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0" w:rsidRDefault="00694269">
      <w:pPr>
        <w:autoSpaceDE w:val="0"/>
        <w:autoSpaceDN w:val="0"/>
        <w:spacing w:after="0"/>
        <w:jc w:val="center"/>
        <w:rPr>
          <w:rFonts w:eastAsia="Times New Roman"/>
          <w:color w:val="000000"/>
          <w:sz w:val="22"/>
          <w:szCs w:val="22"/>
          <w:lang w:val="ru-RU"/>
        </w:rPr>
      </w:pPr>
      <w:r>
        <w:rPr>
          <w:rFonts w:eastAsia="Times New Roman"/>
          <w:noProof/>
          <w:color w:val="000000"/>
          <w:sz w:val="22"/>
          <w:szCs w:val="22"/>
          <w:lang w:val="ru-RU" w:eastAsia="ru-RU"/>
        </w:rPr>
        <w:drawing>
          <wp:anchor distT="0" distB="0" distL="114300" distR="114300" simplePos="0" relativeHeight="251658240" behindDoc="1" locked="0" layoutInCell="1" allowOverlap="1">
            <wp:simplePos x="0" y="0"/>
            <wp:positionH relativeFrom="column">
              <wp:posOffset>-669925</wp:posOffset>
            </wp:positionH>
            <wp:positionV relativeFrom="paragraph">
              <wp:posOffset>142240</wp:posOffset>
            </wp:positionV>
            <wp:extent cx="720725" cy="735330"/>
            <wp:effectExtent l="0" t="0" r="3175" b="762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9">
                      <a:lum contrast="6000"/>
                    </a:blip>
                    <a:stretch>
                      <a:fillRect/>
                    </a:stretch>
                  </pic:blipFill>
                  <pic:spPr>
                    <a:xfrm>
                      <a:off x="0" y="0"/>
                      <a:ext cx="720725" cy="735330"/>
                    </a:xfrm>
                    <a:prstGeom prst="rect">
                      <a:avLst/>
                    </a:prstGeom>
                    <a:noFill/>
                    <a:ln w="9525">
                      <a:noFill/>
                    </a:ln>
                  </pic:spPr>
                </pic:pic>
              </a:graphicData>
            </a:graphic>
          </wp:anchor>
        </w:drawing>
      </w:r>
      <w:r>
        <w:rPr>
          <w:rFonts w:eastAsia="Times New Roman"/>
          <w:color w:val="000000"/>
          <w:sz w:val="22"/>
          <w:szCs w:val="22"/>
          <w:lang w:val="ru-RU"/>
        </w:rPr>
        <w:t xml:space="preserve">МИНИСТЕРСТВО НАУКИ И ВЫСШЕГО ОБРАЗОВАНИЯ РОССИЙСКОЙ ФЕДЕРАЦИИ </w:t>
      </w:r>
    </w:p>
    <w:p w:rsidR="00245840" w:rsidRDefault="0069426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Федеральное государственное бюджетное образовательное учреждение </w:t>
      </w:r>
    </w:p>
    <w:p w:rsidR="00245840" w:rsidRDefault="0069426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высшего образования </w:t>
      </w:r>
    </w:p>
    <w:p w:rsidR="00245840" w:rsidRDefault="00694269">
      <w:pPr>
        <w:autoSpaceDE w:val="0"/>
        <w:autoSpaceDN w:val="0"/>
        <w:spacing w:after="0"/>
        <w:jc w:val="center"/>
        <w:rPr>
          <w:rFonts w:eastAsia="Times New Roman"/>
          <w:color w:val="000000"/>
          <w:sz w:val="22"/>
          <w:szCs w:val="22"/>
          <w:lang w:val="ru-RU"/>
        </w:rPr>
      </w:pPr>
      <w:r>
        <w:rPr>
          <w:rFonts w:eastAsia="Times New Roman"/>
          <w:b/>
          <w:bCs/>
          <w:color w:val="000000"/>
          <w:sz w:val="22"/>
          <w:szCs w:val="22"/>
          <w:lang w:val="ru-RU"/>
        </w:rPr>
        <w:t>«КАЗАНСКИЙ ГОСУДАРСТВЕННЫЙ ЭНЕРГЕТИЧЕСКИЙ УНИВЕРСИТЕТ»</w:t>
      </w:r>
      <w:r>
        <w:rPr>
          <w:rFonts w:eastAsia="Times New Roman"/>
          <w:color w:val="000000"/>
          <w:sz w:val="22"/>
          <w:szCs w:val="22"/>
          <w:lang w:val="ru-RU"/>
        </w:rPr>
        <w:t xml:space="preserve"> </w:t>
      </w:r>
    </w:p>
    <w:p w:rsidR="00245840" w:rsidRDefault="00694269">
      <w:pPr>
        <w:spacing w:after="0"/>
        <w:jc w:val="center"/>
        <w:rPr>
          <w:rFonts w:eastAsia="Times New Roman"/>
          <w:color w:val="000000"/>
          <w:sz w:val="22"/>
          <w:szCs w:val="22"/>
          <w:lang w:val="ru-RU"/>
        </w:rPr>
      </w:pPr>
      <w:r>
        <w:rPr>
          <w:rFonts w:eastAsia="Times New Roman"/>
          <w:color w:val="000000"/>
          <w:sz w:val="22"/>
          <w:szCs w:val="22"/>
          <w:lang w:val="ru-RU"/>
        </w:rPr>
        <w:t xml:space="preserve">(ФГБОУ ВО «КГЭУ») </w:t>
      </w:r>
    </w:p>
    <w:p w:rsidR="00245840" w:rsidRDefault="00245840">
      <w:pPr>
        <w:spacing w:after="0"/>
        <w:jc w:val="center"/>
        <w:rPr>
          <w:rFonts w:eastAsia="Times New Roman"/>
          <w:color w:val="000000"/>
          <w:sz w:val="23"/>
          <w:lang w:val="ru-RU"/>
        </w:rPr>
      </w:pPr>
    </w:p>
    <w:p w:rsidR="00245840" w:rsidRDefault="00245840">
      <w:pPr>
        <w:spacing w:after="0"/>
        <w:jc w:val="center"/>
        <w:rPr>
          <w:rFonts w:eastAsia="Times New Roman"/>
          <w:color w:val="000000"/>
          <w:sz w:val="23"/>
          <w:lang w:val="ru-RU"/>
        </w:rPr>
      </w:pPr>
    </w:p>
    <w:p w:rsidR="00245840" w:rsidRDefault="00245840">
      <w:pPr>
        <w:spacing w:after="0"/>
        <w:jc w:val="center"/>
        <w:rPr>
          <w:rFonts w:eastAsia="Times New Roman"/>
          <w:color w:val="000000"/>
          <w:sz w:val="23"/>
          <w:lang w:val="ru-RU"/>
        </w:rPr>
      </w:pPr>
    </w:p>
    <w:p w:rsidR="00245840" w:rsidRDefault="00245840">
      <w:pPr>
        <w:spacing w:after="0"/>
        <w:jc w:val="center"/>
        <w:rPr>
          <w:rFonts w:eastAsia="Times New Roman"/>
          <w:color w:val="000000"/>
          <w:sz w:val="23"/>
          <w:lang w:val="ru-RU"/>
        </w:rPr>
      </w:pPr>
    </w:p>
    <w:p w:rsidR="00245840" w:rsidRDefault="00694269">
      <w:pPr>
        <w:wordWrap w:val="0"/>
        <w:spacing w:after="0"/>
        <w:jc w:val="center"/>
        <w:rPr>
          <w:rFonts w:eastAsia="Times New Roman"/>
          <w:color w:val="000000"/>
          <w:sz w:val="28"/>
          <w:szCs w:val="28"/>
          <w:lang w:val="ru-RU"/>
        </w:rPr>
      </w:pPr>
      <w:r>
        <w:rPr>
          <w:rFonts w:eastAsia="Times New Roman"/>
          <w:color w:val="000000"/>
          <w:sz w:val="28"/>
          <w:szCs w:val="28"/>
          <w:lang w:val="ru-RU"/>
        </w:rPr>
        <w:t xml:space="preserve">Кафедра </w:t>
      </w:r>
      <w:r>
        <w:rPr>
          <w:rFonts w:eastAsia="Tahoma"/>
          <w:color w:val="000000"/>
          <w:sz w:val="28"/>
          <w:szCs w:val="28"/>
          <w:shd w:val="clear" w:color="auto" w:fill="FFFFFF"/>
          <w:lang w:val="ru-RU"/>
        </w:rPr>
        <w:t>«Экономика и организация производства»</w:t>
      </w:r>
    </w:p>
    <w:p w:rsidR="00245840" w:rsidRDefault="00245840">
      <w:pPr>
        <w:spacing w:after="0"/>
        <w:jc w:val="center"/>
        <w:rPr>
          <w:rFonts w:eastAsia="Times New Roman"/>
          <w:color w:val="000000"/>
          <w:sz w:val="23"/>
          <w:lang w:val="ru-RU"/>
        </w:rPr>
      </w:pPr>
    </w:p>
    <w:p w:rsidR="00245840" w:rsidRDefault="00245840">
      <w:pPr>
        <w:spacing w:after="0"/>
        <w:rPr>
          <w:rFonts w:eastAsia="Times New Roman"/>
          <w:color w:val="000000"/>
          <w:sz w:val="23"/>
          <w:lang w:val="ru-RU"/>
        </w:rPr>
      </w:pPr>
    </w:p>
    <w:p w:rsidR="00245840" w:rsidRDefault="00245840">
      <w:pPr>
        <w:spacing w:after="0"/>
        <w:jc w:val="center"/>
        <w:rPr>
          <w:rFonts w:eastAsia="Times New Roman"/>
          <w:color w:val="000000"/>
          <w:sz w:val="23"/>
          <w:lang w:val="ru-RU"/>
        </w:rPr>
      </w:pPr>
    </w:p>
    <w:p w:rsidR="00245840" w:rsidRDefault="00245840">
      <w:pPr>
        <w:spacing w:after="0"/>
        <w:rPr>
          <w:rFonts w:eastAsia="Times New Roman"/>
          <w:color w:val="000000"/>
          <w:sz w:val="23"/>
          <w:lang w:val="ru-RU"/>
        </w:rPr>
      </w:pPr>
    </w:p>
    <w:p w:rsidR="00245840" w:rsidRDefault="00245840">
      <w:pPr>
        <w:spacing w:after="0"/>
        <w:rPr>
          <w:rFonts w:eastAsia="Times New Roman"/>
          <w:color w:val="000000"/>
          <w:sz w:val="23"/>
          <w:lang w:val="ru-RU"/>
        </w:rPr>
      </w:pPr>
    </w:p>
    <w:p w:rsidR="00245840" w:rsidRDefault="00245840">
      <w:pPr>
        <w:spacing w:after="0"/>
        <w:rPr>
          <w:rFonts w:eastAsia="Times New Roman"/>
          <w:color w:val="000000"/>
          <w:sz w:val="23"/>
          <w:lang w:val="ru-RU"/>
        </w:rPr>
      </w:pPr>
    </w:p>
    <w:p w:rsidR="00245840" w:rsidRDefault="00694269">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 xml:space="preserve">Контрольная работа </w:t>
      </w:r>
    </w:p>
    <w:p w:rsidR="00245840" w:rsidRDefault="00694269">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 xml:space="preserve">по дисциплине «Инвестиционный анализ» </w:t>
      </w:r>
    </w:p>
    <w:p w:rsidR="00245840" w:rsidRDefault="00694269">
      <w:pPr>
        <w:spacing w:after="0" w:line="360" w:lineRule="auto"/>
        <w:jc w:val="center"/>
        <w:rPr>
          <w:rFonts w:eastAsia="Times New Roman"/>
          <w:color w:val="000000"/>
          <w:sz w:val="28"/>
          <w:lang w:val="ru-RU"/>
        </w:rPr>
      </w:pPr>
      <w:r w:rsidRPr="00694269">
        <w:rPr>
          <w:rFonts w:eastAsia="Times New Roman"/>
          <w:color w:val="000000"/>
          <w:sz w:val="28"/>
          <w:lang w:val="ru-RU"/>
        </w:rPr>
        <w:t>на тему:</w:t>
      </w:r>
      <w:r>
        <w:rPr>
          <w:rFonts w:eastAsia="Times New Roman"/>
          <w:color w:val="000000"/>
          <w:sz w:val="28"/>
          <w:lang w:val="ru-RU"/>
        </w:rPr>
        <w:t xml:space="preserve"> </w:t>
      </w:r>
      <w:r w:rsidRPr="00694269">
        <w:rPr>
          <w:rFonts w:eastAsia="Times New Roman"/>
          <w:color w:val="000000"/>
          <w:sz w:val="28"/>
          <w:lang w:val="ru-RU"/>
        </w:rPr>
        <w:t>«</w:t>
      </w:r>
      <w:r>
        <w:rPr>
          <w:rFonts w:eastAsia="Times New Roman"/>
          <w:color w:val="000000"/>
          <w:sz w:val="28"/>
          <w:lang w:val="ru-RU"/>
        </w:rPr>
        <w:t xml:space="preserve">Оценка эффективности инвестиционного проекта </w:t>
      </w:r>
    </w:p>
    <w:p w:rsidR="00245840" w:rsidRPr="00694269" w:rsidRDefault="00694269">
      <w:pPr>
        <w:spacing w:after="0" w:line="360" w:lineRule="auto"/>
        <w:jc w:val="center"/>
        <w:rPr>
          <w:rFonts w:eastAsia="Times New Roman"/>
          <w:color w:val="000000"/>
          <w:sz w:val="28"/>
          <w:lang w:val="ru-RU"/>
        </w:rPr>
      </w:pPr>
      <w:r>
        <w:rPr>
          <w:rFonts w:eastAsia="Times New Roman"/>
          <w:color w:val="000000"/>
          <w:sz w:val="28"/>
          <w:lang w:val="ru-RU"/>
        </w:rPr>
        <w:t>по производству кухонной мебели</w:t>
      </w:r>
      <w:r w:rsidRPr="00694269">
        <w:rPr>
          <w:rFonts w:eastAsia="Times New Roman"/>
          <w:color w:val="000000"/>
          <w:sz w:val="28"/>
          <w:lang w:val="ru-RU"/>
        </w:rPr>
        <w:t xml:space="preserve">»  </w:t>
      </w:r>
    </w:p>
    <w:p w:rsidR="00245840" w:rsidRDefault="00694269">
      <w:pPr>
        <w:spacing w:after="0"/>
        <w:jc w:val="center"/>
        <w:rPr>
          <w:rFonts w:eastAsia="Times New Roman"/>
          <w:color w:val="000000"/>
          <w:sz w:val="28"/>
          <w:lang w:val="ru-RU"/>
        </w:rPr>
      </w:pPr>
      <w:r>
        <w:rPr>
          <w:rFonts w:eastAsia="Times New Roman"/>
          <w:color w:val="000000"/>
          <w:sz w:val="28"/>
          <w:lang w:val="ru-RU"/>
        </w:rPr>
        <w:t>Вариант 2</w:t>
      </w: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Pr="00694269" w:rsidRDefault="00245840">
      <w:pPr>
        <w:spacing w:after="0"/>
        <w:jc w:val="center"/>
        <w:rPr>
          <w:rFonts w:eastAsia="Times New Roman"/>
          <w:color w:val="000000"/>
          <w:sz w:val="28"/>
          <w:lang w:val="ru-RU"/>
        </w:rPr>
      </w:pPr>
    </w:p>
    <w:p w:rsidR="00245840" w:rsidRDefault="00694269" w:rsidP="00675281">
      <w:pPr>
        <w:spacing w:after="0" w:line="360" w:lineRule="auto"/>
        <w:ind w:left="6237"/>
        <w:jc w:val="left"/>
        <w:rPr>
          <w:sz w:val="28"/>
          <w:szCs w:val="28"/>
          <w:lang w:val="ru-RU"/>
        </w:rPr>
      </w:pPr>
      <w:r>
        <w:rPr>
          <w:sz w:val="28"/>
          <w:szCs w:val="28"/>
          <w:lang w:val="ru-RU"/>
        </w:rPr>
        <w:t>Выполнил: студент гр</w:t>
      </w:r>
      <w:proofErr w:type="gramStart"/>
      <w:r>
        <w:rPr>
          <w:sz w:val="28"/>
          <w:szCs w:val="28"/>
          <w:lang w:val="ru-RU"/>
        </w:rPr>
        <w:t>.З</w:t>
      </w:r>
      <w:proofErr w:type="gramEnd"/>
      <w:r>
        <w:rPr>
          <w:sz w:val="28"/>
          <w:szCs w:val="28"/>
          <w:lang w:val="ru-RU"/>
        </w:rPr>
        <w:t>СМм-2-19</w:t>
      </w:r>
    </w:p>
    <w:p w:rsidR="00694269" w:rsidRDefault="00694269" w:rsidP="00675281">
      <w:pPr>
        <w:spacing w:after="0" w:line="360" w:lineRule="auto"/>
        <w:ind w:left="6237"/>
        <w:jc w:val="left"/>
        <w:rPr>
          <w:sz w:val="28"/>
          <w:szCs w:val="28"/>
          <w:lang w:val="ru-RU"/>
        </w:rPr>
      </w:pPr>
      <w:r>
        <w:rPr>
          <w:sz w:val="28"/>
          <w:szCs w:val="28"/>
          <w:lang w:val="ru-RU"/>
        </w:rPr>
        <w:t>Ганиева А.И.</w:t>
      </w:r>
    </w:p>
    <w:p w:rsidR="00675281" w:rsidRDefault="00694269" w:rsidP="00675281">
      <w:pPr>
        <w:spacing w:after="0" w:line="360" w:lineRule="auto"/>
        <w:ind w:left="6237"/>
        <w:jc w:val="left"/>
        <w:rPr>
          <w:sz w:val="28"/>
          <w:szCs w:val="28"/>
          <w:lang w:val="ru-RU"/>
        </w:rPr>
      </w:pPr>
      <w:r>
        <w:rPr>
          <w:sz w:val="28"/>
          <w:szCs w:val="28"/>
          <w:lang w:val="ru-RU"/>
        </w:rPr>
        <w:t xml:space="preserve">Проверил: </w:t>
      </w:r>
      <w:r w:rsidR="00675281">
        <w:rPr>
          <w:sz w:val="28"/>
          <w:szCs w:val="28"/>
          <w:lang w:val="ru-RU"/>
        </w:rPr>
        <w:t>к.х.н., доцент</w:t>
      </w:r>
    </w:p>
    <w:p w:rsidR="00694269" w:rsidRDefault="00694269" w:rsidP="00675281">
      <w:pPr>
        <w:spacing w:after="0" w:line="360" w:lineRule="auto"/>
        <w:ind w:left="6237"/>
        <w:jc w:val="left"/>
        <w:rPr>
          <w:sz w:val="28"/>
          <w:szCs w:val="28"/>
          <w:lang w:val="ru-RU"/>
        </w:rPr>
      </w:pPr>
      <w:r>
        <w:rPr>
          <w:sz w:val="28"/>
          <w:szCs w:val="28"/>
          <w:lang w:val="ru-RU"/>
        </w:rPr>
        <w:t>Юдина Н.А.</w:t>
      </w:r>
    </w:p>
    <w:p w:rsidR="00245840" w:rsidRDefault="00245840">
      <w:pPr>
        <w:spacing w:after="0" w:line="360" w:lineRule="auto"/>
        <w:jc w:val="left"/>
        <w:rPr>
          <w:sz w:val="28"/>
          <w:szCs w:val="28"/>
          <w:lang w:val="ru-RU"/>
        </w:rPr>
      </w:pPr>
    </w:p>
    <w:p w:rsidR="00675281" w:rsidRDefault="00675281">
      <w:pPr>
        <w:spacing w:after="0"/>
        <w:jc w:val="center"/>
        <w:rPr>
          <w:sz w:val="28"/>
          <w:szCs w:val="28"/>
          <w:lang w:val="ru-RU"/>
        </w:rPr>
      </w:pPr>
    </w:p>
    <w:p w:rsidR="00675281" w:rsidRDefault="00675281">
      <w:pPr>
        <w:spacing w:after="0"/>
        <w:jc w:val="center"/>
        <w:rPr>
          <w:sz w:val="28"/>
          <w:szCs w:val="28"/>
          <w:lang w:val="ru-RU"/>
        </w:rPr>
      </w:pPr>
    </w:p>
    <w:p w:rsidR="00245840" w:rsidRDefault="00694269">
      <w:pPr>
        <w:spacing w:after="0"/>
        <w:jc w:val="center"/>
        <w:rPr>
          <w:sz w:val="28"/>
          <w:szCs w:val="28"/>
          <w:lang w:val="ru-RU"/>
        </w:rPr>
      </w:pPr>
      <w:r>
        <w:rPr>
          <w:sz w:val="28"/>
          <w:szCs w:val="28"/>
          <w:lang w:val="ru-RU"/>
        </w:rPr>
        <w:t>Казань, 2020</w:t>
      </w:r>
    </w:p>
    <w:p w:rsidR="00245840" w:rsidRDefault="00245840">
      <w:pPr>
        <w:spacing w:after="0" w:line="360" w:lineRule="auto"/>
        <w:jc w:val="center"/>
        <w:rPr>
          <w:sz w:val="28"/>
          <w:szCs w:val="28"/>
          <w:lang w:val="ru-RU"/>
        </w:rPr>
        <w:sectPr w:rsidR="00245840">
          <w:pgSz w:w="11906" w:h="16838"/>
          <w:pgMar w:top="1134" w:right="567" w:bottom="1134" w:left="1701" w:header="720" w:footer="720" w:gutter="0"/>
          <w:cols w:space="0"/>
          <w:docGrid w:linePitch="360"/>
        </w:sectPr>
      </w:pPr>
    </w:p>
    <w:tbl>
      <w:tblPr>
        <w:tblStyle w:val="a6"/>
        <w:tblW w:w="946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5"/>
        <w:gridCol w:w="510"/>
      </w:tblGrid>
      <w:tr w:rsidR="00245840">
        <w:tc>
          <w:tcPr>
            <w:tcW w:w="9465" w:type="dxa"/>
            <w:gridSpan w:val="2"/>
            <w:vAlign w:val="center"/>
          </w:tcPr>
          <w:p w:rsidR="00245840" w:rsidRDefault="00694269">
            <w:pPr>
              <w:spacing w:after="0" w:line="360" w:lineRule="auto"/>
              <w:jc w:val="center"/>
              <w:rPr>
                <w:sz w:val="28"/>
                <w:szCs w:val="28"/>
                <w:lang w:val="ru-RU"/>
              </w:rPr>
            </w:pPr>
            <w:r>
              <w:rPr>
                <w:sz w:val="28"/>
                <w:szCs w:val="28"/>
                <w:lang w:val="ru-RU"/>
              </w:rPr>
              <w:lastRenderedPageBreak/>
              <w:t>Содержание</w:t>
            </w:r>
          </w:p>
        </w:tc>
      </w:tr>
      <w:tr w:rsidR="00245840">
        <w:tc>
          <w:tcPr>
            <w:tcW w:w="8955" w:type="dxa"/>
            <w:vAlign w:val="center"/>
          </w:tcPr>
          <w:p w:rsidR="00245840" w:rsidRDefault="00694269">
            <w:pPr>
              <w:spacing w:after="0" w:line="360" w:lineRule="auto"/>
              <w:rPr>
                <w:sz w:val="28"/>
                <w:szCs w:val="28"/>
                <w:lang w:val="ru-RU"/>
              </w:rPr>
            </w:pPr>
            <w:r>
              <w:rPr>
                <w:sz w:val="28"/>
                <w:szCs w:val="28"/>
                <w:lang w:val="ru-RU"/>
              </w:rPr>
              <w:t>Введение............................................................................................................</w:t>
            </w:r>
          </w:p>
        </w:tc>
        <w:tc>
          <w:tcPr>
            <w:tcW w:w="510" w:type="dxa"/>
            <w:vAlign w:val="bottom"/>
          </w:tcPr>
          <w:p w:rsidR="00245840" w:rsidRDefault="00694269">
            <w:pPr>
              <w:spacing w:after="0" w:line="360" w:lineRule="auto"/>
              <w:rPr>
                <w:sz w:val="28"/>
                <w:szCs w:val="28"/>
                <w:lang w:val="ru-RU"/>
              </w:rPr>
            </w:pPr>
            <w:r>
              <w:rPr>
                <w:sz w:val="28"/>
                <w:szCs w:val="28"/>
                <w:lang w:val="ru-RU"/>
              </w:rPr>
              <w:t>3</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П</w:t>
            </w:r>
            <w:r w:rsidRPr="00694269">
              <w:rPr>
                <w:sz w:val="28"/>
                <w:szCs w:val="28"/>
                <w:lang w:val="ru-RU"/>
              </w:rPr>
              <w:t>остановк</w:t>
            </w:r>
            <w:r>
              <w:rPr>
                <w:sz w:val="28"/>
                <w:szCs w:val="28"/>
                <w:lang w:val="ru-RU"/>
              </w:rPr>
              <w:t>а</w:t>
            </w:r>
            <w:r w:rsidRPr="00694269">
              <w:rPr>
                <w:sz w:val="28"/>
                <w:szCs w:val="28"/>
                <w:lang w:val="ru-RU"/>
              </w:rPr>
              <w:t xml:space="preserve"> задачи и определени</w:t>
            </w:r>
            <w:r>
              <w:rPr>
                <w:sz w:val="28"/>
                <w:szCs w:val="28"/>
                <w:lang w:val="ru-RU"/>
              </w:rPr>
              <w:t>е</w:t>
            </w:r>
            <w:r w:rsidRPr="00694269">
              <w:rPr>
                <w:sz w:val="28"/>
                <w:szCs w:val="28"/>
                <w:lang w:val="ru-RU"/>
              </w:rPr>
              <w:t xml:space="preserve"> необходимой исходной</w:t>
            </w:r>
            <w:r>
              <w:rPr>
                <w:sz w:val="28"/>
                <w:szCs w:val="28"/>
                <w:lang w:val="ru-RU"/>
              </w:rPr>
              <w:t xml:space="preserve"> </w:t>
            </w:r>
            <w:r w:rsidRPr="00694269">
              <w:rPr>
                <w:sz w:val="28"/>
                <w:szCs w:val="28"/>
                <w:lang w:val="ru-RU"/>
              </w:rPr>
              <w:t>информации</w:t>
            </w:r>
            <w:r>
              <w:rPr>
                <w:sz w:val="28"/>
                <w:szCs w:val="28"/>
                <w:lang w:val="ru-RU"/>
              </w:rPr>
              <w:t>.......................................................................................................</w:t>
            </w:r>
          </w:p>
        </w:tc>
        <w:tc>
          <w:tcPr>
            <w:tcW w:w="510" w:type="dxa"/>
            <w:vAlign w:val="bottom"/>
          </w:tcPr>
          <w:p w:rsidR="00245840" w:rsidRDefault="00694269">
            <w:pPr>
              <w:spacing w:after="0" w:line="360" w:lineRule="auto"/>
              <w:rPr>
                <w:sz w:val="28"/>
                <w:szCs w:val="28"/>
                <w:lang w:val="ru-RU"/>
              </w:rPr>
            </w:pPr>
            <w:r>
              <w:rPr>
                <w:sz w:val="28"/>
                <w:szCs w:val="28"/>
                <w:lang w:val="ru-RU"/>
              </w:rPr>
              <w:t>4</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Определение себестоимости выпускаемой продукции............................</w:t>
            </w:r>
          </w:p>
        </w:tc>
        <w:tc>
          <w:tcPr>
            <w:tcW w:w="510" w:type="dxa"/>
            <w:vAlign w:val="bottom"/>
          </w:tcPr>
          <w:p w:rsidR="00245840" w:rsidRDefault="00694269">
            <w:pPr>
              <w:spacing w:after="0" w:line="360" w:lineRule="auto"/>
              <w:rPr>
                <w:sz w:val="28"/>
                <w:szCs w:val="28"/>
                <w:lang w:val="ru-RU"/>
              </w:rPr>
            </w:pPr>
            <w:r>
              <w:rPr>
                <w:sz w:val="28"/>
                <w:szCs w:val="28"/>
                <w:lang w:val="ru-RU"/>
              </w:rPr>
              <w:t>6</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Определение цены реализации...................................................................</w:t>
            </w:r>
          </w:p>
        </w:tc>
        <w:tc>
          <w:tcPr>
            <w:tcW w:w="510" w:type="dxa"/>
            <w:vAlign w:val="bottom"/>
          </w:tcPr>
          <w:p w:rsidR="00245840" w:rsidRDefault="00694269">
            <w:pPr>
              <w:spacing w:after="0" w:line="360" w:lineRule="auto"/>
              <w:rPr>
                <w:sz w:val="28"/>
                <w:szCs w:val="28"/>
                <w:lang w:val="ru-RU"/>
              </w:rPr>
            </w:pPr>
            <w:r>
              <w:rPr>
                <w:sz w:val="28"/>
                <w:szCs w:val="28"/>
                <w:lang w:val="ru-RU"/>
              </w:rPr>
              <w:t>11</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Отчёт о финансовых результатах (о прибылях и убытках).....................</w:t>
            </w:r>
          </w:p>
        </w:tc>
        <w:tc>
          <w:tcPr>
            <w:tcW w:w="510" w:type="dxa"/>
            <w:vAlign w:val="bottom"/>
          </w:tcPr>
          <w:p w:rsidR="00245840" w:rsidRDefault="00694269">
            <w:pPr>
              <w:spacing w:after="0" w:line="360" w:lineRule="auto"/>
              <w:rPr>
                <w:sz w:val="28"/>
                <w:szCs w:val="28"/>
                <w:lang w:val="ru-RU"/>
              </w:rPr>
            </w:pPr>
            <w:r>
              <w:rPr>
                <w:sz w:val="28"/>
                <w:szCs w:val="28"/>
                <w:lang w:val="ru-RU"/>
              </w:rPr>
              <w:t>13</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Определение точки безубыточности производства..................................</w:t>
            </w:r>
          </w:p>
        </w:tc>
        <w:tc>
          <w:tcPr>
            <w:tcW w:w="510" w:type="dxa"/>
            <w:vAlign w:val="bottom"/>
          </w:tcPr>
          <w:p w:rsidR="00245840" w:rsidRDefault="00694269">
            <w:pPr>
              <w:spacing w:after="0" w:line="360" w:lineRule="auto"/>
              <w:rPr>
                <w:sz w:val="28"/>
                <w:szCs w:val="28"/>
                <w:lang w:val="ru-RU"/>
              </w:rPr>
            </w:pPr>
            <w:r>
              <w:rPr>
                <w:sz w:val="28"/>
                <w:szCs w:val="28"/>
                <w:lang w:val="ru-RU"/>
              </w:rPr>
              <w:t>15</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Определение срока окупаемости или возврата кредитных средств.......</w:t>
            </w:r>
          </w:p>
        </w:tc>
        <w:tc>
          <w:tcPr>
            <w:tcW w:w="510" w:type="dxa"/>
            <w:vAlign w:val="bottom"/>
          </w:tcPr>
          <w:p w:rsidR="00245840" w:rsidRDefault="00694269">
            <w:pPr>
              <w:spacing w:after="0" w:line="360" w:lineRule="auto"/>
              <w:rPr>
                <w:sz w:val="28"/>
                <w:szCs w:val="28"/>
                <w:lang w:val="ru-RU"/>
              </w:rPr>
            </w:pPr>
            <w:r>
              <w:rPr>
                <w:sz w:val="28"/>
                <w:szCs w:val="28"/>
                <w:lang w:val="ru-RU"/>
              </w:rPr>
              <w:t>18</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Решение обратной задачи............................................................................</w:t>
            </w:r>
          </w:p>
        </w:tc>
        <w:tc>
          <w:tcPr>
            <w:tcW w:w="510" w:type="dxa"/>
            <w:vAlign w:val="bottom"/>
          </w:tcPr>
          <w:p w:rsidR="00245840" w:rsidRDefault="00694269">
            <w:pPr>
              <w:spacing w:after="0" w:line="360" w:lineRule="auto"/>
              <w:rPr>
                <w:sz w:val="28"/>
                <w:szCs w:val="28"/>
                <w:lang w:val="ru-RU"/>
              </w:rPr>
            </w:pPr>
            <w:r>
              <w:rPr>
                <w:sz w:val="28"/>
                <w:szCs w:val="28"/>
                <w:lang w:val="ru-RU"/>
              </w:rPr>
              <w:t>19</w:t>
            </w:r>
          </w:p>
        </w:tc>
      </w:tr>
      <w:tr w:rsidR="00245840">
        <w:tc>
          <w:tcPr>
            <w:tcW w:w="8955" w:type="dxa"/>
            <w:vAlign w:val="center"/>
          </w:tcPr>
          <w:p w:rsidR="00245840" w:rsidRDefault="00694269">
            <w:pPr>
              <w:numPr>
                <w:ilvl w:val="0"/>
                <w:numId w:val="1"/>
              </w:numPr>
              <w:spacing w:after="0" w:line="360" w:lineRule="auto"/>
              <w:rPr>
                <w:sz w:val="28"/>
                <w:szCs w:val="28"/>
                <w:lang w:val="ru-RU"/>
              </w:rPr>
            </w:pPr>
            <w:r>
              <w:rPr>
                <w:sz w:val="28"/>
                <w:szCs w:val="28"/>
                <w:lang w:val="ru-RU"/>
              </w:rPr>
              <w:t>Анализ полученных результатов................................................................</w:t>
            </w:r>
          </w:p>
        </w:tc>
        <w:tc>
          <w:tcPr>
            <w:tcW w:w="510" w:type="dxa"/>
            <w:vAlign w:val="bottom"/>
          </w:tcPr>
          <w:p w:rsidR="00245840" w:rsidRDefault="00694269">
            <w:pPr>
              <w:spacing w:after="0" w:line="360" w:lineRule="auto"/>
              <w:rPr>
                <w:sz w:val="28"/>
                <w:szCs w:val="28"/>
                <w:lang w:val="ru-RU"/>
              </w:rPr>
            </w:pPr>
            <w:r>
              <w:rPr>
                <w:sz w:val="28"/>
                <w:szCs w:val="28"/>
                <w:lang w:val="ru-RU"/>
              </w:rPr>
              <w:t>22</w:t>
            </w:r>
          </w:p>
        </w:tc>
      </w:tr>
      <w:tr w:rsidR="00245840">
        <w:tc>
          <w:tcPr>
            <w:tcW w:w="8955" w:type="dxa"/>
            <w:vAlign w:val="center"/>
          </w:tcPr>
          <w:p w:rsidR="00245840" w:rsidRDefault="00694269">
            <w:pPr>
              <w:spacing w:after="0" w:line="360" w:lineRule="auto"/>
              <w:rPr>
                <w:sz w:val="28"/>
                <w:szCs w:val="28"/>
                <w:lang w:val="ru-RU"/>
              </w:rPr>
            </w:pPr>
            <w:r>
              <w:rPr>
                <w:sz w:val="28"/>
                <w:szCs w:val="28"/>
                <w:lang w:val="ru-RU"/>
              </w:rPr>
              <w:t>Заключение........................................................................................................</w:t>
            </w:r>
          </w:p>
        </w:tc>
        <w:tc>
          <w:tcPr>
            <w:tcW w:w="510" w:type="dxa"/>
            <w:vAlign w:val="bottom"/>
          </w:tcPr>
          <w:p w:rsidR="00245840" w:rsidRDefault="00694269">
            <w:pPr>
              <w:spacing w:after="0" w:line="360" w:lineRule="auto"/>
              <w:rPr>
                <w:sz w:val="28"/>
                <w:szCs w:val="28"/>
                <w:lang w:val="ru-RU"/>
              </w:rPr>
            </w:pPr>
            <w:r>
              <w:rPr>
                <w:sz w:val="28"/>
                <w:szCs w:val="28"/>
                <w:lang w:val="ru-RU"/>
              </w:rPr>
              <w:t>23</w:t>
            </w:r>
          </w:p>
        </w:tc>
      </w:tr>
      <w:tr w:rsidR="00245840">
        <w:tc>
          <w:tcPr>
            <w:tcW w:w="8955" w:type="dxa"/>
            <w:vAlign w:val="center"/>
          </w:tcPr>
          <w:p w:rsidR="00245840" w:rsidRDefault="00694269">
            <w:pPr>
              <w:spacing w:after="0" w:line="360" w:lineRule="auto"/>
              <w:rPr>
                <w:sz w:val="28"/>
                <w:szCs w:val="28"/>
                <w:lang w:val="ru-RU"/>
              </w:rPr>
            </w:pPr>
            <w:r>
              <w:rPr>
                <w:sz w:val="28"/>
                <w:szCs w:val="28"/>
                <w:lang w:val="ru-RU"/>
              </w:rPr>
              <w:t>Список используемой литературы..................................................................</w:t>
            </w:r>
          </w:p>
        </w:tc>
        <w:tc>
          <w:tcPr>
            <w:tcW w:w="510" w:type="dxa"/>
            <w:vAlign w:val="bottom"/>
          </w:tcPr>
          <w:p w:rsidR="00245840" w:rsidRDefault="00694269">
            <w:pPr>
              <w:spacing w:after="0" w:line="360" w:lineRule="auto"/>
              <w:rPr>
                <w:sz w:val="28"/>
                <w:szCs w:val="28"/>
                <w:lang w:val="ru-RU"/>
              </w:rPr>
            </w:pPr>
            <w:r>
              <w:rPr>
                <w:sz w:val="28"/>
                <w:szCs w:val="28"/>
                <w:lang w:val="ru-RU"/>
              </w:rPr>
              <w:t>24</w:t>
            </w:r>
          </w:p>
        </w:tc>
      </w:tr>
    </w:tbl>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ind w:firstLine="709"/>
        <w:rPr>
          <w:sz w:val="28"/>
          <w:szCs w:val="28"/>
        </w:rPr>
      </w:pPr>
    </w:p>
    <w:p w:rsidR="00245840" w:rsidRDefault="00245840">
      <w:pPr>
        <w:spacing w:after="0" w:line="360" w:lineRule="auto"/>
        <w:ind w:firstLine="709"/>
        <w:rPr>
          <w:sz w:val="28"/>
          <w:szCs w:val="28"/>
        </w:rPr>
      </w:pPr>
    </w:p>
    <w:p w:rsidR="00245840" w:rsidRPr="00694269" w:rsidRDefault="00694269" w:rsidP="00694269">
      <w:pPr>
        <w:spacing w:after="240" w:line="360" w:lineRule="auto"/>
        <w:jc w:val="center"/>
        <w:rPr>
          <w:b/>
          <w:sz w:val="28"/>
          <w:szCs w:val="28"/>
          <w:lang w:val="ru-RU"/>
        </w:rPr>
      </w:pPr>
      <w:r w:rsidRPr="00694269">
        <w:rPr>
          <w:b/>
          <w:sz w:val="28"/>
          <w:szCs w:val="28"/>
          <w:lang w:val="ru-RU"/>
        </w:rPr>
        <w:lastRenderedPageBreak/>
        <w:t>Введение</w:t>
      </w:r>
    </w:p>
    <w:p w:rsidR="00245840" w:rsidRPr="00694269" w:rsidRDefault="00694269">
      <w:pPr>
        <w:spacing w:after="0" w:line="360" w:lineRule="auto"/>
        <w:ind w:firstLine="709"/>
        <w:rPr>
          <w:sz w:val="28"/>
          <w:szCs w:val="28"/>
          <w:lang w:val="ru-RU"/>
        </w:rPr>
      </w:pPr>
      <w:r w:rsidRPr="00694269">
        <w:rPr>
          <w:sz w:val="28"/>
          <w:szCs w:val="28"/>
          <w:lang w:val="ru-RU"/>
        </w:rPr>
        <w:t>Инвестиционный анализ – анализ показателей, характеризующих возможные последствия инвестиций, факторов, влияющих на их эффективность, оценку рисков, а также форм, методов и условий финансирования.</w:t>
      </w:r>
      <w:r>
        <w:rPr>
          <w:sz w:val="28"/>
          <w:szCs w:val="28"/>
          <w:lang w:val="ru-RU"/>
        </w:rPr>
        <w:t xml:space="preserve"> </w:t>
      </w:r>
      <w:r w:rsidRPr="00694269">
        <w:rPr>
          <w:sz w:val="28"/>
          <w:szCs w:val="28"/>
          <w:lang w:val="ru-RU"/>
        </w:rPr>
        <w:t>Инвестиционная деятельность – весьма рискованный вид финансового управления.</w:t>
      </w:r>
    </w:p>
    <w:p w:rsidR="00245840" w:rsidRPr="00694269" w:rsidRDefault="00694269">
      <w:pPr>
        <w:spacing w:after="0" w:line="360" w:lineRule="auto"/>
        <w:ind w:firstLine="709"/>
        <w:rPr>
          <w:sz w:val="28"/>
          <w:szCs w:val="28"/>
          <w:lang w:val="ru-RU"/>
        </w:rPr>
      </w:pPr>
      <w:r>
        <w:rPr>
          <w:sz w:val="28"/>
          <w:szCs w:val="28"/>
          <w:lang w:val="ru-RU"/>
        </w:rPr>
        <w:t>Д</w:t>
      </w:r>
      <w:r w:rsidRPr="00694269">
        <w:rPr>
          <w:sz w:val="28"/>
          <w:szCs w:val="28"/>
          <w:lang w:val="ru-RU"/>
        </w:rPr>
        <w:t>ля существования в первоначальный убыточный период необходимы либо кредит, либо накопленные или привлеч</w:t>
      </w:r>
      <w:r>
        <w:rPr>
          <w:sz w:val="28"/>
          <w:szCs w:val="28"/>
          <w:lang w:val="ru-RU"/>
        </w:rPr>
        <w:t>ё</w:t>
      </w:r>
      <w:r w:rsidRPr="00694269">
        <w:rPr>
          <w:sz w:val="28"/>
          <w:szCs w:val="28"/>
          <w:lang w:val="ru-RU"/>
        </w:rPr>
        <w:t xml:space="preserve">нные под проект средства. После этого начатое дело или проект </w:t>
      </w:r>
      <w:bookmarkStart w:id="0" w:name="_GoBack"/>
      <w:bookmarkEnd w:id="0"/>
      <w:r w:rsidRPr="00694269">
        <w:rPr>
          <w:sz w:val="28"/>
          <w:szCs w:val="28"/>
          <w:lang w:val="ru-RU"/>
        </w:rPr>
        <w:t>начинают приносить прибыль. Поэтому в бизнесе необходима достаточная целеустремл</w:t>
      </w:r>
      <w:r>
        <w:rPr>
          <w:sz w:val="28"/>
          <w:szCs w:val="28"/>
          <w:lang w:val="ru-RU"/>
        </w:rPr>
        <w:t>ё</w:t>
      </w:r>
      <w:r w:rsidRPr="00694269">
        <w:rPr>
          <w:sz w:val="28"/>
          <w:szCs w:val="28"/>
          <w:lang w:val="ru-RU"/>
        </w:rPr>
        <w:t>нность, чтобы не отказаться от своей программы, не разменять проект на побочные мелкие, но дающие более быструю отдачу занятия. Если это уда</w:t>
      </w:r>
      <w:r>
        <w:rPr>
          <w:sz w:val="28"/>
          <w:szCs w:val="28"/>
          <w:lang w:val="ru-RU"/>
        </w:rPr>
        <w:t>ё</w:t>
      </w:r>
      <w:r w:rsidRPr="00694269">
        <w:rPr>
          <w:sz w:val="28"/>
          <w:szCs w:val="28"/>
          <w:lang w:val="ru-RU"/>
        </w:rPr>
        <w:t>тся, фирма имеет шанс расти, крепнуть.</w:t>
      </w:r>
    </w:p>
    <w:p w:rsidR="00245840" w:rsidRPr="00694269" w:rsidRDefault="00694269">
      <w:pPr>
        <w:spacing w:after="0" w:line="360" w:lineRule="auto"/>
        <w:ind w:firstLine="709"/>
        <w:rPr>
          <w:sz w:val="28"/>
          <w:szCs w:val="28"/>
          <w:lang w:val="ru-RU"/>
        </w:rPr>
      </w:pPr>
      <w:r w:rsidRPr="00694269">
        <w:rPr>
          <w:sz w:val="28"/>
          <w:szCs w:val="28"/>
          <w:lang w:val="ru-RU"/>
        </w:rPr>
        <w:t>Главная цель разрабатываемых стратегий заключается в выработке эффективных способов инвестирования, инструментов управления инвестициями на основе методов и моделей инвестиционного анализа и прогнозирования. Используемые модели должны обеспечивать оптимизацию решений в стратегическом и тактическом аспектах управления инвестициями и связанным с ним риском.</w:t>
      </w:r>
    </w:p>
    <w:p w:rsidR="00245840" w:rsidRPr="00694269" w:rsidRDefault="00694269">
      <w:pPr>
        <w:spacing w:after="0" w:line="360" w:lineRule="auto"/>
        <w:ind w:firstLine="709"/>
        <w:rPr>
          <w:sz w:val="28"/>
          <w:szCs w:val="28"/>
          <w:lang w:val="ru-RU"/>
        </w:rPr>
      </w:pPr>
      <w:r w:rsidRPr="00694269">
        <w:rPr>
          <w:sz w:val="28"/>
          <w:szCs w:val="28"/>
          <w:lang w:val="ru-RU"/>
        </w:rPr>
        <w:t>Объектом настоящего анализа будет производств</w:t>
      </w:r>
      <w:r>
        <w:rPr>
          <w:sz w:val="28"/>
          <w:szCs w:val="28"/>
          <w:lang w:val="ru-RU"/>
        </w:rPr>
        <w:t>о</w:t>
      </w:r>
      <w:r w:rsidRPr="00694269">
        <w:rPr>
          <w:sz w:val="28"/>
          <w:szCs w:val="28"/>
          <w:lang w:val="ru-RU"/>
        </w:rPr>
        <w:t xml:space="preserve"> кухонной мебели</w:t>
      </w:r>
      <w:r>
        <w:rPr>
          <w:sz w:val="28"/>
          <w:szCs w:val="28"/>
          <w:lang w:val="ru-RU"/>
        </w:rPr>
        <w:t xml:space="preserve"> (столов и стульев).</w:t>
      </w:r>
    </w:p>
    <w:p w:rsidR="00245840" w:rsidRDefault="00694269">
      <w:pPr>
        <w:spacing w:after="0" w:line="360" w:lineRule="auto"/>
        <w:ind w:firstLine="709"/>
        <w:rPr>
          <w:sz w:val="28"/>
          <w:szCs w:val="28"/>
          <w:lang w:val="ru-RU"/>
        </w:rPr>
      </w:pPr>
      <w:r w:rsidRPr="00694269">
        <w:rPr>
          <w:sz w:val="28"/>
          <w:szCs w:val="28"/>
          <w:lang w:val="ru-RU"/>
        </w:rPr>
        <w:t>Целью анализа является выявление</w:t>
      </w:r>
      <w:r>
        <w:rPr>
          <w:sz w:val="28"/>
          <w:szCs w:val="28"/>
          <w:lang w:val="ru-RU"/>
        </w:rPr>
        <w:t xml:space="preserve"> </w:t>
      </w:r>
      <w:r w:rsidRPr="00694269">
        <w:rPr>
          <w:sz w:val="28"/>
          <w:szCs w:val="28"/>
          <w:lang w:val="ru-RU"/>
        </w:rPr>
        <w:t>экономическо</w:t>
      </w:r>
      <w:r>
        <w:rPr>
          <w:sz w:val="28"/>
          <w:szCs w:val="28"/>
          <w:lang w:val="ru-RU"/>
        </w:rPr>
        <w:t>го</w:t>
      </w:r>
      <w:r w:rsidRPr="00694269">
        <w:rPr>
          <w:sz w:val="28"/>
          <w:szCs w:val="28"/>
          <w:lang w:val="ru-RU"/>
        </w:rPr>
        <w:t xml:space="preserve"> обосновани</w:t>
      </w:r>
      <w:r>
        <w:rPr>
          <w:sz w:val="28"/>
          <w:szCs w:val="28"/>
          <w:lang w:val="ru-RU"/>
        </w:rPr>
        <w:t>я</w:t>
      </w:r>
      <w:r w:rsidRPr="00694269">
        <w:rPr>
          <w:sz w:val="28"/>
          <w:szCs w:val="28"/>
          <w:lang w:val="ru-RU"/>
        </w:rPr>
        <w:t xml:space="preserve"> целесообразности производства кухонной мебели</w:t>
      </w:r>
      <w:r>
        <w:rPr>
          <w:sz w:val="28"/>
          <w:szCs w:val="28"/>
          <w:lang w:val="ru-RU"/>
        </w:rPr>
        <w:t xml:space="preserve"> (столов и стульев)</w:t>
      </w:r>
      <w:r w:rsidRPr="00694269">
        <w:rPr>
          <w:sz w:val="28"/>
          <w:szCs w:val="28"/>
          <w:lang w:val="ru-RU"/>
        </w:rPr>
        <w:t xml:space="preserve"> и выявлению условий, при которых оно обеспечит достижение целевых ориентиров</w:t>
      </w:r>
      <w:r>
        <w:rPr>
          <w:sz w:val="28"/>
          <w:szCs w:val="28"/>
          <w:lang w:val="ru-RU"/>
        </w:rPr>
        <w:t>.</w:t>
      </w:r>
      <w:r w:rsidRPr="00694269">
        <w:rPr>
          <w:sz w:val="28"/>
          <w:szCs w:val="28"/>
          <w:lang w:val="ru-RU"/>
        </w:rPr>
        <w:t xml:space="preserve"> На пути достижения цели планируется выполнить следующие задачи: </w:t>
      </w:r>
      <w:r>
        <w:rPr>
          <w:sz w:val="28"/>
          <w:szCs w:val="28"/>
          <w:lang w:val="ru-RU"/>
        </w:rPr>
        <w:t>о</w:t>
      </w:r>
      <w:r w:rsidRPr="00694269">
        <w:rPr>
          <w:sz w:val="28"/>
          <w:szCs w:val="28"/>
          <w:lang w:val="ru-RU"/>
        </w:rPr>
        <w:t>пределение себестоимости выпускаемой продукции</w:t>
      </w:r>
      <w:r>
        <w:rPr>
          <w:sz w:val="28"/>
          <w:szCs w:val="28"/>
          <w:lang w:val="ru-RU"/>
        </w:rPr>
        <w:t>; определение цены реализации; составление отчёта о финансовых результатах (о прибылях и убытках); определение точки безубыточности производства; определение срока окупаемости или возврата кредитных средств; решение обратной задачи и анализ полученных результатов.</w:t>
      </w:r>
    </w:p>
    <w:p w:rsidR="00245840" w:rsidRDefault="00245840">
      <w:pPr>
        <w:spacing w:after="0" w:line="360" w:lineRule="auto"/>
        <w:rPr>
          <w:sz w:val="28"/>
          <w:szCs w:val="28"/>
          <w:lang w:val="ru-RU"/>
        </w:rPr>
      </w:pPr>
    </w:p>
    <w:p w:rsidR="00245840" w:rsidRPr="00694269" w:rsidRDefault="00694269">
      <w:pPr>
        <w:numPr>
          <w:ilvl w:val="0"/>
          <w:numId w:val="2"/>
        </w:numPr>
        <w:spacing w:after="0" w:line="360" w:lineRule="auto"/>
        <w:jc w:val="center"/>
        <w:rPr>
          <w:sz w:val="28"/>
          <w:szCs w:val="28"/>
          <w:lang w:val="ru-RU"/>
        </w:rPr>
      </w:pPr>
      <w:r>
        <w:rPr>
          <w:sz w:val="28"/>
          <w:szCs w:val="28"/>
          <w:lang w:val="ru-RU"/>
        </w:rPr>
        <w:t>П</w:t>
      </w:r>
      <w:r w:rsidRPr="00694269">
        <w:rPr>
          <w:sz w:val="28"/>
          <w:szCs w:val="28"/>
          <w:lang w:val="ru-RU"/>
        </w:rPr>
        <w:t>остановк</w:t>
      </w:r>
      <w:r>
        <w:rPr>
          <w:sz w:val="28"/>
          <w:szCs w:val="28"/>
          <w:lang w:val="ru-RU"/>
        </w:rPr>
        <w:t>а</w:t>
      </w:r>
      <w:r w:rsidRPr="00694269">
        <w:rPr>
          <w:sz w:val="28"/>
          <w:szCs w:val="28"/>
          <w:lang w:val="ru-RU"/>
        </w:rPr>
        <w:t xml:space="preserve"> задачи и определени</w:t>
      </w:r>
      <w:r>
        <w:rPr>
          <w:sz w:val="28"/>
          <w:szCs w:val="28"/>
          <w:lang w:val="ru-RU"/>
        </w:rPr>
        <w:t>е</w:t>
      </w:r>
      <w:r w:rsidRPr="00694269">
        <w:rPr>
          <w:sz w:val="28"/>
          <w:szCs w:val="28"/>
          <w:lang w:val="ru-RU"/>
        </w:rPr>
        <w:t xml:space="preserve"> необходимой исходной информации</w:t>
      </w:r>
    </w:p>
    <w:p w:rsidR="00245840" w:rsidRPr="00694269" w:rsidRDefault="00694269">
      <w:pPr>
        <w:spacing w:after="0" w:line="360" w:lineRule="auto"/>
        <w:ind w:firstLine="709"/>
        <w:rPr>
          <w:sz w:val="28"/>
          <w:szCs w:val="28"/>
          <w:lang w:val="ru-RU"/>
        </w:rPr>
      </w:pPr>
      <w:r w:rsidRPr="00694269">
        <w:rPr>
          <w:sz w:val="28"/>
          <w:szCs w:val="28"/>
          <w:lang w:val="ru-RU"/>
        </w:rPr>
        <w:t>Задача по экономическому обоснованию целесообразности производства кухонной мебели</w:t>
      </w:r>
      <w:r>
        <w:rPr>
          <w:sz w:val="28"/>
          <w:szCs w:val="28"/>
          <w:lang w:val="ru-RU"/>
        </w:rPr>
        <w:t xml:space="preserve"> (столов и стульев)</w:t>
      </w:r>
      <w:r w:rsidRPr="00694269">
        <w:rPr>
          <w:sz w:val="28"/>
          <w:szCs w:val="28"/>
          <w:lang w:val="ru-RU"/>
        </w:rPr>
        <w:t xml:space="preserve"> и выявлению условий, при которых оно обеспечит достижение целевых ориентиров</w:t>
      </w:r>
      <w:r>
        <w:rPr>
          <w:sz w:val="28"/>
          <w:szCs w:val="28"/>
          <w:lang w:val="ru-RU"/>
        </w:rPr>
        <w:t>.</w:t>
      </w:r>
    </w:p>
    <w:p w:rsidR="00245840" w:rsidRDefault="00694269">
      <w:pPr>
        <w:spacing w:after="0" w:line="360" w:lineRule="auto"/>
        <w:ind w:firstLine="709"/>
        <w:rPr>
          <w:sz w:val="28"/>
          <w:szCs w:val="28"/>
          <w:lang w:val="ru-RU"/>
        </w:rPr>
      </w:pPr>
      <w:r w:rsidRPr="00694269">
        <w:rPr>
          <w:sz w:val="28"/>
          <w:szCs w:val="28"/>
          <w:lang w:val="ru-RU"/>
        </w:rPr>
        <w:t>Исходные данные</w:t>
      </w:r>
      <w:r>
        <w:rPr>
          <w:sz w:val="28"/>
          <w:szCs w:val="28"/>
          <w:lang w:val="ru-RU"/>
        </w:rPr>
        <w:t xml:space="preserve"> представлены в Таблице 1.</w:t>
      </w:r>
    </w:p>
    <w:p w:rsidR="00245840" w:rsidRDefault="00694269">
      <w:pPr>
        <w:wordWrap w:val="0"/>
        <w:spacing w:after="0" w:line="360" w:lineRule="auto"/>
        <w:ind w:firstLine="709"/>
        <w:jc w:val="right"/>
        <w:rPr>
          <w:sz w:val="28"/>
          <w:szCs w:val="28"/>
          <w:lang w:val="ru-RU"/>
        </w:rPr>
      </w:pPr>
      <w:r>
        <w:rPr>
          <w:sz w:val="28"/>
          <w:szCs w:val="28"/>
          <w:lang w:val="ru-RU"/>
        </w:rPr>
        <w:t>Таблица 1. Исходные данные.</w:t>
      </w:r>
    </w:p>
    <w:tbl>
      <w:tblPr>
        <w:tblStyle w:val="a6"/>
        <w:tblW w:w="9854" w:type="dxa"/>
        <w:tblLayout w:type="fixed"/>
        <w:tblLook w:val="04A0" w:firstRow="1" w:lastRow="0" w:firstColumn="1" w:lastColumn="0" w:noHBand="0" w:noVBand="1"/>
      </w:tblPr>
      <w:tblGrid>
        <w:gridCol w:w="9854"/>
      </w:tblGrid>
      <w:tr w:rsidR="00245840" w:rsidRPr="00694269">
        <w:tc>
          <w:tcPr>
            <w:tcW w:w="9854" w:type="dxa"/>
          </w:tcPr>
          <w:p w:rsidR="00245840" w:rsidRPr="00694269" w:rsidRDefault="00694269">
            <w:pPr>
              <w:spacing w:after="0" w:line="360" w:lineRule="auto"/>
              <w:ind w:firstLine="709"/>
              <w:rPr>
                <w:sz w:val="28"/>
                <w:szCs w:val="28"/>
                <w:lang w:val="ru-RU"/>
              </w:rPr>
            </w:pPr>
            <w:r w:rsidRPr="00694269">
              <w:rPr>
                <w:sz w:val="28"/>
                <w:szCs w:val="28"/>
                <w:lang w:val="ru-RU"/>
              </w:rPr>
              <w:t>Оборудование</w:t>
            </w:r>
          </w:p>
          <w:p w:rsidR="00245840" w:rsidRPr="00694269" w:rsidRDefault="00694269">
            <w:pPr>
              <w:spacing w:after="0" w:line="360" w:lineRule="auto"/>
              <w:ind w:firstLine="709"/>
              <w:rPr>
                <w:sz w:val="28"/>
                <w:szCs w:val="28"/>
                <w:lang w:val="ru-RU"/>
              </w:rPr>
            </w:pPr>
            <w:r w:rsidRPr="00694269">
              <w:rPr>
                <w:sz w:val="28"/>
                <w:szCs w:val="28"/>
                <w:lang w:val="ru-RU"/>
              </w:rPr>
              <w:t>Стоимость:</w:t>
            </w:r>
          </w:p>
          <w:p w:rsidR="00245840" w:rsidRPr="00694269" w:rsidRDefault="00694269">
            <w:pPr>
              <w:spacing w:after="0" w:line="360" w:lineRule="auto"/>
              <w:ind w:firstLine="709"/>
              <w:rPr>
                <w:sz w:val="28"/>
                <w:szCs w:val="28"/>
                <w:lang w:val="ru-RU"/>
              </w:rPr>
            </w:pPr>
            <w:r w:rsidRPr="00694269">
              <w:rPr>
                <w:sz w:val="28"/>
                <w:szCs w:val="28"/>
                <w:lang w:val="ru-RU"/>
              </w:rPr>
              <w:t>1) многофункциональный деревообрабатывающий станок – 45000 руб.;</w:t>
            </w:r>
          </w:p>
          <w:p w:rsidR="00245840" w:rsidRPr="00694269" w:rsidRDefault="00694269">
            <w:pPr>
              <w:spacing w:after="0" w:line="360" w:lineRule="auto"/>
              <w:ind w:firstLine="709"/>
              <w:rPr>
                <w:sz w:val="28"/>
                <w:szCs w:val="28"/>
                <w:lang w:val="ru-RU"/>
              </w:rPr>
            </w:pPr>
            <w:r w:rsidRPr="00694269">
              <w:rPr>
                <w:sz w:val="28"/>
                <w:szCs w:val="28"/>
                <w:lang w:val="ru-RU"/>
              </w:rPr>
              <w:t>2) сверлильный станок – 28000 руб.;</w:t>
            </w:r>
          </w:p>
          <w:p w:rsidR="00245840" w:rsidRPr="00694269" w:rsidRDefault="00694269">
            <w:pPr>
              <w:spacing w:after="0" w:line="360" w:lineRule="auto"/>
              <w:ind w:firstLine="709"/>
              <w:rPr>
                <w:sz w:val="28"/>
                <w:szCs w:val="28"/>
                <w:lang w:val="ru-RU"/>
              </w:rPr>
            </w:pPr>
            <w:r w:rsidRPr="00694269">
              <w:rPr>
                <w:sz w:val="28"/>
                <w:szCs w:val="28"/>
                <w:lang w:val="ru-RU"/>
              </w:rPr>
              <w:t>3) пресс механический – 26000 руб.</w:t>
            </w:r>
          </w:p>
          <w:p w:rsidR="00245840" w:rsidRPr="00694269" w:rsidRDefault="00694269">
            <w:pPr>
              <w:spacing w:after="0" w:line="360" w:lineRule="auto"/>
              <w:ind w:firstLine="709"/>
              <w:rPr>
                <w:sz w:val="28"/>
                <w:szCs w:val="28"/>
                <w:lang w:val="ru-RU"/>
              </w:rPr>
            </w:pPr>
            <w:r w:rsidRPr="00694269">
              <w:rPr>
                <w:sz w:val="28"/>
                <w:szCs w:val="28"/>
                <w:lang w:val="ru-RU"/>
              </w:rPr>
              <w:t>Срок службы:</w:t>
            </w:r>
          </w:p>
          <w:p w:rsidR="00245840" w:rsidRPr="00694269" w:rsidRDefault="00694269">
            <w:pPr>
              <w:spacing w:after="0" w:line="360" w:lineRule="auto"/>
              <w:ind w:firstLine="709"/>
              <w:rPr>
                <w:sz w:val="28"/>
                <w:szCs w:val="28"/>
                <w:lang w:val="ru-RU"/>
              </w:rPr>
            </w:pPr>
            <w:r w:rsidRPr="00694269">
              <w:rPr>
                <w:sz w:val="28"/>
                <w:szCs w:val="28"/>
                <w:lang w:val="ru-RU"/>
              </w:rPr>
              <w:t>1) многофункциональный деревообрабатывающий станок – 4 года;</w:t>
            </w:r>
          </w:p>
          <w:p w:rsidR="00245840" w:rsidRPr="00694269" w:rsidRDefault="00694269">
            <w:pPr>
              <w:spacing w:after="0" w:line="360" w:lineRule="auto"/>
              <w:ind w:firstLine="709"/>
              <w:rPr>
                <w:sz w:val="28"/>
                <w:szCs w:val="28"/>
                <w:lang w:val="ru-RU"/>
              </w:rPr>
            </w:pPr>
            <w:r w:rsidRPr="00694269">
              <w:rPr>
                <w:sz w:val="28"/>
                <w:szCs w:val="28"/>
                <w:lang w:val="ru-RU"/>
              </w:rPr>
              <w:t>2) сверлильный станок – 3 года;</w:t>
            </w:r>
          </w:p>
          <w:p w:rsidR="00245840" w:rsidRPr="00694269" w:rsidRDefault="00694269">
            <w:pPr>
              <w:spacing w:after="0" w:line="360" w:lineRule="auto"/>
              <w:ind w:firstLine="709"/>
              <w:rPr>
                <w:sz w:val="28"/>
                <w:szCs w:val="28"/>
                <w:lang w:val="ru-RU"/>
              </w:rPr>
            </w:pPr>
            <w:r w:rsidRPr="00694269">
              <w:rPr>
                <w:sz w:val="28"/>
                <w:szCs w:val="28"/>
                <w:lang w:val="ru-RU"/>
              </w:rPr>
              <w:t>3) пресс механический – 5 лет.</w:t>
            </w:r>
          </w:p>
          <w:p w:rsidR="00245840" w:rsidRPr="00694269" w:rsidRDefault="00694269">
            <w:pPr>
              <w:spacing w:after="0" w:line="360" w:lineRule="auto"/>
              <w:ind w:firstLine="709"/>
              <w:rPr>
                <w:sz w:val="28"/>
                <w:szCs w:val="28"/>
                <w:lang w:val="ru-RU"/>
              </w:rPr>
            </w:pPr>
            <w:r w:rsidRPr="00694269">
              <w:rPr>
                <w:sz w:val="28"/>
                <w:szCs w:val="28"/>
                <w:lang w:val="ru-RU"/>
              </w:rPr>
              <w:t>Потребляемая мощность:</w:t>
            </w:r>
          </w:p>
          <w:p w:rsidR="00245840" w:rsidRPr="00694269" w:rsidRDefault="00694269">
            <w:pPr>
              <w:spacing w:after="0" w:line="360" w:lineRule="auto"/>
              <w:ind w:firstLine="709"/>
              <w:rPr>
                <w:sz w:val="28"/>
                <w:szCs w:val="28"/>
                <w:lang w:val="ru-RU"/>
              </w:rPr>
            </w:pPr>
            <w:r w:rsidRPr="00694269">
              <w:rPr>
                <w:sz w:val="28"/>
                <w:szCs w:val="28"/>
                <w:lang w:val="ru-RU"/>
              </w:rPr>
              <w:t>1) многофункциональный деревообрабатывающий станок – 3 кВт</w:t>
            </w:r>
            <w:r>
              <w:rPr>
                <w:sz w:val="28"/>
                <w:szCs w:val="28"/>
                <w:lang w:val="ru-RU"/>
              </w:rPr>
              <w:t>*</w:t>
            </w:r>
            <w:proofErr w:type="gramStart"/>
            <w:r w:rsidRPr="00694269">
              <w:rPr>
                <w:sz w:val="28"/>
                <w:szCs w:val="28"/>
                <w:lang w:val="ru-RU"/>
              </w:rPr>
              <w:t>ч</w:t>
            </w:r>
            <w:proofErr w:type="gramEnd"/>
            <w:r w:rsidRPr="00694269">
              <w:rPr>
                <w:sz w:val="28"/>
                <w:szCs w:val="28"/>
                <w:lang w:val="ru-RU"/>
              </w:rPr>
              <w:t>;</w:t>
            </w:r>
          </w:p>
          <w:p w:rsidR="00245840" w:rsidRPr="00694269" w:rsidRDefault="00694269">
            <w:pPr>
              <w:spacing w:after="0" w:line="360" w:lineRule="auto"/>
              <w:ind w:firstLine="709"/>
              <w:rPr>
                <w:sz w:val="28"/>
                <w:szCs w:val="28"/>
                <w:lang w:val="ru-RU"/>
              </w:rPr>
            </w:pPr>
            <w:r w:rsidRPr="00694269">
              <w:rPr>
                <w:sz w:val="28"/>
                <w:szCs w:val="28"/>
                <w:lang w:val="ru-RU"/>
              </w:rPr>
              <w:t>2) сверлильный станок – 2 кВт</w:t>
            </w:r>
            <w:r>
              <w:rPr>
                <w:sz w:val="28"/>
                <w:szCs w:val="28"/>
                <w:lang w:val="ru-RU"/>
              </w:rPr>
              <w:t>*</w:t>
            </w:r>
            <w:proofErr w:type="gramStart"/>
            <w:r w:rsidRPr="00694269">
              <w:rPr>
                <w:sz w:val="28"/>
                <w:szCs w:val="28"/>
                <w:lang w:val="ru-RU"/>
              </w:rPr>
              <w:t>ч</w:t>
            </w:r>
            <w:proofErr w:type="gramEnd"/>
            <w:r w:rsidRPr="00694269">
              <w:rPr>
                <w:sz w:val="28"/>
                <w:szCs w:val="28"/>
                <w:lang w:val="ru-RU"/>
              </w:rPr>
              <w:t>;</w:t>
            </w:r>
          </w:p>
          <w:p w:rsidR="00245840" w:rsidRPr="00694269" w:rsidRDefault="00694269">
            <w:pPr>
              <w:spacing w:after="0" w:line="360" w:lineRule="auto"/>
              <w:ind w:firstLine="709"/>
              <w:rPr>
                <w:sz w:val="28"/>
                <w:szCs w:val="28"/>
                <w:lang w:val="ru-RU"/>
              </w:rPr>
            </w:pPr>
            <w:r w:rsidRPr="00694269">
              <w:rPr>
                <w:sz w:val="28"/>
                <w:szCs w:val="28"/>
                <w:lang w:val="ru-RU"/>
              </w:rPr>
              <w:t>3) пресс механический – 1 кВт</w:t>
            </w:r>
            <w:r>
              <w:rPr>
                <w:sz w:val="28"/>
                <w:szCs w:val="28"/>
                <w:lang w:val="ru-RU"/>
              </w:rPr>
              <w:t>*</w:t>
            </w:r>
            <w:proofErr w:type="gramStart"/>
            <w:r w:rsidRPr="00694269">
              <w:rPr>
                <w:sz w:val="28"/>
                <w:szCs w:val="28"/>
                <w:lang w:val="ru-RU"/>
              </w:rPr>
              <w:t>ч</w:t>
            </w:r>
            <w:proofErr w:type="gramEnd"/>
            <w:r w:rsidRPr="00694269">
              <w:rPr>
                <w:sz w:val="28"/>
                <w:szCs w:val="28"/>
                <w:lang w:val="ru-RU"/>
              </w:rPr>
              <w:t>.;</w:t>
            </w:r>
          </w:p>
          <w:p w:rsidR="00245840" w:rsidRPr="00694269" w:rsidRDefault="00694269">
            <w:pPr>
              <w:spacing w:after="0" w:line="360" w:lineRule="auto"/>
              <w:ind w:firstLine="709"/>
              <w:rPr>
                <w:sz w:val="28"/>
                <w:szCs w:val="28"/>
                <w:lang w:val="ru-RU"/>
              </w:rPr>
            </w:pPr>
            <w:r w:rsidRPr="00694269">
              <w:rPr>
                <w:sz w:val="28"/>
                <w:szCs w:val="28"/>
                <w:lang w:val="ru-RU"/>
              </w:rPr>
              <w:t>4) время работы двигателей станков – 6 часов в смену.</w:t>
            </w:r>
          </w:p>
        </w:tc>
      </w:tr>
      <w:tr w:rsidR="00245840" w:rsidRPr="00694269">
        <w:trPr>
          <w:trHeight w:val="4656"/>
        </w:trPr>
        <w:tc>
          <w:tcPr>
            <w:tcW w:w="9854" w:type="dxa"/>
          </w:tcPr>
          <w:p w:rsidR="00245840" w:rsidRPr="00694269" w:rsidRDefault="00694269">
            <w:pPr>
              <w:spacing w:after="0" w:line="360" w:lineRule="auto"/>
              <w:ind w:firstLine="709"/>
              <w:rPr>
                <w:sz w:val="28"/>
                <w:szCs w:val="28"/>
                <w:lang w:val="ru-RU"/>
              </w:rPr>
            </w:pPr>
            <w:r w:rsidRPr="00694269">
              <w:rPr>
                <w:sz w:val="28"/>
                <w:szCs w:val="28"/>
                <w:lang w:val="ru-RU"/>
              </w:rPr>
              <w:lastRenderedPageBreak/>
              <w:t>Материалы</w:t>
            </w:r>
          </w:p>
          <w:p w:rsidR="00245840" w:rsidRPr="00694269" w:rsidRDefault="00694269">
            <w:pPr>
              <w:spacing w:after="0" w:line="360" w:lineRule="auto"/>
              <w:ind w:firstLine="709"/>
              <w:rPr>
                <w:sz w:val="28"/>
                <w:szCs w:val="28"/>
                <w:lang w:val="ru-RU"/>
              </w:rPr>
            </w:pPr>
            <w:r w:rsidRPr="00694269">
              <w:rPr>
                <w:sz w:val="28"/>
                <w:szCs w:val="28"/>
                <w:lang w:val="ru-RU"/>
              </w:rPr>
              <w:t>Стоимость:</w:t>
            </w:r>
          </w:p>
          <w:p w:rsidR="00245840" w:rsidRPr="00694269" w:rsidRDefault="00694269">
            <w:pPr>
              <w:spacing w:after="0" w:line="360" w:lineRule="auto"/>
              <w:ind w:firstLine="709"/>
              <w:rPr>
                <w:sz w:val="28"/>
                <w:szCs w:val="28"/>
                <w:lang w:val="ru-RU"/>
              </w:rPr>
            </w:pPr>
            <w:r w:rsidRPr="00694269">
              <w:rPr>
                <w:sz w:val="28"/>
                <w:szCs w:val="28"/>
                <w:lang w:val="ru-RU"/>
              </w:rPr>
              <w:t xml:space="preserve">1) ДСП – 15 </w:t>
            </w:r>
            <w:proofErr w:type="spellStart"/>
            <w:r w:rsidRPr="00694269">
              <w:rPr>
                <w:sz w:val="28"/>
                <w:szCs w:val="28"/>
                <w:lang w:val="ru-RU"/>
              </w:rPr>
              <w:t>кв.м</w:t>
            </w:r>
            <w:proofErr w:type="spellEnd"/>
            <w:r w:rsidRPr="00694269">
              <w:rPr>
                <w:sz w:val="28"/>
                <w:szCs w:val="28"/>
                <w:lang w:val="ru-RU"/>
              </w:rPr>
              <w:t>. по 90 руб./</w:t>
            </w:r>
            <w:proofErr w:type="spellStart"/>
            <w:r w:rsidRPr="00694269">
              <w:rPr>
                <w:sz w:val="28"/>
                <w:szCs w:val="28"/>
                <w:lang w:val="ru-RU"/>
              </w:rPr>
              <w:t>кв.м</w:t>
            </w:r>
            <w:proofErr w:type="spellEnd"/>
            <w:r w:rsidRPr="00694269">
              <w:rPr>
                <w:sz w:val="28"/>
                <w:szCs w:val="28"/>
                <w:lang w:val="ru-RU"/>
              </w:rPr>
              <w:t>.;</w:t>
            </w:r>
          </w:p>
          <w:p w:rsidR="00245840" w:rsidRPr="00694269" w:rsidRDefault="00694269">
            <w:pPr>
              <w:spacing w:after="0" w:line="360" w:lineRule="auto"/>
              <w:ind w:firstLine="709"/>
              <w:rPr>
                <w:sz w:val="28"/>
                <w:szCs w:val="28"/>
                <w:lang w:val="ru-RU"/>
              </w:rPr>
            </w:pPr>
            <w:r w:rsidRPr="00694269">
              <w:rPr>
                <w:sz w:val="28"/>
                <w:szCs w:val="28"/>
                <w:lang w:val="ru-RU"/>
              </w:rPr>
              <w:t>2) фанера – 2 листа по 58 руб./лист;</w:t>
            </w:r>
          </w:p>
          <w:p w:rsidR="00245840" w:rsidRPr="00694269" w:rsidRDefault="00694269">
            <w:pPr>
              <w:spacing w:after="0" w:line="360" w:lineRule="auto"/>
              <w:ind w:firstLine="709"/>
              <w:rPr>
                <w:sz w:val="28"/>
                <w:szCs w:val="28"/>
                <w:lang w:val="ru-RU"/>
              </w:rPr>
            </w:pPr>
            <w:r w:rsidRPr="00694269">
              <w:rPr>
                <w:sz w:val="28"/>
                <w:szCs w:val="28"/>
                <w:lang w:val="ru-RU"/>
              </w:rPr>
              <w:t xml:space="preserve">3) пластик – 10 </w:t>
            </w:r>
            <w:proofErr w:type="spellStart"/>
            <w:r w:rsidRPr="00694269">
              <w:rPr>
                <w:sz w:val="28"/>
                <w:szCs w:val="28"/>
                <w:lang w:val="ru-RU"/>
              </w:rPr>
              <w:t>кв.м</w:t>
            </w:r>
            <w:proofErr w:type="spellEnd"/>
            <w:r w:rsidRPr="00694269">
              <w:rPr>
                <w:sz w:val="28"/>
                <w:szCs w:val="28"/>
                <w:lang w:val="ru-RU"/>
              </w:rPr>
              <w:t>. по 140 руб./</w:t>
            </w:r>
            <w:proofErr w:type="spellStart"/>
            <w:r w:rsidRPr="00694269">
              <w:rPr>
                <w:sz w:val="28"/>
                <w:szCs w:val="28"/>
                <w:lang w:val="ru-RU"/>
              </w:rPr>
              <w:t>кв.м</w:t>
            </w:r>
            <w:proofErr w:type="spellEnd"/>
            <w:r w:rsidRPr="00694269">
              <w:rPr>
                <w:sz w:val="28"/>
                <w:szCs w:val="28"/>
                <w:lang w:val="ru-RU"/>
              </w:rPr>
              <w:t>.;</w:t>
            </w:r>
          </w:p>
          <w:p w:rsidR="00245840" w:rsidRPr="00694269" w:rsidRDefault="00694269">
            <w:pPr>
              <w:spacing w:after="0" w:line="360" w:lineRule="auto"/>
              <w:ind w:firstLine="709"/>
              <w:rPr>
                <w:sz w:val="28"/>
                <w:szCs w:val="28"/>
                <w:lang w:val="ru-RU"/>
              </w:rPr>
            </w:pPr>
            <w:r w:rsidRPr="00694269">
              <w:rPr>
                <w:sz w:val="28"/>
                <w:szCs w:val="28"/>
                <w:lang w:val="ru-RU"/>
              </w:rPr>
              <w:t>4) фурнитура – 800 руб.;</w:t>
            </w:r>
          </w:p>
          <w:p w:rsidR="00245840" w:rsidRPr="00694269" w:rsidRDefault="00694269">
            <w:pPr>
              <w:spacing w:after="0" w:line="360" w:lineRule="auto"/>
              <w:ind w:firstLine="709"/>
              <w:rPr>
                <w:sz w:val="28"/>
                <w:szCs w:val="28"/>
                <w:lang w:val="ru-RU"/>
              </w:rPr>
            </w:pPr>
            <w:r w:rsidRPr="00694269">
              <w:rPr>
                <w:sz w:val="28"/>
                <w:szCs w:val="28"/>
                <w:lang w:val="ru-RU"/>
              </w:rPr>
              <w:t>5) комплектующие – 12000 руб.;</w:t>
            </w:r>
          </w:p>
          <w:p w:rsidR="00245840" w:rsidRPr="00694269" w:rsidRDefault="00694269">
            <w:pPr>
              <w:spacing w:after="0" w:line="360" w:lineRule="auto"/>
              <w:ind w:firstLine="709"/>
              <w:rPr>
                <w:sz w:val="28"/>
                <w:szCs w:val="28"/>
                <w:lang w:val="ru-RU"/>
              </w:rPr>
            </w:pPr>
            <w:r w:rsidRPr="00694269">
              <w:rPr>
                <w:sz w:val="28"/>
                <w:szCs w:val="28"/>
                <w:lang w:val="ru-RU"/>
              </w:rPr>
              <w:t>6) краска – 3 кг по 24 руб./кг</w:t>
            </w:r>
            <w:proofErr w:type="gramStart"/>
            <w:r w:rsidRPr="00694269">
              <w:rPr>
                <w:sz w:val="28"/>
                <w:szCs w:val="28"/>
                <w:lang w:val="ru-RU"/>
              </w:rPr>
              <w:t>.;</w:t>
            </w:r>
            <w:proofErr w:type="gramEnd"/>
          </w:p>
          <w:p w:rsidR="00245840" w:rsidRPr="00694269" w:rsidRDefault="00694269">
            <w:pPr>
              <w:spacing w:after="0" w:line="360" w:lineRule="auto"/>
              <w:ind w:firstLine="709"/>
              <w:rPr>
                <w:sz w:val="28"/>
                <w:szCs w:val="28"/>
                <w:lang w:val="ru-RU"/>
              </w:rPr>
            </w:pPr>
            <w:r w:rsidRPr="00694269">
              <w:rPr>
                <w:sz w:val="28"/>
                <w:szCs w:val="28"/>
                <w:lang w:val="ru-RU"/>
              </w:rPr>
              <w:t xml:space="preserve">7) клей – 3 </w:t>
            </w:r>
            <w:proofErr w:type="spellStart"/>
            <w:r w:rsidRPr="00694269">
              <w:rPr>
                <w:sz w:val="28"/>
                <w:szCs w:val="28"/>
                <w:lang w:val="ru-RU"/>
              </w:rPr>
              <w:t>кг</w:t>
            </w:r>
            <w:proofErr w:type="gramStart"/>
            <w:r w:rsidRPr="00694269">
              <w:rPr>
                <w:sz w:val="28"/>
                <w:szCs w:val="28"/>
                <w:lang w:val="ru-RU"/>
              </w:rPr>
              <w:t>.п</w:t>
            </w:r>
            <w:proofErr w:type="gramEnd"/>
            <w:r w:rsidRPr="00694269">
              <w:rPr>
                <w:sz w:val="28"/>
                <w:szCs w:val="28"/>
                <w:lang w:val="ru-RU"/>
              </w:rPr>
              <w:t>о</w:t>
            </w:r>
            <w:proofErr w:type="spellEnd"/>
            <w:r w:rsidRPr="00694269">
              <w:rPr>
                <w:sz w:val="28"/>
                <w:szCs w:val="28"/>
                <w:lang w:val="ru-RU"/>
              </w:rPr>
              <w:t xml:space="preserve"> 25 руб./кг.</w:t>
            </w:r>
          </w:p>
        </w:tc>
      </w:tr>
      <w:tr w:rsidR="00245840" w:rsidRPr="00694269">
        <w:tc>
          <w:tcPr>
            <w:tcW w:w="9854" w:type="dxa"/>
          </w:tcPr>
          <w:p w:rsidR="00245840" w:rsidRPr="00694269" w:rsidRDefault="00694269">
            <w:pPr>
              <w:spacing w:after="0" w:line="360" w:lineRule="auto"/>
              <w:ind w:firstLine="709"/>
              <w:rPr>
                <w:sz w:val="28"/>
                <w:szCs w:val="28"/>
                <w:lang w:val="ru-RU"/>
              </w:rPr>
            </w:pPr>
            <w:r w:rsidRPr="00694269">
              <w:rPr>
                <w:sz w:val="28"/>
                <w:szCs w:val="28"/>
                <w:lang w:val="ru-RU"/>
              </w:rPr>
              <w:t>Предполагаемая численность работающих и условия их труда:</w:t>
            </w:r>
          </w:p>
          <w:p w:rsidR="00245840" w:rsidRPr="00694269" w:rsidRDefault="00694269">
            <w:pPr>
              <w:spacing w:after="0" w:line="360" w:lineRule="auto"/>
              <w:ind w:firstLine="709"/>
              <w:rPr>
                <w:sz w:val="28"/>
                <w:szCs w:val="28"/>
                <w:lang w:val="ru-RU"/>
              </w:rPr>
            </w:pPr>
            <w:r w:rsidRPr="00694269">
              <w:rPr>
                <w:sz w:val="28"/>
                <w:szCs w:val="28"/>
                <w:lang w:val="ru-RU"/>
              </w:rPr>
              <w:t xml:space="preserve">1) количество работающих – </w:t>
            </w:r>
            <w:r>
              <w:rPr>
                <w:sz w:val="28"/>
                <w:szCs w:val="28"/>
                <w:lang w:val="ru-RU"/>
              </w:rPr>
              <w:t xml:space="preserve">9 (6) </w:t>
            </w:r>
            <w:r w:rsidRPr="00694269">
              <w:rPr>
                <w:sz w:val="28"/>
                <w:szCs w:val="28"/>
                <w:lang w:val="ru-RU"/>
              </w:rPr>
              <w:t>чел.;</w:t>
            </w:r>
          </w:p>
          <w:p w:rsidR="00245840" w:rsidRPr="00694269" w:rsidRDefault="00694269">
            <w:pPr>
              <w:spacing w:after="0" w:line="360" w:lineRule="auto"/>
              <w:ind w:firstLine="709"/>
              <w:rPr>
                <w:sz w:val="28"/>
                <w:szCs w:val="28"/>
                <w:lang w:val="ru-RU"/>
              </w:rPr>
            </w:pPr>
            <w:r w:rsidRPr="00694269">
              <w:rPr>
                <w:sz w:val="28"/>
                <w:szCs w:val="28"/>
                <w:lang w:val="ru-RU"/>
              </w:rPr>
              <w:t>2) средний размер месячной оплаты труда – 7500 руб.;</w:t>
            </w:r>
          </w:p>
          <w:p w:rsidR="00245840" w:rsidRPr="00694269" w:rsidRDefault="00694269">
            <w:pPr>
              <w:spacing w:after="0" w:line="360" w:lineRule="auto"/>
              <w:ind w:firstLine="709"/>
              <w:rPr>
                <w:sz w:val="28"/>
                <w:szCs w:val="28"/>
                <w:lang w:val="ru-RU"/>
              </w:rPr>
            </w:pPr>
            <w:r w:rsidRPr="00694269">
              <w:rPr>
                <w:sz w:val="28"/>
                <w:szCs w:val="28"/>
                <w:lang w:val="ru-RU"/>
              </w:rPr>
              <w:t>3) режим работы – пятидневная рабочая неделя в одну смену по 8 часов.</w:t>
            </w:r>
          </w:p>
        </w:tc>
      </w:tr>
      <w:tr w:rsidR="00245840" w:rsidRPr="00694269">
        <w:tc>
          <w:tcPr>
            <w:tcW w:w="9854" w:type="dxa"/>
          </w:tcPr>
          <w:p w:rsidR="00245840" w:rsidRPr="00694269" w:rsidRDefault="00694269">
            <w:pPr>
              <w:spacing w:after="0" w:line="360" w:lineRule="auto"/>
              <w:ind w:firstLine="709"/>
              <w:rPr>
                <w:sz w:val="28"/>
                <w:szCs w:val="28"/>
                <w:lang w:val="ru-RU"/>
              </w:rPr>
            </w:pPr>
            <w:r w:rsidRPr="00694269">
              <w:rPr>
                <w:sz w:val="28"/>
                <w:szCs w:val="28"/>
                <w:lang w:val="ru-RU"/>
              </w:rPr>
              <w:t>Дополнительная информация:</w:t>
            </w:r>
          </w:p>
          <w:p w:rsidR="00245840" w:rsidRPr="00694269" w:rsidRDefault="00694269">
            <w:pPr>
              <w:spacing w:after="0" w:line="360" w:lineRule="auto"/>
              <w:ind w:firstLine="709"/>
              <w:rPr>
                <w:sz w:val="28"/>
                <w:szCs w:val="28"/>
                <w:lang w:val="ru-RU"/>
              </w:rPr>
            </w:pPr>
            <w:r w:rsidRPr="00694269">
              <w:rPr>
                <w:sz w:val="28"/>
                <w:szCs w:val="28"/>
                <w:lang w:val="ru-RU"/>
              </w:rPr>
              <w:t>1) арендная плата за месяц – 6000 руб.;</w:t>
            </w:r>
          </w:p>
          <w:p w:rsidR="00245840" w:rsidRPr="00694269" w:rsidRDefault="00694269">
            <w:pPr>
              <w:spacing w:after="0" w:line="360" w:lineRule="auto"/>
              <w:ind w:firstLine="709"/>
              <w:rPr>
                <w:sz w:val="28"/>
                <w:szCs w:val="28"/>
                <w:lang w:val="ru-RU"/>
              </w:rPr>
            </w:pPr>
            <w:r w:rsidRPr="00694269">
              <w:rPr>
                <w:sz w:val="28"/>
                <w:szCs w:val="28"/>
                <w:lang w:val="ru-RU"/>
              </w:rPr>
              <w:t>2) стоимость электроэнергии – 0,78 руб./(кВт</w:t>
            </w:r>
            <w:r>
              <w:rPr>
                <w:sz w:val="28"/>
                <w:szCs w:val="28"/>
                <w:lang w:val="ru-RU"/>
              </w:rPr>
              <w:t>*</w:t>
            </w:r>
            <w:r w:rsidRPr="00694269">
              <w:rPr>
                <w:sz w:val="28"/>
                <w:szCs w:val="28"/>
                <w:lang w:val="ru-RU"/>
              </w:rPr>
              <w:t>ч);</w:t>
            </w:r>
          </w:p>
          <w:p w:rsidR="00245840" w:rsidRPr="00694269" w:rsidRDefault="00694269">
            <w:pPr>
              <w:spacing w:after="0" w:line="360" w:lineRule="auto"/>
              <w:ind w:firstLine="709"/>
              <w:rPr>
                <w:sz w:val="28"/>
                <w:szCs w:val="28"/>
                <w:lang w:val="ru-RU"/>
              </w:rPr>
            </w:pPr>
            <w:r w:rsidRPr="00694269">
              <w:rPr>
                <w:sz w:val="28"/>
                <w:szCs w:val="28"/>
                <w:lang w:val="ru-RU"/>
              </w:rPr>
              <w:t>3) транспортные расходы за месяц – 10000 руб.;</w:t>
            </w:r>
          </w:p>
          <w:p w:rsidR="00245840" w:rsidRPr="00694269" w:rsidRDefault="00694269">
            <w:pPr>
              <w:spacing w:after="0" w:line="360" w:lineRule="auto"/>
              <w:ind w:firstLine="709"/>
              <w:rPr>
                <w:sz w:val="28"/>
                <w:szCs w:val="28"/>
                <w:lang w:val="ru-RU"/>
              </w:rPr>
            </w:pPr>
            <w:r w:rsidRPr="00694269">
              <w:rPr>
                <w:sz w:val="28"/>
                <w:szCs w:val="28"/>
                <w:lang w:val="ru-RU"/>
              </w:rPr>
              <w:t>4) средний выпуск мебельных наборов за месяц – 1</w:t>
            </w:r>
            <w:r>
              <w:rPr>
                <w:sz w:val="28"/>
                <w:szCs w:val="28"/>
                <w:lang w:val="ru-RU"/>
              </w:rPr>
              <w:t>3 (10)</w:t>
            </w:r>
            <w:r w:rsidRPr="00694269">
              <w:rPr>
                <w:sz w:val="28"/>
                <w:szCs w:val="28"/>
                <w:lang w:val="ru-RU"/>
              </w:rPr>
              <w:t xml:space="preserve"> шт.</w:t>
            </w:r>
          </w:p>
        </w:tc>
      </w:tr>
    </w:tbl>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245840">
      <w:pPr>
        <w:spacing w:after="0" w:line="360" w:lineRule="auto"/>
        <w:rPr>
          <w:sz w:val="28"/>
          <w:szCs w:val="28"/>
          <w:lang w:val="ru-RU"/>
        </w:rPr>
      </w:pPr>
    </w:p>
    <w:p w:rsidR="00245840" w:rsidRPr="00694269" w:rsidRDefault="00694269" w:rsidP="00694269">
      <w:pPr>
        <w:numPr>
          <w:ilvl w:val="0"/>
          <w:numId w:val="2"/>
        </w:numPr>
        <w:spacing w:after="240" w:line="360" w:lineRule="auto"/>
        <w:jc w:val="center"/>
        <w:rPr>
          <w:b/>
          <w:sz w:val="28"/>
          <w:szCs w:val="28"/>
          <w:lang w:val="ru-RU"/>
        </w:rPr>
      </w:pPr>
      <w:r w:rsidRPr="00694269">
        <w:rPr>
          <w:b/>
          <w:sz w:val="28"/>
          <w:szCs w:val="28"/>
          <w:lang w:val="ru-RU"/>
        </w:rPr>
        <w:lastRenderedPageBreak/>
        <w:t>Определение себестоимости выпускаемой продукции</w:t>
      </w:r>
    </w:p>
    <w:p w:rsidR="00245840" w:rsidRDefault="00694269">
      <w:pPr>
        <w:spacing w:after="0" w:line="360" w:lineRule="auto"/>
        <w:ind w:firstLine="709"/>
        <w:rPr>
          <w:sz w:val="28"/>
          <w:szCs w:val="28"/>
          <w:lang w:val="ru-RU"/>
        </w:rPr>
      </w:pPr>
      <w:r>
        <w:rPr>
          <w:sz w:val="28"/>
          <w:szCs w:val="28"/>
          <w:lang w:val="ru-RU"/>
        </w:rPr>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В Таблице 2 представлена номенклатура затрат.</w:t>
      </w:r>
    </w:p>
    <w:p w:rsidR="00245840" w:rsidRDefault="00694269">
      <w:pPr>
        <w:wordWrap w:val="0"/>
        <w:spacing w:after="0" w:line="360" w:lineRule="auto"/>
        <w:ind w:firstLine="709"/>
        <w:jc w:val="right"/>
        <w:rPr>
          <w:sz w:val="28"/>
          <w:szCs w:val="28"/>
          <w:lang w:val="ru-RU"/>
        </w:rPr>
      </w:pPr>
      <w:r>
        <w:rPr>
          <w:sz w:val="28"/>
          <w:szCs w:val="28"/>
          <w:lang w:val="ru-RU"/>
        </w:rPr>
        <w:t>Таблица 2. Номенклатура затрат</w:t>
      </w:r>
    </w:p>
    <w:tbl>
      <w:tblPr>
        <w:tblStyle w:val="a6"/>
        <w:tblW w:w="9854" w:type="dxa"/>
        <w:tblLayout w:type="fixed"/>
        <w:tblLook w:val="04A0" w:firstRow="1" w:lastRow="0" w:firstColumn="1" w:lastColumn="0" w:noHBand="0" w:noVBand="1"/>
      </w:tblPr>
      <w:tblGrid>
        <w:gridCol w:w="6741"/>
        <w:gridCol w:w="3113"/>
      </w:tblGrid>
      <w:tr w:rsidR="00245840">
        <w:tc>
          <w:tcPr>
            <w:tcW w:w="6741"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113"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Значение, руб.</w:t>
            </w:r>
          </w:p>
        </w:tc>
      </w:tr>
      <w:tr w:rsidR="00245840">
        <w:tc>
          <w:tcPr>
            <w:tcW w:w="6741" w:type="dxa"/>
            <w:tcBorders>
              <w:top w:val="single" w:sz="4" w:space="0" w:color="auto"/>
              <w:left w:val="single" w:sz="4" w:space="0" w:color="auto"/>
              <w:bottom w:val="single" w:sz="4" w:space="0" w:color="auto"/>
            </w:tcBorders>
          </w:tcPr>
          <w:p w:rsidR="00245840" w:rsidRDefault="00694269">
            <w:pPr>
              <w:numPr>
                <w:ilvl w:val="0"/>
                <w:numId w:val="3"/>
              </w:numPr>
              <w:spacing w:after="0" w:line="240" w:lineRule="auto"/>
              <w:jc w:val="left"/>
              <w:rPr>
                <w:sz w:val="24"/>
                <w:szCs w:val="24"/>
                <w:lang w:val="ru-RU"/>
              </w:rPr>
            </w:pPr>
            <w:r>
              <w:rPr>
                <w:sz w:val="24"/>
                <w:szCs w:val="24"/>
                <w:lang w:val="ru-RU"/>
              </w:rPr>
              <w:t>Материальные затраты</w:t>
            </w:r>
          </w:p>
          <w:p w:rsidR="00245840" w:rsidRDefault="00694269">
            <w:pPr>
              <w:numPr>
                <w:ilvl w:val="0"/>
                <w:numId w:val="3"/>
              </w:numPr>
              <w:spacing w:after="0" w:line="240" w:lineRule="auto"/>
              <w:jc w:val="left"/>
              <w:rPr>
                <w:sz w:val="24"/>
                <w:szCs w:val="24"/>
                <w:lang w:val="ru-RU"/>
              </w:rPr>
            </w:pPr>
            <w:r>
              <w:rPr>
                <w:sz w:val="24"/>
                <w:szCs w:val="24"/>
                <w:lang w:val="ru-RU"/>
              </w:rPr>
              <w:t>Затраты на оплату труда</w:t>
            </w:r>
          </w:p>
          <w:p w:rsidR="00245840" w:rsidRDefault="00694269">
            <w:pPr>
              <w:numPr>
                <w:ilvl w:val="0"/>
                <w:numId w:val="3"/>
              </w:numPr>
              <w:spacing w:after="0" w:line="240" w:lineRule="auto"/>
              <w:jc w:val="left"/>
              <w:rPr>
                <w:sz w:val="24"/>
                <w:szCs w:val="24"/>
                <w:lang w:val="ru-RU"/>
              </w:rPr>
            </w:pPr>
            <w:r>
              <w:rPr>
                <w:sz w:val="24"/>
                <w:szCs w:val="24"/>
                <w:lang w:val="ru-RU"/>
              </w:rPr>
              <w:t>Единый социальный налог</w:t>
            </w:r>
          </w:p>
          <w:p w:rsidR="00245840" w:rsidRDefault="00694269">
            <w:pPr>
              <w:numPr>
                <w:ilvl w:val="0"/>
                <w:numId w:val="3"/>
              </w:numPr>
              <w:spacing w:after="0" w:line="240" w:lineRule="auto"/>
              <w:jc w:val="left"/>
              <w:rPr>
                <w:sz w:val="24"/>
                <w:szCs w:val="24"/>
                <w:lang w:val="ru-RU"/>
              </w:rPr>
            </w:pPr>
            <w:r>
              <w:rPr>
                <w:sz w:val="24"/>
                <w:szCs w:val="24"/>
                <w:lang w:val="ru-RU"/>
              </w:rPr>
              <w:t>Амортизация основных фондов</w:t>
            </w:r>
          </w:p>
          <w:p w:rsidR="00245840" w:rsidRDefault="00694269">
            <w:pPr>
              <w:numPr>
                <w:ilvl w:val="0"/>
                <w:numId w:val="3"/>
              </w:numPr>
              <w:spacing w:after="0" w:line="240" w:lineRule="auto"/>
              <w:jc w:val="left"/>
              <w:rPr>
                <w:sz w:val="24"/>
                <w:szCs w:val="24"/>
                <w:lang w:val="ru-RU"/>
              </w:rPr>
            </w:pPr>
            <w:r>
              <w:rPr>
                <w:sz w:val="24"/>
                <w:szCs w:val="24"/>
                <w:lang w:val="ru-RU"/>
              </w:rPr>
              <w:t>Прочие затраты</w:t>
            </w:r>
          </w:p>
        </w:tc>
        <w:tc>
          <w:tcPr>
            <w:tcW w:w="3113" w:type="dxa"/>
            <w:tcBorders>
              <w:top w:val="single" w:sz="4" w:space="0" w:color="auto"/>
              <w:bottom w:val="single" w:sz="4" w:space="0" w:color="auto"/>
              <w:right w:val="single" w:sz="4" w:space="0" w:color="auto"/>
            </w:tcBorders>
          </w:tcPr>
          <w:p w:rsidR="00245840" w:rsidRDefault="00245840">
            <w:pPr>
              <w:spacing w:after="0" w:line="240" w:lineRule="auto"/>
              <w:jc w:val="left"/>
              <w:rPr>
                <w:sz w:val="24"/>
                <w:szCs w:val="24"/>
                <w:lang w:val="ru-RU"/>
              </w:rPr>
            </w:pPr>
          </w:p>
        </w:tc>
      </w:tr>
      <w:tr w:rsidR="00245840">
        <w:tc>
          <w:tcPr>
            <w:tcW w:w="6741" w:type="dxa"/>
          </w:tcPr>
          <w:p w:rsidR="00245840" w:rsidRDefault="00694269">
            <w:pPr>
              <w:spacing w:after="0" w:line="240" w:lineRule="auto"/>
              <w:jc w:val="left"/>
              <w:rPr>
                <w:sz w:val="24"/>
                <w:szCs w:val="24"/>
                <w:lang w:val="ru-RU"/>
              </w:rPr>
            </w:pPr>
            <w:r>
              <w:rPr>
                <w:sz w:val="24"/>
                <w:szCs w:val="24"/>
                <w:lang w:val="ru-RU"/>
              </w:rPr>
              <w:t>Всего текущих затрат</w:t>
            </w:r>
          </w:p>
        </w:tc>
        <w:tc>
          <w:tcPr>
            <w:tcW w:w="3113" w:type="dxa"/>
          </w:tcPr>
          <w:p w:rsidR="00245840" w:rsidRDefault="00245840">
            <w:pPr>
              <w:spacing w:after="0" w:line="240" w:lineRule="auto"/>
              <w:jc w:val="left"/>
              <w:rPr>
                <w:sz w:val="24"/>
                <w:szCs w:val="24"/>
                <w:lang w:val="ru-RU"/>
              </w:rPr>
            </w:pPr>
          </w:p>
        </w:tc>
      </w:tr>
    </w:tbl>
    <w:p w:rsidR="00245840" w:rsidRDefault="00694269">
      <w:pPr>
        <w:spacing w:after="0" w:line="360" w:lineRule="auto"/>
        <w:ind w:firstLine="709"/>
        <w:rPr>
          <w:sz w:val="28"/>
          <w:szCs w:val="28"/>
          <w:lang w:val="ru-RU"/>
        </w:rPr>
      </w:pPr>
      <w:r>
        <w:rPr>
          <w:sz w:val="28"/>
          <w:szCs w:val="28"/>
          <w:lang w:val="ru-RU"/>
        </w:rPr>
        <w:t xml:space="preserve">Себестоимость продукции (текущие затраты) может быть рассчитана на любой интервал планирования: год, квартал, месяц и т.д. В данной контрольной работе себестоимость будет рассчитана за месяц. Поскольку 5-дневная рабочая неделя, то среднее число рабочих дней в месяце составит: </w:t>
      </w:r>
    </w:p>
    <w:p w:rsidR="00245840" w:rsidRDefault="00694269">
      <w:pPr>
        <w:spacing w:after="0" w:line="360" w:lineRule="auto"/>
        <w:ind w:firstLine="709"/>
        <w:rPr>
          <w:sz w:val="28"/>
          <w:szCs w:val="28"/>
          <w:lang w:val="ru-RU"/>
        </w:rPr>
      </w:pPr>
      <w:r>
        <w:rPr>
          <w:sz w:val="28"/>
          <w:szCs w:val="28"/>
          <w:lang w:val="ru-RU"/>
        </w:rPr>
        <w:t>(365*5)/(7*12)=22 дня.</w:t>
      </w:r>
    </w:p>
    <w:p w:rsidR="00245840" w:rsidRDefault="00694269">
      <w:pPr>
        <w:spacing w:after="0" w:line="360" w:lineRule="auto"/>
        <w:ind w:firstLine="709"/>
        <w:rPr>
          <w:sz w:val="28"/>
          <w:szCs w:val="28"/>
          <w:lang w:val="ru-RU"/>
        </w:rPr>
      </w:pPr>
      <w:r>
        <w:rPr>
          <w:sz w:val="28"/>
          <w:szCs w:val="28"/>
          <w:lang w:val="ru-RU"/>
        </w:rPr>
        <w:t>При расчёте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245840" w:rsidRDefault="00694269">
      <w:pPr>
        <w:numPr>
          <w:ilvl w:val="0"/>
          <w:numId w:val="4"/>
        </w:numPr>
        <w:spacing w:after="0" w:line="360" w:lineRule="auto"/>
        <w:ind w:firstLine="709"/>
        <w:rPr>
          <w:sz w:val="28"/>
          <w:szCs w:val="28"/>
          <w:lang w:val="ru-RU"/>
        </w:rPr>
      </w:pPr>
      <w:r>
        <w:rPr>
          <w:sz w:val="28"/>
          <w:szCs w:val="28"/>
          <w:lang w:val="ru-RU"/>
        </w:rPr>
        <w:t>В состав материальных затрат включается стоимость сырья и материалов, комплектующих изделий, полуфабрикатов, энергии всех видов и т.д.</w:t>
      </w:r>
    </w:p>
    <w:p w:rsidR="00245840" w:rsidRDefault="00694269">
      <w:pPr>
        <w:spacing w:after="0" w:line="360" w:lineRule="auto"/>
        <w:ind w:firstLine="709"/>
        <w:rPr>
          <w:sz w:val="28"/>
          <w:szCs w:val="28"/>
          <w:lang w:val="ru-RU"/>
        </w:rPr>
      </w:pPr>
      <w:r>
        <w:rPr>
          <w:sz w:val="28"/>
          <w:szCs w:val="28"/>
          <w:lang w:val="ru-RU"/>
        </w:rPr>
        <w:t>Стоимость всего количества расходуемых материалов:</w:t>
      </w:r>
    </w:p>
    <w:p w:rsidR="00245840" w:rsidRDefault="00694269">
      <w:pPr>
        <w:spacing w:after="0" w:line="360" w:lineRule="auto"/>
        <w:ind w:firstLine="709"/>
        <w:rPr>
          <w:sz w:val="28"/>
          <w:szCs w:val="28"/>
          <w:lang w:val="ru-RU"/>
        </w:rPr>
      </w:pPr>
      <w:proofErr w:type="spellStart"/>
      <w:r>
        <w:rPr>
          <w:sz w:val="28"/>
          <w:szCs w:val="28"/>
          <w:lang w:val="ru-RU"/>
        </w:rPr>
        <w:t>Ц</w:t>
      </w:r>
      <w:r>
        <w:rPr>
          <w:sz w:val="28"/>
          <w:szCs w:val="28"/>
          <w:vertAlign w:val="subscript"/>
          <w:lang w:val="ru-RU"/>
        </w:rPr>
        <w:t>сум</w:t>
      </w:r>
      <w:proofErr w:type="spellEnd"/>
      <w:r>
        <w:rPr>
          <w:sz w:val="28"/>
          <w:szCs w:val="28"/>
          <w:vertAlign w:val="subscript"/>
          <w:lang w:val="ru-RU"/>
        </w:rPr>
        <w:t xml:space="preserve"> </w:t>
      </w:r>
      <w:r>
        <w:rPr>
          <w:sz w:val="28"/>
          <w:szCs w:val="28"/>
          <w:lang w:val="ru-RU"/>
        </w:rPr>
        <w:t>= 90*15+2*58+10*140+800+12000+3*24+3*25 = 15813 руб.</w:t>
      </w:r>
    </w:p>
    <w:p w:rsidR="00245840" w:rsidRDefault="00694269">
      <w:pPr>
        <w:spacing w:after="0" w:line="360" w:lineRule="auto"/>
        <w:ind w:firstLine="709"/>
        <w:rPr>
          <w:sz w:val="28"/>
          <w:szCs w:val="28"/>
          <w:lang w:val="ru-RU"/>
        </w:rPr>
      </w:pPr>
      <w:r>
        <w:rPr>
          <w:sz w:val="28"/>
          <w:szCs w:val="28"/>
          <w:lang w:val="ru-RU"/>
        </w:rPr>
        <w:t>В том случае, когда расход материалов задан на некоторое количество продукции, величина затрат на единицу определяется отношением цены всего количества расходуемых материалов</w:t>
      </w:r>
      <w:proofErr w:type="gramStart"/>
      <w:r>
        <w:rPr>
          <w:sz w:val="28"/>
          <w:szCs w:val="28"/>
          <w:lang w:val="ru-RU"/>
        </w:rPr>
        <w:t xml:space="preserve"> ,</w:t>
      </w:r>
      <w:proofErr w:type="gramEnd"/>
      <w:r>
        <w:rPr>
          <w:sz w:val="28"/>
          <w:szCs w:val="28"/>
          <w:lang w:val="ru-RU"/>
        </w:rPr>
        <w:t xml:space="preserve"> руб., на общее число изготавливаемой продукции N, шт.:</w:t>
      </w:r>
    </w:p>
    <w:p w:rsidR="00245840" w:rsidRDefault="00694269">
      <w:pPr>
        <w:spacing w:after="0" w:line="360" w:lineRule="auto"/>
        <w:ind w:firstLine="709"/>
        <w:rPr>
          <w:sz w:val="28"/>
          <w:szCs w:val="28"/>
          <w:lang w:val="ru-RU"/>
        </w:rPr>
      </w:pPr>
      <w:r>
        <w:rPr>
          <w:position w:val="-24"/>
          <w:sz w:val="28"/>
          <w:szCs w:val="28"/>
          <w:lang w:val="ru-RU"/>
        </w:rPr>
        <w:object w:dxaOrig="1296" w:dyaOrig="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1.1pt" o:ole="">
            <v:imagedata r:id="rId10" o:title=""/>
          </v:shape>
          <o:OLEObject Type="Embed" ProgID="Equation.KSEE3" ShapeID="_x0000_i1025" DrawAspect="Content" ObjectID="_1670176988" r:id="rId11"/>
        </w:object>
      </w:r>
    </w:p>
    <w:p w:rsidR="00245840" w:rsidRDefault="00694269">
      <w:pPr>
        <w:spacing w:after="0" w:line="360" w:lineRule="auto"/>
        <w:ind w:firstLine="709"/>
        <w:rPr>
          <w:sz w:val="28"/>
          <w:szCs w:val="28"/>
          <w:lang w:val="ru-RU"/>
        </w:rPr>
      </w:pPr>
      <w:proofErr w:type="spellStart"/>
      <w:r>
        <w:rPr>
          <w:sz w:val="28"/>
          <w:szCs w:val="28"/>
          <w:lang w:val="ru-RU"/>
        </w:rPr>
        <w:lastRenderedPageBreak/>
        <w:t>З</w:t>
      </w:r>
      <w:r>
        <w:rPr>
          <w:sz w:val="28"/>
          <w:szCs w:val="28"/>
          <w:vertAlign w:val="subscript"/>
          <w:lang w:val="ru-RU"/>
        </w:rPr>
        <w:t>м</w:t>
      </w:r>
      <w:proofErr w:type="spellEnd"/>
      <w:r>
        <w:rPr>
          <w:sz w:val="28"/>
          <w:szCs w:val="28"/>
          <w:lang w:val="ru-RU"/>
        </w:rPr>
        <w:t>= 15813/10= 1581,3 руб.</w:t>
      </w:r>
    </w:p>
    <w:p w:rsidR="00245840" w:rsidRDefault="00694269">
      <w:pPr>
        <w:spacing w:after="0" w:line="360" w:lineRule="auto"/>
        <w:ind w:firstLine="709"/>
        <w:rPr>
          <w:sz w:val="28"/>
          <w:szCs w:val="28"/>
          <w:lang w:val="ru-RU"/>
        </w:rPr>
      </w:pPr>
      <w:r>
        <w:rPr>
          <w:sz w:val="28"/>
          <w:szCs w:val="28"/>
          <w:lang w:val="ru-RU"/>
        </w:rPr>
        <w:t xml:space="preserve">Затраты на силовую энергию </w:t>
      </w:r>
      <w:proofErr w:type="spellStart"/>
      <w:r>
        <w:rPr>
          <w:sz w:val="28"/>
          <w:szCs w:val="28"/>
          <w:lang w:val="ru-RU"/>
        </w:rPr>
        <w:t>С</w:t>
      </w:r>
      <w:r>
        <w:rPr>
          <w:sz w:val="28"/>
          <w:szCs w:val="28"/>
          <w:vertAlign w:val="subscript"/>
          <w:lang w:val="ru-RU"/>
        </w:rPr>
        <w:t>эл</w:t>
      </w:r>
      <w:proofErr w:type="spellEnd"/>
      <w:r>
        <w:rPr>
          <w:sz w:val="28"/>
          <w:szCs w:val="28"/>
          <w:lang w:val="ru-RU"/>
        </w:rPr>
        <w:t>, руб., по каждому виду оборудования могут быть определены по следующей формуле:</w:t>
      </w:r>
    </w:p>
    <w:p w:rsidR="00245840" w:rsidRDefault="00694269">
      <w:pPr>
        <w:spacing w:after="0" w:line="360" w:lineRule="auto"/>
        <w:ind w:firstLine="709"/>
        <w:rPr>
          <w:sz w:val="28"/>
          <w:szCs w:val="28"/>
          <w:lang w:val="ru-RU"/>
        </w:rPr>
      </w:pPr>
      <w:r>
        <w:rPr>
          <w:position w:val="-12"/>
          <w:sz w:val="28"/>
          <w:szCs w:val="28"/>
          <w:lang w:val="ru-RU"/>
        </w:rPr>
        <w:object w:dxaOrig="3354" w:dyaOrig="488">
          <v:shape id="_x0000_i1026" type="#_x0000_t75" style="width:167.7pt;height:24.4pt" o:ole="">
            <v:imagedata r:id="rId12" o:title=""/>
          </v:shape>
          <o:OLEObject Type="Embed" ProgID="Equation.KSEE3" ShapeID="_x0000_i1026" DrawAspect="Content" ObjectID="_1670176989" r:id="rId13"/>
        </w:objec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Ц</w:t>
      </w:r>
      <w:r>
        <w:rPr>
          <w:sz w:val="28"/>
          <w:szCs w:val="28"/>
          <w:vertAlign w:val="subscript"/>
          <w:lang w:val="ru-RU"/>
        </w:rPr>
        <w:t>эл</w:t>
      </w:r>
      <w:proofErr w:type="spellEnd"/>
      <w:r>
        <w:rPr>
          <w:sz w:val="28"/>
          <w:szCs w:val="28"/>
          <w:lang w:val="ru-RU"/>
        </w:rPr>
        <w:t xml:space="preserve"> – стоимость электроэнергии, руб./(кВт*ч);</w:t>
      </w:r>
    </w:p>
    <w:p w:rsidR="00245840" w:rsidRDefault="00694269">
      <w:pPr>
        <w:spacing w:after="0" w:line="360" w:lineRule="auto"/>
        <w:ind w:firstLine="709"/>
        <w:rPr>
          <w:sz w:val="28"/>
          <w:szCs w:val="28"/>
          <w:lang w:val="ru-RU"/>
        </w:rPr>
      </w:pPr>
      <w:r>
        <w:rPr>
          <w:sz w:val="28"/>
          <w:szCs w:val="28"/>
          <w:lang w:val="en-GB"/>
        </w:rPr>
        <w:t>N</w:t>
      </w:r>
      <w:proofErr w:type="spellStart"/>
      <w:r>
        <w:rPr>
          <w:sz w:val="28"/>
          <w:szCs w:val="28"/>
          <w:vertAlign w:val="subscript"/>
          <w:lang w:val="ru-RU"/>
        </w:rPr>
        <w:t>дв</w:t>
      </w:r>
      <w:proofErr w:type="spellEnd"/>
      <w:r w:rsidRPr="00694269">
        <w:rPr>
          <w:sz w:val="28"/>
          <w:szCs w:val="28"/>
          <w:lang w:val="ru-RU"/>
        </w:rPr>
        <w:t xml:space="preserve"> </w:t>
      </w:r>
      <w:r>
        <w:rPr>
          <w:sz w:val="28"/>
          <w:szCs w:val="28"/>
          <w:lang w:val="ru-RU"/>
        </w:rPr>
        <w:t>– потребляемая мощность, кВт*ч;</w:t>
      </w:r>
    </w:p>
    <w:p w:rsidR="00245840" w:rsidRDefault="00694269">
      <w:pPr>
        <w:spacing w:after="0" w:line="360" w:lineRule="auto"/>
        <w:ind w:firstLine="709"/>
        <w:rPr>
          <w:sz w:val="28"/>
          <w:szCs w:val="28"/>
          <w:lang w:val="ru-RU"/>
        </w:rPr>
      </w:pPr>
      <w:proofErr w:type="spellStart"/>
      <w:r>
        <w:rPr>
          <w:sz w:val="28"/>
          <w:szCs w:val="28"/>
          <w:lang w:val="ru-RU"/>
        </w:rPr>
        <w:t>К</w:t>
      </w:r>
      <w:r>
        <w:rPr>
          <w:sz w:val="28"/>
          <w:szCs w:val="28"/>
          <w:vertAlign w:val="subscript"/>
          <w:lang w:val="ru-RU"/>
        </w:rPr>
        <w:t>дв</w:t>
      </w:r>
      <w:proofErr w:type="spellEnd"/>
      <w:r>
        <w:rPr>
          <w:sz w:val="28"/>
          <w:szCs w:val="28"/>
          <w:lang w:val="ru-RU"/>
        </w:rPr>
        <w:t xml:space="preserve"> – коэффициент использования мощности (для расчётов принято значение 0,8);</w:t>
      </w:r>
    </w:p>
    <w:p w:rsidR="00245840" w:rsidRDefault="00694269">
      <w:pPr>
        <w:spacing w:after="0" w:line="360" w:lineRule="auto"/>
        <w:ind w:firstLine="709"/>
        <w:rPr>
          <w:sz w:val="28"/>
          <w:szCs w:val="28"/>
          <w:lang w:val="ru-RU"/>
        </w:rPr>
      </w:pPr>
      <w:proofErr w:type="spellStart"/>
      <w:r>
        <w:rPr>
          <w:sz w:val="28"/>
          <w:szCs w:val="28"/>
          <w:lang w:val="ru-RU"/>
        </w:rPr>
        <w:t>Т</w:t>
      </w:r>
      <w:r>
        <w:rPr>
          <w:sz w:val="28"/>
          <w:szCs w:val="28"/>
          <w:vertAlign w:val="subscript"/>
          <w:lang w:val="ru-RU"/>
        </w:rPr>
        <w:t>дв</w:t>
      </w:r>
      <w:proofErr w:type="spellEnd"/>
      <w:r>
        <w:rPr>
          <w:sz w:val="28"/>
          <w:szCs w:val="28"/>
          <w:lang w:val="ru-RU"/>
        </w:rPr>
        <w:t xml:space="preserve"> – время работы двигателя, </w:t>
      </w:r>
      <w:proofErr w:type="gramStart"/>
      <w:r>
        <w:rPr>
          <w:sz w:val="28"/>
          <w:szCs w:val="28"/>
          <w:lang w:val="ru-RU"/>
        </w:rPr>
        <w:t>ч</w:t>
      </w:r>
      <w:proofErr w:type="gramEnd"/>
      <w:r>
        <w:rPr>
          <w:sz w:val="28"/>
          <w:szCs w:val="28"/>
          <w:lang w:val="ru-RU"/>
        </w:rPr>
        <w:t>.</w:t>
      </w:r>
    </w:p>
    <w:p w:rsidR="00245840" w:rsidRDefault="00694269">
      <w:pPr>
        <w:spacing w:after="0" w:line="360" w:lineRule="auto"/>
        <w:ind w:firstLine="709"/>
        <w:rPr>
          <w:sz w:val="28"/>
          <w:szCs w:val="28"/>
          <w:lang w:val="ru-RU"/>
        </w:rPr>
      </w:pPr>
      <w:r>
        <w:rPr>
          <w:sz w:val="28"/>
          <w:szCs w:val="28"/>
          <w:lang w:val="ru-RU"/>
        </w:rPr>
        <w:t>Многофункциональный деревообрабатывающий станок:</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0,78*3*0,8*22*6 = 247,10 руб.</w:t>
      </w:r>
    </w:p>
    <w:p w:rsidR="00245840" w:rsidRDefault="00694269">
      <w:pPr>
        <w:spacing w:after="0" w:line="360" w:lineRule="auto"/>
        <w:ind w:firstLine="709"/>
        <w:rPr>
          <w:sz w:val="28"/>
          <w:szCs w:val="28"/>
          <w:lang w:val="ru-RU"/>
        </w:rPr>
      </w:pPr>
      <w:r>
        <w:rPr>
          <w:sz w:val="28"/>
          <w:szCs w:val="28"/>
          <w:lang w:val="ru-RU"/>
        </w:rPr>
        <w:t>Сверлильный станок:</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0,78*2*0,8*22*6 = 164,74 руб.</w:t>
      </w:r>
    </w:p>
    <w:p w:rsidR="00245840" w:rsidRDefault="00694269">
      <w:pPr>
        <w:spacing w:after="0" w:line="360" w:lineRule="auto"/>
        <w:ind w:firstLine="709"/>
        <w:rPr>
          <w:sz w:val="28"/>
          <w:szCs w:val="28"/>
          <w:lang w:val="ru-RU"/>
        </w:rPr>
      </w:pPr>
      <w:r>
        <w:rPr>
          <w:sz w:val="28"/>
          <w:szCs w:val="28"/>
          <w:lang w:val="ru-RU"/>
        </w:rPr>
        <w:t>Пресс механический:</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0,78*1*0,8*22*6 = 82,37 руб.</w:t>
      </w:r>
    </w:p>
    <w:p w:rsidR="00245840" w:rsidRDefault="00694269">
      <w:pPr>
        <w:spacing w:after="0" w:line="360" w:lineRule="auto"/>
        <w:ind w:firstLine="709"/>
        <w:rPr>
          <w:sz w:val="28"/>
          <w:szCs w:val="28"/>
          <w:lang w:val="ru-RU"/>
        </w:rPr>
      </w:pPr>
      <w:r>
        <w:rPr>
          <w:sz w:val="28"/>
          <w:szCs w:val="28"/>
          <w:lang w:val="ru-RU"/>
        </w:rPr>
        <w:t xml:space="preserve">Всего </w:t>
      </w:r>
      <w:proofErr w:type="spellStart"/>
      <w:r>
        <w:rPr>
          <w:sz w:val="28"/>
          <w:szCs w:val="28"/>
          <w:lang w:val="ru-RU"/>
        </w:rPr>
        <w:t>С</w:t>
      </w:r>
      <w:r>
        <w:rPr>
          <w:sz w:val="28"/>
          <w:szCs w:val="28"/>
          <w:vertAlign w:val="subscript"/>
          <w:lang w:val="ru-RU"/>
        </w:rPr>
        <w:t>эл</w:t>
      </w:r>
      <w:proofErr w:type="spellEnd"/>
      <w:r>
        <w:rPr>
          <w:sz w:val="28"/>
          <w:szCs w:val="28"/>
          <w:lang w:val="ru-RU"/>
        </w:rPr>
        <w:t xml:space="preserve"> = 247,10+164,74+82,37 = 494,21 руб.</w:t>
      </w:r>
    </w:p>
    <w:p w:rsidR="00245840" w:rsidRDefault="00694269">
      <w:pPr>
        <w:spacing w:after="0" w:line="360" w:lineRule="auto"/>
        <w:ind w:firstLine="709"/>
        <w:rPr>
          <w:sz w:val="28"/>
          <w:szCs w:val="28"/>
          <w:lang w:val="ru-RU"/>
        </w:rPr>
      </w:pPr>
      <w:r>
        <w:rPr>
          <w:sz w:val="28"/>
          <w:szCs w:val="28"/>
          <w:lang w:val="ru-RU"/>
        </w:rPr>
        <w:t>Всего материальные затраты:</w:t>
      </w:r>
    </w:p>
    <w:p w:rsidR="00245840" w:rsidRDefault="00694269">
      <w:pPr>
        <w:spacing w:after="0" w:line="360" w:lineRule="auto"/>
        <w:ind w:firstLine="709"/>
        <w:rPr>
          <w:sz w:val="28"/>
          <w:szCs w:val="28"/>
          <w:lang w:val="ru-RU"/>
        </w:rPr>
      </w:pPr>
      <w:r>
        <w:rPr>
          <w:sz w:val="28"/>
          <w:szCs w:val="28"/>
          <w:lang w:val="ru-RU"/>
        </w:rPr>
        <w:t>15813+494,21 = 16307,21 руб.</w:t>
      </w:r>
    </w:p>
    <w:p w:rsidR="00245840" w:rsidRDefault="00694269">
      <w:pPr>
        <w:numPr>
          <w:ilvl w:val="0"/>
          <w:numId w:val="4"/>
        </w:numPr>
        <w:spacing w:after="0" w:line="360" w:lineRule="auto"/>
        <w:ind w:firstLine="709"/>
        <w:rPr>
          <w:sz w:val="28"/>
          <w:szCs w:val="28"/>
          <w:lang w:val="ru-RU"/>
        </w:rPr>
      </w:pPr>
      <w:r>
        <w:rPr>
          <w:sz w:val="28"/>
          <w:szCs w:val="28"/>
          <w:lang w:val="ru-RU"/>
        </w:rPr>
        <w:t>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245840" w:rsidRDefault="00694269">
      <w:pPr>
        <w:spacing w:after="0" w:line="360" w:lineRule="auto"/>
        <w:ind w:firstLine="709"/>
        <w:rPr>
          <w:sz w:val="28"/>
          <w:szCs w:val="28"/>
          <w:lang w:val="ru-RU"/>
        </w:rPr>
      </w:pPr>
      <w:proofErr w:type="spellStart"/>
      <w:r>
        <w:rPr>
          <w:sz w:val="28"/>
          <w:szCs w:val="28"/>
          <w:lang w:val="ru-RU"/>
        </w:rPr>
        <w:t>З</w:t>
      </w:r>
      <w:r>
        <w:rPr>
          <w:sz w:val="28"/>
          <w:szCs w:val="28"/>
          <w:vertAlign w:val="subscript"/>
          <w:lang w:val="ru-RU"/>
        </w:rPr>
        <w:t>пл</w:t>
      </w:r>
      <w:proofErr w:type="spellEnd"/>
      <w:r>
        <w:rPr>
          <w:sz w:val="28"/>
          <w:szCs w:val="28"/>
          <w:lang w:val="ru-RU"/>
        </w:rPr>
        <w:t xml:space="preserve"> = </w:t>
      </w:r>
      <w:proofErr w:type="spellStart"/>
      <w:r>
        <w:rPr>
          <w:sz w:val="28"/>
          <w:szCs w:val="28"/>
          <w:lang w:val="ru-RU"/>
        </w:rPr>
        <w:t>Ч</w:t>
      </w:r>
      <w:r>
        <w:rPr>
          <w:sz w:val="28"/>
          <w:szCs w:val="28"/>
          <w:vertAlign w:val="subscript"/>
          <w:lang w:val="ru-RU"/>
        </w:rPr>
        <w:t>р</w:t>
      </w:r>
      <w:proofErr w:type="spellEnd"/>
      <w:r>
        <w:rPr>
          <w:sz w:val="28"/>
          <w:szCs w:val="28"/>
          <w:lang w:val="ru-RU"/>
        </w:rPr>
        <w:t>*</w:t>
      </w:r>
      <w:proofErr w:type="spellStart"/>
      <w:r>
        <w:rPr>
          <w:sz w:val="28"/>
          <w:szCs w:val="28"/>
          <w:lang w:val="ru-RU"/>
        </w:rPr>
        <w:t>З</w:t>
      </w:r>
      <w:r>
        <w:rPr>
          <w:sz w:val="28"/>
          <w:szCs w:val="28"/>
          <w:vertAlign w:val="subscript"/>
          <w:lang w:val="ru-RU"/>
        </w:rPr>
        <w:t>пл</w:t>
      </w:r>
      <w:proofErr w:type="spellEnd"/>
      <w:r>
        <w:rPr>
          <w:sz w:val="28"/>
          <w:szCs w:val="28"/>
          <w:vertAlign w:val="subscript"/>
          <w:lang w:val="ru-RU"/>
        </w:rPr>
        <w:t xml:space="preserve"> ср</w: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Ч</w:t>
      </w:r>
      <w:r>
        <w:rPr>
          <w:sz w:val="28"/>
          <w:szCs w:val="28"/>
          <w:vertAlign w:val="subscript"/>
          <w:lang w:val="ru-RU"/>
        </w:rPr>
        <w:t>р</w:t>
      </w:r>
      <w:proofErr w:type="spellEnd"/>
      <w:r>
        <w:rPr>
          <w:sz w:val="28"/>
          <w:szCs w:val="28"/>
          <w:lang w:val="ru-RU"/>
        </w:rPr>
        <w:t xml:space="preserve"> – численность работников, чел;</w:t>
      </w:r>
    </w:p>
    <w:p w:rsidR="00245840" w:rsidRDefault="00694269">
      <w:pPr>
        <w:spacing w:after="0" w:line="360" w:lineRule="auto"/>
        <w:ind w:firstLine="709"/>
        <w:rPr>
          <w:sz w:val="28"/>
          <w:szCs w:val="28"/>
          <w:lang w:val="ru-RU"/>
        </w:rPr>
      </w:pPr>
      <w:proofErr w:type="spellStart"/>
      <w:r>
        <w:rPr>
          <w:sz w:val="28"/>
          <w:szCs w:val="28"/>
          <w:lang w:val="ru-RU"/>
        </w:rPr>
        <w:t>З</w:t>
      </w:r>
      <w:r>
        <w:rPr>
          <w:sz w:val="28"/>
          <w:szCs w:val="28"/>
          <w:vertAlign w:val="subscript"/>
          <w:lang w:val="ru-RU"/>
        </w:rPr>
        <w:t>пл</w:t>
      </w:r>
      <w:proofErr w:type="spellEnd"/>
      <w:r>
        <w:rPr>
          <w:sz w:val="28"/>
          <w:szCs w:val="28"/>
          <w:vertAlign w:val="subscript"/>
          <w:lang w:val="ru-RU"/>
        </w:rPr>
        <w:t xml:space="preserve"> ср</w:t>
      </w:r>
      <w:r>
        <w:rPr>
          <w:sz w:val="28"/>
          <w:szCs w:val="28"/>
          <w:lang w:val="ru-RU"/>
        </w:rPr>
        <w:t xml:space="preserve"> – средняя заработная плата одного работника, руб.</w:t>
      </w:r>
    </w:p>
    <w:p w:rsidR="00245840" w:rsidRDefault="00694269">
      <w:pPr>
        <w:spacing w:after="0" w:line="360" w:lineRule="auto"/>
        <w:ind w:firstLine="709"/>
        <w:rPr>
          <w:sz w:val="28"/>
          <w:szCs w:val="28"/>
          <w:lang w:val="ru-RU"/>
        </w:rPr>
      </w:pPr>
      <w:proofErr w:type="spellStart"/>
      <w:r>
        <w:rPr>
          <w:sz w:val="28"/>
          <w:szCs w:val="28"/>
          <w:lang w:val="ru-RU"/>
        </w:rPr>
        <w:t>З</w:t>
      </w:r>
      <w:r>
        <w:rPr>
          <w:sz w:val="28"/>
          <w:szCs w:val="28"/>
          <w:vertAlign w:val="subscript"/>
          <w:lang w:val="ru-RU"/>
        </w:rPr>
        <w:t>пл</w:t>
      </w:r>
      <w:proofErr w:type="spellEnd"/>
      <w:r>
        <w:rPr>
          <w:sz w:val="28"/>
          <w:szCs w:val="28"/>
          <w:lang w:val="ru-RU"/>
        </w:rPr>
        <w:t xml:space="preserve"> = 6*7500 = 45000 руб.</w:t>
      </w:r>
    </w:p>
    <w:p w:rsidR="00245840" w:rsidRDefault="00694269">
      <w:pPr>
        <w:numPr>
          <w:ilvl w:val="0"/>
          <w:numId w:val="4"/>
        </w:numPr>
        <w:spacing w:after="0" w:line="360" w:lineRule="auto"/>
        <w:ind w:firstLine="709"/>
        <w:rPr>
          <w:sz w:val="28"/>
          <w:szCs w:val="28"/>
          <w:lang w:val="ru-RU"/>
        </w:rPr>
      </w:pPr>
      <w:r>
        <w:rPr>
          <w:sz w:val="28"/>
          <w:szCs w:val="28"/>
          <w:lang w:val="ru-RU"/>
        </w:rPr>
        <w:t>Единый социальный налог в соответствии с действующим законодательством включает в себя виды платежей, перечисленные в Таблице 3.</w:t>
      </w:r>
    </w:p>
    <w:p w:rsidR="00245840" w:rsidRDefault="00245840">
      <w:pPr>
        <w:spacing w:after="0" w:line="360" w:lineRule="auto"/>
        <w:rPr>
          <w:sz w:val="28"/>
          <w:szCs w:val="28"/>
          <w:lang w:val="ru-RU"/>
        </w:rPr>
      </w:pPr>
    </w:p>
    <w:p w:rsidR="00245840" w:rsidRDefault="00694269">
      <w:pPr>
        <w:spacing w:after="0" w:line="360" w:lineRule="auto"/>
        <w:ind w:firstLine="709"/>
        <w:jc w:val="right"/>
        <w:rPr>
          <w:sz w:val="28"/>
          <w:szCs w:val="28"/>
          <w:lang w:val="ru-RU"/>
        </w:rPr>
      </w:pPr>
      <w:r>
        <w:rPr>
          <w:sz w:val="28"/>
          <w:szCs w:val="28"/>
          <w:lang w:val="ru-RU"/>
        </w:rPr>
        <w:t>Таблица 3. Размер отчислений в фонды обязательного страхования</w:t>
      </w:r>
    </w:p>
    <w:p w:rsidR="00245840" w:rsidRDefault="00694269">
      <w:pPr>
        <w:spacing w:after="0" w:line="360" w:lineRule="auto"/>
        <w:jc w:val="right"/>
        <w:rPr>
          <w:sz w:val="28"/>
          <w:szCs w:val="28"/>
          <w:lang w:val="ru-RU"/>
        </w:rPr>
      </w:pPr>
      <w:r>
        <w:rPr>
          <w:sz w:val="28"/>
          <w:szCs w:val="28"/>
          <w:lang w:val="ru-RU"/>
        </w:rPr>
        <w:lastRenderedPageBreak/>
        <w:t>(в процентах от затрат на оплату труда)</w:t>
      </w:r>
    </w:p>
    <w:tbl>
      <w:tblPr>
        <w:tblStyle w:val="a6"/>
        <w:tblW w:w="9854" w:type="dxa"/>
        <w:tblLayout w:type="fixed"/>
        <w:tblLook w:val="04A0" w:firstRow="1" w:lastRow="0" w:firstColumn="1" w:lastColumn="0" w:noHBand="0" w:noVBand="1"/>
      </w:tblPr>
      <w:tblGrid>
        <w:gridCol w:w="7511"/>
        <w:gridCol w:w="2343"/>
      </w:tblGrid>
      <w:tr w:rsidR="00245840">
        <w:tc>
          <w:tcPr>
            <w:tcW w:w="7511" w:type="dxa"/>
          </w:tcPr>
          <w:p w:rsidR="00245840" w:rsidRDefault="00694269">
            <w:pPr>
              <w:spacing w:after="0" w:line="240" w:lineRule="auto"/>
              <w:jc w:val="center"/>
              <w:rPr>
                <w:sz w:val="24"/>
                <w:szCs w:val="24"/>
                <w:lang w:val="ru-RU"/>
              </w:rPr>
            </w:pPr>
            <w:r>
              <w:rPr>
                <w:sz w:val="24"/>
                <w:szCs w:val="24"/>
                <w:lang w:val="ru-RU"/>
              </w:rPr>
              <w:t>Наименование отчислений</w:t>
            </w:r>
          </w:p>
        </w:tc>
        <w:tc>
          <w:tcPr>
            <w:tcW w:w="2343" w:type="dxa"/>
          </w:tcPr>
          <w:p w:rsidR="00245840" w:rsidRDefault="00694269">
            <w:pPr>
              <w:spacing w:after="0" w:line="240" w:lineRule="auto"/>
              <w:jc w:val="center"/>
              <w:rPr>
                <w:sz w:val="24"/>
                <w:szCs w:val="24"/>
                <w:lang w:val="ru-RU"/>
              </w:rPr>
            </w:pPr>
            <w:r>
              <w:rPr>
                <w:sz w:val="24"/>
                <w:szCs w:val="24"/>
                <w:lang w:val="ru-RU"/>
              </w:rPr>
              <w:t>Значение, %</w:t>
            </w:r>
          </w:p>
        </w:tc>
      </w:tr>
      <w:tr w:rsidR="00245840">
        <w:tc>
          <w:tcPr>
            <w:tcW w:w="7511" w:type="dxa"/>
          </w:tcPr>
          <w:p w:rsidR="00245840" w:rsidRDefault="00694269">
            <w:pPr>
              <w:spacing w:after="0" w:line="240" w:lineRule="auto"/>
              <w:rPr>
                <w:sz w:val="24"/>
                <w:szCs w:val="24"/>
                <w:lang w:val="ru-RU"/>
              </w:rPr>
            </w:pPr>
            <w:r>
              <w:rPr>
                <w:sz w:val="24"/>
                <w:szCs w:val="24"/>
                <w:lang w:val="ru-RU"/>
              </w:rPr>
              <w:t>1. Отчисления в пенсионный фонд</w:t>
            </w:r>
          </w:p>
          <w:p w:rsidR="00245840" w:rsidRDefault="00694269">
            <w:pPr>
              <w:spacing w:after="0" w:line="240" w:lineRule="auto"/>
              <w:rPr>
                <w:sz w:val="24"/>
                <w:szCs w:val="24"/>
                <w:lang w:val="ru-RU"/>
              </w:rPr>
            </w:pPr>
            <w:r>
              <w:rPr>
                <w:sz w:val="24"/>
                <w:szCs w:val="24"/>
                <w:lang w:val="ru-RU"/>
              </w:rPr>
              <w:t>2. Отчисления на социальное страхование</w:t>
            </w:r>
          </w:p>
          <w:p w:rsidR="00245840" w:rsidRDefault="00694269">
            <w:pPr>
              <w:spacing w:after="0" w:line="240" w:lineRule="auto"/>
              <w:rPr>
                <w:sz w:val="24"/>
                <w:szCs w:val="24"/>
                <w:lang w:val="ru-RU"/>
              </w:rPr>
            </w:pPr>
            <w:r>
              <w:rPr>
                <w:sz w:val="24"/>
                <w:szCs w:val="24"/>
                <w:lang w:val="ru-RU"/>
              </w:rPr>
              <w:t>3. Отчисления на обязательное медицинское страхование</w:t>
            </w:r>
          </w:p>
        </w:tc>
        <w:tc>
          <w:tcPr>
            <w:tcW w:w="2343" w:type="dxa"/>
          </w:tcPr>
          <w:p w:rsidR="00245840" w:rsidRDefault="00694269">
            <w:pPr>
              <w:spacing w:after="0" w:line="240" w:lineRule="auto"/>
              <w:jc w:val="center"/>
              <w:rPr>
                <w:sz w:val="24"/>
                <w:szCs w:val="24"/>
                <w:lang w:val="ru-RU"/>
              </w:rPr>
            </w:pPr>
            <w:r>
              <w:rPr>
                <w:sz w:val="24"/>
                <w:szCs w:val="24"/>
                <w:lang w:val="ru-RU"/>
              </w:rPr>
              <w:t>22,0</w:t>
            </w:r>
          </w:p>
          <w:p w:rsidR="00245840" w:rsidRDefault="00694269">
            <w:pPr>
              <w:spacing w:after="0" w:line="240" w:lineRule="auto"/>
              <w:jc w:val="center"/>
              <w:rPr>
                <w:sz w:val="24"/>
                <w:szCs w:val="24"/>
                <w:lang w:val="ru-RU"/>
              </w:rPr>
            </w:pPr>
            <w:r>
              <w:rPr>
                <w:sz w:val="24"/>
                <w:szCs w:val="24"/>
                <w:lang w:val="ru-RU"/>
              </w:rPr>
              <w:t>2,9</w:t>
            </w:r>
          </w:p>
          <w:p w:rsidR="00245840" w:rsidRDefault="00694269">
            <w:pPr>
              <w:spacing w:after="0" w:line="240" w:lineRule="auto"/>
              <w:jc w:val="center"/>
              <w:rPr>
                <w:sz w:val="24"/>
                <w:szCs w:val="24"/>
                <w:lang w:val="ru-RU"/>
              </w:rPr>
            </w:pPr>
            <w:r>
              <w:rPr>
                <w:sz w:val="24"/>
                <w:szCs w:val="24"/>
                <w:lang w:val="ru-RU"/>
              </w:rPr>
              <w:t>5,1</w:t>
            </w:r>
          </w:p>
        </w:tc>
      </w:tr>
    </w:tbl>
    <w:p w:rsidR="00245840" w:rsidRDefault="00694269">
      <w:pPr>
        <w:spacing w:after="0" w:line="360" w:lineRule="auto"/>
        <w:ind w:firstLine="709"/>
        <w:rPr>
          <w:sz w:val="28"/>
          <w:szCs w:val="28"/>
          <w:lang w:val="ru-RU"/>
        </w:rPr>
      </w:pPr>
      <w:r>
        <w:rPr>
          <w:sz w:val="28"/>
          <w:szCs w:val="28"/>
          <w:lang w:val="ru-RU"/>
        </w:rPr>
        <w:t xml:space="preserve">Величина отчислений по каждому их виду, входящему в единый социальный налог </w:t>
      </w:r>
      <w:proofErr w:type="spellStart"/>
      <w:r>
        <w:rPr>
          <w:sz w:val="28"/>
          <w:szCs w:val="28"/>
          <w:lang w:val="ru-RU"/>
        </w:rPr>
        <w:t>З</w:t>
      </w:r>
      <w:r>
        <w:rPr>
          <w:sz w:val="28"/>
          <w:szCs w:val="28"/>
          <w:vertAlign w:val="subscript"/>
          <w:lang w:val="ru-RU"/>
        </w:rPr>
        <w:t>сн</w:t>
      </w:r>
      <w:proofErr w:type="spellEnd"/>
      <w:r>
        <w:rPr>
          <w:sz w:val="28"/>
          <w:szCs w:val="28"/>
          <w:lang w:val="ru-RU"/>
        </w:rPr>
        <w:t>, руб., рассчитывается по следующей формуле:</w:t>
      </w:r>
    </w:p>
    <w:p w:rsidR="00245840" w:rsidRDefault="00694269">
      <w:pPr>
        <w:spacing w:after="0" w:line="360" w:lineRule="auto"/>
        <w:ind w:firstLine="709"/>
        <w:rPr>
          <w:sz w:val="28"/>
          <w:szCs w:val="28"/>
          <w:lang w:val="ru-RU"/>
        </w:rPr>
      </w:pPr>
      <w:r>
        <w:rPr>
          <w:position w:val="-24"/>
          <w:sz w:val="28"/>
          <w:szCs w:val="28"/>
          <w:lang w:val="ru-RU"/>
        </w:rPr>
        <w:object w:dxaOrig="2022" w:dyaOrig="815">
          <v:shape id="_x0000_i1027" type="#_x0000_t75" alt="" style="width:101.1pt;height:40.75pt" o:ole="">
            <v:imagedata r:id="rId14" o:title=""/>
          </v:shape>
          <o:OLEObject Type="Embed" ProgID="Equation.KSEE3" ShapeID="_x0000_i1027" DrawAspect="Content" ObjectID="_1670176990" r:id="rId15"/>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К</w:t>
      </w:r>
      <w:r>
        <w:rPr>
          <w:sz w:val="28"/>
          <w:szCs w:val="28"/>
          <w:vertAlign w:val="subscript"/>
          <w:lang w:val="ru-RU"/>
        </w:rPr>
        <w:t>отч</w:t>
      </w:r>
      <w:proofErr w:type="spellEnd"/>
      <w:r>
        <w:rPr>
          <w:sz w:val="28"/>
          <w:szCs w:val="28"/>
          <w:lang w:val="ru-RU"/>
        </w:rPr>
        <w:t xml:space="preserve"> – размер отчислений по каждому их виду, %.</w:t>
      </w:r>
    </w:p>
    <w:p w:rsidR="00245840" w:rsidRDefault="00694269">
      <w:pPr>
        <w:spacing w:after="0" w:line="360" w:lineRule="auto"/>
        <w:ind w:firstLine="709"/>
        <w:rPr>
          <w:sz w:val="28"/>
          <w:szCs w:val="28"/>
          <w:lang w:val="ru-RU"/>
        </w:rPr>
      </w:pPr>
      <w:r>
        <w:rPr>
          <w:sz w:val="28"/>
          <w:szCs w:val="28"/>
          <w:lang w:val="ru-RU"/>
        </w:rPr>
        <w:t>В пенсионный фонд:</w:t>
      </w:r>
    </w:p>
    <w:p w:rsidR="00245840" w:rsidRDefault="00694269">
      <w:pPr>
        <w:spacing w:after="0" w:line="360" w:lineRule="auto"/>
        <w:ind w:firstLine="709"/>
        <w:rPr>
          <w:sz w:val="28"/>
          <w:szCs w:val="28"/>
          <w:lang w:val="ru-RU"/>
        </w:rPr>
      </w:pPr>
      <w:r>
        <w:rPr>
          <w:sz w:val="28"/>
          <w:szCs w:val="28"/>
          <w:lang w:val="ru-RU"/>
        </w:rPr>
        <w:t>45000*22/100= 9900 руб.</w:t>
      </w:r>
    </w:p>
    <w:p w:rsidR="00245840" w:rsidRDefault="00694269">
      <w:pPr>
        <w:spacing w:after="0" w:line="360" w:lineRule="auto"/>
        <w:ind w:firstLine="709"/>
        <w:rPr>
          <w:sz w:val="28"/>
          <w:szCs w:val="28"/>
          <w:lang w:val="ru-RU"/>
        </w:rPr>
      </w:pPr>
      <w:r>
        <w:rPr>
          <w:sz w:val="28"/>
          <w:szCs w:val="28"/>
          <w:lang w:val="ru-RU"/>
        </w:rPr>
        <w:t xml:space="preserve">На социальное страхование: </w:t>
      </w:r>
    </w:p>
    <w:p w:rsidR="00245840" w:rsidRDefault="00694269">
      <w:pPr>
        <w:spacing w:after="0" w:line="360" w:lineRule="auto"/>
        <w:ind w:firstLine="709"/>
        <w:rPr>
          <w:sz w:val="28"/>
          <w:szCs w:val="28"/>
          <w:lang w:val="ru-RU"/>
        </w:rPr>
      </w:pPr>
      <w:r>
        <w:rPr>
          <w:sz w:val="28"/>
          <w:szCs w:val="28"/>
          <w:lang w:val="ru-RU"/>
        </w:rPr>
        <w:t>45000*2,9/100=1305 руб.</w:t>
      </w:r>
    </w:p>
    <w:p w:rsidR="00245840" w:rsidRDefault="00694269">
      <w:pPr>
        <w:spacing w:after="0" w:line="360" w:lineRule="auto"/>
        <w:ind w:firstLine="709"/>
        <w:rPr>
          <w:sz w:val="28"/>
          <w:szCs w:val="28"/>
          <w:lang w:val="ru-RU"/>
        </w:rPr>
      </w:pPr>
      <w:r>
        <w:rPr>
          <w:sz w:val="28"/>
          <w:szCs w:val="28"/>
          <w:lang w:val="ru-RU"/>
        </w:rPr>
        <w:t xml:space="preserve">На обязательное медицинское страхование: </w:t>
      </w:r>
    </w:p>
    <w:p w:rsidR="00245840" w:rsidRDefault="00741CB2">
      <w:pPr>
        <w:spacing w:after="0" w:line="360" w:lineRule="auto"/>
        <w:ind w:firstLine="709"/>
        <w:rPr>
          <w:sz w:val="28"/>
          <w:szCs w:val="28"/>
          <w:lang w:val="ru-RU"/>
        </w:rPr>
      </w:pPr>
      <w:r>
        <w:rPr>
          <w:sz w:val="28"/>
          <w:szCs w:val="28"/>
          <w:lang w:val="ru-RU"/>
        </w:rPr>
        <w:t>45000*5,1/100=2295</w:t>
      </w:r>
      <w:r w:rsidR="00694269">
        <w:rPr>
          <w:sz w:val="28"/>
          <w:szCs w:val="28"/>
          <w:lang w:val="ru-RU"/>
        </w:rPr>
        <w:t xml:space="preserve"> руб.</w:t>
      </w:r>
    </w:p>
    <w:p w:rsidR="00245840" w:rsidRDefault="00694269">
      <w:pPr>
        <w:spacing w:after="0" w:line="360" w:lineRule="auto"/>
        <w:ind w:firstLine="709"/>
        <w:rPr>
          <w:sz w:val="28"/>
          <w:szCs w:val="28"/>
          <w:lang w:val="ru-RU"/>
        </w:rPr>
      </w:pPr>
      <w:r>
        <w:rPr>
          <w:sz w:val="28"/>
          <w:szCs w:val="28"/>
          <w:lang w:val="ru-RU"/>
        </w:rPr>
        <w:t>Единый социальный налог:</w:t>
      </w:r>
    </w:p>
    <w:p w:rsidR="00245840" w:rsidRDefault="00741CB2">
      <w:pPr>
        <w:spacing w:after="0" w:line="360" w:lineRule="auto"/>
        <w:ind w:firstLine="709"/>
        <w:rPr>
          <w:sz w:val="28"/>
          <w:szCs w:val="28"/>
          <w:lang w:val="ru-RU"/>
        </w:rPr>
      </w:pPr>
      <w:r>
        <w:rPr>
          <w:sz w:val="28"/>
          <w:szCs w:val="28"/>
          <w:lang w:val="ru-RU"/>
        </w:rPr>
        <w:t>9900+1305+2295 = 13500</w:t>
      </w:r>
      <w:r w:rsidR="00694269">
        <w:rPr>
          <w:sz w:val="28"/>
          <w:szCs w:val="28"/>
          <w:lang w:val="ru-RU"/>
        </w:rPr>
        <w:t xml:space="preserve"> руб.</w:t>
      </w:r>
    </w:p>
    <w:p w:rsidR="00245840" w:rsidRDefault="00694269">
      <w:pPr>
        <w:numPr>
          <w:ilvl w:val="0"/>
          <w:numId w:val="4"/>
        </w:numPr>
        <w:spacing w:after="0" w:line="360" w:lineRule="auto"/>
        <w:ind w:firstLine="709"/>
        <w:rPr>
          <w:sz w:val="28"/>
          <w:szCs w:val="28"/>
          <w:lang w:val="ru-RU"/>
        </w:rPr>
      </w:pPr>
      <w:r>
        <w:rPr>
          <w:sz w:val="28"/>
          <w:szCs w:val="28"/>
          <w:lang w:val="ru-RU"/>
        </w:rPr>
        <w:t xml:space="preserve">Амортизация основных фондов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Pr>
          <w:sz w:val="28"/>
          <w:szCs w:val="28"/>
          <w:lang w:val="ru-RU"/>
        </w:rPr>
        <w:t>С</w:t>
      </w:r>
      <w:r>
        <w:rPr>
          <w:sz w:val="28"/>
          <w:szCs w:val="28"/>
          <w:vertAlign w:val="subscript"/>
          <w:lang w:val="ru-RU"/>
        </w:rPr>
        <w:t>ао</w:t>
      </w:r>
      <w:proofErr w:type="spellEnd"/>
      <w:r>
        <w:rPr>
          <w:sz w:val="28"/>
          <w:szCs w:val="28"/>
          <w:lang w:val="ru-RU"/>
        </w:rPr>
        <w:t>, руб., по каждому виду используемого оборудования определяется следующим образом</w:t>
      </w:r>
      <w:proofErr w:type="gramStart"/>
      <w:r>
        <w:rPr>
          <w:sz w:val="28"/>
          <w:szCs w:val="28"/>
          <w:lang w:val="ru-RU"/>
        </w:rPr>
        <w:t>:</w:t>
      </w:r>
      <w:proofErr w:type="gramEnd"/>
    </w:p>
    <w:p w:rsidR="00245840" w:rsidRDefault="00694269">
      <w:pPr>
        <w:spacing w:after="0" w:line="360" w:lineRule="auto"/>
        <w:ind w:firstLine="709"/>
        <w:rPr>
          <w:sz w:val="28"/>
          <w:szCs w:val="28"/>
          <w:lang w:val="ru-RU"/>
        </w:rPr>
      </w:pPr>
      <w:r>
        <w:rPr>
          <w:position w:val="-24"/>
          <w:sz w:val="28"/>
          <w:szCs w:val="28"/>
          <w:lang w:val="ru-RU"/>
        </w:rPr>
        <w:object w:dxaOrig="2054" w:dyaOrig="796">
          <v:shape id="_x0000_i1028" type="#_x0000_t75" alt="" style="width:102.7pt;height:39.8pt" o:ole="">
            <v:imagedata r:id="rId16" o:title=""/>
          </v:shape>
          <o:OLEObject Type="Embed" ProgID="Equation.KSEE3" ShapeID="_x0000_i1028" DrawAspect="Content" ObjectID="_1670176991" r:id="rId17"/>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К</w:t>
      </w:r>
      <w:r>
        <w:rPr>
          <w:sz w:val="28"/>
          <w:szCs w:val="28"/>
          <w:vertAlign w:val="subscript"/>
          <w:lang w:val="ru-RU"/>
        </w:rPr>
        <w:t>об</w:t>
      </w:r>
      <w:proofErr w:type="spellEnd"/>
      <w:r>
        <w:rPr>
          <w:sz w:val="28"/>
          <w:szCs w:val="28"/>
          <w:lang w:val="ru-RU"/>
        </w:rPr>
        <w:t xml:space="preserve"> – стоимость оборудования, руб.;</w:t>
      </w:r>
    </w:p>
    <w:p w:rsidR="00245840" w:rsidRDefault="00694269">
      <w:pPr>
        <w:spacing w:after="0" w:line="360" w:lineRule="auto"/>
        <w:ind w:firstLine="709"/>
        <w:rPr>
          <w:sz w:val="28"/>
          <w:szCs w:val="28"/>
          <w:lang w:val="ru-RU"/>
        </w:rPr>
      </w:pPr>
      <w:r>
        <w:rPr>
          <w:sz w:val="28"/>
          <w:szCs w:val="28"/>
          <w:lang w:val="ru-RU"/>
        </w:rPr>
        <w:t>Н</w:t>
      </w:r>
      <w:r>
        <w:rPr>
          <w:sz w:val="28"/>
          <w:szCs w:val="28"/>
          <w:vertAlign w:val="subscript"/>
          <w:lang w:val="ru-RU"/>
        </w:rPr>
        <w:t>ам</w:t>
      </w:r>
      <w:r>
        <w:rPr>
          <w:sz w:val="28"/>
          <w:szCs w:val="28"/>
          <w:lang w:val="ru-RU"/>
        </w:rPr>
        <w:t xml:space="preserve"> – годовая норма амортизации, %.</w:t>
      </w:r>
    </w:p>
    <w:p w:rsidR="00245840" w:rsidRDefault="00694269">
      <w:pPr>
        <w:spacing w:after="0" w:line="360" w:lineRule="auto"/>
        <w:ind w:firstLine="709"/>
        <w:rPr>
          <w:sz w:val="28"/>
          <w:szCs w:val="28"/>
          <w:lang w:val="ru-RU"/>
        </w:rPr>
      </w:pPr>
      <w:r>
        <w:rPr>
          <w:sz w:val="28"/>
          <w:szCs w:val="28"/>
          <w:lang w:val="ru-RU"/>
        </w:rPr>
        <w:t xml:space="preserve">Годовая норма амортизации рассчитывается: </w:t>
      </w:r>
      <w:r>
        <w:rPr>
          <w:position w:val="-24"/>
          <w:sz w:val="28"/>
          <w:szCs w:val="28"/>
          <w:lang w:val="ru-RU"/>
        </w:rPr>
        <w:object w:dxaOrig="1715" w:dyaOrig="771">
          <v:shape id="_x0000_i1029" type="#_x0000_t75" style="width:85.75pt;height:38.55pt" o:ole="">
            <v:imagedata r:id="rId18" o:title=""/>
          </v:shape>
          <o:OLEObject Type="Embed" ProgID="Equation.KSEE3" ShapeID="_x0000_i1029" DrawAspect="Content" ObjectID="_1670176992" r:id="rId19"/>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r>
        <w:rPr>
          <w:sz w:val="28"/>
          <w:szCs w:val="28"/>
          <w:lang w:val="en-GB"/>
        </w:rPr>
        <w:t>n</w:t>
      </w:r>
      <w:r w:rsidRPr="00694269">
        <w:rPr>
          <w:sz w:val="28"/>
          <w:szCs w:val="28"/>
          <w:lang w:val="ru-RU"/>
        </w:rPr>
        <w:t xml:space="preserve"> </w:t>
      </w:r>
      <w:r>
        <w:rPr>
          <w:sz w:val="28"/>
          <w:szCs w:val="28"/>
          <w:lang w:val="ru-RU"/>
        </w:rPr>
        <w:t>–</w:t>
      </w:r>
      <w:r w:rsidRPr="00694269">
        <w:rPr>
          <w:sz w:val="28"/>
          <w:szCs w:val="28"/>
          <w:lang w:val="ru-RU"/>
        </w:rPr>
        <w:t xml:space="preserve"> </w:t>
      </w:r>
      <w:r>
        <w:rPr>
          <w:sz w:val="28"/>
          <w:szCs w:val="28"/>
          <w:lang w:val="ru-RU"/>
        </w:rPr>
        <w:t>срок службы оборудования.</w:t>
      </w:r>
    </w:p>
    <w:p w:rsidR="00245840" w:rsidRDefault="00694269">
      <w:pPr>
        <w:spacing w:after="0" w:line="360" w:lineRule="auto"/>
        <w:ind w:firstLine="709"/>
        <w:rPr>
          <w:sz w:val="28"/>
          <w:szCs w:val="28"/>
          <w:lang w:val="ru-RU"/>
        </w:rPr>
      </w:pPr>
      <w:r>
        <w:rPr>
          <w:sz w:val="28"/>
          <w:szCs w:val="28"/>
          <w:lang w:val="ru-RU"/>
        </w:rPr>
        <w:t>Годовая норма амортизации:</w:t>
      </w:r>
    </w:p>
    <w:p w:rsidR="00245840" w:rsidRDefault="00694269">
      <w:pPr>
        <w:spacing w:after="0" w:line="360" w:lineRule="auto"/>
        <w:ind w:firstLine="709"/>
        <w:rPr>
          <w:sz w:val="28"/>
          <w:szCs w:val="28"/>
          <w:lang w:val="ru-RU"/>
        </w:rPr>
      </w:pPr>
      <w:r>
        <w:rPr>
          <w:sz w:val="28"/>
          <w:szCs w:val="28"/>
          <w:lang w:val="ru-RU"/>
        </w:rPr>
        <w:t>Многофункциональный деревообрабатывающий станок:</w:t>
      </w:r>
    </w:p>
    <w:p w:rsidR="00245840" w:rsidRDefault="00694269">
      <w:pPr>
        <w:spacing w:after="0" w:line="360" w:lineRule="auto"/>
        <w:ind w:firstLine="709"/>
        <w:rPr>
          <w:sz w:val="28"/>
          <w:szCs w:val="28"/>
          <w:lang w:val="ru-RU"/>
        </w:rPr>
      </w:pPr>
      <w:r>
        <w:rPr>
          <w:position w:val="-24"/>
          <w:sz w:val="28"/>
          <w:szCs w:val="28"/>
          <w:lang w:val="ru-RU"/>
        </w:rPr>
        <w:object w:dxaOrig="2222" w:dyaOrig="783">
          <v:shape id="_x0000_i1030" type="#_x0000_t75" style="width:111.1pt;height:39.15pt" o:ole="">
            <v:imagedata r:id="rId20" o:title=""/>
          </v:shape>
          <o:OLEObject Type="Embed" ProgID="Equation.KSEE3" ShapeID="_x0000_i1030" DrawAspect="Content" ObjectID="_1670176993" r:id="rId21"/>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Сверлильный станок:</w:t>
      </w:r>
    </w:p>
    <w:p w:rsidR="00245840" w:rsidRDefault="00694269">
      <w:pPr>
        <w:spacing w:after="0" w:line="360" w:lineRule="auto"/>
        <w:ind w:firstLine="709"/>
        <w:rPr>
          <w:sz w:val="28"/>
          <w:szCs w:val="28"/>
          <w:lang w:val="ru-RU"/>
        </w:rPr>
      </w:pPr>
      <w:r>
        <w:rPr>
          <w:position w:val="-24"/>
          <w:sz w:val="28"/>
          <w:szCs w:val="28"/>
          <w:lang w:val="ru-RU"/>
        </w:rPr>
        <w:object w:dxaOrig="2153" w:dyaOrig="758">
          <v:shape id="_x0000_i1031" type="#_x0000_t75" style="width:107.65pt;height:37.9pt" o:ole="">
            <v:imagedata r:id="rId22" o:title=""/>
          </v:shape>
          <o:OLEObject Type="Embed" ProgID="Equation.KSEE3" ShapeID="_x0000_i1031" DrawAspect="Content" ObjectID="_1670176994" r:id="rId23"/>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Пресс механический:</w:t>
      </w:r>
    </w:p>
    <w:p w:rsidR="00245840" w:rsidRDefault="00694269">
      <w:pPr>
        <w:spacing w:after="0" w:line="360" w:lineRule="auto"/>
        <w:ind w:firstLine="709"/>
        <w:rPr>
          <w:sz w:val="28"/>
          <w:szCs w:val="28"/>
          <w:lang w:val="ru-RU"/>
        </w:rPr>
      </w:pPr>
      <w:r>
        <w:rPr>
          <w:position w:val="-24"/>
          <w:sz w:val="28"/>
          <w:szCs w:val="28"/>
          <w:lang w:val="ru-RU"/>
        </w:rPr>
        <w:object w:dxaOrig="2132" w:dyaOrig="752">
          <v:shape id="_x0000_i1032" type="#_x0000_t75" style="width:106.6pt;height:37.6pt" o:ole="">
            <v:imagedata r:id="rId24" o:title=""/>
          </v:shape>
          <o:OLEObject Type="Embed" ProgID="Equation.KSEE3" ShapeID="_x0000_i1032" DrawAspect="Content" ObjectID="_1670176995" r:id="rId25"/>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Величина годовой суммы амортизационных отчислений:</w:t>
      </w:r>
    </w:p>
    <w:p w:rsidR="00245840" w:rsidRDefault="00694269">
      <w:pPr>
        <w:spacing w:after="0" w:line="360" w:lineRule="auto"/>
        <w:ind w:firstLine="709"/>
        <w:rPr>
          <w:sz w:val="28"/>
          <w:szCs w:val="28"/>
          <w:lang w:val="ru-RU"/>
        </w:rPr>
      </w:pPr>
      <w:r>
        <w:rPr>
          <w:sz w:val="28"/>
          <w:szCs w:val="28"/>
          <w:lang w:val="ru-RU"/>
        </w:rPr>
        <w:t>Многофункциональный деревообрабатывающий станок:</w:t>
      </w:r>
    </w:p>
    <w:p w:rsidR="00245840" w:rsidRDefault="00694269">
      <w:pPr>
        <w:spacing w:after="0" w:line="360" w:lineRule="auto"/>
        <w:ind w:firstLine="709"/>
        <w:rPr>
          <w:sz w:val="28"/>
          <w:szCs w:val="28"/>
          <w:lang w:val="ru-RU"/>
        </w:rPr>
      </w:pPr>
      <w:r>
        <w:rPr>
          <w:position w:val="-24"/>
          <w:sz w:val="28"/>
          <w:szCs w:val="28"/>
          <w:lang w:val="ru-RU"/>
        </w:rPr>
        <w:object w:dxaOrig="3032" w:dyaOrig="752">
          <v:shape id="_x0000_i1033" type="#_x0000_t75" style="width:151.6pt;height:37.6pt" o:ole="">
            <v:imagedata r:id="rId26" o:title=""/>
          </v:shape>
          <o:OLEObject Type="Embed" ProgID="Equation.KSEE3" ShapeID="_x0000_i1033" DrawAspect="Content" ObjectID="_1670176996" r:id="rId27"/>
        </w:object>
      </w:r>
      <w:r>
        <w:rPr>
          <w:sz w:val="28"/>
          <w:szCs w:val="28"/>
          <w:lang w:val="ru-RU"/>
        </w:rPr>
        <w:t>руб.</w:t>
      </w:r>
    </w:p>
    <w:p w:rsidR="00245840" w:rsidRDefault="00694269">
      <w:pPr>
        <w:spacing w:after="0" w:line="360" w:lineRule="auto"/>
        <w:ind w:firstLine="709"/>
        <w:rPr>
          <w:sz w:val="28"/>
          <w:szCs w:val="28"/>
          <w:lang w:val="ru-RU"/>
        </w:rPr>
      </w:pPr>
      <w:r>
        <w:rPr>
          <w:sz w:val="28"/>
          <w:szCs w:val="28"/>
          <w:lang w:val="ru-RU"/>
        </w:rPr>
        <w:t>Сверлильный станок:</w:t>
      </w:r>
    </w:p>
    <w:p w:rsidR="00245840" w:rsidRDefault="00694269">
      <w:pPr>
        <w:spacing w:after="0" w:line="360" w:lineRule="auto"/>
        <w:ind w:firstLine="709"/>
        <w:rPr>
          <w:sz w:val="28"/>
          <w:szCs w:val="28"/>
          <w:lang w:val="ru-RU"/>
        </w:rPr>
      </w:pPr>
      <w:r>
        <w:rPr>
          <w:position w:val="-24"/>
          <w:sz w:val="28"/>
          <w:szCs w:val="28"/>
          <w:lang w:val="ru-RU"/>
        </w:rPr>
        <w:object w:dxaOrig="2881" w:dyaOrig="751">
          <v:shape id="_x0000_i1034" type="#_x0000_t75" style="width:144.05pt;height:37.55pt" o:ole="">
            <v:imagedata r:id="rId28" o:title=""/>
          </v:shape>
          <o:OLEObject Type="Embed" ProgID="Equation.KSEE3" ShapeID="_x0000_i1034" DrawAspect="Content" ObjectID="_1670176997" r:id="rId29"/>
        </w:object>
      </w:r>
      <w:r>
        <w:rPr>
          <w:sz w:val="28"/>
          <w:szCs w:val="28"/>
          <w:lang w:val="ru-RU"/>
        </w:rPr>
        <w:t>руб.</w:t>
      </w:r>
    </w:p>
    <w:p w:rsidR="00245840" w:rsidRDefault="00694269">
      <w:pPr>
        <w:spacing w:after="0" w:line="360" w:lineRule="auto"/>
        <w:ind w:firstLine="709"/>
        <w:rPr>
          <w:sz w:val="28"/>
          <w:szCs w:val="28"/>
          <w:lang w:val="ru-RU"/>
        </w:rPr>
      </w:pPr>
      <w:r>
        <w:rPr>
          <w:sz w:val="28"/>
          <w:szCs w:val="28"/>
          <w:lang w:val="ru-RU"/>
        </w:rPr>
        <w:t>Пресс механический:</w:t>
      </w:r>
    </w:p>
    <w:p w:rsidR="00245840" w:rsidRDefault="00694269">
      <w:pPr>
        <w:spacing w:after="0" w:line="360" w:lineRule="auto"/>
        <w:ind w:firstLine="709"/>
        <w:rPr>
          <w:sz w:val="28"/>
          <w:szCs w:val="28"/>
          <w:lang w:val="ru-RU"/>
        </w:rPr>
      </w:pPr>
      <w:r>
        <w:rPr>
          <w:position w:val="-24"/>
          <w:sz w:val="28"/>
          <w:szCs w:val="28"/>
          <w:lang w:val="ru-RU"/>
        </w:rPr>
        <w:object w:dxaOrig="2906" w:dyaOrig="751">
          <v:shape id="_x0000_i1035" type="#_x0000_t75" style="width:145.3pt;height:37.55pt" o:ole="">
            <v:imagedata r:id="rId30" o:title=""/>
          </v:shape>
          <o:OLEObject Type="Embed" ProgID="Equation.KSEE3" ShapeID="_x0000_i1035" DrawAspect="Content" ObjectID="_1670176998" r:id="rId31"/>
        </w:object>
      </w:r>
      <w:r>
        <w:rPr>
          <w:sz w:val="28"/>
          <w:szCs w:val="28"/>
          <w:lang w:val="ru-RU"/>
        </w:rPr>
        <w:t xml:space="preserve">руб. </w:t>
      </w:r>
    </w:p>
    <w:p w:rsidR="00245840" w:rsidRDefault="00694269">
      <w:pPr>
        <w:spacing w:after="0" w:line="360" w:lineRule="auto"/>
        <w:ind w:firstLine="709"/>
        <w:rPr>
          <w:sz w:val="28"/>
          <w:szCs w:val="28"/>
          <w:lang w:val="ru-RU"/>
        </w:rPr>
      </w:pPr>
      <w:proofErr w:type="gramStart"/>
      <w:r>
        <w:rPr>
          <w:sz w:val="28"/>
          <w:szCs w:val="28"/>
          <w:lang w:val="ru-RU"/>
        </w:rPr>
        <w:t>Разделив ежегодные амортизационные отчисления на 12 месяцев получим ежемесячные амортизационные</w:t>
      </w:r>
      <w:proofErr w:type="gramEnd"/>
      <w:r>
        <w:rPr>
          <w:sz w:val="28"/>
          <w:szCs w:val="28"/>
          <w:lang w:val="ru-RU"/>
        </w:rPr>
        <w:t xml:space="preserve"> отчисления:</w:t>
      </w:r>
    </w:p>
    <w:p w:rsidR="00245840" w:rsidRDefault="00694269">
      <w:pPr>
        <w:spacing w:after="0" w:line="360" w:lineRule="auto"/>
        <w:ind w:firstLine="709"/>
        <w:rPr>
          <w:sz w:val="28"/>
          <w:szCs w:val="28"/>
          <w:lang w:val="ru-RU"/>
        </w:rPr>
      </w:pPr>
      <w:r>
        <w:rPr>
          <w:sz w:val="28"/>
          <w:szCs w:val="28"/>
          <w:lang w:val="ru-RU"/>
        </w:rPr>
        <w:t>Многофункциональный деревообрабатывающий станок:</w:t>
      </w:r>
    </w:p>
    <w:p w:rsidR="00245840" w:rsidRDefault="00694269">
      <w:pPr>
        <w:spacing w:after="0" w:line="360" w:lineRule="auto"/>
        <w:ind w:firstLine="709"/>
        <w:rPr>
          <w:sz w:val="28"/>
          <w:szCs w:val="28"/>
          <w:lang w:val="ru-RU"/>
        </w:rPr>
      </w:pPr>
      <w:r>
        <w:rPr>
          <w:position w:val="-24"/>
          <w:sz w:val="28"/>
          <w:szCs w:val="28"/>
          <w:lang w:val="ru-RU"/>
        </w:rPr>
        <w:object w:dxaOrig="1884" w:dyaOrig="740">
          <v:shape id="_x0000_i1036" type="#_x0000_t75" alt="" style="width:94.2pt;height:37pt" o:ole="">
            <v:imagedata r:id="rId32" o:title=""/>
          </v:shape>
          <o:OLEObject Type="Embed" ProgID="Equation.KSEE3" ShapeID="_x0000_i1036" DrawAspect="Content" ObjectID="_1670176999" r:id="rId33"/>
        </w:object>
      </w:r>
      <w:r>
        <w:rPr>
          <w:sz w:val="28"/>
          <w:szCs w:val="28"/>
          <w:lang w:val="ru-RU"/>
        </w:rPr>
        <w:t>руб.</w:t>
      </w:r>
    </w:p>
    <w:p w:rsidR="00245840" w:rsidRDefault="00694269">
      <w:pPr>
        <w:spacing w:after="0" w:line="360" w:lineRule="auto"/>
        <w:ind w:firstLine="709"/>
        <w:rPr>
          <w:sz w:val="28"/>
          <w:szCs w:val="28"/>
          <w:lang w:val="ru-RU"/>
        </w:rPr>
      </w:pPr>
      <w:r>
        <w:rPr>
          <w:sz w:val="28"/>
          <w:szCs w:val="28"/>
          <w:lang w:val="ru-RU"/>
        </w:rPr>
        <w:t>Сверлильный станок:</w:t>
      </w:r>
    </w:p>
    <w:p w:rsidR="00245840" w:rsidRDefault="00694269">
      <w:pPr>
        <w:spacing w:after="0" w:line="360" w:lineRule="auto"/>
        <w:ind w:firstLine="709"/>
        <w:rPr>
          <w:sz w:val="28"/>
          <w:szCs w:val="28"/>
          <w:lang w:val="ru-RU"/>
        </w:rPr>
      </w:pPr>
      <w:r>
        <w:rPr>
          <w:position w:val="-24"/>
          <w:sz w:val="28"/>
          <w:szCs w:val="28"/>
          <w:lang w:val="ru-RU"/>
        </w:rPr>
        <w:object w:dxaOrig="1443" w:dyaOrig="759">
          <v:shape id="_x0000_i1037" type="#_x0000_t75" style="width:72.15pt;height:37.95pt" o:ole="">
            <v:imagedata r:id="rId34" o:title=""/>
          </v:shape>
          <o:OLEObject Type="Embed" ProgID="Equation.KSEE3" ShapeID="_x0000_i1037" DrawAspect="Content" ObjectID="_1670177000" r:id="rId35"/>
        </w:object>
      </w:r>
      <w:r>
        <w:rPr>
          <w:sz w:val="28"/>
          <w:szCs w:val="28"/>
          <w:lang w:val="ru-RU"/>
        </w:rPr>
        <w:t>руб.</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694269">
      <w:pPr>
        <w:spacing w:after="0" w:line="360" w:lineRule="auto"/>
        <w:ind w:firstLine="709"/>
        <w:rPr>
          <w:sz w:val="28"/>
          <w:szCs w:val="28"/>
          <w:lang w:val="ru-RU"/>
        </w:rPr>
      </w:pPr>
      <w:r>
        <w:rPr>
          <w:sz w:val="28"/>
          <w:szCs w:val="28"/>
          <w:lang w:val="ru-RU"/>
        </w:rPr>
        <w:t>Пресс механический:</w:t>
      </w:r>
    </w:p>
    <w:p w:rsidR="00245840" w:rsidRDefault="00694269">
      <w:pPr>
        <w:spacing w:after="0" w:line="360" w:lineRule="auto"/>
        <w:ind w:firstLine="709"/>
        <w:rPr>
          <w:sz w:val="28"/>
          <w:szCs w:val="28"/>
          <w:lang w:val="ru-RU"/>
        </w:rPr>
      </w:pPr>
      <w:r>
        <w:rPr>
          <w:position w:val="-24"/>
          <w:sz w:val="28"/>
          <w:szCs w:val="28"/>
          <w:lang w:val="ru-RU"/>
        </w:rPr>
        <w:object w:dxaOrig="1750" w:dyaOrig="734">
          <v:shape id="_x0000_i1038" type="#_x0000_t75" alt="" style="width:87.5pt;height:36.7pt" o:ole="">
            <v:imagedata r:id="rId36" o:title=""/>
          </v:shape>
          <o:OLEObject Type="Embed" ProgID="Equation.KSEE3" ShapeID="_x0000_i1038" DrawAspect="Content" ObjectID="_1670177001" r:id="rId37"/>
        </w:object>
      </w:r>
      <w:r>
        <w:rPr>
          <w:sz w:val="28"/>
          <w:szCs w:val="28"/>
          <w:lang w:val="ru-RU"/>
        </w:rPr>
        <w:t>руб.</w:t>
      </w:r>
    </w:p>
    <w:p w:rsidR="00245840" w:rsidRDefault="00694269">
      <w:pPr>
        <w:spacing w:after="0" w:line="360" w:lineRule="auto"/>
        <w:ind w:firstLine="709"/>
        <w:rPr>
          <w:sz w:val="28"/>
          <w:szCs w:val="28"/>
          <w:lang w:val="ru-RU"/>
        </w:rPr>
      </w:pPr>
      <w:r>
        <w:rPr>
          <w:sz w:val="28"/>
          <w:szCs w:val="28"/>
          <w:lang w:val="ru-RU"/>
        </w:rPr>
        <w:lastRenderedPageBreak/>
        <w:t>Всего ежемесячные амортизационные отчисления:</w:t>
      </w:r>
    </w:p>
    <w:p w:rsidR="00245840" w:rsidRDefault="00694269">
      <w:pPr>
        <w:spacing w:after="0" w:line="360" w:lineRule="auto"/>
        <w:ind w:firstLine="709"/>
        <w:rPr>
          <w:sz w:val="28"/>
          <w:szCs w:val="28"/>
          <w:lang w:val="ru-RU"/>
        </w:rPr>
      </w:pPr>
      <w:r>
        <w:rPr>
          <w:sz w:val="28"/>
          <w:szCs w:val="28"/>
          <w:lang w:val="ru-RU"/>
        </w:rPr>
        <w:t xml:space="preserve">937,50+770+433,30 = 2140,80 руб. </w:t>
      </w:r>
    </w:p>
    <w:p w:rsidR="00245840" w:rsidRDefault="00694269">
      <w:pPr>
        <w:numPr>
          <w:ilvl w:val="0"/>
          <w:numId w:val="4"/>
        </w:numPr>
        <w:spacing w:after="0" w:line="360" w:lineRule="auto"/>
        <w:ind w:firstLine="709"/>
        <w:rPr>
          <w:sz w:val="28"/>
          <w:szCs w:val="28"/>
          <w:lang w:val="ru-RU"/>
        </w:rPr>
      </w:pPr>
      <w:r>
        <w:rPr>
          <w:sz w:val="28"/>
          <w:szCs w:val="28"/>
          <w:lang w:val="ru-RU"/>
        </w:rPr>
        <w:t>Прочие затраты приведены в Таблице 4.</w:t>
      </w:r>
    </w:p>
    <w:p w:rsidR="00245840" w:rsidRDefault="00694269">
      <w:pPr>
        <w:wordWrap w:val="0"/>
        <w:spacing w:after="0" w:line="360" w:lineRule="auto"/>
        <w:ind w:left="709"/>
        <w:jc w:val="right"/>
        <w:rPr>
          <w:sz w:val="28"/>
          <w:szCs w:val="28"/>
          <w:lang w:val="ru-RU"/>
        </w:rPr>
      </w:pPr>
      <w:r>
        <w:rPr>
          <w:sz w:val="28"/>
          <w:szCs w:val="28"/>
          <w:lang w:val="ru-RU"/>
        </w:rPr>
        <w:t>Таблица 4. Перечень прочих затрат в составе себестоимости</w:t>
      </w:r>
    </w:p>
    <w:tbl>
      <w:tblPr>
        <w:tblStyle w:val="a6"/>
        <w:tblW w:w="9854" w:type="dxa"/>
        <w:tblLayout w:type="fixed"/>
        <w:tblLook w:val="04A0" w:firstRow="1" w:lastRow="0" w:firstColumn="1" w:lastColumn="0" w:noHBand="0" w:noVBand="1"/>
      </w:tblPr>
      <w:tblGrid>
        <w:gridCol w:w="6591"/>
        <w:gridCol w:w="3263"/>
      </w:tblGrid>
      <w:tr w:rsidR="00245840">
        <w:tc>
          <w:tcPr>
            <w:tcW w:w="6591" w:type="dxa"/>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263" w:type="dxa"/>
          </w:tcPr>
          <w:p w:rsidR="00245840" w:rsidRDefault="00694269">
            <w:pPr>
              <w:spacing w:after="0" w:line="240" w:lineRule="auto"/>
              <w:jc w:val="center"/>
              <w:rPr>
                <w:sz w:val="24"/>
                <w:szCs w:val="24"/>
                <w:lang w:val="ru-RU"/>
              </w:rPr>
            </w:pPr>
            <w:proofErr w:type="spellStart"/>
            <w:r>
              <w:rPr>
                <w:color w:val="000000"/>
                <w:sz w:val="24"/>
                <w:szCs w:val="24"/>
              </w:rPr>
              <w:t>Значение</w:t>
            </w:r>
            <w:proofErr w:type="spellEnd"/>
            <w:r>
              <w:rPr>
                <w:color w:val="000000"/>
                <w:sz w:val="24"/>
                <w:szCs w:val="24"/>
              </w:rPr>
              <w:t xml:space="preserve">, </w:t>
            </w:r>
            <w:proofErr w:type="spellStart"/>
            <w:r>
              <w:rPr>
                <w:color w:val="000000"/>
                <w:sz w:val="24"/>
                <w:szCs w:val="24"/>
              </w:rPr>
              <w:t>руб</w:t>
            </w:r>
            <w:proofErr w:type="spellEnd"/>
            <w:r>
              <w:rPr>
                <w:color w:val="000000"/>
                <w:sz w:val="24"/>
                <w:szCs w:val="24"/>
              </w:rPr>
              <w:t>.</w:t>
            </w:r>
          </w:p>
        </w:tc>
      </w:tr>
      <w:tr w:rsidR="00245840">
        <w:tc>
          <w:tcPr>
            <w:tcW w:w="6591" w:type="dxa"/>
          </w:tcPr>
          <w:p w:rsidR="00245840" w:rsidRDefault="00694269">
            <w:pPr>
              <w:numPr>
                <w:ilvl w:val="0"/>
                <w:numId w:val="5"/>
              </w:numPr>
              <w:spacing w:after="0" w:line="240" w:lineRule="auto"/>
              <w:rPr>
                <w:sz w:val="24"/>
                <w:szCs w:val="24"/>
                <w:lang w:val="ru-RU"/>
              </w:rPr>
            </w:pPr>
            <w:r>
              <w:rPr>
                <w:sz w:val="24"/>
                <w:szCs w:val="24"/>
                <w:lang w:val="ru-RU"/>
              </w:rPr>
              <w:t>Ежемесячная плата за аренду основных средств</w:t>
            </w:r>
          </w:p>
          <w:p w:rsidR="00245840" w:rsidRDefault="00694269">
            <w:pPr>
              <w:numPr>
                <w:ilvl w:val="0"/>
                <w:numId w:val="5"/>
              </w:numPr>
              <w:spacing w:after="0" w:line="240" w:lineRule="auto"/>
              <w:rPr>
                <w:sz w:val="24"/>
                <w:szCs w:val="24"/>
                <w:lang w:val="ru-RU"/>
              </w:rPr>
            </w:pPr>
            <w:r>
              <w:rPr>
                <w:sz w:val="24"/>
                <w:szCs w:val="24"/>
                <w:lang w:val="ru-RU"/>
              </w:rPr>
              <w:t>Транспортные расходы за месяц</w:t>
            </w:r>
          </w:p>
        </w:tc>
        <w:tc>
          <w:tcPr>
            <w:tcW w:w="3263" w:type="dxa"/>
          </w:tcPr>
          <w:p w:rsidR="00245840" w:rsidRDefault="00694269">
            <w:pPr>
              <w:spacing w:after="0" w:line="240" w:lineRule="auto"/>
              <w:jc w:val="center"/>
              <w:rPr>
                <w:sz w:val="24"/>
                <w:szCs w:val="24"/>
                <w:lang w:val="ru-RU"/>
              </w:rPr>
            </w:pPr>
            <w:r>
              <w:rPr>
                <w:sz w:val="24"/>
                <w:szCs w:val="24"/>
                <w:lang w:val="ru-RU"/>
              </w:rPr>
              <w:t>6000</w:t>
            </w:r>
          </w:p>
          <w:p w:rsidR="00245840" w:rsidRDefault="00694269">
            <w:pPr>
              <w:spacing w:after="0" w:line="240" w:lineRule="auto"/>
              <w:jc w:val="center"/>
              <w:rPr>
                <w:sz w:val="24"/>
                <w:szCs w:val="24"/>
                <w:lang w:val="ru-RU"/>
              </w:rPr>
            </w:pPr>
            <w:r>
              <w:rPr>
                <w:sz w:val="24"/>
                <w:szCs w:val="24"/>
                <w:lang w:val="ru-RU"/>
              </w:rPr>
              <w:t>10000</w:t>
            </w:r>
          </w:p>
        </w:tc>
      </w:tr>
      <w:tr w:rsidR="00245840">
        <w:tc>
          <w:tcPr>
            <w:tcW w:w="6591" w:type="dxa"/>
          </w:tcPr>
          <w:p w:rsidR="00245840" w:rsidRDefault="00694269">
            <w:pPr>
              <w:spacing w:after="0" w:line="240" w:lineRule="auto"/>
              <w:jc w:val="center"/>
              <w:rPr>
                <w:sz w:val="24"/>
                <w:szCs w:val="24"/>
                <w:lang w:val="ru-RU"/>
              </w:rPr>
            </w:pPr>
            <w:r>
              <w:rPr>
                <w:sz w:val="24"/>
                <w:szCs w:val="24"/>
                <w:lang w:val="ru-RU"/>
              </w:rPr>
              <w:t>Всего</w:t>
            </w:r>
          </w:p>
        </w:tc>
        <w:tc>
          <w:tcPr>
            <w:tcW w:w="3263" w:type="dxa"/>
          </w:tcPr>
          <w:p w:rsidR="00245840" w:rsidRDefault="00694269">
            <w:pPr>
              <w:spacing w:after="0" w:line="240" w:lineRule="auto"/>
              <w:jc w:val="center"/>
              <w:rPr>
                <w:sz w:val="24"/>
                <w:szCs w:val="24"/>
                <w:lang w:val="ru-RU"/>
              </w:rPr>
            </w:pPr>
            <w:r>
              <w:rPr>
                <w:sz w:val="24"/>
                <w:szCs w:val="24"/>
                <w:lang w:val="ru-RU"/>
              </w:rPr>
              <w:t>16000</w:t>
            </w:r>
          </w:p>
        </w:tc>
      </w:tr>
    </w:tbl>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Default="00245840">
      <w:pPr>
        <w:spacing w:after="0" w:line="360" w:lineRule="auto"/>
        <w:rPr>
          <w:sz w:val="28"/>
          <w:szCs w:val="28"/>
        </w:rPr>
      </w:pPr>
    </w:p>
    <w:p w:rsidR="00245840" w:rsidRPr="00B64C1F" w:rsidRDefault="00B64C1F" w:rsidP="00B64C1F">
      <w:pPr>
        <w:widowControl/>
        <w:spacing w:after="200" w:line="276" w:lineRule="auto"/>
        <w:jc w:val="left"/>
        <w:rPr>
          <w:sz w:val="28"/>
          <w:szCs w:val="28"/>
          <w:lang w:val="ru-RU"/>
        </w:rPr>
      </w:pPr>
      <w:r>
        <w:rPr>
          <w:sz w:val="28"/>
          <w:szCs w:val="28"/>
        </w:rPr>
        <w:br w:type="page"/>
      </w:r>
    </w:p>
    <w:p w:rsidR="00245840" w:rsidRPr="00B64C1F" w:rsidRDefault="00694269" w:rsidP="00B64C1F">
      <w:pPr>
        <w:numPr>
          <w:ilvl w:val="0"/>
          <w:numId w:val="5"/>
        </w:numPr>
        <w:spacing w:after="240" w:line="360" w:lineRule="auto"/>
        <w:jc w:val="center"/>
        <w:rPr>
          <w:b/>
          <w:sz w:val="28"/>
          <w:szCs w:val="28"/>
          <w:lang w:val="ru-RU"/>
        </w:rPr>
      </w:pPr>
      <w:r w:rsidRPr="00B64C1F">
        <w:rPr>
          <w:b/>
          <w:sz w:val="28"/>
          <w:szCs w:val="28"/>
          <w:lang w:val="ru-RU"/>
        </w:rPr>
        <w:lastRenderedPageBreak/>
        <w:t>Определение цены реализации</w:t>
      </w:r>
    </w:p>
    <w:p w:rsidR="00245840" w:rsidRDefault="00694269">
      <w:pPr>
        <w:spacing w:after="0" w:line="360" w:lineRule="auto"/>
        <w:ind w:firstLine="709"/>
        <w:rPr>
          <w:sz w:val="28"/>
          <w:szCs w:val="28"/>
          <w:lang w:val="ru-RU"/>
        </w:rPr>
      </w:pPr>
      <w:r>
        <w:rPr>
          <w:sz w:val="28"/>
          <w:szCs w:val="28"/>
          <w:lang w:val="ru-RU"/>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245840" w:rsidRDefault="00694269">
      <w:pPr>
        <w:spacing w:after="0" w:line="360" w:lineRule="auto"/>
        <w:ind w:firstLine="709"/>
        <w:rPr>
          <w:sz w:val="28"/>
          <w:szCs w:val="28"/>
          <w:lang w:val="ru-RU"/>
        </w:rPr>
      </w:pPr>
      <w:r>
        <w:rPr>
          <w:sz w:val="28"/>
          <w:szCs w:val="28"/>
          <w:lang w:val="ru-RU"/>
        </w:rPr>
        <w:t>Размер договорной цены</w:t>
      </w:r>
      <w:proofErr w:type="gramStart"/>
      <w:r>
        <w:rPr>
          <w:sz w:val="28"/>
          <w:szCs w:val="28"/>
          <w:lang w:val="ru-RU"/>
        </w:rPr>
        <w:t xml:space="preserve"> ,</w:t>
      </w:r>
      <w:proofErr w:type="gramEnd"/>
      <w:r>
        <w:rPr>
          <w:sz w:val="28"/>
          <w:szCs w:val="28"/>
          <w:lang w:val="ru-RU"/>
        </w:rPr>
        <w:t xml:space="preserve"> руб., определяется по следующей формуле:</w:t>
      </w:r>
    </w:p>
    <w:p w:rsidR="00245840" w:rsidRDefault="00694269">
      <w:pPr>
        <w:spacing w:after="0" w:line="360" w:lineRule="auto"/>
        <w:ind w:firstLine="709"/>
        <w:rPr>
          <w:sz w:val="28"/>
          <w:szCs w:val="28"/>
          <w:lang w:val="ru-RU"/>
        </w:rPr>
      </w:pPr>
      <w:r>
        <w:rPr>
          <w:position w:val="-12"/>
          <w:sz w:val="28"/>
          <w:szCs w:val="28"/>
          <w:lang w:val="ru-RU"/>
        </w:rPr>
        <w:object w:dxaOrig="2368" w:dyaOrig="453">
          <v:shape id="_x0000_i1039" type="#_x0000_t75" style="width:118.4pt;height:22.65pt" o:ole="">
            <v:imagedata r:id="rId38" o:title=""/>
          </v:shape>
          <o:OLEObject Type="Embed" ProgID="Equation.KSEE3" ShapeID="_x0000_i1039" DrawAspect="Content" ObjectID="_1670177002" r:id="rId39"/>
        </w:object>
      </w:r>
    </w:p>
    <w:p w:rsidR="00245840" w:rsidRDefault="00694269">
      <w:pPr>
        <w:spacing w:after="0" w:line="360" w:lineRule="auto"/>
        <w:ind w:firstLine="709"/>
        <w:rPr>
          <w:sz w:val="28"/>
          <w:szCs w:val="28"/>
          <w:lang w:val="ru-RU"/>
        </w:rPr>
      </w:pPr>
      <w:r>
        <w:rPr>
          <w:sz w:val="28"/>
          <w:szCs w:val="28"/>
          <w:lang w:val="ru-RU"/>
        </w:rPr>
        <w:t>где</w:t>
      </w:r>
      <w:proofErr w:type="gramStart"/>
      <w:r>
        <w:rPr>
          <w:sz w:val="28"/>
          <w:szCs w:val="28"/>
          <w:lang w:val="ru-RU"/>
        </w:rPr>
        <w:t xml:space="preserve"> С</w:t>
      </w:r>
      <w:proofErr w:type="gramEnd"/>
      <w:r>
        <w:rPr>
          <w:sz w:val="28"/>
          <w:szCs w:val="28"/>
          <w:lang w:val="ru-RU"/>
        </w:rPr>
        <w:t xml:space="preserve"> – себестоимость единицы продукции, руб.;</w:t>
      </w:r>
    </w:p>
    <w:p w:rsidR="00245840" w:rsidRDefault="00694269">
      <w:pPr>
        <w:spacing w:after="0" w:line="360" w:lineRule="auto"/>
        <w:ind w:firstLine="709"/>
        <w:rPr>
          <w:sz w:val="28"/>
          <w:szCs w:val="28"/>
          <w:lang w:val="ru-RU"/>
        </w:rPr>
      </w:pPr>
      <w:r>
        <w:rPr>
          <w:sz w:val="28"/>
          <w:szCs w:val="28"/>
          <w:lang w:val="ru-RU"/>
        </w:rPr>
        <w:t>Н – налоги в бюджет, относимые на финансовые результаты и не включаемые в состав себестоимости, руб.;</w:t>
      </w:r>
    </w:p>
    <w:p w:rsidR="00245840" w:rsidRDefault="00694269">
      <w:pPr>
        <w:spacing w:after="0" w:line="360" w:lineRule="auto"/>
        <w:ind w:firstLine="709"/>
        <w:rPr>
          <w:sz w:val="28"/>
          <w:szCs w:val="28"/>
          <w:lang w:val="ru-RU"/>
        </w:rPr>
      </w:pPr>
      <w:proofErr w:type="spellStart"/>
      <w:r>
        <w:rPr>
          <w:sz w:val="28"/>
          <w:szCs w:val="28"/>
          <w:lang w:val="ru-RU"/>
        </w:rPr>
        <w:t>П</w:t>
      </w:r>
      <w:r>
        <w:rPr>
          <w:sz w:val="28"/>
          <w:szCs w:val="28"/>
          <w:vertAlign w:val="subscript"/>
          <w:lang w:val="ru-RU"/>
        </w:rPr>
        <w:t>ед</w:t>
      </w:r>
      <w:proofErr w:type="spellEnd"/>
      <w:r>
        <w:rPr>
          <w:sz w:val="28"/>
          <w:szCs w:val="28"/>
          <w:lang w:val="ru-RU"/>
        </w:rPr>
        <w:t xml:space="preserve"> – прибыль в расчёте на единицу продукции, руб.</w:t>
      </w:r>
    </w:p>
    <w:p w:rsidR="00245840" w:rsidRDefault="00694269">
      <w:pPr>
        <w:spacing w:after="0" w:line="360" w:lineRule="auto"/>
        <w:ind w:firstLine="709"/>
        <w:rPr>
          <w:sz w:val="28"/>
          <w:szCs w:val="28"/>
          <w:lang w:val="ru-RU"/>
        </w:rPr>
      </w:pPr>
      <w:r>
        <w:rPr>
          <w:sz w:val="28"/>
          <w:szCs w:val="28"/>
          <w:lang w:val="ru-RU"/>
        </w:rPr>
        <w:t>В Таблице 5 представлен перечень всех материальных затрат включаемых в себестоимость продукции.</w:t>
      </w:r>
    </w:p>
    <w:p w:rsidR="00245840" w:rsidRDefault="00694269">
      <w:pPr>
        <w:wordWrap w:val="0"/>
        <w:spacing w:after="0" w:line="360" w:lineRule="auto"/>
        <w:ind w:firstLine="709"/>
        <w:jc w:val="right"/>
        <w:rPr>
          <w:sz w:val="28"/>
          <w:szCs w:val="28"/>
          <w:lang w:val="ru-RU"/>
        </w:rPr>
      </w:pPr>
      <w:r>
        <w:rPr>
          <w:sz w:val="28"/>
          <w:szCs w:val="28"/>
          <w:lang w:val="ru-RU"/>
        </w:rPr>
        <w:t>Таблица 5. Номенклатура затрат</w:t>
      </w:r>
    </w:p>
    <w:tbl>
      <w:tblPr>
        <w:tblStyle w:val="a6"/>
        <w:tblW w:w="9854" w:type="dxa"/>
        <w:tblLayout w:type="fixed"/>
        <w:tblLook w:val="04A0" w:firstRow="1" w:lastRow="0" w:firstColumn="1" w:lastColumn="0" w:noHBand="0" w:noVBand="1"/>
      </w:tblPr>
      <w:tblGrid>
        <w:gridCol w:w="6741"/>
        <w:gridCol w:w="3113"/>
      </w:tblGrid>
      <w:tr w:rsidR="00245840">
        <w:tc>
          <w:tcPr>
            <w:tcW w:w="6741"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113"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Значение, руб.</w:t>
            </w:r>
          </w:p>
        </w:tc>
      </w:tr>
      <w:tr w:rsidR="00245840">
        <w:tc>
          <w:tcPr>
            <w:tcW w:w="6741" w:type="dxa"/>
            <w:tcBorders>
              <w:top w:val="single" w:sz="4" w:space="0" w:color="auto"/>
              <w:left w:val="single" w:sz="4" w:space="0" w:color="auto"/>
              <w:bottom w:val="single" w:sz="4" w:space="0" w:color="auto"/>
            </w:tcBorders>
          </w:tcPr>
          <w:p w:rsidR="00245840" w:rsidRDefault="00694269">
            <w:pPr>
              <w:numPr>
                <w:ilvl w:val="0"/>
                <w:numId w:val="6"/>
              </w:numPr>
              <w:spacing w:after="0" w:line="240" w:lineRule="auto"/>
              <w:jc w:val="left"/>
              <w:rPr>
                <w:sz w:val="24"/>
                <w:szCs w:val="24"/>
                <w:lang w:val="ru-RU"/>
              </w:rPr>
            </w:pPr>
            <w:r>
              <w:rPr>
                <w:sz w:val="24"/>
                <w:szCs w:val="24"/>
                <w:lang w:val="ru-RU"/>
              </w:rPr>
              <w:t>Материальные затраты</w:t>
            </w:r>
          </w:p>
          <w:p w:rsidR="00245840" w:rsidRDefault="00694269">
            <w:pPr>
              <w:numPr>
                <w:ilvl w:val="0"/>
                <w:numId w:val="6"/>
              </w:numPr>
              <w:spacing w:after="0" w:line="240" w:lineRule="auto"/>
              <w:jc w:val="left"/>
              <w:rPr>
                <w:sz w:val="24"/>
                <w:szCs w:val="24"/>
                <w:lang w:val="ru-RU"/>
              </w:rPr>
            </w:pPr>
            <w:r>
              <w:rPr>
                <w:sz w:val="24"/>
                <w:szCs w:val="24"/>
                <w:lang w:val="ru-RU"/>
              </w:rPr>
              <w:t>Затраты на оплату труда</w:t>
            </w:r>
          </w:p>
          <w:p w:rsidR="00245840" w:rsidRDefault="00694269">
            <w:pPr>
              <w:numPr>
                <w:ilvl w:val="0"/>
                <w:numId w:val="6"/>
              </w:numPr>
              <w:spacing w:after="0" w:line="240" w:lineRule="auto"/>
              <w:jc w:val="left"/>
              <w:rPr>
                <w:sz w:val="24"/>
                <w:szCs w:val="24"/>
                <w:lang w:val="ru-RU"/>
              </w:rPr>
            </w:pPr>
            <w:r>
              <w:rPr>
                <w:sz w:val="24"/>
                <w:szCs w:val="24"/>
                <w:lang w:val="ru-RU"/>
              </w:rPr>
              <w:t>Единый социальный налог</w:t>
            </w:r>
          </w:p>
          <w:p w:rsidR="00245840" w:rsidRDefault="00694269">
            <w:pPr>
              <w:numPr>
                <w:ilvl w:val="0"/>
                <w:numId w:val="6"/>
              </w:numPr>
              <w:spacing w:after="0" w:line="240" w:lineRule="auto"/>
              <w:jc w:val="left"/>
              <w:rPr>
                <w:sz w:val="24"/>
                <w:szCs w:val="24"/>
                <w:lang w:val="ru-RU"/>
              </w:rPr>
            </w:pPr>
            <w:r>
              <w:rPr>
                <w:sz w:val="24"/>
                <w:szCs w:val="24"/>
                <w:lang w:val="ru-RU"/>
              </w:rPr>
              <w:t>Амортизация основных фондов</w:t>
            </w:r>
          </w:p>
          <w:p w:rsidR="00245840" w:rsidRDefault="00694269">
            <w:pPr>
              <w:numPr>
                <w:ilvl w:val="0"/>
                <w:numId w:val="6"/>
              </w:numPr>
              <w:spacing w:after="0" w:line="240" w:lineRule="auto"/>
              <w:jc w:val="left"/>
              <w:rPr>
                <w:sz w:val="24"/>
                <w:szCs w:val="24"/>
                <w:lang w:val="ru-RU"/>
              </w:rPr>
            </w:pPr>
            <w:r>
              <w:rPr>
                <w:sz w:val="24"/>
                <w:szCs w:val="24"/>
                <w:lang w:val="ru-RU"/>
              </w:rPr>
              <w:t>Прочие затраты</w:t>
            </w:r>
          </w:p>
        </w:tc>
        <w:tc>
          <w:tcPr>
            <w:tcW w:w="3113" w:type="dxa"/>
            <w:tcBorders>
              <w:top w:val="single" w:sz="4" w:space="0" w:color="auto"/>
              <w:bottom w:val="single" w:sz="4" w:space="0" w:color="auto"/>
              <w:right w:val="single" w:sz="4" w:space="0" w:color="auto"/>
            </w:tcBorders>
          </w:tcPr>
          <w:p w:rsidR="00245840" w:rsidRDefault="00694269">
            <w:pPr>
              <w:spacing w:after="0" w:line="240" w:lineRule="auto"/>
              <w:jc w:val="center"/>
              <w:rPr>
                <w:sz w:val="24"/>
                <w:szCs w:val="24"/>
                <w:lang w:val="ru-RU"/>
              </w:rPr>
            </w:pPr>
            <w:r>
              <w:rPr>
                <w:sz w:val="24"/>
                <w:szCs w:val="24"/>
                <w:lang w:val="ru-RU"/>
              </w:rPr>
              <w:t>16307,21</w:t>
            </w:r>
          </w:p>
          <w:p w:rsidR="00245840" w:rsidRDefault="00694269">
            <w:pPr>
              <w:spacing w:after="0" w:line="240" w:lineRule="auto"/>
              <w:jc w:val="center"/>
              <w:rPr>
                <w:sz w:val="24"/>
                <w:szCs w:val="24"/>
                <w:lang w:val="ru-RU"/>
              </w:rPr>
            </w:pPr>
            <w:r>
              <w:rPr>
                <w:sz w:val="24"/>
                <w:szCs w:val="24"/>
                <w:lang w:val="ru-RU"/>
              </w:rPr>
              <w:t>67500</w:t>
            </w:r>
          </w:p>
          <w:p w:rsidR="00245840" w:rsidRDefault="00694269">
            <w:pPr>
              <w:spacing w:after="0" w:line="240" w:lineRule="auto"/>
              <w:jc w:val="center"/>
              <w:rPr>
                <w:sz w:val="24"/>
                <w:szCs w:val="24"/>
                <w:lang w:val="ru-RU"/>
              </w:rPr>
            </w:pPr>
            <w:r>
              <w:rPr>
                <w:sz w:val="24"/>
                <w:szCs w:val="24"/>
                <w:lang w:val="ru-RU"/>
              </w:rPr>
              <w:t>20250</w:t>
            </w:r>
          </w:p>
          <w:p w:rsidR="00245840" w:rsidRDefault="00694269">
            <w:pPr>
              <w:spacing w:after="0" w:line="240" w:lineRule="auto"/>
              <w:jc w:val="center"/>
              <w:rPr>
                <w:sz w:val="24"/>
                <w:szCs w:val="24"/>
                <w:lang w:val="ru-RU"/>
              </w:rPr>
            </w:pPr>
            <w:r>
              <w:rPr>
                <w:sz w:val="24"/>
                <w:szCs w:val="24"/>
                <w:lang w:val="ru-RU"/>
              </w:rPr>
              <w:t>2140,80</w:t>
            </w:r>
          </w:p>
          <w:p w:rsidR="00245840" w:rsidRDefault="00694269">
            <w:pPr>
              <w:spacing w:after="0" w:line="240" w:lineRule="auto"/>
              <w:jc w:val="center"/>
              <w:rPr>
                <w:sz w:val="24"/>
                <w:szCs w:val="24"/>
                <w:lang w:val="ru-RU"/>
              </w:rPr>
            </w:pPr>
            <w:r>
              <w:rPr>
                <w:sz w:val="24"/>
                <w:szCs w:val="24"/>
                <w:lang w:val="ru-RU"/>
              </w:rPr>
              <w:t>16000</w:t>
            </w:r>
          </w:p>
        </w:tc>
      </w:tr>
      <w:tr w:rsidR="00245840">
        <w:tc>
          <w:tcPr>
            <w:tcW w:w="6741" w:type="dxa"/>
          </w:tcPr>
          <w:p w:rsidR="00245840" w:rsidRDefault="00694269">
            <w:pPr>
              <w:spacing w:after="0" w:line="240" w:lineRule="auto"/>
              <w:jc w:val="left"/>
              <w:rPr>
                <w:sz w:val="24"/>
                <w:szCs w:val="24"/>
                <w:lang w:val="ru-RU"/>
              </w:rPr>
            </w:pPr>
            <w:r>
              <w:rPr>
                <w:sz w:val="24"/>
                <w:szCs w:val="24"/>
                <w:lang w:val="ru-RU"/>
              </w:rPr>
              <w:t>Всего текущих затрат</w:t>
            </w:r>
          </w:p>
        </w:tc>
        <w:tc>
          <w:tcPr>
            <w:tcW w:w="3113" w:type="dxa"/>
          </w:tcPr>
          <w:p w:rsidR="00245840" w:rsidRDefault="00694269">
            <w:pPr>
              <w:spacing w:after="0" w:line="240" w:lineRule="auto"/>
              <w:jc w:val="center"/>
              <w:rPr>
                <w:sz w:val="24"/>
                <w:szCs w:val="24"/>
                <w:lang w:val="ru-RU"/>
              </w:rPr>
            </w:pPr>
            <w:r>
              <w:rPr>
                <w:sz w:val="24"/>
                <w:szCs w:val="24"/>
                <w:lang w:val="ru-RU"/>
              </w:rPr>
              <w:t>122198,01</w:t>
            </w:r>
          </w:p>
        </w:tc>
      </w:tr>
    </w:tbl>
    <w:p w:rsidR="00245840" w:rsidRDefault="00694269">
      <w:pPr>
        <w:spacing w:after="0" w:line="360" w:lineRule="auto"/>
        <w:ind w:firstLine="709"/>
        <w:rPr>
          <w:sz w:val="28"/>
          <w:szCs w:val="28"/>
          <w:lang w:val="ru-RU"/>
        </w:rPr>
      </w:pPr>
      <w:r>
        <w:rPr>
          <w:sz w:val="28"/>
          <w:szCs w:val="28"/>
          <w:lang w:val="ru-RU"/>
        </w:rPr>
        <w:t>Себестоимость единицы продукции определяется исходя из уровня суммарных затрат на весь объем выпуска (Таблица 5) и количества изготовленной продукции N:</w:t>
      </w:r>
    </w:p>
    <w:p w:rsidR="00245840" w:rsidRDefault="00B64C1F">
      <w:pPr>
        <w:spacing w:after="0" w:line="360" w:lineRule="auto"/>
        <w:ind w:firstLine="709"/>
        <w:rPr>
          <w:sz w:val="28"/>
          <w:szCs w:val="28"/>
          <w:lang w:val="ru-RU"/>
        </w:rPr>
      </w:pPr>
      <w:r>
        <w:rPr>
          <w:sz w:val="28"/>
          <w:szCs w:val="28"/>
          <w:lang w:val="ru-RU"/>
        </w:rPr>
        <w:t>122198,01/10=12219,8 руб.</w:t>
      </w:r>
    </w:p>
    <w:p w:rsidR="00245840" w:rsidRDefault="00694269">
      <w:pPr>
        <w:spacing w:after="0" w:line="360" w:lineRule="auto"/>
        <w:ind w:firstLine="709"/>
        <w:rPr>
          <w:sz w:val="28"/>
          <w:szCs w:val="28"/>
          <w:lang w:val="ru-RU"/>
        </w:rPr>
      </w:pPr>
      <w:r>
        <w:rPr>
          <w:sz w:val="28"/>
          <w:szCs w:val="28"/>
          <w:lang w:val="ru-RU"/>
        </w:rPr>
        <w:t>В качестве налога в бюджет, относимый на финансовые результаты и не включаемые в состав себестоимости, руб. взят налог на имущество, который составляет 2 % от среднегодовой стоимости имущества:</w:t>
      </w:r>
    </w:p>
    <w:p w:rsidR="00245840" w:rsidRDefault="00694269">
      <w:pPr>
        <w:spacing w:after="0" w:line="360" w:lineRule="auto"/>
        <w:ind w:firstLine="709"/>
        <w:rPr>
          <w:sz w:val="28"/>
          <w:szCs w:val="28"/>
          <w:lang w:val="ru-RU"/>
        </w:rPr>
      </w:pPr>
      <w:r>
        <w:rPr>
          <w:sz w:val="28"/>
          <w:szCs w:val="28"/>
          <w:lang w:val="ru-RU"/>
        </w:rPr>
        <w:t>0,02*(45000+28000+26000):12 = 165 руб.</w:t>
      </w:r>
    </w:p>
    <w:p w:rsidR="00245840" w:rsidRDefault="00694269">
      <w:pPr>
        <w:spacing w:after="0" w:line="360" w:lineRule="auto"/>
        <w:ind w:firstLine="709"/>
        <w:rPr>
          <w:sz w:val="28"/>
          <w:szCs w:val="28"/>
          <w:lang w:val="ru-RU"/>
        </w:rPr>
      </w:pPr>
      <w:r>
        <w:rPr>
          <w:sz w:val="28"/>
          <w:szCs w:val="28"/>
          <w:lang w:val="ru-RU"/>
        </w:rPr>
        <w:t>В расчёте на 1 единицу продукции:</w:t>
      </w:r>
    </w:p>
    <w:p w:rsidR="00245840" w:rsidRDefault="00B64C1F">
      <w:pPr>
        <w:spacing w:after="0" w:line="360" w:lineRule="auto"/>
        <w:ind w:firstLine="709"/>
        <w:rPr>
          <w:sz w:val="28"/>
          <w:szCs w:val="28"/>
          <w:lang w:val="ru-RU"/>
        </w:rPr>
      </w:pPr>
      <w:r>
        <w:rPr>
          <w:sz w:val="28"/>
          <w:szCs w:val="28"/>
          <w:lang w:val="ru-RU"/>
        </w:rPr>
        <w:t>165/10=16,5 руб.</w:t>
      </w:r>
    </w:p>
    <w:p w:rsidR="00245840" w:rsidRDefault="00694269">
      <w:pPr>
        <w:spacing w:after="0" w:line="360" w:lineRule="auto"/>
        <w:ind w:firstLine="709"/>
        <w:rPr>
          <w:sz w:val="28"/>
          <w:szCs w:val="28"/>
          <w:lang w:val="ru-RU"/>
        </w:rPr>
      </w:pPr>
      <w:r>
        <w:rPr>
          <w:sz w:val="28"/>
          <w:szCs w:val="28"/>
          <w:lang w:val="ru-RU"/>
        </w:rPr>
        <w:t xml:space="preserve">Цена продукции составляет 12000 руб., а величина прибыли на единицу </w:t>
      </w:r>
      <w:r>
        <w:rPr>
          <w:sz w:val="28"/>
          <w:szCs w:val="28"/>
          <w:lang w:val="ru-RU"/>
        </w:rPr>
        <w:lastRenderedPageBreak/>
        <w:t>составит 2587,46 руб.</w:t>
      </w:r>
    </w:p>
    <w:p w:rsidR="00245840" w:rsidRDefault="00694269">
      <w:pPr>
        <w:spacing w:after="0" w:line="360" w:lineRule="auto"/>
        <w:ind w:firstLine="709"/>
        <w:rPr>
          <w:sz w:val="28"/>
          <w:szCs w:val="28"/>
          <w:lang w:val="ru-RU"/>
        </w:rPr>
      </w:pPr>
      <w:proofErr w:type="spellStart"/>
      <w:r>
        <w:rPr>
          <w:sz w:val="28"/>
          <w:szCs w:val="28"/>
          <w:lang w:val="ru-RU"/>
        </w:rPr>
        <w:t>Ц</w:t>
      </w:r>
      <w:r>
        <w:rPr>
          <w:sz w:val="28"/>
          <w:szCs w:val="28"/>
          <w:vertAlign w:val="subscript"/>
          <w:lang w:val="ru-RU"/>
        </w:rPr>
        <w:t>дог</w:t>
      </w:r>
      <w:proofErr w:type="spellEnd"/>
      <w:r>
        <w:rPr>
          <w:sz w:val="28"/>
          <w:szCs w:val="28"/>
          <w:vertAlign w:val="subscript"/>
          <w:lang w:val="ru-RU"/>
        </w:rPr>
        <w:t xml:space="preserve"> </w:t>
      </w:r>
      <w:r w:rsidR="00B64C1F">
        <w:rPr>
          <w:sz w:val="28"/>
          <w:szCs w:val="28"/>
          <w:lang w:val="ru-RU"/>
        </w:rPr>
        <w:t>= 12219,8</w:t>
      </w:r>
      <w:r>
        <w:rPr>
          <w:sz w:val="28"/>
          <w:szCs w:val="28"/>
          <w:lang w:val="ru-RU"/>
        </w:rPr>
        <w:t>+</w:t>
      </w:r>
      <w:r w:rsidR="00B64C1F">
        <w:rPr>
          <w:sz w:val="28"/>
          <w:szCs w:val="28"/>
          <w:lang w:val="ru-RU"/>
        </w:rPr>
        <w:t>16,5</w:t>
      </w:r>
      <w:r w:rsidR="000A4580">
        <w:rPr>
          <w:sz w:val="28"/>
          <w:szCs w:val="28"/>
          <w:lang w:val="ru-RU"/>
        </w:rPr>
        <w:t>+2587,46 = 14823,76</w:t>
      </w:r>
      <w:r>
        <w:rPr>
          <w:sz w:val="28"/>
          <w:szCs w:val="28"/>
          <w:lang w:val="ru-RU"/>
        </w:rPr>
        <w:t xml:space="preserve"> руб.</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0A4580" w:rsidRDefault="000A4580">
      <w:pPr>
        <w:widowControl/>
        <w:spacing w:after="200" w:line="276" w:lineRule="auto"/>
        <w:jc w:val="left"/>
        <w:rPr>
          <w:sz w:val="28"/>
          <w:szCs w:val="28"/>
          <w:lang w:val="ru-RU"/>
        </w:rPr>
      </w:pPr>
      <w:r>
        <w:rPr>
          <w:sz w:val="28"/>
          <w:szCs w:val="28"/>
          <w:lang w:val="ru-RU"/>
        </w:rPr>
        <w:br w:type="page"/>
      </w:r>
    </w:p>
    <w:p w:rsidR="00245840" w:rsidRPr="000A4580" w:rsidRDefault="00694269" w:rsidP="000A4580">
      <w:pPr>
        <w:numPr>
          <w:ilvl w:val="0"/>
          <w:numId w:val="5"/>
        </w:numPr>
        <w:spacing w:after="240" w:line="360" w:lineRule="auto"/>
        <w:jc w:val="center"/>
        <w:rPr>
          <w:b/>
          <w:sz w:val="28"/>
          <w:szCs w:val="28"/>
          <w:lang w:val="ru-RU"/>
        </w:rPr>
      </w:pPr>
      <w:r w:rsidRPr="000A4580">
        <w:rPr>
          <w:b/>
          <w:sz w:val="28"/>
          <w:szCs w:val="28"/>
          <w:lang w:val="ru-RU"/>
        </w:rPr>
        <w:lastRenderedPageBreak/>
        <w:t>Отчёт о финансовых результатах (о прибылях и убытках)</w:t>
      </w:r>
    </w:p>
    <w:p w:rsidR="00245840" w:rsidRDefault="00694269">
      <w:pPr>
        <w:spacing w:after="0" w:line="360" w:lineRule="auto"/>
        <w:ind w:firstLine="709"/>
        <w:rPr>
          <w:sz w:val="28"/>
          <w:szCs w:val="28"/>
          <w:lang w:val="ru-RU"/>
        </w:rPr>
      </w:pPr>
      <w:r>
        <w:rPr>
          <w:sz w:val="28"/>
          <w:szCs w:val="28"/>
          <w:lang w:val="ru-RU"/>
        </w:rPr>
        <w:t>Составим Таблицу 6 отчёта о финансовых результатах (о прибылях и убытках) и рассчитаем прогнозное значение прибыли.</w:t>
      </w:r>
    </w:p>
    <w:p w:rsidR="00245840" w:rsidRDefault="00694269">
      <w:pPr>
        <w:wordWrap w:val="0"/>
        <w:spacing w:after="0" w:line="360" w:lineRule="auto"/>
        <w:ind w:firstLine="709"/>
        <w:jc w:val="right"/>
        <w:rPr>
          <w:sz w:val="28"/>
          <w:szCs w:val="28"/>
          <w:lang w:val="ru-RU"/>
        </w:rPr>
      </w:pPr>
      <w:r>
        <w:rPr>
          <w:sz w:val="28"/>
          <w:szCs w:val="28"/>
          <w:lang w:val="ru-RU"/>
        </w:rPr>
        <w:t>Таблица 6. Отчёт о финансовы</w:t>
      </w:r>
      <w:r w:rsidR="000A4580">
        <w:rPr>
          <w:sz w:val="28"/>
          <w:szCs w:val="28"/>
          <w:lang w:val="ru-RU"/>
        </w:rPr>
        <w:t>х</w:t>
      </w:r>
      <w:r>
        <w:rPr>
          <w:sz w:val="28"/>
          <w:szCs w:val="28"/>
          <w:lang w:val="ru-RU"/>
        </w:rPr>
        <w:t xml:space="preserve"> результатах.</w:t>
      </w:r>
    </w:p>
    <w:tbl>
      <w:tblPr>
        <w:tblStyle w:val="a6"/>
        <w:tblW w:w="9854" w:type="dxa"/>
        <w:tblLayout w:type="fixed"/>
        <w:tblLook w:val="04A0" w:firstRow="1" w:lastRow="0" w:firstColumn="1" w:lastColumn="0" w:noHBand="0" w:noVBand="1"/>
      </w:tblPr>
      <w:tblGrid>
        <w:gridCol w:w="6872"/>
        <w:gridCol w:w="2982"/>
      </w:tblGrid>
      <w:tr w:rsidR="00245840">
        <w:tc>
          <w:tcPr>
            <w:tcW w:w="6872" w:type="dxa"/>
          </w:tcPr>
          <w:p w:rsidR="00245840" w:rsidRDefault="00694269">
            <w:pPr>
              <w:spacing w:after="0" w:line="240" w:lineRule="auto"/>
              <w:jc w:val="center"/>
              <w:rPr>
                <w:sz w:val="24"/>
                <w:szCs w:val="24"/>
                <w:lang w:val="ru-RU"/>
              </w:rPr>
            </w:pPr>
            <w:r>
              <w:rPr>
                <w:sz w:val="24"/>
                <w:szCs w:val="24"/>
                <w:lang w:val="ru-RU"/>
              </w:rPr>
              <w:t>Наименование показателя</w:t>
            </w:r>
          </w:p>
        </w:tc>
        <w:tc>
          <w:tcPr>
            <w:tcW w:w="2982" w:type="dxa"/>
          </w:tcPr>
          <w:p w:rsidR="00245840" w:rsidRDefault="00694269">
            <w:pPr>
              <w:spacing w:after="0" w:line="240" w:lineRule="auto"/>
              <w:jc w:val="center"/>
              <w:rPr>
                <w:sz w:val="24"/>
                <w:szCs w:val="24"/>
                <w:lang w:val="ru-RU"/>
              </w:rPr>
            </w:pPr>
            <w:r>
              <w:rPr>
                <w:sz w:val="24"/>
                <w:szCs w:val="24"/>
                <w:lang w:val="ru-RU"/>
              </w:rPr>
              <w:t xml:space="preserve">Значение, </w:t>
            </w:r>
            <w:proofErr w:type="spellStart"/>
            <w:r>
              <w:rPr>
                <w:sz w:val="24"/>
                <w:szCs w:val="24"/>
                <w:lang w:val="ru-RU"/>
              </w:rPr>
              <w:t>руб</w:t>
            </w:r>
            <w:proofErr w:type="spellEnd"/>
          </w:p>
        </w:tc>
      </w:tr>
      <w:tr w:rsidR="00245840">
        <w:tc>
          <w:tcPr>
            <w:tcW w:w="6872" w:type="dxa"/>
          </w:tcPr>
          <w:p w:rsidR="00245840" w:rsidRDefault="00694269">
            <w:pPr>
              <w:spacing w:after="0" w:line="240" w:lineRule="auto"/>
              <w:rPr>
                <w:sz w:val="24"/>
                <w:szCs w:val="24"/>
                <w:lang w:val="ru-RU"/>
              </w:rPr>
            </w:pPr>
            <w:r>
              <w:rPr>
                <w:sz w:val="24"/>
                <w:szCs w:val="24"/>
                <w:lang w:val="ru-RU"/>
              </w:rPr>
              <w:t>1. Выручка от реализации продукции</w:t>
            </w:r>
          </w:p>
          <w:p w:rsidR="00245840" w:rsidRDefault="00694269">
            <w:pPr>
              <w:spacing w:after="0" w:line="240" w:lineRule="auto"/>
              <w:rPr>
                <w:sz w:val="24"/>
                <w:szCs w:val="24"/>
                <w:lang w:val="ru-RU"/>
              </w:rPr>
            </w:pPr>
            <w:r>
              <w:rPr>
                <w:sz w:val="24"/>
                <w:szCs w:val="24"/>
                <w:lang w:val="ru-RU"/>
              </w:rPr>
              <w:t>2. Затраты на производство</w:t>
            </w:r>
          </w:p>
          <w:p w:rsidR="00245840" w:rsidRDefault="00694269">
            <w:pPr>
              <w:spacing w:after="0" w:line="240" w:lineRule="auto"/>
              <w:rPr>
                <w:sz w:val="24"/>
                <w:szCs w:val="24"/>
                <w:lang w:val="ru-RU"/>
              </w:rPr>
            </w:pPr>
            <w:r>
              <w:rPr>
                <w:sz w:val="24"/>
                <w:szCs w:val="24"/>
                <w:lang w:val="ru-RU"/>
              </w:rPr>
              <w:t>3. Прибыль от реализации продукции (строка 1 – строка 2)</w:t>
            </w:r>
          </w:p>
          <w:p w:rsidR="00245840" w:rsidRDefault="00694269">
            <w:pPr>
              <w:spacing w:after="0" w:line="240" w:lineRule="auto"/>
              <w:rPr>
                <w:sz w:val="24"/>
                <w:szCs w:val="24"/>
                <w:lang w:val="ru-RU"/>
              </w:rPr>
            </w:pPr>
            <w:r>
              <w:rPr>
                <w:sz w:val="24"/>
                <w:szCs w:val="24"/>
                <w:lang w:val="ru-RU"/>
              </w:rPr>
              <w:t xml:space="preserve">4. Налоги, относимые на финансовые результаты </w:t>
            </w:r>
          </w:p>
          <w:p w:rsidR="00245840" w:rsidRDefault="00694269">
            <w:pPr>
              <w:spacing w:after="0" w:line="240" w:lineRule="auto"/>
              <w:rPr>
                <w:sz w:val="24"/>
                <w:szCs w:val="24"/>
                <w:lang w:val="ru-RU"/>
              </w:rPr>
            </w:pPr>
            <w:r>
              <w:rPr>
                <w:sz w:val="24"/>
                <w:szCs w:val="24"/>
                <w:lang w:val="ru-RU"/>
              </w:rPr>
              <w:t xml:space="preserve">5. Прибыль без налогов, относимых на финансовые результаты (строка 3 – строка 4) </w:t>
            </w:r>
          </w:p>
          <w:p w:rsidR="00245840" w:rsidRDefault="00694269">
            <w:pPr>
              <w:spacing w:after="0" w:line="240" w:lineRule="auto"/>
              <w:rPr>
                <w:sz w:val="24"/>
                <w:szCs w:val="24"/>
                <w:lang w:val="ru-RU"/>
              </w:rPr>
            </w:pPr>
            <w:r>
              <w:rPr>
                <w:sz w:val="24"/>
                <w:szCs w:val="24"/>
                <w:lang w:val="ru-RU"/>
              </w:rPr>
              <w:t xml:space="preserve">6. Льготы по налогу на прибыль </w:t>
            </w:r>
          </w:p>
          <w:p w:rsidR="00245840" w:rsidRDefault="00694269">
            <w:pPr>
              <w:spacing w:after="0" w:line="240" w:lineRule="auto"/>
              <w:rPr>
                <w:sz w:val="24"/>
                <w:szCs w:val="24"/>
                <w:lang w:val="ru-RU"/>
              </w:rPr>
            </w:pPr>
            <w:r>
              <w:rPr>
                <w:sz w:val="24"/>
                <w:szCs w:val="24"/>
                <w:lang w:val="ru-RU"/>
              </w:rPr>
              <w:t xml:space="preserve">7. Налогооблагаемая прибыль (строка 5 – строка 6) </w:t>
            </w:r>
          </w:p>
          <w:p w:rsidR="00245840" w:rsidRDefault="00694269">
            <w:pPr>
              <w:spacing w:after="0" w:line="240" w:lineRule="auto"/>
              <w:rPr>
                <w:sz w:val="24"/>
                <w:szCs w:val="24"/>
                <w:lang w:val="ru-RU"/>
              </w:rPr>
            </w:pPr>
            <w:r>
              <w:rPr>
                <w:sz w:val="24"/>
                <w:szCs w:val="24"/>
                <w:lang w:val="ru-RU"/>
              </w:rPr>
              <w:t xml:space="preserve">8. Налог на прибыль </w:t>
            </w:r>
          </w:p>
          <w:p w:rsidR="00245840" w:rsidRDefault="00694269">
            <w:pPr>
              <w:spacing w:after="0" w:line="240" w:lineRule="auto"/>
              <w:rPr>
                <w:sz w:val="24"/>
                <w:szCs w:val="24"/>
                <w:lang w:val="ru-RU"/>
              </w:rPr>
            </w:pPr>
            <w:r>
              <w:rPr>
                <w:sz w:val="24"/>
                <w:szCs w:val="24"/>
                <w:lang w:val="ru-RU"/>
              </w:rPr>
              <w:t>9. Чистая прибыль (строка 7 – строка 8 + строка 6)</w:t>
            </w:r>
          </w:p>
        </w:tc>
        <w:tc>
          <w:tcPr>
            <w:tcW w:w="2982" w:type="dxa"/>
          </w:tcPr>
          <w:p w:rsidR="00245840" w:rsidRDefault="00694269">
            <w:pPr>
              <w:spacing w:after="0" w:line="240" w:lineRule="auto"/>
              <w:jc w:val="center"/>
              <w:rPr>
                <w:sz w:val="24"/>
                <w:szCs w:val="24"/>
                <w:lang w:val="ru-RU"/>
              </w:rPr>
            </w:pPr>
            <w:r>
              <w:rPr>
                <w:sz w:val="24"/>
                <w:szCs w:val="24"/>
                <w:lang w:val="ru-RU"/>
              </w:rPr>
              <w:t>156000</w:t>
            </w:r>
          </w:p>
          <w:p w:rsidR="00245840" w:rsidRDefault="00694269">
            <w:pPr>
              <w:spacing w:after="0" w:line="240" w:lineRule="auto"/>
              <w:jc w:val="center"/>
              <w:rPr>
                <w:sz w:val="24"/>
                <w:szCs w:val="24"/>
                <w:lang w:val="ru-RU"/>
              </w:rPr>
            </w:pPr>
            <w:r>
              <w:rPr>
                <w:sz w:val="24"/>
                <w:szCs w:val="24"/>
                <w:lang w:val="ru-RU"/>
              </w:rPr>
              <w:t>122198,01</w:t>
            </w:r>
          </w:p>
          <w:p w:rsidR="00245840" w:rsidRDefault="00694269">
            <w:pPr>
              <w:spacing w:after="0" w:line="240" w:lineRule="auto"/>
              <w:jc w:val="center"/>
              <w:rPr>
                <w:sz w:val="24"/>
                <w:szCs w:val="24"/>
                <w:lang w:val="ru-RU"/>
              </w:rPr>
            </w:pPr>
            <w:r>
              <w:rPr>
                <w:sz w:val="24"/>
                <w:szCs w:val="24"/>
                <w:lang w:val="ru-RU"/>
              </w:rPr>
              <w:t>33801,99</w:t>
            </w:r>
          </w:p>
          <w:p w:rsidR="00245840" w:rsidRDefault="00694269">
            <w:pPr>
              <w:spacing w:after="0" w:line="240" w:lineRule="auto"/>
              <w:jc w:val="center"/>
              <w:rPr>
                <w:sz w:val="24"/>
                <w:szCs w:val="24"/>
                <w:lang w:val="ru-RU"/>
              </w:rPr>
            </w:pPr>
            <w:r>
              <w:rPr>
                <w:sz w:val="24"/>
                <w:szCs w:val="24"/>
                <w:lang w:val="ru-RU"/>
              </w:rPr>
              <w:t>165</w:t>
            </w:r>
          </w:p>
          <w:p w:rsidR="00245840" w:rsidRDefault="00245840">
            <w:pPr>
              <w:spacing w:after="0" w:line="240" w:lineRule="auto"/>
              <w:jc w:val="center"/>
              <w:rPr>
                <w:sz w:val="24"/>
                <w:szCs w:val="24"/>
                <w:lang w:val="ru-RU"/>
              </w:rPr>
            </w:pPr>
          </w:p>
          <w:p w:rsidR="00245840" w:rsidRDefault="00694269">
            <w:pPr>
              <w:spacing w:after="0" w:line="240" w:lineRule="auto"/>
              <w:jc w:val="center"/>
              <w:rPr>
                <w:sz w:val="24"/>
                <w:szCs w:val="24"/>
                <w:lang w:val="ru-RU"/>
              </w:rPr>
            </w:pPr>
            <w:r>
              <w:rPr>
                <w:sz w:val="24"/>
                <w:szCs w:val="24"/>
                <w:lang w:val="ru-RU"/>
              </w:rPr>
              <w:t>33636,99</w:t>
            </w:r>
          </w:p>
          <w:p w:rsidR="00245840" w:rsidRDefault="00694269">
            <w:pPr>
              <w:spacing w:after="0" w:line="240" w:lineRule="auto"/>
              <w:jc w:val="center"/>
              <w:rPr>
                <w:sz w:val="24"/>
                <w:szCs w:val="24"/>
                <w:lang w:val="ru-RU"/>
              </w:rPr>
            </w:pPr>
            <w:r>
              <w:rPr>
                <w:sz w:val="24"/>
                <w:szCs w:val="24"/>
                <w:lang w:val="ru-RU"/>
              </w:rPr>
              <w:t>0</w:t>
            </w:r>
          </w:p>
          <w:p w:rsidR="00245840" w:rsidRDefault="00694269">
            <w:pPr>
              <w:spacing w:after="0" w:line="240" w:lineRule="auto"/>
              <w:jc w:val="center"/>
              <w:rPr>
                <w:sz w:val="24"/>
                <w:szCs w:val="24"/>
                <w:lang w:val="ru-RU"/>
              </w:rPr>
            </w:pPr>
            <w:r>
              <w:rPr>
                <w:sz w:val="24"/>
                <w:szCs w:val="24"/>
                <w:lang w:val="ru-RU"/>
              </w:rPr>
              <w:t>33636,99</w:t>
            </w:r>
          </w:p>
          <w:p w:rsidR="00245840" w:rsidRDefault="00694269">
            <w:pPr>
              <w:spacing w:after="0" w:line="240" w:lineRule="auto"/>
              <w:jc w:val="center"/>
              <w:rPr>
                <w:sz w:val="24"/>
                <w:szCs w:val="24"/>
                <w:lang w:val="ru-RU"/>
              </w:rPr>
            </w:pPr>
            <w:r>
              <w:rPr>
                <w:sz w:val="24"/>
                <w:szCs w:val="24"/>
                <w:lang w:val="ru-RU"/>
              </w:rPr>
              <w:t>6727,40</w:t>
            </w:r>
          </w:p>
          <w:p w:rsidR="00245840" w:rsidRDefault="00694269">
            <w:pPr>
              <w:spacing w:after="0" w:line="240" w:lineRule="auto"/>
              <w:jc w:val="center"/>
              <w:rPr>
                <w:sz w:val="24"/>
                <w:szCs w:val="24"/>
                <w:lang w:val="ru-RU"/>
              </w:rPr>
            </w:pPr>
            <w:r>
              <w:rPr>
                <w:sz w:val="24"/>
                <w:szCs w:val="24"/>
                <w:lang w:val="ru-RU"/>
              </w:rPr>
              <w:t>26909,59</w:t>
            </w:r>
          </w:p>
        </w:tc>
      </w:tr>
    </w:tbl>
    <w:p w:rsidR="00245840" w:rsidRDefault="00694269">
      <w:pPr>
        <w:spacing w:after="0" w:line="360" w:lineRule="auto"/>
        <w:ind w:firstLine="709"/>
        <w:rPr>
          <w:sz w:val="28"/>
          <w:szCs w:val="28"/>
          <w:lang w:val="ru-RU"/>
        </w:rPr>
      </w:pPr>
      <w:r>
        <w:rPr>
          <w:sz w:val="28"/>
          <w:szCs w:val="28"/>
          <w:lang w:val="ru-RU"/>
        </w:rPr>
        <w:t xml:space="preserve">Выручка от реализации продукции </w:t>
      </w:r>
      <w:proofErr w:type="spellStart"/>
      <w:r>
        <w:rPr>
          <w:sz w:val="28"/>
          <w:szCs w:val="28"/>
          <w:lang w:val="ru-RU"/>
        </w:rPr>
        <w:t>В</w:t>
      </w:r>
      <w:r>
        <w:rPr>
          <w:sz w:val="28"/>
          <w:szCs w:val="28"/>
          <w:vertAlign w:val="subscript"/>
          <w:lang w:val="ru-RU"/>
        </w:rPr>
        <w:t>реал</w:t>
      </w:r>
      <w:proofErr w:type="spellEnd"/>
      <w:r>
        <w:rPr>
          <w:sz w:val="28"/>
          <w:szCs w:val="28"/>
          <w:lang w:val="ru-RU"/>
        </w:rPr>
        <w:t>, руб., рассчитывается по формуле:</w:t>
      </w:r>
    </w:p>
    <w:p w:rsidR="00245840" w:rsidRDefault="00694269">
      <w:pPr>
        <w:spacing w:after="0" w:line="360" w:lineRule="auto"/>
        <w:ind w:firstLine="709"/>
        <w:rPr>
          <w:sz w:val="28"/>
          <w:szCs w:val="28"/>
          <w:lang w:val="ru-RU"/>
        </w:rPr>
      </w:pPr>
      <w:r>
        <w:rPr>
          <w:position w:val="-28"/>
          <w:sz w:val="28"/>
          <w:szCs w:val="28"/>
          <w:lang w:val="ru-RU"/>
        </w:rPr>
        <w:object w:dxaOrig="2173" w:dyaOrig="840">
          <v:shape id="_x0000_i1040" type="#_x0000_t75" style="width:108.65pt;height:42pt" o:ole="">
            <v:imagedata r:id="rId40" o:title=""/>
          </v:shape>
          <o:OLEObject Type="Embed" ProgID="Equation.KSEE3" ShapeID="_x0000_i1040" DrawAspect="Content" ObjectID="_1670177003" r:id="rId41"/>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Ц</w:t>
      </w:r>
      <w:proofErr w:type="gramStart"/>
      <w:r>
        <w:rPr>
          <w:sz w:val="28"/>
          <w:szCs w:val="28"/>
          <w:vertAlign w:val="subscript"/>
          <w:lang w:val="ru-RU"/>
        </w:rPr>
        <w:t>i</w:t>
      </w:r>
      <w:proofErr w:type="spellEnd"/>
      <w:proofErr w:type="gramEnd"/>
      <w:r>
        <w:rPr>
          <w:sz w:val="28"/>
          <w:szCs w:val="28"/>
          <w:lang w:val="ru-RU"/>
        </w:rPr>
        <w:t xml:space="preserve"> – цена единицы продукции i-</w:t>
      </w:r>
      <w:proofErr w:type="spellStart"/>
      <w:r>
        <w:rPr>
          <w:sz w:val="28"/>
          <w:szCs w:val="28"/>
          <w:lang w:val="ru-RU"/>
        </w:rPr>
        <w:t>го</w:t>
      </w:r>
      <w:proofErr w:type="spellEnd"/>
      <w:r>
        <w:rPr>
          <w:sz w:val="28"/>
          <w:szCs w:val="28"/>
          <w:lang w:val="ru-RU"/>
        </w:rPr>
        <w:t xml:space="preserve"> вида, руб./шт.;</w:t>
      </w:r>
    </w:p>
    <w:p w:rsidR="00245840" w:rsidRDefault="00694269">
      <w:pPr>
        <w:spacing w:after="0" w:line="360" w:lineRule="auto"/>
        <w:ind w:firstLine="709"/>
        <w:rPr>
          <w:sz w:val="28"/>
          <w:szCs w:val="28"/>
          <w:lang w:val="ru-RU"/>
        </w:rPr>
      </w:pPr>
      <w:r>
        <w:rPr>
          <w:sz w:val="28"/>
          <w:szCs w:val="28"/>
          <w:lang w:val="en-GB"/>
        </w:rPr>
        <w:t>N</w:t>
      </w:r>
      <w:r>
        <w:rPr>
          <w:sz w:val="28"/>
          <w:szCs w:val="28"/>
          <w:vertAlign w:val="subscript"/>
          <w:lang w:val="ru-RU"/>
        </w:rPr>
        <w:t>i</w:t>
      </w:r>
      <w:r>
        <w:rPr>
          <w:sz w:val="28"/>
          <w:szCs w:val="28"/>
          <w:lang w:val="ru-RU"/>
        </w:rPr>
        <w:t xml:space="preserve"> – количество реализованной продукции i-</w:t>
      </w:r>
      <w:proofErr w:type="spellStart"/>
      <w:r>
        <w:rPr>
          <w:sz w:val="28"/>
          <w:szCs w:val="28"/>
          <w:lang w:val="ru-RU"/>
        </w:rPr>
        <w:t>го</w:t>
      </w:r>
      <w:proofErr w:type="spellEnd"/>
      <w:r>
        <w:rPr>
          <w:sz w:val="28"/>
          <w:szCs w:val="28"/>
          <w:lang w:val="ru-RU"/>
        </w:rPr>
        <w:t xml:space="preserve"> вида, </w:t>
      </w:r>
      <w:proofErr w:type="gramStart"/>
      <w:r>
        <w:rPr>
          <w:sz w:val="28"/>
          <w:szCs w:val="28"/>
          <w:lang w:val="ru-RU"/>
        </w:rPr>
        <w:t>шт.;</w:t>
      </w:r>
      <w:proofErr w:type="gramEnd"/>
    </w:p>
    <w:p w:rsidR="00245840" w:rsidRDefault="00694269">
      <w:pPr>
        <w:spacing w:after="0" w:line="360" w:lineRule="auto"/>
        <w:ind w:firstLine="709"/>
        <w:rPr>
          <w:sz w:val="28"/>
          <w:szCs w:val="28"/>
          <w:lang w:val="ru-RU"/>
        </w:rPr>
      </w:pPr>
      <w:r>
        <w:rPr>
          <w:sz w:val="28"/>
          <w:szCs w:val="28"/>
          <w:lang w:val="ru-RU"/>
        </w:rPr>
        <w:t>i = 1, 2 … n – номенклатура реализованной продукции.</w:t>
      </w:r>
    </w:p>
    <w:p w:rsidR="00245840" w:rsidRDefault="00694269">
      <w:pPr>
        <w:spacing w:after="0" w:line="360" w:lineRule="auto"/>
        <w:ind w:firstLine="709"/>
        <w:rPr>
          <w:sz w:val="28"/>
          <w:szCs w:val="28"/>
          <w:lang w:val="ru-RU"/>
        </w:rPr>
      </w:pPr>
      <w:proofErr w:type="spellStart"/>
      <w:r>
        <w:rPr>
          <w:sz w:val="28"/>
          <w:szCs w:val="28"/>
          <w:lang w:val="ru-RU"/>
        </w:rPr>
        <w:t>В</w:t>
      </w:r>
      <w:r>
        <w:rPr>
          <w:sz w:val="28"/>
          <w:szCs w:val="28"/>
          <w:vertAlign w:val="subscript"/>
          <w:lang w:val="ru-RU"/>
        </w:rPr>
        <w:t>реал</w:t>
      </w:r>
      <w:proofErr w:type="spellEnd"/>
      <w:r>
        <w:rPr>
          <w:sz w:val="28"/>
          <w:szCs w:val="28"/>
          <w:lang w:val="ru-RU"/>
        </w:rPr>
        <w:t xml:space="preserve"> =</w:t>
      </w:r>
      <w:r w:rsidR="000A4580" w:rsidRPr="000A4580">
        <w:rPr>
          <w:sz w:val="28"/>
          <w:szCs w:val="28"/>
          <w:lang w:val="ru-RU"/>
        </w:rPr>
        <w:t xml:space="preserve">14823,76 </w:t>
      </w:r>
      <w:r w:rsidR="000A4580">
        <w:rPr>
          <w:sz w:val="28"/>
          <w:szCs w:val="28"/>
          <w:lang w:val="ru-RU"/>
        </w:rPr>
        <w:t>*10 = 148237,6</w:t>
      </w:r>
      <w:r>
        <w:rPr>
          <w:sz w:val="28"/>
          <w:szCs w:val="28"/>
          <w:lang w:val="ru-RU"/>
        </w:rPr>
        <w:t xml:space="preserve"> руб.</w:t>
      </w:r>
    </w:p>
    <w:p w:rsidR="00245840" w:rsidRDefault="00694269">
      <w:pPr>
        <w:spacing w:after="0" w:line="360" w:lineRule="auto"/>
        <w:ind w:firstLine="709"/>
        <w:rPr>
          <w:sz w:val="28"/>
          <w:szCs w:val="28"/>
          <w:lang w:val="ru-RU"/>
        </w:rPr>
      </w:pPr>
      <w:r>
        <w:rPr>
          <w:sz w:val="28"/>
          <w:szCs w:val="28"/>
          <w:lang w:val="ru-RU"/>
        </w:rPr>
        <w:t>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Таблицы 6).</w:t>
      </w:r>
    </w:p>
    <w:p w:rsidR="00245840" w:rsidRDefault="00694269">
      <w:pPr>
        <w:spacing w:after="0" w:line="360" w:lineRule="auto"/>
        <w:ind w:firstLine="709"/>
        <w:rPr>
          <w:sz w:val="28"/>
          <w:szCs w:val="28"/>
          <w:lang w:val="ru-RU"/>
        </w:rPr>
      </w:pPr>
      <w:r>
        <w:rPr>
          <w:sz w:val="28"/>
          <w:szCs w:val="28"/>
          <w:lang w:val="ru-RU"/>
        </w:rPr>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245840" w:rsidRDefault="00694269">
      <w:pPr>
        <w:spacing w:after="0" w:line="360" w:lineRule="auto"/>
        <w:ind w:firstLine="709"/>
        <w:rPr>
          <w:sz w:val="28"/>
          <w:szCs w:val="28"/>
          <w:lang w:val="ru-RU"/>
        </w:rPr>
      </w:pPr>
      <w:r>
        <w:rPr>
          <w:sz w:val="28"/>
          <w:szCs w:val="28"/>
          <w:lang w:val="ru-RU"/>
        </w:rPr>
        <w:t>Получаемый размер прибыли характеризует общую (абсолютную) доходность деятельности предприятия в денежном выражении, но не даёт представления о её эффективности, определяемой соотношением вложенных затрат и достигнутого при этом результата.</w:t>
      </w:r>
    </w:p>
    <w:p w:rsidR="00245840" w:rsidRDefault="00694269">
      <w:pPr>
        <w:spacing w:after="0" w:line="360" w:lineRule="auto"/>
        <w:ind w:firstLine="709"/>
        <w:rPr>
          <w:sz w:val="28"/>
          <w:szCs w:val="28"/>
          <w:lang w:val="ru-RU"/>
        </w:rPr>
      </w:pPr>
      <w:r>
        <w:rPr>
          <w:sz w:val="28"/>
          <w:szCs w:val="28"/>
          <w:lang w:val="ru-RU"/>
        </w:rPr>
        <w:t xml:space="preserve">Для оценки эффективности функционирования предприятия и </w:t>
      </w:r>
      <w:r>
        <w:rPr>
          <w:sz w:val="28"/>
          <w:szCs w:val="28"/>
          <w:lang w:val="ru-RU"/>
        </w:rPr>
        <w:lastRenderedPageBreak/>
        <w:t>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245840" w:rsidRDefault="00694269">
      <w:pPr>
        <w:spacing w:after="0" w:line="360" w:lineRule="auto"/>
        <w:ind w:firstLine="709"/>
        <w:rPr>
          <w:sz w:val="28"/>
          <w:szCs w:val="28"/>
          <w:lang w:val="ru-RU"/>
        </w:rPr>
      </w:pPr>
      <w:r>
        <w:rPr>
          <w:sz w:val="28"/>
          <w:szCs w:val="28"/>
          <w:lang w:val="ru-RU"/>
        </w:rPr>
        <w:t xml:space="preserve">При расчётах предлагается ограничиться оценкой показателя рентабельности продукции </w:t>
      </w:r>
      <w:proofErr w:type="spellStart"/>
      <w:r>
        <w:rPr>
          <w:sz w:val="28"/>
          <w:szCs w:val="28"/>
          <w:lang w:val="ru-RU"/>
        </w:rPr>
        <w:t>Р</w:t>
      </w:r>
      <w:r>
        <w:rPr>
          <w:sz w:val="28"/>
          <w:szCs w:val="28"/>
          <w:vertAlign w:val="subscript"/>
          <w:lang w:val="ru-RU"/>
        </w:rPr>
        <w:t>изд</w:t>
      </w:r>
      <w:proofErr w:type="spellEnd"/>
      <w:r>
        <w:rPr>
          <w:sz w:val="28"/>
          <w:szCs w:val="28"/>
          <w:lang w:val="ru-RU"/>
        </w:rPr>
        <w:t>, %, определяемого отношением прибыли по конкретному виду за вычетом налогов к его себестоимости:</w:t>
      </w:r>
    </w:p>
    <w:p w:rsidR="00245840" w:rsidRDefault="00694269">
      <w:pPr>
        <w:spacing w:after="0" w:line="360" w:lineRule="auto"/>
        <w:ind w:firstLine="709"/>
        <w:rPr>
          <w:sz w:val="28"/>
          <w:szCs w:val="28"/>
          <w:lang w:val="ru-RU"/>
        </w:rPr>
      </w:pPr>
      <w:r>
        <w:rPr>
          <w:position w:val="-24"/>
          <w:sz w:val="28"/>
          <w:szCs w:val="28"/>
          <w:lang w:val="ru-RU"/>
        </w:rPr>
        <w:object w:dxaOrig="2036" w:dyaOrig="791">
          <v:shape id="_x0000_i1041" type="#_x0000_t75" style="width:101.8pt;height:39.55pt" o:ole="">
            <v:imagedata r:id="rId42" o:title=""/>
          </v:shape>
          <o:OLEObject Type="Embed" ProgID="Equation.KSEE3" ShapeID="_x0000_i1041" DrawAspect="Content" ObjectID="_1670177004" r:id="rId43"/>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proofErr w:type="spellStart"/>
      <w:r>
        <w:rPr>
          <w:sz w:val="28"/>
          <w:szCs w:val="28"/>
          <w:lang w:val="ru-RU"/>
        </w:rPr>
        <w:t>П</w:t>
      </w:r>
      <w:r>
        <w:rPr>
          <w:sz w:val="28"/>
          <w:szCs w:val="28"/>
          <w:vertAlign w:val="subscript"/>
          <w:lang w:val="ru-RU"/>
        </w:rPr>
        <w:t>ед</w:t>
      </w:r>
      <w:proofErr w:type="spellEnd"/>
      <w:r>
        <w:rPr>
          <w:sz w:val="28"/>
          <w:szCs w:val="28"/>
          <w:lang w:val="ru-RU"/>
        </w:rPr>
        <w:t xml:space="preserve"> – прибыль за вычетом налогов (чистая прибыль);</w:t>
      </w:r>
    </w:p>
    <w:p w:rsidR="00245840" w:rsidRDefault="00694269">
      <w:pPr>
        <w:spacing w:after="0" w:line="360" w:lineRule="auto"/>
        <w:ind w:firstLine="709"/>
        <w:rPr>
          <w:sz w:val="28"/>
          <w:szCs w:val="28"/>
          <w:lang w:val="ru-RU"/>
        </w:rPr>
      </w:pPr>
      <w:r>
        <w:rPr>
          <w:sz w:val="28"/>
          <w:szCs w:val="28"/>
          <w:lang w:val="ru-RU"/>
        </w:rPr>
        <w:t>С – себестоимость.</w:t>
      </w:r>
    </w:p>
    <w:p w:rsidR="00245840" w:rsidRDefault="00694269">
      <w:pPr>
        <w:spacing w:after="0" w:line="360" w:lineRule="auto"/>
        <w:ind w:firstLine="709"/>
        <w:rPr>
          <w:sz w:val="28"/>
          <w:szCs w:val="28"/>
          <w:lang w:val="ru-RU"/>
        </w:rPr>
      </w:pPr>
      <w:r>
        <w:rPr>
          <w:position w:val="-28"/>
          <w:sz w:val="28"/>
          <w:szCs w:val="28"/>
          <w:lang w:val="ru-RU"/>
        </w:rPr>
        <w:object w:dxaOrig="3822" w:dyaOrig="792">
          <v:shape id="_x0000_i1042" type="#_x0000_t75" alt="" style="width:191.1pt;height:39.6pt" o:ole="">
            <v:imagedata r:id="rId44" o:title=""/>
          </v:shape>
          <o:OLEObject Type="Embed" ProgID="Equation.KSEE3" ShapeID="_x0000_i1042" DrawAspect="Content" ObjectID="_1670177005" r:id="rId45"/>
        </w:object>
      </w:r>
    </w:p>
    <w:p w:rsidR="00245840" w:rsidRDefault="00694269">
      <w:pPr>
        <w:spacing w:after="0" w:line="360" w:lineRule="auto"/>
        <w:ind w:firstLine="709"/>
        <w:rPr>
          <w:sz w:val="28"/>
          <w:szCs w:val="28"/>
          <w:lang w:val="ru-RU"/>
        </w:rPr>
      </w:pPr>
      <w:r>
        <w:rPr>
          <w:sz w:val="28"/>
          <w:szCs w:val="28"/>
          <w:lang w:val="ru-RU"/>
        </w:rPr>
        <w:t>Рентабельность показывает,</w:t>
      </w:r>
      <w:r w:rsidR="000A4580">
        <w:rPr>
          <w:sz w:val="28"/>
          <w:szCs w:val="28"/>
          <w:lang w:val="ru-RU"/>
        </w:rPr>
        <w:t xml:space="preserve"> </w:t>
      </w:r>
      <w:r>
        <w:rPr>
          <w:sz w:val="28"/>
          <w:szCs w:val="28"/>
          <w:lang w:val="ru-RU"/>
        </w:rPr>
        <w:t>что на каждый потраченный рубль в производство, предприятие получает примерно 22 копейки прибыли.</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Pr="000A4580" w:rsidRDefault="00694269" w:rsidP="000A4580">
      <w:pPr>
        <w:numPr>
          <w:ilvl w:val="0"/>
          <w:numId w:val="5"/>
        </w:numPr>
        <w:spacing w:after="240" w:line="360" w:lineRule="auto"/>
        <w:jc w:val="center"/>
        <w:rPr>
          <w:b/>
          <w:sz w:val="28"/>
          <w:szCs w:val="28"/>
          <w:lang w:val="ru-RU"/>
        </w:rPr>
      </w:pPr>
      <w:r w:rsidRPr="000A4580">
        <w:rPr>
          <w:b/>
          <w:sz w:val="28"/>
          <w:szCs w:val="28"/>
          <w:lang w:val="ru-RU"/>
        </w:rPr>
        <w:t>Определение точки безубыточности производства</w:t>
      </w:r>
    </w:p>
    <w:p w:rsidR="00245840" w:rsidRDefault="00694269">
      <w:pPr>
        <w:spacing w:after="0" w:line="360" w:lineRule="auto"/>
        <w:ind w:firstLine="709"/>
        <w:rPr>
          <w:sz w:val="28"/>
          <w:szCs w:val="28"/>
          <w:lang w:val="ru-RU"/>
        </w:rPr>
      </w:pPr>
      <w:r>
        <w:rPr>
          <w:sz w:val="28"/>
          <w:szCs w:val="28"/>
          <w:lang w:val="ru-RU"/>
        </w:rPr>
        <w:t xml:space="preserve">Для определения точки безубыточности производства необходимо рассмотреть классификацию затрат (Таблица 2) по их зависимости от объёма производства, которые по этому признаку делятся </w:t>
      </w:r>
      <w:proofErr w:type="gramStart"/>
      <w:r>
        <w:rPr>
          <w:sz w:val="28"/>
          <w:szCs w:val="28"/>
          <w:lang w:val="ru-RU"/>
        </w:rPr>
        <w:t>на</w:t>
      </w:r>
      <w:proofErr w:type="gramEnd"/>
      <w:r>
        <w:rPr>
          <w:sz w:val="28"/>
          <w:szCs w:val="28"/>
          <w:lang w:val="ru-RU"/>
        </w:rPr>
        <w:t xml:space="preserve"> условно-переменные (пропорциональные) и условно-постоянные (непропорциональные)</w:t>
      </w:r>
    </w:p>
    <w:p w:rsidR="00245840" w:rsidRDefault="00694269">
      <w:pPr>
        <w:spacing w:after="0" w:line="360" w:lineRule="auto"/>
        <w:ind w:firstLine="709"/>
        <w:rPr>
          <w:sz w:val="28"/>
          <w:szCs w:val="28"/>
          <w:lang w:val="ru-RU"/>
        </w:rPr>
      </w:pPr>
      <w:r>
        <w:rPr>
          <w:sz w:val="28"/>
          <w:szCs w:val="28"/>
          <w:lang w:val="ru-RU"/>
        </w:rPr>
        <w:t xml:space="preserve">К </w:t>
      </w:r>
      <w:proofErr w:type="gramStart"/>
      <w:r>
        <w:rPr>
          <w:sz w:val="28"/>
          <w:szCs w:val="28"/>
          <w:lang w:val="ru-RU"/>
        </w:rPr>
        <w:t>условно-переменным</w:t>
      </w:r>
      <w:proofErr w:type="gramEnd"/>
      <w:r>
        <w:rPr>
          <w:sz w:val="28"/>
          <w:szCs w:val="28"/>
          <w:lang w:val="ru-RU"/>
        </w:rPr>
        <w:t xml:space="preserve"> относятся расходы, которые находятся в прямой зависимости от объёма производства и изменяются пропорционально его изменению. В расчёте же на единицу продукции их величина остаётся практически неизменной. К </w:t>
      </w:r>
      <w:proofErr w:type="gramStart"/>
      <w:r>
        <w:rPr>
          <w:sz w:val="28"/>
          <w:szCs w:val="28"/>
          <w:lang w:val="ru-RU"/>
        </w:rPr>
        <w:t>условно-переменным</w:t>
      </w:r>
      <w:proofErr w:type="gramEnd"/>
      <w:r>
        <w:rPr>
          <w:sz w:val="28"/>
          <w:szCs w:val="28"/>
          <w:lang w:val="ru-RU"/>
        </w:rPr>
        <w:t xml:space="preserve">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Условно-переменные затраты представлены в Таблице 7.</w:t>
      </w:r>
    </w:p>
    <w:p w:rsidR="00245840" w:rsidRDefault="00694269">
      <w:pPr>
        <w:wordWrap w:val="0"/>
        <w:spacing w:after="0" w:line="360" w:lineRule="auto"/>
        <w:ind w:firstLine="709"/>
        <w:jc w:val="right"/>
        <w:rPr>
          <w:sz w:val="28"/>
          <w:szCs w:val="28"/>
          <w:lang w:val="ru-RU"/>
        </w:rPr>
      </w:pPr>
      <w:r>
        <w:rPr>
          <w:sz w:val="28"/>
          <w:szCs w:val="28"/>
          <w:lang w:val="ru-RU"/>
        </w:rPr>
        <w:t>Таблица 7. Условно-переменные затраты.</w:t>
      </w:r>
    </w:p>
    <w:tbl>
      <w:tblPr>
        <w:tblStyle w:val="a6"/>
        <w:tblW w:w="9854" w:type="dxa"/>
        <w:tblLayout w:type="fixed"/>
        <w:tblLook w:val="04A0" w:firstRow="1" w:lastRow="0" w:firstColumn="1" w:lastColumn="0" w:noHBand="0" w:noVBand="1"/>
      </w:tblPr>
      <w:tblGrid>
        <w:gridCol w:w="6310"/>
        <w:gridCol w:w="3544"/>
      </w:tblGrid>
      <w:tr w:rsidR="00245840">
        <w:tc>
          <w:tcPr>
            <w:tcW w:w="6310" w:type="dxa"/>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544" w:type="dxa"/>
          </w:tcPr>
          <w:p w:rsidR="00245840" w:rsidRDefault="00694269">
            <w:pPr>
              <w:spacing w:after="0" w:line="240" w:lineRule="auto"/>
              <w:jc w:val="center"/>
              <w:rPr>
                <w:sz w:val="24"/>
                <w:szCs w:val="24"/>
                <w:lang w:val="ru-RU"/>
              </w:rPr>
            </w:pPr>
            <w:r>
              <w:rPr>
                <w:sz w:val="24"/>
                <w:szCs w:val="24"/>
                <w:lang w:val="ru-RU"/>
              </w:rPr>
              <w:t xml:space="preserve">Сумма, </w:t>
            </w:r>
            <w:proofErr w:type="spellStart"/>
            <w:r>
              <w:rPr>
                <w:sz w:val="24"/>
                <w:szCs w:val="24"/>
                <w:lang w:val="ru-RU"/>
              </w:rPr>
              <w:t>руб</w:t>
            </w:r>
            <w:proofErr w:type="spellEnd"/>
          </w:p>
        </w:tc>
      </w:tr>
      <w:tr w:rsidR="00245840">
        <w:tc>
          <w:tcPr>
            <w:tcW w:w="6310" w:type="dxa"/>
          </w:tcPr>
          <w:p w:rsidR="00245840" w:rsidRDefault="00694269">
            <w:pPr>
              <w:spacing w:after="0" w:line="240" w:lineRule="auto"/>
              <w:jc w:val="left"/>
              <w:rPr>
                <w:sz w:val="24"/>
                <w:szCs w:val="24"/>
                <w:lang w:val="ru-RU"/>
              </w:rPr>
            </w:pPr>
            <w:r>
              <w:rPr>
                <w:sz w:val="24"/>
                <w:szCs w:val="24"/>
                <w:lang w:val="ru-RU"/>
              </w:rPr>
              <w:t>Затраты на сырьё и материалы</w:t>
            </w:r>
          </w:p>
          <w:p w:rsidR="00245840" w:rsidRDefault="00694269">
            <w:pPr>
              <w:spacing w:after="0" w:line="240" w:lineRule="auto"/>
              <w:jc w:val="left"/>
              <w:rPr>
                <w:sz w:val="24"/>
                <w:szCs w:val="24"/>
                <w:lang w:val="ru-RU"/>
              </w:rPr>
            </w:pPr>
            <w:r>
              <w:rPr>
                <w:sz w:val="24"/>
                <w:szCs w:val="24"/>
                <w:lang w:val="ru-RU"/>
              </w:rPr>
              <w:t>Расходы по основной заработной плате</w:t>
            </w:r>
          </w:p>
          <w:p w:rsidR="00245840" w:rsidRDefault="00694269">
            <w:pPr>
              <w:spacing w:after="0" w:line="240" w:lineRule="auto"/>
              <w:jc w:val="left"/>
              <w:rPr>
                <w:sz w:val="24"/>
                <w:szCs w:val="24"/>
                <w:lang w:val="ru-RU"/>
              </w:rPr>
            </w:pPr>
            <w:r>
              <w:rPr>
                <w:sz w:val="24"/>
                <w:szCs w:val="24"/>
                <w:lang w:val="ru-RU"/>
              </w:rPr>
              <w:t>Единый социальный налог</w:t>
            </w:r>
          </w:p>
          <w:p w:rsidR="00245840" w:rsidRDefault="00694269">
            <w:pPr>
              <w:spacing w:after="0" w:line="240" w:lineRule="auto"/>
              <w:jc w:val="left"/>
              <w:rPr>
                <w:sz w:val="24"/>
                <w:szCs w:val="24"/>
                <w:lang w:val="ru-RU"/>
              </w:rPr>
            </w:pPr>
            <w:r>
              <w:rPr>
                <w:sz w:val="24"/>
                <w:szCs w:val="24"/>
                <w:lang w:val="ru-RU"/>
              </w:rPr>
              <w:t>Затраты на энергию на технологические нужды</w:t>
            </w:r>
          </w:p>
          <w:p w:rsidR="00245840" w:rsidRDefault="00694269">
            <w:pPr>
              <w:spacing w:after="0" w:line="240" w:lineRule="auto"/>
              <w:jc w:val="left"/>
              <w:rPr>
                <w:sz w:val="24"/>
                <w:szCs w:val="24"/>
                <w:lang w:val="ru-RU"/>
              </w:rPr>
            </w:pPr>
            <w:r>
              <w:rPr>
                <w:sz w:val="24"/>
                <w:szCs w:val="24"/>
                <w:lang w:val="ru-RU"/>
              </w:rPr>
              <w:t>Транспортные расходы</w:t>
            </w:r>
          </w:p>
        </w:tc>
        <w:tc>
          <w:tcPr>
            <w:tcW w:w="3544" w:type="dxa"/>
          </w:tcPr>
          <w:p w:rsidR="00245840" w:rsidRDefault="00694269">
            <w:pPr>
              <w:spacing w:after="0" w:line="240" w:lineRule="auto"/>
              <w:jc w:val="center"/>
              <w:rPr>
                <w:sz w:val="24"/>
                <w:szCs w:val="24"/>
                <w:lang w:val="ru-RU"/>
              </w:rPr>
            </w:pPr>
            <w:r>
              <w:rPr>
                <w:sz w:val="24"/>
                <w:szCs w:val="24"/>
                <w:lang w:val="ru-RU"/>
              </w:rPr>
              <w:t>15813</w:t>
            </w:r>
          </w:p>
          <w:p w:rsidR="00245840" w:rsidRDefault="00694269">
            <w:pPr>
              <w:spacing w:after="0" w:line="240" w:lineRule="auto"/>
              <w:jc w:val="center"/>
              <w:rPr>
                <w:sz w:val="24"/>
                <w:szCs w:val="24"/>
                <w:lang w:val="ru-RU"/>
              </w:rPr>
            </w:pPr>
            <w:r>
              <w:rPr>
                <w:sz w:val="24"/>
                <w:szCs w:val="24"/>
                <w:lang w:val="ru-RU"/>
              </w:rPr>
              <w:t>67500</w:t>
            </w:r>
          </w:p>
          <w:p w:rsidR="00245840" w:rsidRDefault="00694269">
            <w:pPr>
              <w:spacing w:after="0" w:line="240" w:lineRule="auto"/>
              <w:jc w:val="center"/>
              <w:rPr>
                <w:sz w:val="24"/>
                <w:szCs w:val="24"/>
                <w:lang w:val="ru-RU"/>
              </w:rPr>
            </w:pPr>
            <w:r>
              <w:rPr>
                <w:sz w:val="24"/>
                <w:szCs w:val="24"/>
                <w:lang w:val="ru-RU"/>
              </w:rPr>
              <w:t>20250</w:t>
            </w:r>
          </w:p>
          <w:p w:rsidR="00245840" w:rsidRDefault="00694269">
            <w:pPr>
              <w:spacing w:after="0" w:line="240" w:lineRule="auto"/>
              <w:jc w:val="center"/>
              <w:rPr>
                <w:sz w:val="24"/>
                <w:szCs w:val="24"/>
                <w:lang w:val="ru-RU"/>
              </w:rPr>
            </w:pPr>
            <w:r>
              <w:rPr>
                <w:sz w:val="24"/>
                <w:szCs w:val="24"/>
                <w:lang w:val="ru-RU"/>
              </w:rPr>
              <w:t>494,21</w:t>
            </w:r>
          </w:p>
          <w:p w:rsidR="00245840" w:rsidRDefault="00694269">
            <w:pPr>
              <w:spacing w:after="0" w:line="240" w:lineRule="auto"/>
              <w:jc w:val="center"/>
              <w:rPr>
                <w:sz w:val="24"/>
                <w:szCs w:val="24"/>
                <w:lang w:val="ru-RU"/>
              </w:rPr>
            </w:pPr>
            <w:r>
              <w:rPr>
                <w:sz w:val="24"/>
                <w:szCs w:val="24"/>
                <w:lang w:val="ru-RU"/>
              </w:rPr>
              <w:t>10000</w:t>
            </w:r>
          </w:p>
        </w:tc>
      </w:tr>
      <w:tr w:rsidR="00245840">
        <w:tc>
          <w:tcPr>
            <w:tcW w:w="6310" w:type="dxa"/>
          </w:tcPr>
          <w:p w:rsidR="00245840" w:rsidRDefault="00694269">
            <w:pPr>
              <w:spacing w:after="0" w:line="240" w:lineRule="auto"/>
              <w:rPr>
                <w:sz w:val="24"/>
                <w:szCs w:val="24"/>
                <w:lang w:val="ru-RU"/>
              </w:rPr>
            </w:pPr>
            <w:r>
              <w:rPr>
                <w:sz w:val="24"/>
                <w:szCs w:val="24"/>
                <w:lang w:val="ru-RU"/>
              </w:rPr>
              <w:t>Всего</w:t>
            </w:r>
          </w:p>
        </w:tc>
        <w:tc>
          <w:tcPr>
            <w:tcW w:w="3544" w:type="dxa"/>
          </w:tcPr>
          <w:p w:rsidR="00245840" w:rsidRDefault="00694269">
            <w:pPr>
              <w:spacing w:after="0" w:line="240" w:lineRule="auto"/>
              <w:jc w:val="center"/>
              <w:rPr>
                <w:sz w:val="24"/>
                <w:szCs w:val="24"/>
                <w:lang w:val="ru-RU"/>
              </w:rPr>
            </w:pPr>
            <w:r>
              <w:rPr>
                <w:sz w:val="24"/>
                <w:szCs w:val="24"/>
                <w:lang w:val="ru-RU"/>
              </w:rPr>
              <w:t>114057,21</w:t>
            </w:r>
          </w:p>
        </w:tc>
      </w:tr>
      <w:tr w:rsidR="00245840">
        <w:tc>
          <w:tcPr>
            <w:tcW w:w="6310" w:type="dxa"/>
          </w:tcPr>
          <w:p w:rsidR="00245840" w:rsidRDefault="00694269">
            <w:pPr>
              <w:spacing w:after="0" w:line="240" w:lineRule="auto"/>
              <w:rPr>
                <w:sz w:val="24"/>
                <w:szCs w:val="24"/>
                <w:lang w:val="ru-RU"/>
              </w:rPr>
            </w:pPr>
            <w:r>
              <w:rPr>
                <w:sz w:val="24"/>
                <w:szCs w:val="24"/>
                <w:lang w:val="ru-RU"/>
              </w:rPr>
              <w:t>На единицу продукции</w:t>
            </w:r>
          </w:p>
        </w:tc>
        <w:tc>
          <w:tcPr>
            <w:tcW w:w="3544" w:type="dxa"/>
          </w:tcPr>
          <w:p w:rsidR="00245840" w:rsidRDefault="00694269">
            <w:pPr>
              <w:spacing w:after="0" w:line="240" w:lineRule="auto"/>
              <w:jc w:val="center"/>
              <w:rPr>
                <w:sz w:val="24"/>
                <w:szCs w:val="24"/>
                <w:lang w:val="ru-RU"/>
              </w:rPr>
            </w:pPr>
            <w:r>
              <w:rPr>
                <w:sz w:val="24"/>
                <w:szCs w:val="24"/>
                <w:lang w:val="ru-RU"/>
              </w:rPr>
              <w:t>8773,63</w:t>
            </w:r>
          </w:p>
        </w:tc>
      </w:tr>
    </w:tbl>
    <w:p w:rsidR="00245840" w:rsidRDefault="00694269">
      <w:pPr>
        <w:spacing w:after="0" w:line="360" w:lineRule="auto"/>
        <w:ind w:firstLine="709"/>
        <w:rPr>
          <w:sz w:val="28"/>
          <w:szCs w:val="28"/>
          <w:lang w:val="ru-RU"/>
        </w:rPr>
      </w:pPr>
      <w:r>
        <w:rPr>
          <w:sz w:val="28"/>
          <w:szCs w:val="28"/>
          <w:lang w:val="ru-RU"/>
        </w:rPr>
        <w:t xml:space="preserve">К </w:t>
      </w:r>
      <w:proofErr w:type="gramStart"/>
      <w:r>
        <w:rPr>
          <w:sz w:val="28"/>
          <w:szCs w:val="28"/>
          <w:lang w:val="ru-RU"/>
        </w:rPr>
        <w:t>условно-постоянным</w:t>
      </w:r>
      <w:proofErr w:type="gramEnd"/>
      <w:r>
        <w:rPr>
          <w:sz w:val="28"/>
          <w:szCs w:val="28"/>
          <w:lang w:val="ru-RU"/>
        </w:rPr>
        <w:t xml:space="preserve"> относятся затраты, которые не меняются или же меняются незначительно при изменении объёма производства. Величина же затрат на единицу продукции находится в обратно пропорциональной зависимости от объёма выпуска продукции, т.е. уменьшается при увеличении объёмов выпуска. Они включают заработную плату управленческого персонала, амортизацию, затраты на отопление и освещение помещений и т.д. Условно-постоянные затраты представлены в Таблице 8.</w:t>
      </w:r>
    </w:p>
    <w:p w:rsidR="00245840" w:rsidRDefault="00694269">
      <w:pPr>
        <w:wordWrap w:val="0"/>
        <w:spacing w:after="0" w:line="360" w:lineRule="auto"/>
        <w:ind w:firstLine="709"/>
        <w:jc w:val="right"/>
        <w:rPr>
          <w:sz w:val="28"/>
          <w:szCs w:val="28"/>
          <w:lang w:val="ru-RU"/>
        </w:rPr>
      </w:pPr>
      <w:r>
        <w:rPr>
          <w:sz w:val="28"/>
          <w:szCs w:val="28"/>
          <w:lang w:val="ru-RU"/>
        </w:rPr>
        <w:t>Таблица 8. Условно-постоянные затраты.</w:t>
      </w:r>
    </w:p>
    <w:tbl>
      <w:tblPr>
        <w:tblStyle w:val="a6"/>
        <w:tblW w:w="9854" w:type="dxa"/>
        <w:tblLayout w:type="fixed"/>
        <w:tblLook w:val="04A0" w:firstRow="1" w:lastRow="0" w:firstColumn="1" w:lastColumn="0" w:noHBand="0" w:noVBand="1"/>
      </w:tblPr>
      <w:tblGrid>
        <w:gridCol w:w="6310"/>
        <w:gridCol w:w="3544"/>
      </w:tblGrid>
      <w:tr w:rsidR="00245840">
        <w:tc>
          <w:tcPr>
            <w:tcW w:w="6310" w:type="dxa"/>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544" w:type="dxa"/>
          </w:tcPr>
          <w:p w:rsidR="00245840" w:rsidRDefault="00694269">
            <w:pPr>
              <w:spacing w:after="0" w:line="240" w:lineRule="auto"/>
              <w:jc w:val="center"/>
              <w:rPr>
                <w:sz w:val="24"/>
                <w:szCs w:val="24"/>
                <w:lang w:val="ru-RU"/>
              </w:rPr>
            </w:pPr>
            <w:r>
              <w:rPr>
                <w:sz w:val="24"/>
                <w:szCs w:val="24"/>
                <w:lang w:val="ru-RU"/>
              </w:rPr>
              <w:t xml:space="preserve">Сумма, </w:t>
            </w:r>
            <w:proofErr w:type="spellStart"/>
            <w:r>
              <w:rPr>
                <w:sz w:val="24"/>
                <w:szCs w:val="24"/>
                <w:lang w:val="ru-RU"/>
              </w:rPr>
              <w:t>руб</w:t>
            </w:r>
            <w:proofErr w:type="spellEnd"/>
          </w:p>
        </w:tc>
      </w:tr>
      <w:tr w:rsidR="00245840">
        <w:tc>
          <w:tcPr>
            <w:tcW w:w="6310" w:type="dxa"/>
          </w:tcPr>
          <w:p w:rsidR="00245840" w:rsidRDefault="00694269">
            <w:pPr>
              <w:spacing w:after="0" w:line="240" w:lineRule="auto"/>
              <w:jc w:val="left"/>
              <w:rPr>
                <w:sz w:val="24"/>
                <w:szCs w:val="24"/>
                <w:lang w:val="ru-RU"/>
              </w:rPr>
            </w:pPr>
            <w:r>
              <w:rPr>
                <w:sz w:val="24"/>
                <w:szCs w:val="24"/>
                <w:lang w:val="ru-RU"/>
              </w:rPr>
              <w:t>Амортизация</w:t>
            </w:r>
          </w:p>
          <w:p w:rsidR="00245840" w:rsidRDefault="00694269">
            <w:pPr>
              <w:spacing w:after="0" w:line="240" w:lineRule="auto"/>
              <w:jc w:val="left"/>
              <w:rPr>
                <w:sz w:val="24"/>
                <w:szCs w:val="24"/>
                <w:lang w:val="ru-RU"/>
              </w:rPr>
            </w:pPr>
            <w:r>
              <w:rPr>
                <w:sz w:val="24"/>
                <w:szCs w:val="24"/>
                <w:lang w:val="ru-RU"/>
              </w:rPr>
              <w:t>Арендная плата</w:t>
            </w:r>
          </w:p>
        </w:tc>
        <w:tc>
          <w:tcPr>
            <w:tcW w:w="3544" w:type="dxa"/>
          </w:tcPr>
          <w:p w:rsidR="00245840" w:rsidRDefault="00694269">
            <w:pPr>
              <w:spacing w:after="0" w:line="240" w:lineRule="auto"/>
              <w:jc w:val="center"/>
              <w:rPr>
                <w:sz w:val="24"/>
                <w:szCs w:val="24"/>
                <w:lang w:val="ru-RU"/>
              </w:rPr>
            </w:pPr>
            <w:r>
              <w:rPr>
                <w:sz w:val="24"/>
                <w:szCs w:val="24"/>
                <w:lang w:val="ru-RU"/>
              </w:rPr>
              <w:t>2140,80</w:t>
            </w:r>
          </w:p>
          <w:p w:rsidR="00245840" w:rsidRDefault="00694269">
            <w:pPr>
              <w:spacing w:after="0" w:line="240" w:lineRule="auto"/>
              <w:jc w:val="center"/>
              <w:rPr>
                <w:sz w:val="24"/>
                <w:szCs w:val="24"/>
                <w:lang w:val="ru-RU"/>
              </w:rPr>
            </w:pPr>
            <w:r>
              <w:rPr>
                <w:sz w:val="24"/>
                <w:szCs w:val="24"/>
                <w:lang w:val="ru-RU"/>
              </w:rPr>
              <w:t>6000</w:t>
            </w:r>
          </w:p>
        </w:tc>
      </w:tr>
      <w:tr w:rsidR="00245840">
        <w:tc>
          <w:tcPr>
            <w:tcW w:w="6310" w:type="dxa"/>
          </w:tcPr>
          <w:p w:rsidR="00245840" w:rsidRDefault="00694269">
            <w:pPr>
              <w:spacing w:after="0" w:line="240" w:lineRule="auto"/>
              <w:rPr>
                <w:sz w:val="24"/>
                <w:szCs w:val="24"/>
                <w:lang w:val="ru-RU"/>
              </w:rPr>
            </w:pPr>
            <w:r>
              <w:rPr>
                <w:sz w:val="24"/>
                <w:szCs w:val="24"/>
                <w:lang w:val="ru-RU"/>
              </w:rPr>
              <w:lastRenderedPageBreak/>
              <w:t>Всего</w:t>
            </w:r>
          </w:p>
        </w:tc>
        <w:tc>
          <w:tcPr>
            <w:tcW w:w="3544" w:type="dxa"/>
          </w:tcPr>
          <w:p w:rsidR="00245840" w:rsidRDefault="00694269">
            <w:pPr>
              <w:spacing w:after="0" w:line="240" w:lineRule="auto"/>
              <w:jc w:val="center"/>
              <w:rPr>
                <w:sz w:val="24"/>
                <w:szCs w:val="24"/>
                <w:lang w:val="ru-RU"/>
              </w:rPr>
            </w:pPr>
            <w:r>
              <w:rPr>
                <w:sz w:val="24"/>
                <w:szCs w:val="24"/>
                <w:lang w:val="ru-RU"/>
              </w:rPr>
              <w:t>8140,80</w:t>
            </w:r>
          </w:p>
        </w:tc>
      </w:tr>
    </w:tbl>
    <w:p w:rsidR="00245840" w:rsidRDefault="00245840">
      <w:pPr>
        <w:spacing w:after="0" w:line="360" w:lineRule="auto"/>
        <w:ind w:firstLine="709"/>
        <w:rPr>
          <w:sz w:val="28"/>
          <w:szCs w:val="28"/>
          <w:lang w:val="ru-RU"/>
        </w:rPr>
      </w:pPr>
    </w:p>
    <w:p w:rsidR="00245840" w:rsidRDefault="00694269">
      <w:pPr>
        <w:spacing w:after="0" w:line="360" w:lineRule="auto"/>
        <w:ind w:firstLine="709"/>
        <w:rPr>
          <w:sz w:val="28"/>
          <w:szCs w:val="28"/>
          <w:lang w:val="ru-RU"/>
        </w:rPr>
      </w:pPr>
      <w:r>
        <w:rPr>
          <w:sz w:val="28"/>
          <w:szCs w:val="28"/>
          <w:lang w:val="ru-RU"/>
        </w:rPr>
        <w:t>В разрезе представленной классификации себестоимость единицы продукции</w:t>
      </w:r>
      <w:proofErr w:type="gramStart"/>
      <w:r>
        <w:rPr>
          <w:sz w:val="28"/>
          <w:szCs w:val="28"/>
          <w:lang w:val="ru-RU"/>
        </w:rPr>
        <w:t xml:space="preserve"> С</w:t>
      </w:r>
      <w:proofErr w:type="gramEnd"/>
      <w:r>
        <w:rPr>
          <w:sz w:val="28"/>
          <w:szCs w:val="28"/>
          <w:lang w:val="ru-RU"/>
        </w:rPr>
        <w:t>, руб./шт., может быть определена следующим образом:</w:t>
      </w:r>
    </w:p>
    <w:p w:rsidR="00245840" w:rsidRDefault="00694269">
      <w:pPr>
        <w:spacing w:after="0" w:line="360" w:lineRule="auto"/>
        <w:ind w:firstLine="709"/>
        <w:rPr>
          <w:sz w:val="28"/>
          <w:szCs w:val="28"/>
          <w:lang w:val="ru-RU"/>
        </w:rPr>
      </w:pPr>
      <w:r>
        <w:rPr>
          <w:position w:val="-24"/>
          <w:sz w:val="28"/>
          <w:szCs w:val="28"/>
          <w:lang w:val="ru-RU"/>
        </w:rPr>
        <w:object w:dxaOrig="1809" w:dyaOrig="853">
          <v:shape id="_x0000_i1043" type="#_x0000_t75" alt="" style="width:90.45pt;height:42.65pt" o:ole="">
            <v:imagedata r:id="rId46" o:title=""/>
          </v:shape>
          <o:OLEObject Type="Embed" ProgID="Equation.KSEE3" ShapeID="_x0000_i1043" DrawAspect="Content" ObjectID="_1670177006" r:id="rId47"/>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где </w:t>
      </w:r>
      <w:proofErr w:type="gramStart"/>
      <w:r>
        <w:rPr>
          <w:sz w:val="28"/>
          <w:szCs w:val="28"/>
        </w:rPr>
        <w:t>V</w:t>
      </w:r>
      <w:proofErr w:type="spellStart"/>
      <w:proofErr w:type="gramEnd"/>
      <w:r>
        <w:rPr>
          <w:sz w:val="28"/>
          <w:szCs w:val="28"/>
          <w:vertAlign w:val="subscript"/>
          <w:lang w:val="ru-RU"/>
        </w:rPr>
        <w:t>ед</w:t>
      </w:r>
      <w:proofErr w:type="spellEnd"/>
      <w:r>
        <w:rPr>
          <w:sz w:val="28"/>
          <w:szCs w:val="28"/>
          <w:lang w:val="ru-RU"/>
        </w:rPr>
        <w:t xml:space="preserve"> – величина условно-переменных расходов в себестоимости единицы продукции, руб./шт.;</w:t>
      </w:r>
    </w:p>
    <w:p w:rsidR="00245840" w:rsidRDefault="00694269">
      <w:pPr>
        <w:spacing w:after="0" w:line="360" w:lineRule="auto"/>
        <w:ind w:firstLine="709"/>
        <w:rPr>
          <w:sz w:val="28"/>
          <w:szCs w:val="28"/>
          <w:lang w:val="ru-RU"/>
        </w:rPr>
      </w:pPr>
      <w:proofErr w:type="spellStart"/>
      <w:r>
        <w:rPr>
          <w:sz w:val="28"/>
          <w:szCs w:val="28"/>
          <w:lang w:val="ru-RU"/>
        </w:rPr>
        <w:t>Р</w:t>
      </w:r>
      <w:r>
        <w:rPr>
          <w:sz w:val="28"/>
          <w:szCs w:val="28"/>
          <w:vertAlign w:val="subscript"/>
          <w:lang w:val="ru-RU"/>
        </w:rPr>
        <w:t>сум</w:t>
      </w:r>
      <w:proofErr w:type="spellEnd"/>
      <w:r>
        <w:rPr>
          <w:sz w:val="28"/>
          <w:szCs w:val="28"/>
          <w:lang w:val="ru-RU"/>
        </w:rPr>
        <w:t xml:space="preserve"> – суммарная величина условно-постоянных расходов в себестоимости всего объёма производства продукции, руб.;</w:t>
      </w:r>
    </w:p>
    <w:p w:rsidR="00245840" w:rsidRDefault="00694269">
      <w:pPr>
        <w:spacing w:after="0" w:line="360" w:lineRule="auto"/>
        <w:ind w:firstLine="709"/>
        <w:rPr>
          <w:sz w:val="28"/>
          <w:szCs w:val="28"/>
          <w:lang w:val="ru-RU"/>
        </w:rPr>
      </w:pPr>
      <w:r>
        <w:rPr>
          <w:sz w:val="28"/>
          <w:szCs w:val="28"/>
        </w:rPr>
        <w:t>N</w:t>
      </w:r>
      <w:r w:rsidRPr="00694269">
        <w:rPr>
          <w:sz w:val="28"/>
          <w:szCs w:val="28"/>
          <w:lang w:val="ru-RU"/>
        </w:rPr>
        <w:t xml:space="preserve"> </w:t>
      </w:r>
      <w:r>
        <w:rPr>
          <w:sz w:val="28"/>
          <w:szCs w:val="28"/>
          <w:lang w:val="ru-RU"/>
        </w:rPr>
        <w:t xml:space="preserve">– </w:t>
      </w:r>
      <w:proofErr w:type="gramStart"/>
      <w:r>
        <w:rPr>
          <w:sz w:val="28"/>
          <w:szCs w:val="28"/>
          <w:lang w:val="ru-RU"/>
        </w:rPr>
        <w:t>объем</w:t>
      </w:r>
      <w:proofErr w:type="gramEnd"/>
      <w:r>
        <w:rPr>
          <w:sz w:val="28"/>
          <w:szCs w:val="28"/>
          <w:lang w:val="ru-RU"/>
        </w:rPr>
        <w:t xml:space="preserve"> производства продукции, шт.</w:t>
      </w:r>
    </w:p>
    <w:p w:rsidR="00245840" w:rsidRDefault="000A4580">
      <w:pPr>
        <w:spacing w:after="0" w:line="360" w:lineRule="auto"/>
        <w:ind w:firstLine="709"/>
        <w:rPr>
          <w:sz w:val="28"/>
          <w:szCs w:val="28"/>
          <w:lang w:val="ru-RU"/>
        </w:rPr>
      </w:pPr>
      <w:r>
        <w:rPr>
          <w:sz w:val="28"/>
          <w:szCs w:val="28"/>
          <w:lang w:val="ru-RU"/>
        </w:rPr>
        <w:t>С=8773,63+8140,80/10=9587,71 руб.</w:t>
      </w:r>
    </w:p>
    <w:p w:rsidR="00245840" w:rsidRDefault="00694269">
      <w:pPr>
        <w:spacing w:after="0" w:line="360" w:lineRule="auto"/>
        <w:ind w:firstLine="709"/>
        <w:rPr>
          <w:sz w:val="28"/>
          <w:szCs w:val="28"/>
          <w:lang w:val="ru-RU"/>
        </w:rPr>
      </w:pPr>
      <w:r>
        <w:rPr>
          <w:sz w:val="28"/>
          <w:szCs w:val="28"/>
          <w:lang w:val="ru-RU"/>
        </w:rPr>
        <w:t xml:space="preserve">Определение точки безубыточности </w:t>
      </w:r>
      <w:proofErr w:type="gramStart"/>
      <w:r>
        <w:rPr>
          <w:sz w:val="28"/>
          <w:szCs w:val="28"/>
          <w:lang w:val="en-GB"/>
        </w:rPr>
        <w:t>N</w:t>
      </w:r>
      <w:proofErr w:type="gramEnd"/>
      <w:r>
        <w:rPr>
          <w:sz w:val="28"/>
          <w:szCs w:val="28"/>
          <w:vertAlign w:val="subscript"/>
          <w:lang w:val="ru-RU"/>
        </w:rPr>
        <w:t>без</w:t>
      </w:r>
      <w:r>
        <w:rPr>
          <w:sz w:val="28"/>
          <w:szCs w:val="28"/>
          <w:lang w:val="ru-RU"/>
        </w:rPr>
        <w:t>, шт., может быть произведено по формуле:</w:t>
      </w:r>
    </w:p>
    <w:p w:rsidR="00245840" w:rsidRDefault="00694269">
      <w:pPr>
        <w:spacing w:after="0" w:line="360" w:lineRule="auto"/>
        <w:ind w:firstLine="709"/>
        <w:rPr>
          <w:sz w:val="28"/>
          <w:szCs w:val="28"/>
          <w:lang w:val="ru-RU"/>
        </w:rPr>
      </w:pPr>
      <w:r>
        <w:rPr>
          <w:position w:val="-30"/>
          <w:sz w:val="28"/>
          <w:szCs w:val="28"/>
          <w:lang w:val="ru-RU"/>
        </w:rPr>
        <w:object w:dxaOrig="1797" w:dyaOrig="886">
          <v:shape id="_x0000_i1044" type="#_x0000_t75" style="width:89.85pt;height:44.3pt" o:ole="">
            <v:imagedata r:id="rId48" o:title=""/>
          </v:shape>
          <o:OLEObject Type="Embed" ProgID="Equation.KSEE3" ShapeID="_x0000_i1044" DrawAspect="Content" ObjectID="_1670177007" r:id="rId49"/>
        </w:object>
      </w:r>
      <w:r>
        <w:rPr>
          <w:sz w:val="28"/>
          <w:szCs w:val="28"/>
          <w:lang w:val="ru-RU"/>
        </w:rPr>
        <w:t>.</w:t>
      </w:r>
    </w:p>
    <w:p w:rsidR="00245840" w:rsidRDefault="00694269">
      <w:pPr>
        <w:spacing w:after="0" w:line="360" w:lineRule="auto"/>
        <w:ind w:firstLine="709"/>
        <w:rPr>
          <w:sz w:val="28"/>
          <w:szCs w:val="28"/>
          <w:lang w:val="ru-RU"/>
        </w:rPr>
      </w:pPr>
      <w:r>
        <w:rPr>
          <w:position w:val="-28"/>
          <w:sz w:val="28"/>
          <w:szCs w:val="28"/>
          <w:lang w:val="ru-RU"/>
        </w:rPr>
        <w:object w:dxaOrig="3573" w:dyaOrig="802">
          <v:shape id="_x0000_i1045" type="#_x0000_t75" alt="" style="width:178.65pt;height:40.1pt" o:ole="">
            <v:imagedata r:id="rId50" o:title=""/>
          </v:shape>
          <o:OLEObject Type="Embed" ProgID="Equation.KSEE3" ShapeID="_x0000_i1045" DrawAspect="Content" ObjectID="_1670177008" r:id="rId51"/>
        </w:object>
      </w:r>
      <w:r>
        <w:rPr>
          <w:sz w:val="28"/>
          <w:szCs w:val="28"/>
          <w:lang w:val="ru-RU"/>
        </w:rPr>
        <w:t>шт.</w:t>
      </w:r>
    </w:p>
    <w:p w:rsidR="00245840" w:rsidRDefault="00694269">
      <w:pPr>
        <w:spacing w:after="0" w:line="360" w:lineRule="auto"/>
        <w:ind w:firstLine="709"/>
        <w:rPr>
          <w:sz w:val="28"/>
          <w:szCs w:val="28"/>
          <w:lang w:val="ru-RU"/>
        </w:rPr>
      </w:pPr>
      <w:r>
        <w:rPr>
          <w:sz w:val="28"/>
          <w:szCs w:val="28"/>
          <w:lang w:val="ru-RU"/>
        </w:rPr>
        <w:t>Графическое решение представлено на Рисунке 1.</w:t>
      </w:r>
    </w:p>
    <w:p w:rsidR="00245840" w:rsidRDefault="00694269">
      <w:pPr>
        <w:spacing w:after="0" w:line="360" w:lineRule="auto"/>
        <w:ind w:firstLine="709"/>
        <w:rPr>
          <w:sz w:val="28"/>
          <w:szCs w:val="28"/>
          <w:lang w:val="ru-RU"/>
        </w:rPr>
      </w:pPr>
      <w:r>
        <w:rPr>
          <w:sz w:val="28"/>
          <w:szCs w:val="28"/>
          <w:lang w:val="ru-RU"/>
        </w:rPr>
        <w:t xml:space="preserve">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несёт убытков, но ещё не имеет прибыли. Зона нижнего левого треугольника соответствует убыткам предприятия, а зона верхнего - прибыли. </w:t>
      </w:r>
    </w:p>
    <w:p w:rsidR="00245840" w:rsidRDefault="00694269">
      <w:pPr>
        <w:spacing w:after="0" w:line="360" w:lineRule="auto"/>
        <w:ind w:firstLine="709"/>
        <w:rPr>
          <w:sz w:val="28"/>
          <w:szCs w:val="28"/>
          <w:lang w:val="ru-RU"/>
        </w:rPr>
      </w:pPr>
      <w:r>
        <w:rPr>
          <w:sz w:val="28"/>
          <w:szCs w:val="28"/>
          <w:lang w:val="ru-RU"/>
        </w:rPr>
        <w:t xml:space="preserve">Если в числитель формулы выше добавить желаемый размер балансовой прибыли </w:t>
      </w:r>
      <w:proofErr w:type="spellStart"/>
      <w:r>
        <w:rPr>
          <w:sz w:val="28"/>
          <w:szCs w:val="28"/>
          <w:lang w:val="ru-RU"/>
        </w:rPr>
        <w:t>П</w:t>
      </w:r>
      <w:r>
        <w:rPr>
          <w:sz w:val="28"/>
          <w:szCs w:val="28"/>
          <w:vertAlign w:val="subscript"/>
          <w:lang w:val="ru-RU"/>
        </w:rPr>
        <w:t>бал</w:t>
      </w:r>
      <w:proofErr w:type="spellEnd"/>
      <w:r>
        <w:rPr>
          <w:sz w:val="28"/>
          <w:szCs w:val="28"/>
          <w:lang w:val="ru-RU"/>
        </w:rPr>
        <w:t xml:space="preserve">, руб., то можно определить объем реализации продукции, необходимый для её достижения </w:t>
      </w:r>
      <w:proofErr w:type="gramStart"/>
      <w:r>
        <w:rPr>
          <w:sz w:val="28"/>
          <w:szCs w:val="28"/>
          <w:lang w:val="en-GB"/>
        </w:rPr>
        <w:t>N</w:t>
      </w:r>
      <w:proofErr w:type="spellStart"/>
      <w:proofErr w:type="gramEnd"/>
      <w:r>
        <w:rPr>
          <w:sz w:val="28"/>
          <w:szCs w:val="28"/>
          <w:vertAlign w:val="subscript"/>
          <w:lang w:val="ru-RU"/>
        </w:rPr>
        <w:t>необх</w:t>
      </w:r>
      <w:proofErr w:type="spellEnd"/>
      <w:r>
        <w:rPr>
          <w:sz w:val="28"/>
          <w:szCs w:val="28"/>
          <w:lang w:val="ru-RU"/>
        </w:rPr>
        <w:t>, шт.:</w:t>
      </w:r>
    </w:p>
    <w:p w:rsidR="00245840" w:rsidRDefault="00694269">
      <w:pPr>
        <w:spacing w:after="0" w:line="360" w:lineRule="auto"/>
        <w:ind w:firstLine="709"/>
        <w:rPr>
          <w:sz w:val="28"/>
          <w:szCs w:val="28"/>
          <w:lang w:val="ru-RU"/>
        </w:rPr>
      </w:pPr>
      <w:r>
        <w:rPr>
          <w:position w:val="-30"/>
          <w:sz w:val="28"/>
          <w:szCs w:val="28"/>
          <w:lang w:val="ru-RU"/>
        </w:rPr>
        <w:object w:dxaOrig="2370" w:dyaOrig="880">
          <v:shape id="_x0000_i1046" type="#_x0000_t75" style="width:118.5pt;height:44pt" o:ole="">
            <v:imagedata r:id="rId52" o:title=""/>
          </v:shape>
          <o:OLEObject Type="Embed" ProgID="Equation.KSEE3" ShapeID="_x0000_i1046" DrawAspect="Content" ObjectID="_1670177009" r:id="rId53"/>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 xml:space="preserve">Например, если желаемый размер балансовой прибыли равен 50000 руб., </w:t>
      </w:r>
      <w:r>
        <w:rPr>
          <w:sz w:val="28"/>
          <w:szCs w:val="28"/>
          <w:lang w:val="ru-RU"/>
        </w:rPr>
        <w:lastRenderedPageBreak/>
        <w:t>то объем реализации продукции, необходимый для её достижения:</w:t>
      </w:r>
    </w:p>
    <w:p w:rsidR="00245840" w:rsidRDefault="00694269">
      <w:pPr>
        <w:spacing w:after="0" w:line="360" w:lineRule="auto"/>
        <w:ind w:firstLine="709"/>
        <w:rPr>
          <w:sz w:val="28"/>
          <w:szCs w:val="28"/>
          <w:lang w:val="ru-RU"/>
        </w:rPr>
      </w:pPr>
      <w:r>
        <w:rPr>
          <w:position w:val="-28"/>
          <w:sz w:val="28"/>
          <w:szCs w:val="28"/>
          <w:lang w:val="ru-RU"/>
        </w:rPr>
        <w:object w:dxaOrig="4387" w:dyaOrig="791">
          <v:shape id="_x0000_i1047" type="#_x0000_t75" alt="" style="width:219.35pt;height:39.55pt" o:ole="">
            <v:imagedata r:id="rId54" o:title=""/>
          </v:shape>
          <o:OLEObject Type="Embed" ProgID="Equation.KSEE3" ShapeID="_x0000_i1047" DrawAspect="Content" ObjectID="_1670177010" r:id="rId55"/>
        </w:object>
      </w:r>
      <w:r>
        <w:rPr>
          <w:sz w:val="28"/>
          <w:szCs w:val="28"/>
          <w:lang w:val="ru-RU"/>
        </w:rPr>
        <w:t>шт.</w:t>
      </w:r>
    </w:p>
    <w:p w:rsidR="00245840" w:rsidRDefault="00694269">
      <w:pPr>
        <w:wordWrap w:val="0"/>
        <w:spacing w:after="0" w:line="360" w:lineRule="auto"/>
        <w:ind w:firstLine="709"/>
        <w:jc w:val="right"/>
        <w:rPr>
          <w:sz w:val="28"/>
          <w:szCs w:val="28"/>
          <w:lang w:val="ru-RU"/>
        </w:rPr>
      </w:pPr>
      <w:r>
        <w:rPr>
          <w:sz w:val="28"/>
          <w:szCs w:val="28"/>
          <w:lang w:val="ru-RU"/>
        </w:rPr>
        <w:t>Рисунок 1.</w:t>
      </w:r>
    </w:p>
    <w:p w:rsidR="00245840" w:rsidRDefault="00694269">
      <w:pPr>
        <w:spacing w:after="0" w:line="360" w:lineRule="auto"/>
        <w:rPr>
          <w:sz w:val="28"/>
          <w:szCs w:val="28"/>
          <w:lang w:val="ru-RU"/>
        </w:rPr>
      </w:pPr>
      <w:r>
        <w:rPr>
          <w:noProof/>
          <w:sz w:val="28"/>
          <w:szCs w:val="28"/>
          <w:lang w:val="ru-RU" w:eastAsia="ru-RU"/>
        </w:rPr>
        <w:drawing>
          <wp:inline distT="0" distB="0" distL="114300" distR="114300">
            <wp:extent cx="6118225" cy="5692140"/>
            <wp:effectExtent l="0" t="0" r="15875" b="3810"/>
            <wp:docPr id="5" name="Изображение 5"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Рисунок 1.1"/>
                    <pic:cNvPicPr>
                      <a:picLocks noChangeAspect="1"/>
                    </pic:cNvPicPr>
                  </pic:nvPicPr>
                  <pic:blipFill>
                    <a:blip r:embed="rId56"/>
                    <a:stretch>
                      <a:fillRect/>
                    </a:stretch>
                  </pic:blipFill>
                  <pic:spPr>
                    <a:xfrm>
                      <a:off x="0" y="0"/>
                      <a:ext cx="6118225" cy="5692140"/>
                    </a:xfrm>
                    <a:prstGeom prst="rect">
                      <a:avLst/>
                    </a:prstGeom>
                  </pic:spPr>
                </pic:pic>
              </a:graphicData>
            </a:graphic>
          </wp:inline>
        </w:drawing>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rPr>
          <w:sz w:val="28"/>
          <w:szCs w:val="28"/>
          <w:lang w:val="ru-RU"/>
        </w:rPr>
      </w:pPr>
    </w:p>
    <w:p w:rsidR="00245840" w:rsidRPr="000A4580" w:rsidRDefault="00694269" w:rsidP="000A4580">
      <w:pPr>
        <w:numPr>
          <w:ilvl w:val="0"/>
          <w:numId w:val="5"/>
        </w:numPr>
        <w:spacing w:after="240" w:line="360" w:lineRule="auto"/>
        <w:jc w:val="center"/>
        <w:rPr>
          <w:b/>
          <w:sz w:val="28"/>
          <w:szCs w:val="28"/>
          <w:lang w:val="ru-RU"/>
        </w:rPr>
      </w:pPr>
      <w:r w:rsidRPr="000A4580">
        <w:rPr>
          <w:b/>
          <w:sz w:val="28"/>
          <w:szCs w:val="28"/>
          <w:lang w:val="ru-RU"/>
        </w:rPr>
        <w:t>Определение срока окупаемости или возврата кредитных средств</w:t>
      </w:r>
    </w:p>
    <w:p w:rsidR="00245840" w:rsidRDefault="00694269">
      <w:pPr>
        <w:spacing w:after="0" w:line="360" w:lineRule="auto"/>
        <w:ind w:firstLine="709"/>
        <w:rPr>
          <w:sz w:val="28"/>
          <w:szCs w:val="28"/>
          <w:lang w:val="ru-RU"/>
        </w:rPr>
      </w:pPr>
      <w:r>
        <w:rPr>
          <w:sz w:val="28"/>
          <w:szCs w:val="28"/>
          <w:lang w:val="ru-RU"/>
        </w:rPr>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proofErr w:type="spellStart"/>
      <w:r>
        <w:rPr>
          <w:sz w:val="28"/>
          <w:szCs w:val="28"/>
          <w:lang w:val="ru-RU"/>
        </w:rPr>
        <w:t>Т</w:t>
      </w:r>
      <w:r>
        <w:rPr>
          <w:sz w:val="28"/>
          <w:szCs w:val="28"/>
          <w:vertAlign w:val="subscript"/>
          <w:lang w:val="ru-RU"/>
        </w:rPr>
        <w:t>возвр</w:t>
      </w:r>
      <w:proofErr w:type="spellEnd"/>
      <w:r>
        <w:rPr>
          <w:sz w:val="28"/>
          <w:szCs w:val="28"/>
          <w:lang w:val="ru-RU"/>
        </w:rPr>
        <w:t xml:space="preserve">, годы, при условии их погашения только лишь за счёт чистой прибыли </w:t>
      </w:r>
      <w:proofErr w:type="spellStart"/>
      <w:r>
        <w:rPr>
          <w:sz w:val="28"/>
          <w:szCs w:val="28"/>
          <w:lang w:val="ru-RU"/>
        </w:rPr>
        <w:t>П</w:t>
      </w:r>
      <w:r>
        <w:rPr>
          <w:sz w:val="28"/>
          <w:szCs w:val="28"/>
          <w:vertAlign w:val="subscript"/>
          <w:lang w:val="ru-RU"/>
        </w:rPr>
        <w:t>чист</w:t>
      </w:r>
      <w:proofErr w:type="spellEnd"/>
      <w:r>
        <w:rPr>
          <w:sz w:val="28"/>
          <w:szCs w:val="28"/>
          <w:lang w:val="ru-RU"/>
        </w:rPr>
        <w:t>, руб., определяется по следующей формуле</w:t>
      </w:r>
      <w:proofErr w:type="gramStart"/>
      <w:r>
        <w:rPr>
          <w:sz w:val="28"/>
          <w:szCs w:val="28"/>
          <w:lang w:val="ru-RU"/>
        </w:rPr>
        <w:t>:</w:t>
      </w:r>
      <w:proofErr w:type="gramEnd"/>
    </w:p>
    <w:p w:rsidR="00245840" w:rsidRDefault="00694269">
      <w:pPr>
        <w:spacing w:after="0" w:line="360" w:lineRule="auto"/>
        <w:ind w:firstLine="709"/>
        <w:rPr>
          <w:sz w:val="28"/>
          <w:szCs w:val="28"/>
          <w:lang w:val="ru-RU"/>
        </w:rPr>
      </w:pPr>
      <w:r>
        <w:rPr>
          <w:position w:val="-30"/>
          <w:sz w:val="28"/>
          <w:szCs w:val="28"/>
          <w:lang w:val="ru-RU"/>
        </w:rPr>
        <w:object w:dxaOrig="3018" w:dyaOrig="937">
          <v:shape id="_x0000_i1048" type="#_x0000_t75" alt="" style="width:150.9pt;height:46.85pt" o:ole="">
            <v:imagedata r:id="rId57" o:title=""/>
          </v:shape>
          <o:OLEObject Type="Embed" ProgID="Equation.KSEE3" ShapeID="_x0000_i1048" DrawAspect="Content" ObjectID="_1670177011" r:id="rId58"/>
        </w:object>
      </w:r>
      <w:r>
        <w:rPr>
          <w:sz w:val="28"/>
          <w:szCs w:val="28"/>
          <w:lang w:val="ru-RU"/>
        </w:rPr>
        <w:t>,</w:t>
      </w:r>
    </w:p>
    <w:p w:rsidR="00245840" w:rsidRDefault="00694269">
      <w:pPr>
        <w:spacing w:after="0" w:line="360" w:lineRule="auto"/>
        <w:ind w:firstLine="709"/>
        <w:rPr>
          <w:sz w:val="28"/>
          <w:szCs w:val="28"/>
          <w:lang w:val="ru-RU"/>
        </w:rPr>
      </w:pPr>
      <w:r>
        <w:rPr>
          <w:sz w:val="28"/>
          <w:szCs w:val="28"/>
          <w:lang w:val="ru-RU"/>
        </w:rPr>
        <w:t>где</w:t>
      </w:r>
      <w:proofErr w:type="gramStart"/>
      <w:r>
        <w:rPr>
          <w:sz w:val="28"/>
          <w:szCs w:val="28"/>
          <w:lang w:val="ru-RU"/>
        </w:rPr>
        <w:t xml:space="preserve"> К</w:t>
      </w:r>
      <w:proofErr w:type="gramEnd"/>
      <w:r>
        <w:rPr>
          <w:sz w:val="28"/>
          <w:szCs w:val="28"/>
          <w:lang w:val="ru-RU"/>
        </w:rPr>
        <w:t xml:space="preserve"> – сумма кредита, необходимого для организации соответствующего производства, руб.;</w:t>
      </w:r>
    </w:p>
    <w:p w:rsidR="00245840" w:rsidRDefault="00694269">
      <w:pPr>
        <w:spacing w:after="0" w:line="360" w:lineRule="auto"/>
        <w:ind w:firstLine="709"/>
        <w:rPr>
          <w:sz w:val="28"/>
          <w:szCs w:val="28"/>
          <w:lang w:val="ru-RU"/>
        </w:rPr>
      </w:pPr>
      <w:proofErr w:type="spellStart"/>
      <w:r>
        <w:rPr>
          <w:sz w:val="28"/>
          <w:szCs w:val="28"/>
          <w:lang w:val="ru-RU"/>
        </w:rPr>
        <w:t>П</w:t>
      </w:r>
      <w:r>
        <w:rPr>
          <w:sz w:val="28"/>
          <w:szCs w:val="28"/>
          <w:vertAlign w:val="subscript"/>
          <w:lang w:val="ru-RU"/>
        </w:rPr>
        <w:t>кр</w:t>
      </w:r>
      <w:proofErr w:type="spellEnd"/>
      <w:r>
        <w:rPr>
          <w:sz w:val="28"/>
          <w:szCs w:val="28"/>
          <w:lang w:val="ru-RU"/>
        </w:rPr>
        <w:t xml:space="preserve"> – ставка процента за кредит, %.</w:t>
      </w:r>
    </w:p>
    <w:p w:rsidR="00245840" w:rsidRDefault="00694269">
      <w:pPr>
        <w:spacing w:after="0" w:line="360" w:lineRule="auto"/>
        <w:ind w:firstLine="709"/>
        <w:rPr>
          <w:sz w:val="28"/>
          <w:szCs w:val="28"/>
          <w:lang w:val="ru-RU"/>
        </w:rPr>
      </w:pPr>
      <w:proofErr w:type="gramStart"/>
      <w:r>
        <w:rPr>
          <w:sz w:val="28"/>
          <w:szCs w:val="28"/>
          <w:lang w:val="ru-RU"/>
        </w:rPr>
        <w:t>Допустим для организации производства кухонной мебели необходим</w:t>
      </w:r>
      <w:proofErr w:type="gramEnd"/>
      <w:r>
        <w:rPr>
          <w:sz w:val="28"/>
          <w:szCs w:val="28"/>
          <w:lang w:val="ru-RU"/>
        </w:rPr>
        <w:t xml:space="preserve"> кредит в размере 160 тыс. руб. Чистая прибыль составляет около 27 тыс. руб. Эффективная реальная ставка с учётом всех комиссий составит около 20 %. Тогда срок возврата кредита за счёт чистой прибыли:</w:t>
      </w:r>
    </w:p>
    <w:p w:rsidR="00245840" w:rsidRDefault="00694269">
      <w:pPr>
        <w:spacing w:after="0" w:line="360" w:lineRule="auto"/>
        <w:ind w:firstLine="709"/>
        <w:rPr>
          <w:sz w:val="28"/>
          <w:szCs w:val="28"/>
          <w:lang w:val="ru-RU"/>
        </w:rPr>
      </w:pPr>
      <w:r>
        <w:rPr>
          <w:position w:val="-24"/>
          <w:sz w:val="28"/>
          <w:szCs w:val="28"/>
          <w:lang w:val="ru-RU"/>
        </w:rPr>
        <w:object w:dxaOrig="3617" w:dyaOrig="762">
          <v:shape id="_x0000_i1049" type="#_x0000_t75" alt="" style="width:180.85pt;height:38.1pt" o:ole="">
            <v:imagedata r:id="rId59" o:title=""/>
          </v:shape>
          <o:OLEObject Type="Embed" ProgID="Equation.KSEE3" ShapeID="_x0000_i1049" DrawAspect="Content" ObjectID="_1670177012" r:id="rId60"/>
        </w:object>
      </w:r>
      <w:r>
        <w:rPr>
          <w:sz w:val="28"/>
          <w:szCs w:val="28"/>
          <w:lang w:val="ru-RU"/>
        </w:rPr>
        <w:t>месяцев.</w:t>
      </w:r>
    </w:p>
    <w:p w:rsidR="00245840" w:rsidRDefault="00694269">
      <w:pPr>
        <w:spacing w:after="0" w:line="360" w:lineRule="auto"/>
        <w:ind w:firstLine="709"/>
        <w:rPr>
          <w:sz w:val="28"/>
          <w:szCs w:val="28"/>
          <w:lang w:val="ru-RU"/>
        </w:rPr>
      </w:pPr>
      <w:r>
        <w:rPr>
          <w:sz w:val="28"/>
          <w:szCs w:val="28"/>
          <w:lang w:val="ru-RU"/>
        </w:rPr>
        <w:t xml:space="preserve">В том случае, когда срок возврата кредитных средств рассчитывается не только с учётом чистой прибыли, но и амортизационных отчислений </w:t>
      </w:r>
      <w:proofErr w:type="spellStart"/>
      <w:r>
        <w:rPr>
          <w:sz w:val="28"/>
          <w:szCs w:val="28"/>
          <w:lang w:val="ru-RU"/>
        </w:rPr>
        <w:t>С</w:t>
      </w:r>
      <w:r>
        <w:rPr>
          <w:sz w:val="28"/>
          <w:szCs w:val="28"/>
          <w:vertAlign w:val="subscript"/>
          <w:lang w:val="ru-RU"/>
        </w:rPr>
        <w:t>ао</w:t>
      </w:r>
      <w:proofErr w:type="spellEnd"/>
      <w:r>
        <w:rPr>
          <w:sz w:val="28"/>
          <w:szCs w:val="28"/>
          <w:lang w:val="ru-RU"/>
        </w:rPr>
        <w:t>, руб., формула выше примет следующий вид:</w:t>
      </w:r>
    </w:p>
    <w:p w:rsidR="00245840" w:rsidRDefault="00694269">
      <w:pPr>
        <w:spacing w:after="0" w:line="360" w:lineRule="auto"/>
        <w:ind w:firstLine="709"/>
        <w:rPr>
          <w:sz w:val="28"/>
          <w:szCs w:val="28"/>
          <w:lang w:val="ru-RU"/>
        </w:rPr>
      </w:pPr>
      <w:r>
        <w:rPr>
          <w:position w:val="-30"/>
          <w:sz w:val="28"/>
          <w:szCs w:val="28"/>
          <w:lang w:val="ru-RU"/>
        </w:rPr>
        <w:object w:dxaOrig="2915" w:dyaOrig="905">
          <v:shape id="_x0000_i1050" type="#_x0000_t75" style="width:145.75pt;height:45.25pt" o:ole="">
            <v:imagedata r:id="rId61" o:title=""/>
          </v:shape>
          <o:OLEObject Type="Embed" ProgID="Equation.KSEE3" ShapeID="_x0000_i1050" DrawAspect="Content" ObjectID="_1670177013" r:id="rId62"/>
        </w:object>
      </w:r>
      <w:r>
        <w:rPr>
          <w:sz w:val="28"/>
          <w:szCs w:val="28"/>
          <w:lang w:val="ru-RU"/>
        </w:rPr>
        <w:t>.</w:t>
      </w:r>
    </w:p>
    <w:p w:rsidR="00245840" w:rsidRDefault="00694269">
      <w:pPr>
        <w:spacing w:after="0" w:line="360" w:lineRule="auto"/>
        <w:ind w:firstLine="709"/>
        <w:rPr>
          <w:sz w:val="28"/>
          <w:szCs w:val="28"/>
          <w:lang w:val="ru-RU"/>
        </w:rPr>
      </w:pPr>
      <w:r>
        <w:rPr>
          <w:position w:val="-28"/>
          <w:sz w:val="28"/>
          <w:szCs w:val="28"/>
          <w:lang w:val="ru-RU"/>
        </w:rPr>
        <w:object w:dxaOrig="4196" w:dyaOrig="815">
          <v:shape id="_x0000_i1051" type="#_x0000_t75" alt="" style="width:209.8pt;height:40.75pt" o:ole="">
            <v:imagedata r:id="rId63" o:title=""/>
          </v:shape>
          <o:OLEObject Type="Embed" ProgID="Equation.KSEE3" ShapeID="_x0000_i1051" DrawAspect="Content" ObjectID="_1670177014" r:id="rId64"/>
        </w:object>
      </w:r>
      <w:r>
        <w:rPr>
          <w:sz w:val="28"/>
          <w:szCs w:val="28"/>
          <w:lang w:val="ru-RU"/>
        </w:rPr>
        <w:t>месяцев.</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rPr>
          <w:sz w:val="28"/>
          <w:szCs w:val="28"/>
          <w:lang w:val="ru-RU"/>
        </w:rPr>
      </w:pPr>
    </w:p>
    <w:p w:rsidR="00245840" w:rsidRPr="000A4580" w:rsidRDefault="00694269" w:rsidP="000A4580">
      <w:pPr>
        <w:numPr>
          <w:ilvl w:val="0"/>
          <w:numId w:val="5"/>
        </w:numPr>
        <w:spacing w:after="240" w:line="360" w:lineRule="auto"/>
        <w:jc w:val="center"/>
        <w:rPr>
          <w:b/>
          <w:sz w:val="28"/>
          <w:szCs w:val="28"/>
          <w:lang w:val="ru-RU"/>
        </w:rPr>
      </w:pPr>
      <w:r w:rsidRPr="000A4580">
        <w:rPr>
          <w:b/>
          <w:sz w:val="28"/>
          <w:szCs w:val="28"/>
          <w:lang w:val="ru-RU"/>
        </w:rPr>
        <w:lastRenderedPageBreak/>
        <w:t>Решение обратной задачи</w:t>
      </w:r>
    </w:p>
    <w:p w:rsidR="00245840" w:rsidRDefault="00694269">
      <w:pPr>
        <w:spacing w:after="0" w:line="360" w:lineRule="auto"/>
        <w:ind w:firstLine="709"/>
        <w:rPr>
          <w:sz w:val="28"/>
          <w:szCs w:val="28"/>
          <w:lang w:val="ru-RU"/>
        </w:rPr>
      </w:pPr>
      <w:r>
        <w:rPr>
          <w:sz w:val="28"/>
          <w:szCs w:val="28"/>
          <w:lang w:val="ru-RU"/>
        </w:rPr>
        <w:t xml:space="preserve">Руководство организации по производству кухонной мебели решило увеличить размер чистой прибыли на 15%, т. е. получать 30500 </w:t>
      </w:r>
      <w:proofErr w:type="spellStart"/>
      <w:r>
        <w:rPr>
          <w:sz w:val="28"/>
          <w:szCs w:val="28"/>
          <w:lang w:val="ru-RU"/>
        </w:rPr>
        <w:t>руб</w:t>
      </w:r>
      <w:proofErr w:type="spellEnd"/>
      <w:r>
        <w:rPr>
          <w:sz w:val="28"/>
          <w:szCs w:val="28"/>
          <w:lang w:val="ru-RU"/>
        </w:rPr>
        <w:t xml:space="preserve"> чистой прибыли ежемесячно. </w:t>
      </w:r>
    </w:p>
    <w:p w:rsidR="00245840" w:rsidRDefault="00694269">
      <w:pPr>
        <w:spacing w:after="0" w:line="360" w:lineRule="auto"/>
        <w:ind w:firstLine="709"/>
        <w:rPr>
          <w:sz w:val="28"/>
          <w:szCs w:val="28"/>
          <w:lang w:val="ru-RU"/>
        </w:rPr>
      </w:pPr>
      <w:r>
        <w:rPr>
          <w:sz w:val="28"/>
          <w:szCs w:val="28"/>
          <w:lang w:val="ru-RU"/>
        </w:rPr>
        <w:t>Налог на прибыль:</w:t>
      </w:r>
    </w:p>
    <w:p w:rsidR="00245840" w:rsidRDefault="00694269">
      <w:pPr>
        <w:spacing w:after="0" w:line="360" w:lineRule="auto"/>
        <w:ind w:firstLine="709"/>
        <w:rPr>
          <w:sz w:val="28"/>
          <w:szCs w:val="28"/>
          <w:lang w:val="ru-RU"/>
        </w:rPr>
      </w:pPr>
      <w:r>
        <w:rPr>
          <w:sz w:val="28"/>
          <w:szCs w:val="28"/>
          <w:lang w:val="ru-RU"/>
        </w:rPr>
        <w:t xml:space="preserve">80% – 30500 руб.; 20% = </w:t>
      </w:r>
      <w:r>
        <w:rPr>
          <w:position w:val="-24"/>
          <w:sz w:val="28"/>
          <w:szCs w:val="28"/>
          <w:lang w:val="ru-RU"/>
        </w:rPr>
        <w:object w:dxaOrig="1307" w:dyaOrig="724">
          <v:shape id="_x0000_i1052" type="#_x0000_t75" style="width:65.35pt;height:36.2pt" o:ole="">
            <v:imagedata r:id="rId65" o:title=""/>
          </v:shape>
          <o:OLEObject Type="Embed" ProgID="Equation.KSEE3" ShapeID="_x0000_i1052" DrawAspect="Content" ObjectID="_1670177015" r:id="rId66"/>
        </w:object>
      </w:r>
      <w:r>
        <w:rPr>
          <w:sz w:val="28"/>
          <w:szCs w:val="28"/>
          <w:lang w:val="ru-RU"/>
        </w:rPr>
        <w:t xml:space="preserve"> = 7625 руб.</w:t>
      </w:r>
    </w:p>
    <w:p w:rsidR="00245840" w:rsidRDefault="00694269">
      <w:pPr>
        <w:spacing w:after="0" w:line="360" w:lineRule="auto"/>
        <w:ind w:firstLine="709"/>
        <w:rPr>
          <w:sz w:val="28"/>
          <w:szCs w:val="28"/>
          <w:lang w:val="ru-RU"/>
        </w:rPr>
      </w:pPr>
      <w:r>
        <w:rPr>
          <w:sz w:val="28"/>
          <w:szCs w:val="28"/>
          <w:lang w:val="ru-RU"/>
        </w:rPr>
        <w:t>Налогооблагаемая прибыль:</w:t>
      </w:r>
    </w:p>
    <w:p w:rsidR="00245840" w:rsidRDefault="00694269">
      <w:pPr>
        <w:spacing w:after="0" w:line="360" w:lineRule="auto"/>
        <w:ind w:firstLine="709"/>
        <w:rPr>
          <w:sz w:val="28"/>
          <w:szCs w:val="28"/>
          <w:lang w:val="ru-RU"/>
        </w:rPr>
      </w:pPr>
      <w:r>
        <w:rPr>
          <w:sz w:val="28"/>
          <w:szCs w:val="28"/>
          <w:lang w:val="ru-RU"/>
        </w:rPr>
        <w:t>30500+7625 = 38125 руб.</w:t>
      </w:r>
    </w:p>
    <w:p w:rsidR="00245840" w:rsidRDefault="00694269">
      <w:pPr>
        <w:spacing w:after="0" w:line="360" w:lineRule="auto"/>
        <w:ind w:firstLine="709"/>
        <w:rPr>
          <w:sz w:val="28"/>
          <w:szCs w:val="28"/>
          <w:lang w:val="ru-RU"/>
        </w:rPr>
      </w:pPr>
      <w:r>
        <w:rPr>
          <w:sz w:val="28"/>
          <w:szCs w:val="28"/>
          <w:lang w:val="ru-RU"/>
        </w:rPr>
        <w:t>Пусть цена продукции остаётся неизменной и составит 12000 руб., переменные затраты также практически не изменяются и составят 8773,63 руб. Тогда необходимое количество продукции составит:</w:t>
      </w:r>
    </w:p>
    <w:p w:rsidR="00245840" w:rsidRPr="00694269" w:rsidRDefault="00694269">
      <w:pPr>
        <w:spacing w:after="0" w:line="360" w:lineRule="auto"/>
        <w:ind w:firstLine="709"/>
        <w:rPr>
          <w:sz w:val="28"/>
          <w:szCs w:val="28"/>
          <w:lang w:val="ru-RU"/>
        </w:rPr>
      </w:pPr>
      <w:r>
        <w:rPr>
          <w:sz w:val="28"/>
          <w:szCs w:val="28"/>
          <w:lang w:val="ru-RU"/>
        </w:rPr>
        <w:t>38125+8140,80+8773,63*</w:t>
      </w:r>
      <w:r>
        <w:rPr>
          <w:sz w:val="28"/>
          <w:szCs w:val="28"/>
          <w:lang w:val="en-GB"/>
        </w:rPr>
        <w:t>N</w:t>
      </w:r>
      <w:r w:rsidRPr="00694269">
        <w:rPr>
          <w:sz w:val="28"/>
          <w:szCs w:val="28"/>
          <w:lang w:val="ru-RU"/>
        </w:rPr>
        <w:t xml:space="preserve"> = 12000*</w:t>
      </w:r>
      <w:r>
        <w:rPr>
          <w:sz w:val="28"/>
          <w:szCs w:val="28"/>
          <w:lang w:val="en-GB"/>
        </w:rPr>
        <w:t>N</w:t>
      </w:r>
    </w:p>
    <w:p w:rsidR="00245840" w:rsidRPr="00694269" w:rsidRDefault="00694269">
      <w:pPr>
        <w:spacing w:after="0" w:line="360" w:lineRule="auto"/>
        <w:ind w:firstLine="709"/>
        <w:rPr>
          <w:sz w:val="28"/>
          <w:szCs w:val="28"/>
          <w:lang w:val="ru-RU"/>
        </w:rPr>
      </w:pPr>
      <w:r w:rsidRPr="00694269">
        <w:rPr>
          <w:sz w:val="28"/>
          <w:szCs w:val="28"/>
          <w:lang w:val="ru-RU"/>
        </w:rPr>
        <w:t>4</w:t>
      </w:r>
      <w:r>
        <w:rPr>
          <w:sz w:val="28"/>
          <w:szCs w:val="28"/>
          <w:lang w:val="ru-RU"/>
        </w:rPr>
        <w:t>6265,80</w:t>
      </w:r>
      <w:r w:rsidRPr="00694269">
        <w:rPr>
          <w:sz w:val="28"/>
          <w:szCs w:val="28"/>
          <w:lang w:val="ru-RU"/>
        </w:rPr>
        <w:t xml:space="preserve"> = </w:t>
      </w:r>
      <w:r>
        <w:rPr>
          <w:sz w:val="28"/>
          <w:szCs w:val="28"/>
          <w:lang w:val="ru-RU"/>
        </w:rPr>
        <w:t>3226,37</w:t>
      </w:r>
      <w:r w:rsidRPr="00694269">
        <w:rPr>
          <w:sz w:val="28"/>
          <w:szCs w:val="28"/>
          <w:lang w:val="ru-RU"/>
        </w:rPr>
        <w:t>*</w:t>
      </w:r>
      <w:r>
        <w:rPr>
          <w:sz w:val="28"/>
          <w:szCs w:val="28"/>
          <w:lang w:val="en-GB"/>
        </w:rPr>
        <w:t>N</w:t>
      </w:r>
    </w:p>
    <w:p w:rsidR="00245840" w:rsidRDefault="00694269">
      <w:pPr>
        <w:spacing w:after="0" w:line="360" w:lineRule="auto"/>
        <w:ind w:firstLine="709"/>
        <w:rPr>
          <w:sz w:val="28"/>
          <w:szCs w:val="28"/>
          <w:lang w:val="ru-RU"/>
        </w:rPr>
      </w:pPr>
      <w:r>
        <w:rPr>
          <w:sz w:val="28"/>
          <w:szCs w:val="28"/>
          <w:lang w:val="en-GB"/>
        </w:rPr>
        <w:t>N</w:t>
      </w:r>
      <w:r w:rsidRPr="00694269">
        <w:rPr>
          <w:sz w:val="28"/>
          <w:szCs w:val="28"/>
          <w:lang w:val="ru-RU"/>
        </w:rPr>
        <w:t xml:space="preserve"> = 14 </w:t>
      </w:r>
      <w:r>
        <w:rPr>
          <w:sz w:val="28"/>
          <w:szCs w:val="28"/>
          <w:lang w:val="ru-RU"/>
        </w:rPr>
        <w:t>шт.</w:t>
      </w:r>
    </w:p>
    <w:p w:rsidR="00245840" w:rsidRDefault="00694269">
      <w:pPr>
        <w:spacing w:after="0" w:line="360" w:lineRule="auto"/>
        <w:ind w:firstLine="709"/>
        <w:rPr>
          <w:sz w:val="28"/>
          <w:szCs w:val="28"/>
          <w:lang w:val="ru-RU"/>
        </w:rPr>
      </w:pPr>
      <w:r>
        <w:rPr>
          <w:sz w:val="28"/>
          <w:szCs w:val="28"/>
          <w:lang w:val="ru-RU"/>
        </w:rPr>
        <w:t>Предельная выручка составит:</w:t>
      </w:r>
    </w:p>
    <w:p w:rsidR="00245840" w:rsidRDefault="00694269">
      <w:pPr>
        <w:spacing w:after="0" w:line="360" w:lineRule="auto"/>
        <w:ind w:firstLine="709"/>
        <w:rPr>
          <w:sz w:val="28"/>
          <w:szCs w:val="28"/>
          <w:lang w:val="ru-RU"/>
        </w:rPr>
      </w:pPr>
      <w:r>
        <w:rPr>
          <w:sz w:val="28"/>
          <w:szCs w:val="28"/>
          <w:lang w:val="ru-RU"/>
        </w:rPr>
        <w:t>12000*14 = 168000 руб.,</w:t>
      </w:r>
    </w:p>
    <w:p w:rsidR="00245840" w:rsidRDefault="00694269">
      <w:pPr>
        <w:spacing w:after="0" w:line="360" w:lineRule="auto"/>
        <w:ind w:firstLine="709"/>
        <w:rPr>
          <w:sz w:val="28"/>
          <w:szCs w:val="28"/>
          <w:lang w:val="ru-RU"/>
        </w:rPr>
      </w:pPr>
      <w:r>
        <w:rPr>
          <w:sz w:val="28"/>
          <w:szCs w:val="28"/>
          <w:lang w:val="ru-RU"/>
        </w:rPr>
        <w:t>а предельная себестоимость:</w:t>
      </w:r>
    </w:p>
    <w:p w:rsidR="00245840" w:rsidRDefault="00694269">
      <w:pPr>
        <w:spacing w:after="0" w:line="360" w:lineRule="auto"/>
        <w:ind w:firstLine="709"/>
        <w:rPr>
          <w:sz w:val="28"/>
          <w:szCs w:val="28"/>
          <w:lang w:val="ru-RU"/>
        </w:rPr>
      </w:pPr>
      <w:r>
        <w:rPr>
          <w:sz w:val="28"/>
          <w:szCs w:val="28"/>
          <w:lang w:val="ru-RU"/>
        </w:rPr>
        <w:t>168000-38125 = 129875 руб.</w:t>
      </w:r>
    </w:p>
    <w:p w:rsidR="00245840" w:rsidRDefault="00694269">
      <w:pPr>
        <w:spacing w:after="0" w:line="360" w:lineRule="auto"/>
        <w:ind w:firstLine="709"/>
        <w:rPr>
          <w:sz w:val="28"/>
          <w:szCs w:val="28"/>
          <w:lang w:val="ru-RU"/>
        </w:rPr>
      </w:pPr>
      <w:r>
        <w:rPr>
          <w:sz w:val="28"/>
          <w:szCs w:val="28"/>
          <w:lang w:val="ru-RU"/>
        </w:rPr>
        <w:t>Сравнивая с первон</w:t>
      </w:r>
      <w:r w:rsidR="000A4580">
        <w:rPr>
          <w:sz w:val="28"/>
          <w:szCs w:val="28"/>
          <w:lang w:val="ru-RU"/>
        </w:rPr>
        <w:t>ачальным объёмом производства 10</w:t>
      </w:r>
      <w:r>
        <w:rPr>
          <w:sz w:val="28"/>
          <w:szCs w:val="28"/>
          <w:lang w:val="ru-RU"/>
        </w:rPr>
        <w:t xml:space="preserve"> шт. можно сказать, что для увеличения чистой прибыли на 20% необходимо увеличить объём производства </w:t>
      </w:r>
      <w:proofErr w:type="gramStart"/>
      <w:r>
        <w:rPr>
          <w:sz w:val="28"/>
          <w:szCs w:val="28"/>
          <w:lang w:val="ru-RU"/>
        </w:rPr>
        <w:t>в</w:t>
      </w:r>
      <w:proofErr w:type="gramEnd"/>
      <w:r>
        <w:rPr>
          <w:sz w:val="28"/>
          <w:szCs w:val="28"/>
          <w:lang w:val="ru-RU"/>
        </w:rPr>
        <w:t xml:space="preserve">: </w:t>
      </w:r>
    </w:p>
    <w:p w:rsidR="00245840" w:rsidRDefault="000A4580">
      <w:pPr>
        <w:spacing w:after="0" w:line="360" w:lineRule="auto"/>
        <w:ind w:firstLine="709"/>
        <w:rPr>
          <w:sz w:val="28"/>
          <w:szCs w:val="28"/>
          <w:lang w:val="ru-RU"/>
        </w:rPr>
      </w:pPr>
      <w:r>
        <w:rPr>
          <w:sz w:val="28"/>
          <w:szCs w:val="28"/>
          <w:lang w:val="ru-RU"/>
        </w:rPr>
        <w:t>14/10=1,4 раза или на 4</w:t>
      </w:r>
      <w:r w:rsidR="00694269">
        <w:rPr>
          <w:sz w:val="28"/>
          <w:szCs w:val="28"/>
          <w:lang w:val="ru-RU"/>
        </w:rPr>
        <w:t>%.</w:t>
      </w:r>
    </w:p>
    <w:p w:rsidR="00245840" w:rsidRDefault="00694269">
      <w:pPr>
        <w:spacing w:after="0" w:line="360" w:lineRule="auto"/>
        <w:ind w:firstLine="709"/>
        <w:rPr>
          <w:sz w:val="28"/>
          <w:szCs w:val="28"/>
          <w:lang w:val="ru-RU"/>
        </w:rPr>
      </w:pPr>
      <w:r>
        <w:rPr>
          <w:sz w:val="28"/>
          <w:szCs w:val="28"/>
          <w:lang w:val="ru-RU"/>
        </w:rPr>
        <w:t>Главный вопрос это за счёт возможно увеличение объёма выпуска продукции.</w:t>
      </w:r>
    </w:p>
    <w:p w:rsidR="00245840" w:rsidRDefault="00694269">
      <w:pPr>
        <w:spacing w:after="0" w:line="360" w:lineRule="auto"/>
        <w:ind w:firstLine="709"/>
        <w:rPr>
          <w:sz w:val="28"/>
          <w:szCs w:val="28"/>
          <w:lang w:val="ru-RU"/>
        </w:rPr>
      </w:pPr>
      <w:r>
        <w:rPr>
          <w:sz w:val="28"/>
          <w:szCs w:val="28"/>
          <w:lang w:val="ru-RU"/>
        </w:rPr>
        <w:t>Предложим такой вариант. Увеличим продолжительность рабочего дня с 8 до 9 ч и время работы оборудования с 6 до 7 ч. Прирост ежемесячной производительности оборудований составит:</w:t>
      </w:r>
    </w:p>
    <w:p w:rsidR="00245840" w:rsidRDefault="000A4580">
      <w:pPr>
        <w:spacing w:after="0" w:line="360" w:lineRule="auto"/>
        <w:ind w:firstLine="709"/>
        <w:rPr>
          <w:sz w:val="28"/>
          <w:szCs w:val="28"/>
          <w:lang w:val="ru-RU"/>
        </w:rPr>
      </w:pPr>
      <w:r>
        <w:rPr>
          <w:sz w:val="28"/>
          <w:szCs w:val="28"/>
          <w:lang w:val="ru-RU"/>
        </w:rPr>
        <w:t xml:space="preserve">10/8=2 (или 1.25) шт. (в то время как </w:t>
      </w:r>
      <w:r w:rsidR="00694269">
        <w:rPr>
          <w:sz w:val="28"/>
          <w:szCs w:val="28"/>
          <w:lang w:val="ru-RU"/>
        </w:rPr>
        <w:t xml:space="preserve">необходимый объём </w:t>
      </w:r>
      <w:r>
        <w:rPr>
          <w:sz w:val="28"/>
          <w:szCs w:val="28"/>
          <w:lang w:val="ru-RU"/>
        </w:rPr>
        <w:t>продукции увеличивается на 14-10 =4</w:t>
      </w:r>
      <w:r w:rsidR="00694269">
        <w:rPr>
          <w:sz w:val="28"/>
          <w:szCs w:val="28"/>
          <w:lang w:val="ru-RU"/>
        </w:rPr>
        <w:t xml:space="preserve"> шт.).</w:t>
      </w:r>
    </w:p>
    <w:p w:rsidR="00245840" w:rsidRDefault="00694269">
      <w:pPr>
        <w:spacing w:after="0" w:line="360" w:lineRule="auto"/>
        <w:ind w:firstLine="709"/>
        <w:rPr>
          <w:sz w:val="28"/>
          <w:szCs w:val="28"/>
          <w:lang w:val="ru-RU"/>
        </w:rPr>
      </w:pPr>
      <w:r>
        <w:rPr>
          <w:sz w:val="28"/>
          <w:szCs w:val="28"/>
          <w:lang w:val="ru-RU"/>
        </w:rPr>
        <w:lastRenderedPageBreak/>
        <w:t>Далее возникает следующий вопрос, а чем стимулировать работников к согласию на увеличении продолжительности рабочего дня. Естественно, увеличение заработной платы или наймом дополнительных сотрудников. Увеличим заработную плату до 7700 руб.</w:t>
      </w:r>
    </w:p>
    <w:p w:rsidR="00245840" w:rsidRDefault="00694269">
      <w:pPr>
        <w:spacing w:after="0" w:line="360" w:lineRule="auto"/>
        <w:ind w:firstLine="709"/>
        <w:rPr>
          <w:sz w:val="28"/>
          <w:szCs w:val="28"/>
          <w:lang w:val="ru-RU"/>
        </w:rPr>
      </w:pPr>
      <w:r>
        <w:rPr>
          <w:sz w:val="28"/>
          <w:szCs w:val="28"/>
          <w:lang w:val="ru-RU"/>
        </w:rPr>
        <w:t>Рассмотрим теперь получившуюся структуру себестоимости.</w:t>
      </w:r>
    </w:p>
    <w:p w:rsidR="00245840" w:rsidRDefault="00694269">
      <w:pPr>
        <w:spacing w:after="0" w:line="360" w:lineRule="auto"/>
        <w:ind w:firstLine="709"/>
        <w:rPr>
          <w:sz w:val="28"/>
          <w:szCs w:val="28"/>
          <w:lang w:val="ru-RU"/>
        </w:rPr>
      </w:pPr>
      <w:r>
        <w:rPr>
          <w:sz w:val="28"/>
          <w:szCs w:val="28"/>
          <w:lang w:val="ru-RU"/>
        </w:rPr>
        <w:t>1). Затраты на сырье и материалы:</w:t>
      </w:r>
    </w:p>
    <w:p w:rsidR="00245840" w:rsidRDefault="00694269">
      <w:pPr>
        <w:spacing w:after="0" w:line="360" w:lineRule="auto"/>
        <w:ind w:firstLine="709"/>
        <w:rPr>
          <w:sz w:val="28"/>
          <w:szCs w:val="28"/>
          <w:lang w:val="ru-RU"/>
        </w:rPr>
      </w:pPr>
      <w:r>
        <w:rPr>
          <w:sz w:val="28"/>
          <w:szCs w:val="28"/>
          <w:lang w:val="ru-RU"/>
        </w:rPr>
        <w:t>Затраты на единицу продукции – 1216,38 руб.</w:t>
      </w:r>
    </w:p>
    <w:p w:rsidR="00245840" w:rsidRDefault="00694269">
      <w:pPr>
        <w:spacing w:after="0" w:line="360" w:lineRule="auto"/>
        <w:ind w:firstLine="709"/>
        <w:rPr>
          <w:sz w:val="28"/>
          <w:szCs w:val="28"/>
          <w:lang w:val="ru-RU"/>
        </w:rPr>
      </w:pPr>
      <w:r>
        <w:rPr>
          <w:sz w:val="28"/>
          <w:szCs w:val="28"/>
          <w:lang w:val="ru-RU"/>
        </w:rPr>
        <w:t>Всего затраты на сырье и материалы:</w:t>
      </w:r>
    </w:p>
    <w:p w:rsidR="00245840" w:rsidRDefault="00694269">
      <w:pPr>
        <w:spacing w:after="0" w:line="360" w:lineRule="auto"/>
        <w:ind w:firstLine="709"/>
        <w:rPr>
          <w:sz w:val="28"/>
          <w:szCs w:val="28"/>
          <w:lang w:val="ru-RU"/>
        </w:rPr>
      </w:pPr>
      <w:r>
        <w:rPr>
          <w:sz w:val="28"/>
          <w:szCs w:val="28"/>
          <w:lang w:val="ru-RU"/>
        </w:rPr>
        <w:t>1216,38*14 = 17029,32 руб.</w:t>
      </w:r>
    </w:p>
    <w:p w:rsidR="00245840" w:rsidRDefault="00694269">
      <w:pPr>
        <w:spacing w:after="0" w:line="360" w:lineRule="auto"/>
        <w:ind w:firstLine="709"/>
        <w:rPr>
          <w:sz w:val="28"/>
          <w:szCs w:val="28"/>
          <w:lang w:val="ru-RU"/>
        </w:rPr>
      </w:pPr>
      <w:r>
        <w:rPr>
          <w:sz w:val="28"/>
          <w:szCs w:val="28"/>
          <w:lang w:val="ru-RU"/>
        </w:rPr>
        <w:t>2). Затраты на силовую энергию:</w:t>
      </w:r>
    </w:p>
    <w:p w:rsidR="00245840" w:rsidRDefault="00694269">
      <w:pPr>
        <w:spacing w:after="0" w:line="360" w:lineRule="auto"/>
        <w:ind w:firstLine="709"/>
        <w:rPr>
          <w:sz w:val="28"/>
          <w:szCs w:val="28"/>
          <w:lang w:val="ru-RU"/>
        </w:rPr>
      </w:pPr>
      <w:r>
        <w:rPr>
          <w:sz w:val="28"/>
          <w:szCs w:val="28"/>
          <w:lang w:val="ru-RU"/>
        </w:rPr>
        <w:t>Многофункциональный деревообрабатывающий станок:</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0,78*3*0,8*22*7 = 288,29 руб.</w:t>
      </w:r>
    </w:p>
    <w:p w:rsidR="00245840" w:rsidRDefault="00694269">
      <w:pPr>
        <w:spacing w:after="0" w:line="360" w:lineRule="auto"/>
        <w:ind w:firstLine="709"/>
        <w:rPr>
          <w:sz w:val="28"/>
          <w:szCs w:val="28"/>
          <w:lang w:val="ru-RU"/>
        </w:rPr>
      </w:pPr>
      <w:r>
        <w:rPr>
          <w:sz w:val="28"/>
          <w:szCs w:val="28"/>
          <w:lang w:val="ru-RU"/>
        </w:rPr>
        <w:t>Сверлильный станок:</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0,78*2*0,8*22*7 = 192,19 руб.</w:t>
      </w:r>
    </w:p>
    <w:p w:rsidR="00245840" w:rsidRDefault="00694269">
      <w:pPr>
        <w:spacing w:after="0" w:line="360" w:lineRule="auto"/>
        <w:ind w:firstLine="709"/>
        <w:rPr>
          <w:sz w:val="28"/>
          <w:szCs w:val="28"/>
          <w:lang w:val="ru-RU"/>
        </w:rPr>
      </w:pPr>
      <w:r>
        <w:rPr>
          <w:sz w:val="28"/>
          <w:szCs w:val="28"/>
          <w:lang w:val="ru-RU"/>
        </w:rPr>
        <w:t>Пресс механический:</w:t>
      </w:r>
    </w:p>
    <w:p w:rsidR="00245840" w:rsidRDefault="00694269">
      <w:pPr>
        <w:spacing w:after="0" w:line="360" w:lineRule="auto"/>
        <w:ind w:firstLine="709"/>
        <w:rPr>
          <w:sz w:val="28"/>
          <w:szCs w:val="28"/>
          <w:lang w:val="ru-RU"/>
        </w:rPr>
      </w:pPr>
      <w:proofErr w:type="spellStart"/>
      <w:r>
        <w:rPr>
          <w:sz w:val="28"/>
          <w:szCs w:val="28"/>
          <w:lang w:val="ru-RU"/>
        </w:rPr>
        <w:t>С</w:t>
      </w:r>
      <w:r>
        <w:rPr>
          <w:sz w:val="28"/>
          <w:szCs w:val="28"/>
          <w:vertAlign w:val="subscript"/>
          <w:lang w:val="ru-RU"/>
        </w:rPr>
        <w:t>эл</w:t>
      </w:r>
      <w:proofErr w:type="spellEnd"/>
      <w:r>
        <w:rPr>
          <w:sz w:val="28"/>
          <w:szCs w:val="28"/>
          <w:lang w:val="ru-RU"/>
        </w:rPr>
        <w:t xml:space="preserve"> = 0,78*1*0,8*22*7 = 96,10 руб.</w:t>
      </w:r>
    </w:p>
    <w:p w:rsidR="00245840" w:rsidRDefault="00694269">
      <w:pPr>
        <w:spacing w:after="0" w:line="360" w:lineRule="auto"/>
        <w:ind w:firstLine="709"/>
        <w:rPr>
          <w:sz w:val="28"/>
          <w:szCs w:val="28"/>
          <w:lang w:val="ru-RU"/>
        </w:rPr>
      </w:pPr>
      <w:r>
        <w:rPr>
          <w:sz w:val="28"/>
          <w:szCs w:val="28"/>
          <w:lang w:val="ru-RU"/>
        </w:rPr>
        <w:t xml:space="preserve">Всего </w:t>
      </w:r>
      <w:proofErr w:type="spellStart"/>
      <w:r>
        <w:rPr>
          <w:sz w:val="28"/>
          <w:szCs w:val="28"/>
          <w:lang w:val="ru-RU"/>
        </w:rPr>
        <w:t>С</w:t>
      </w:r>
      <w:r>
        <w:rPr>
          <w:sz w:val="28"/>
          <w:szCs w:val="28"/>
          <w:vertAlign w:val="subscript"/>
          <w:lang w:val="ru-RU"/>
        </w:rPr>
        <w:t>эл</w:t>
      </w:r>
      <w:proofErr w:type="spellEnd"/>
      <w:r>
        <w:rPr>
          <w:sz w:val="28"/>
          <w:szCs w:val="28"/>
          <w:lang w:val="ru-RU"/>
        </w:rPr>
        <w:t xml:space="preserve"> = 288,29+192,19+96,10 = 576,58 руб.</w:t>
      </w:r>
    </w:p>
    <w:p w:rsidR="00245840" w:rsidRDefault="00694269">
      <w:pPr>
        <w:spacing w:after="0" w:line="360" w:lineRule="auto"/>
        <w:ind w:firstLine="709"/>
        <w:rPr>
          <w:sz w:val="28"/>
          <w:szCs w:val="28"/>
          <w:lang w:val="ru-RU"/>
        </w:rPr>
      </w:pPr>
      <w:r>
        <w:rPr>
          <w:sz w:val="28"/>
          <w:szCs w:val="28"/>
          <w:lang w:val="ru-RU"/>
        </w:rPr>
        <w:t>3). Материальные затраты всего:</w:t>
      </w:r>
    </w:p>
    <w:p w:rsidR="00245840" w:rsidRDefault="00694269">
      <w:pPr>
        <w:spacing w:after="0" w:line="360" w:lineRule="auto"/>
        <w:ind w:firstLine="709"/>
        <w:rPr>
          <w:sz w:val="28"/>
          <w:szCs w:val="28"/>
          <w:lang w:val="ru-RU"/>
        </w:rPr>
      </w:pPr>
      <w:r>
        <w:rPr>
          <w:sz w:val="28"/>
          <w:szCs w:val="28"/>
          <w:lang w:val="ru-RU"/>
        </w:rPr>
        <w:t>17029,32+576,58 = 17605,90 руб.</w:t>
      </w:r>
    </w:p>
    <w:p w:rsidR="00245840" w:rsidRDefault="00694269">
      <w:pPr>
        <w:spacing w:after="0" w:line="360" w:lineRule="auto"/>
        <w:ind w:firstLine="709"/>
        <w:rPr>
          <w:sz w:val="28"/>
          <w:szCs w:val="28"/>
          <w:lang w:val="ru-RU"/>
        </w:rPr>
      </w:pPr>
      <w:r>
        <w:rPr>
          <w:sz w:val="28"/>
          <w:szCs w:val="28"/>
          <w:lang w:val="ru-RU"/>
        </w:rPr>
        <w:t>4). Заработная плата:</w:t>
      </w:r>
    </w:p>
    <w:p w:rsidR="00245840" w:rsidRDefault="00B964B5">
      <w:pPr>
        <w:spacing w:after="0" w:line="360" w:lineRule="auto"/>
        <w:ind w:firstLine="709"/>
        <w:rPr>
          <w:sz w:val="28"/>
          <w:szCs w:val="28"/>
          <w:lang w:val="ru-RU"/>
        </w:rPr>
      </w:pPr>
      <w:r>
        <w:rPr>
          <w:sz w:val="28"/>
          <w:szCs w:val="28"/>
          <w:lang w:val="ru-RU"/>
        </w:rPr>
        <w:t>7700*6 = 46200</w:t>
      </w:r>
      <w:r w:rsidR="00694269">
        <w:rPr>
          <w:sz w:val="28"/>
          <w:szCs w:val="28"/>
          <w:lang w:val="ru-RU"/>
        </w:rPr>
        <w:t xml:space="preserve"> руб.</w:t>
      </w:r>
    </w:p>
    <w:p w:rsidR="00245840" w:rsidRDefault="00694269">
      <w:pPr>
        <w:spacing w:after="0" w:line="360" w:lineRule="auto"/>
        <w:ind w:firstLine="709"/>
        <w:rPr>
          <w:sz w:val="28"/>
          <w:szCs w:val="28"/>
          <w:lang w:val="ru-RU"/>
        </w:rPr>
      </w:pPr>
      <w:r>
        <w:rPr>
          <w:sz w:val="28"/>
          <w:szCs w:val="28"/>
          <w:lang w:val="ru-RU"/>
        </w:rPr>
        <w:t>5). Единый социальный налог:</w:t>
      </w:r>
    </w:p>
    <w:p w:rsidR="00245840" w:rsidRDefault="00B964B5">
      <w:pPr>
        <w:spacing w:after="0" w:line="360" w:lineRule="auto"/>
        <w:ind w:firstLine="709"/>
        <w:rPr>
          <w:sz w:val="28"/>
          <w:szCs w:val="28"/>
          <w:lang w:val="ru-RU"/>
        </w:rPr>
      </w:pPr>
      <w:r>
        <w:rPr>
          <w:sz w:val="28"/>
          <w:szCs w:val="28"/>
          <w:lang w:val="ru-RU"/>
        </w:rPr>
        <w:t>46200*(0,22+0,029+0,051) = 13860</w:t>
      </w:r>
      <w:r w:rsidR="00694269">
        <w:rPr>
          <w:sz w:val="28"/>
          <w:szCs w:val="28"/>
          <w:lang w:val="ru-RU"/>
        </w:rPr>
        <w:t xml:space="preserve"> руб.</w:t>
      </w:r>
    </w:p>
    <w:p w:rsidR="00245840" w:rsidRDefault="00694269">
      <w:pPr>
        <w:spacing w:after="0" w:line="360" w:lineRule="auto"/>
        <w:ind w:firstLine="709"/>
        <w:rPr>
          <w:sz w:val="28"/>
          <w:szCs w:val="28"/>
          <w:lang w:val="ru-RU"/>
        </w:rPr>
      </w:pPr>
      <w:r>
        <w:rPr>
          <w:sz w:val="28"/>
          <w:szCs w:val="28"/>
          <w:lang w:val="ru-RU"/>
        </w:rPr>
        <w:t>6). Амортизация – 2140,80 руб.</w:t>
      </w:r>
    </w:p>
    <w:p w:rsidR="00245840" w:rsidRDefault="00694269">
      <w:pPr>
        <w:spacing w:after="0" w:line="360" w:lineRule="auto"/>
        <w:ind w:firstLine="709"/>
        <w:rPr>
          <w:sz w:val="28"/>
          <w:szCs w:val="28"/>
          <w:lang w:val="ru-RU"/>
        </w:rPr>
      </w:pPr>
      <w:r>
        <w:rPr>
          <w:sz w:val="28"/>
          <w:szCs w:val="28"/>
          <w:lang w:val="ru-RU"/>
        </w:rPr>
        <w:t>7). Прочие расходы:</w:t>
      </w:r>
    </w:p>
    <w:p w:rsidR="00245840" w:rsidRDefault="00694269">
      <w:pPr>
        <w:spacing w:after="0" w:line="360" w:lineRule="auto"/>
        <w:ind w:firstLine="709"/>
        <w:rPr>
          <w:sz w:val="28"/>
          <w:szCs w:val="28"/>
          <w:lang w:val="ru-RU"/>
        </w:rPr>
      </w:pPr>
      <w:r>
        <w:rPr>
          <w:sz w:val="28"/>
          <w:szCs w:val="28"/>
          <w:lang w:val="ru-RU"/>
        </w:rPr>
        <w:t>Арендная плата – 6000 руб.</w:t>
      </w:r>
    </w:p>
    <w:p w:rsidR="00245840" w:rsidRDefault="00694269">
      <w:pPr>
        <w:spacing w:after="0" w:line="360" w:lineRule="auto"/>
        <w:ind w:firstLine="709"/>
        <w:rPr>
          <w:sz w:val="28"/>
          <w:szCs w:val="28"/>
          <w:lang w:val="ru-RU"/>
        </w:rPr>
      </w:pPr>
      <w:r>
        <w:rPr>
          <w:sz w:val="28"/>
          <w:szCs w:val="28"/>
          <w:lang w:val="ru-RU"/>
        </w:rPr>
        <w:t xml:space="preserve">Транспортные расходы – 10770 руб. </w:t>
      </w:r>
      <w:proofErr w:type="gramStart"/>
      <w:r>
        <w:rPr>
          <w:sz w:val="28"/>
          <w:szCs w:val="28"/>
          <w:lang w:val="ru-RU"/>
        </w:rPr>
        <w:t xml:space="preserve">( </w:t>
      </w:r>
      <w:proofErr w:type="gramEnd"/>
      <w:r>
        <w:rPr>
          <w:sz w:val="28"/>
          <w:szCs w:val="28"/>
          <w:lang w:val="ru-RU"/>
        </w:rPr>
        <w:t>10000*1,0769)</w:t>
      </w:r>
    </w:p>
    <w:p w:rsidR="00245840" w:rsidRDefault="00694269">
      <w:pPr>
        <w:spacing w:after="0" w:line="360" w:lineRule="auto"/>
        <w:ind w:firstLine="709"/>
        <w:rPr>
          <w:sz w:val="28"/>
          <w:szCs w:val="28"/>
          <w:lang w:val="ru-RU"/>
        </w:rPr>
      </w:pPr>
      <w:r>
        <w:rPr>
          <w:sz w:val="28"/>
          <w:szCs w:val="28"/>
          <w:lang w:val="ru-RU"/>
        </w:rPr>
        <w:t>В Таблице 9 представлен расчёт себестоимости.</w:t>
      </w:r>
    </w:p>
    <w:p w:rsidR="00245840" w:rsidRDefault="00694269">
      <w:pPr>
        <w:wordWrap w:val="0"/>
        <w:spacing w:after="0" w:line="360" w:lineRule="auto"/>
        <w:ind w:firstLine="709"/>
        <w:jc w:val="right"/>
        <w:rPr>
          <w:sz w:val="28"/>
          <w:szCs w:val="28"/>
          <w:lang w:val="ru-RU"/>
        </w:rPr>
      </w:pPr>
      <w:r>
        <w:rPr>
          <w:sz w:val="28"/>
          <w:szCs w:val="28"/>
          <w:lang w:val="ru-RU"/>
        </w:rPr>
        <w:t>Таблица 9. Себестоимость ежемесячного объёма выпуска.</w:t>
      </w:r>
    </w:p>
    <w:tbl>
      <w:tblPr>
        <w:tblStyle w:val="a6"/>
        <w:tblW w:w="9854" w:type="dxa"/>
        <w:tblLayout w:type="fixed"/>
        <w:tblLook w:val="04A0" w:firstRow="1" w:lastRow="0" w:firstColumn="1" w:lastColumn="0" w:noHBand="0" w:noVBand="1"/>
      </w:tblPr>
      <w:tblGrid>
        <w:gridCol w:w="6741"/>
        <w:gridCol w:w="3113"/>
      </w:tblGrid>
      <w:tr w:rsidR="00245840">
        <w:tc>
          <w:tcPr>
            <w:tcW w:w="6741"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Наименование затрат</w:t>
            </w:r>
          </w:p>
        </w:tc>
        <w:tc>
          <w:tcPr>
            <w:tcW w:w="3113" w:type="dxa"/>
            <w:tcBorders>
              <w:bottom w:val="single" w:sz="4" w:space="0" w:color="auto"/>
            </w:tcBorders>
          </w:tcPr>
          <w:p w:rsidR="00245840" w:rsidRDefault="00694269">
            <w:pPr>
              <w:spacing w:after="0" w:line="240" w:lineRule="auto"/>
              <w:jc w:val="center"/>
              <w:rPr>
                <w:sz w:val="24"/>
                <w:szCs w:val="24"/>
                <w:lang w:val="ru-RU"/>
              </w:rPr>
            </w:pPr>
            <w:r>
              <w:rPr>
                <w:sz w:val="24"/>
                <w:szCs w:val="24"/>
                <w:lang w:val="ru-RU"/>
              </w:rPr>
              <w:t>Значение, руб.</w:t>
            </w:r>
          </w:p>
        </w:tc>
      </w:tr>
      <w:tr w:rsidR="00245840">
        <w:tc>
          <w:tcPr>
            <w:tcW w:w="6741" w:type="dxa"/>
            <w:tcBorders>
              <w:top w:val="single" w:sz="4" w:space="0" w:color="auto"/>
              <w:left w:val="single" w:sz="4" w:space="0" w:color="auto"/>
              <w:bottom w:val="single" w:sz="4" w:space="0" w:color="auto"/>
            </w:tcBorders>
          </w:tcPr>
          <w:p w:rsidR="00245840" w:rsidRDefault="00694269">
            <w:pPr>
              <w:numPr>
                <w:ilvl w:val="0"/>
                <w:numId w:val="7"/>
              </w:numPr>
              <w:spacing w:after="0" w:line="240" w:lineRule="auto"/>
              <w:jc w:val="left"/>
              <w:rPr>
                <w:sz w:val="24"/>
                <w:szCs w:val="24"/>
                <w:lang w:val="ru-RU"/>
              </w:rPr>
            </w:pPr>
            <w:r>
              <w:rPr>
                <w:sz w:val="24"/>
                <w:szCs w:val="24"/>
                <w:lang w:val="ru-RU"/>
              </w:rPr>
              <w:lastRenderedPageBreak/>
              <w:t>Материальные затраты</w:t>
            </w:r>
          </w:p>
          <w:p w:rsidR="00245840" w:rsidRDefault="00694269">
            <w:pPr>
              <w:numPr>
                <w:ilvl w:val="0"/>
                <w:numId w:val="7"/>
              </w:numPr>
              <w:spacing w:after="0" w:line="240" w:lineRule="auto"/>
              <w:jc w:val="left"/>
              <w:rPr>
                <w:sz w:val="24"/>
                <w:szCs w:val="24"/>
                <w:lang w:val="ru-RU"/>
              </w:rPr>
            </w:pPr>
            <w:r>
              <w:rPr>
                <w:sz w:val="24"/>
                <w:szCs w:val="24"/>
                <w:lang w:val="ru-RU"/>
              </w:rPr>
              <w:t>Затраты на оплату труда</w:t>
            </w:r>
          </w:p>
          <w:p w:rsidR="00245840" w:rsidRDefault="00694269">
            <w:pPr>
              <w:numPr>
                <w:ilvl w:val="0"/>
                <w:numId w:val="7"/>
              </w:numPr>
              <w:spacing w:after="0" w:line="240" w:lineRule="auto"/>
              <w:jc w:val="left"/>
              <w:rPr>
                <w:sz w:val="24"/>
                <w:szCs w:val="24"/>
                <w:lang w:val="ru-RU"/>
              </w:rPr>
            </w:pPr>
            <w:r>
              <w:rPr>
                <w:sz w:val="24"/>
                <w:szCs w:val="24"/>
                <w:lang w:val="ru-RU"/>
              </w:rPr>
              <w:t>Единый социальный налог</w:t>
            </w:r>
          </w:p>
          <w:p w:rsidR="00245840" w:rsidRDefault="00694269">
            <w:pPr>
              <w:numPr>
                <w:ilvl w:val="0"/>
                <w:numId w:val="7"/>
              </w:numPr>
              <w:spacing w:after="0" w:line="240" w:lineRule="auto"/>
              <w:jc w:val="left"/>
              <w:rPr>
                <w:sz w:val="24"/>
                <w:szCs w:val="24"/>
                <w:lang w:val="ru-RU"/>
              </w:rPr>
            </w:pPr>
            <w:r>
              <w:rPr>
                <w:sz w:val="24"/>
                <w:szCs w:val="24"/>
                <w:lang w:val="ru-RU"/>
              </w:rPr>
              <w:t>Амортизация основных фондов</w:t>
            </w:r>
          </w:p>
          <w:p w:rsidR="00245840" w:rsidRDefault="00694269">
            <w:pPr>
              <w:numPr>
                <w:ilvl w:val="0"/>
                <w:numId w:val="7"/>
              </w:numPr>
              <w:spacing w:after="0" w:line="240" w:lineRule="auto"/>
              <w:jc w:val="left"/>
              <w:rPr>
                <w:sz w:val="24"/>
                <w:szCs w:val="24"/>
                <w:lang w:val="ru-RU"/>
              </w:rPr>
            </w:pPr>
            <w:r>
              <w:rPr>
                <w:sz w:val="24"/>
                <w:szCs w:val="24"/>
                <w:lang w:val="ru-RU"/>
              </w:rPr>
              <w:t>Прочие затраты</w:t>
            </w:r>
          </w:p>
        </w:tc>
        <w:tc>
          <w:tcPr>
            <w:tcW w:w="3113" w:type="dxa"/>
            <w:tcBorders>
              <w:top w:val="single" w:sz="4" w:space="0" w:color="auto"/>
              <w:bottom w:val="single" w:sz="4" w:space="0" w:color="auto"/>
              <w:right w:val="single" w:sz="4" w:space="0" w:color="auto"/>
            </w:tcBorders>
          </w:tcPr>
          <w:p w:rsidR="00245840" w:rsidRDefault="00694269">
            <w:pPr>
              <w:spacing w:after="0" w:line="240" w:lineRule="auto"/>
              <w:jc w:val="center"/>
              <w:rPr>
                <w:sz w:val="24"/>
                <w:szCs w:val="24"/>
                <w:lang w:val="ru-RU"/>
              </w:rPr>
            </w:pPr>
            <w:r>
              <w:rPr>
                <w:sz w:val="24"/>
                <w:szCs w:val="24"/>
                <w:lang w:val="ru-RU"/>
              </w:rPr>
              <w:t>17605,90</w:t>
            </w:r>
          </w:p>
          <w:p w:rsidR="00245840" w:rsidRDefault="00B964B5">
            <w:pPr>
              <w:spacing w:after="0" w:line="240" w:lineRule="auto"/>
              <w:jc w:val="center"/>
              <w:rPr>
                <w:sz w:val="24"/>
                <w:szCs w:val="24"/>
                <w:lang w:val="ru-RU"/>
              </w:rPr>
            </w:pPr>
            <w:r>
              <w:rPr>
                <w:sz w:val="24"/>
                <w:szCs w:val="24"/>
                <w:lang w:val="ru-RU"/>
              </w:rPr>
              <w:t>46200</w:t>
            </w:r>
          </w:p>
          <w:p w:rsidR="00245840" w:rsidRDefault="00B964B5">
            <w:pPr>
              <w:spacing w:after="0" w:line="240" w:lineRule="auto"/>
              <w:jc w:val="center"/>
              <w:rPr>
                <w:sz w:val="24"/>
                <w:szCs w:val="24"/>
                <w:lang w:val="ru-RU"/>
              </w:rPr>
            </w:pPr>
            <w:r>
              <w:rPr>
                <w:sz w:val="24"/>
                <w:szCs w:val="24"/>
                <w:lang w:val="ru-RU"/>
              </w:rPr>
              <w:t>13860</w:t>
            </w:r>
          </w:p>
          <w:p w:rsidR="00245840" w:rsidRDefault="00694269">
            <w:pPr>
              <w:spacing w:after="0" w:line="240" w:lineRule="auto"/>
              <w:jc w:val="center"/>
              <w:rPr>
                <w:sz w:val="24"/>
                <w:szCs w:val="24"/>
                <w:lang w:val="ru-RU"/>
              </w:rPr>
            </w:pPr>
            <w:r>
              <w:rPr>
                <w:sz w:val="24"/>
                <w:szCs w:val="24"/>
                <w:lang w:val="ru-RU"/>
              </w:rPr>
              <w:t>2140,80</w:t>
            </w:r>
          </w:p>
          <w:p w:rsidR="00245840" w:rsidRDefault="00694269">
            <w:pPr>
              <w:spacing w:after="0" w:line="240" w:lineRule="auto"/>
              <w:jc w:val="center"/>
              <w:rPr>
                <w:sz w:val="24"/>
                <w:szCs w:val="24"/>
                <w:lang w:val="ru-RU"/>
              </w:rPr>
            </w:pPr>
            <w:r>
              <w:rPr>
                <w:sz w:val="24"/>
                <w:szCs w:val="24"/>
                <w:lang w:val="ru-RU"/>
              </w:rPr>
              <w:t>16770</w:t>
            </w:r>
          </w:p>
        </w:tc>
      </w:tr>
      <w:tr w:rsidR="00245840">
        <w:tc>
          <w:tcPr>
            <w:tcW w:w="6741" w:type="dxa"/>
          </w:tcPr>
          <w:p w:rsidR="00245840" w:rsidRDefault="00694269">
            <w:pPr>
              <w:spacing w:after="0" w:line="240" w:lineRule="auto"/>
              <w:jc w:val="left"/>
              <w:rPr>
                <w:sz w:val="24"/>
                <w:szCs w:val="24"/>
                <w:lang w:val="ru-RU"/>
              </w:rPr>
            </w:pPr>
            <w:r>
              <w:rPr>
                <w:sz w:val="24"/>
                <w:szCs w:val="24"/>
                <w:lang w:val="ru-RU"/>
              </w:rPr>
              <w:t>Всего текущих затрат</w:t>
            </w:r>
          </w:p>
        </w:tc>
        <w:tc>
          <w:tcPr>
            <w:tcW w:w="3113" w:type="dxa"/>
          </w:tcPr>
          <w:p w:rsidR="00245840" w:rsidRDefault="00B964B5">
            <w:pPr>
              <w:spacing w:after="0" w:line="240" w:lineRule="auto"/>
              <w:jc w:val="center"/>
              <w:rPr>
                <w:sz w:val="24"/>
                <w:szCs w:val="24"/>
                <w:lang w:val="ru-RU"/>
              </w:rPr>
            </w:pPr>
            <w:r>
              <w:rPr>
                <w:sz w:val="24"/>
                <w:szCs w:val="24"/>
                <w:lang w:val="ru-RU"/>
              </w:rPr>
              <w:t>96576,70</w:t>
            </w:r>
          </w:p>
        </w:tc>
      </w:tr>
    </w:tbl>
    <w:p w:rsidR="00B964B5" w:rsidRDefault="00B964B5">
      <w:pPr>
        <w:spacing w:after="0" w:line="360" w:lineRule="auto"/>
        <w:ind w:firstLine="709"/>
        <w:rPr>
          <w:sz w:val="28"/>
          <w:szCs w:val="28"/>
          <w:lang w:val="ru-RU"/>
        </w:rPr>
      </w:pPr>
    </w:p>
    <w:p w:rsidR="00245840" w:rsidRDefault="00B964B5">
      <w:pPr>
        <w:spacing w:after="0" w:line="360" w:lineRule="auto"/>
        <w:ind w:firstLine="709"/>
        <w:rPr>
          <w:sz w:val="28"/>
          <w:szCs w:val="28"/>
          <w:lang w:val="ru-RU"/>
        </w:rPr>
      </w:pPr>
      <w:r>
        <w:rPr>
          <w:sz w:val="28"/>
          <w:szCs w:val="28"/>
          <w:lang w:val="ru-RU"/>
        </w:rPr>
        <w:t>Всего 96576,70</w:t>
      </w:r>
      <w:r w:rsidR="00694269">
        <w:rPr>
          <w:sz w:val="28"/>
          <w:szCs w:val="28"/>
          <w:lang w:val="ru-RU"/>
        </w:rPr>
        <w:t xml:space="preserve"> руб., что укладывается в размеры предельной прогнозной себестоимости. </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B964B5" w:rsidRDefault="00B964B5">
      <w:pPr>
        <w:widowControl/>
        <w:spacing w:after="200" w:line="276" w:lineRule="auto"/>
        <w:jc w:val="left"/>
        <w:rPr>
          <w:sz w:val="28"/>
          <w:szCs w:val="28"/>
          <w:lang w:val="ru-RU"/>
        </w:rPr>
      </w:pPr>
      <w:r>
        <w:rPr>
          <w:sz w:val="28"/>
          <w:szCs w:val="28"/>
          <w:lang w:val="ru-RU"/>
        </w:rPr>
        <w:br w:type="page"/>
      </w:r>
    </w:p>
    <w:p w:rsidR="00245840" w:rsidRDefault="00245840">
      <w:pPr>
        <w:spacing w:after="0" w:line="360" w:lineRule="auto"/>
        <w:rPr>
          <w:sz w:val="28"/>
          <w:szCs w:val="28"/>
          <w:lang w:val="ru-RU"/>
        </w:rPr>
      </w:pPr>
    </w:p>
    <w:p w:rsidR="00245840" w:rsidRPr="00B964B5" w:rsidRDefault="00694269" w:rsidP="00B964B5">
      <w:pPr>
        <w:numPr>
          <w:ilvl w:val="0"/>
          <w:numId w:val="5"/>
        </w:numPr>
        <w:spacing w:after="240" w:line="360" w:lineRule="auto"/>
        <w:jc w:val="center"/>
        <w:rPr>
          <w:b/>
          <w:sz w:val="28"/>
          <w:szCs w:val="28"/>
          <w:lang w:val="ru-RU"/>
        </w:rPr>
      </w:pPr>
      <w:r w:rsidRPr="00B964B5">
        <w:rPr>
          <w:b/>
          <w:sz w:val="28"/>
          <w:szCs w:val="28"/>
          <w:lang w:val="ru-RU"/>
        </w:rPr>
        <w:t>Анализ полученных результатов</w:t>
      </w:r>
    </w:p>
    <w:p w:rsidR="00245840" w:rsidRDefault="00694269">
      <w:pPr>
        <w:spacing w:after="0" w:line="360" w:lineRule="auto"/>
        <w:ind w:firstLine="709"/>
        <w:rPr>
          <w:sz w:val="28"/>
          <w:szCs w:val="28"/>
          <w:lang w:val="ru-RU"/>
        </w:rPr>
      </w:pPr>
      <w:r>
        <w:rPr>
          <w:sz w:val="28"/>
          <w:szCs w:val="28"/>
          <w:lang w:val="ru-RU"/>
        </w:rPr>
        <w:t>При прогнозной цене в 12000 руб. за 1 шт., себестоимость в рас</w:t>
      </w:r>
      <w:r w:rsidR="00B964B5">
        <w:rPr>
          <w:sz w:val="28"/>
          <w:szCs w:val="28"/>
          <w:lang w:val="ru-RU"/>
        </w:rPr>
        <w:t>чёте на 1 шт. составляет 9587,71</w:t>
      </w:r>
      <w:r>
        <w:rPr>
          <w:sz w:val="28"/>
          <w:szCs w:val="28"/>
          <w:lang w:val="ru-RU"/>
        </w:rPr>
        <w:t xml:space="preserve"> руб. Цена взята исходя из сложившихся средних цен на рынке. </w:t>
      </w:r>
    </w:p>
    <w:p w:rsidR="00245840" w:rsidRDefault="00694269">
      <w:pPr>
        <w:spacing w:after="0" w:line="360" w:lineRule="auto"/>
        <w:ind w:firstLine="709"/>
        <w:rPr>
          <w:sz w:val="28"/>
          <w:szCs w:val="28"/>
          <w:lang w:val="ru-RU"/>
        </w:rPr>
      </w:pPr>
      <w:r>
        <w:rPr>
          <w:sz w:val="28"/>
          <w:szCs w:val="28"/>
          <w:lang w:val="ru-RU"/>
        </w:rPr>
        <w:t xml:space="preserve">Поскольку на рынке действует много конкурентов с товаром-заменителем, то продукт высокоэластичен. Увеличение цены, приведёт к ещё большему снижению спроса. </w:t>
      </w:r>
    </w:p>
    <w:p w:rsidR="00245840" w:rsidRDefault="00694269">
      <w:pPr>
        <w:spacing w:after="0" w:line="360" w:lineRule="auto"/>
        <w:ind w:firstLine="709"/>
        <w:rPr>
          <w:sz w:val="28"/>
          <w:szCs w:val="28"/>
          <w:lang w:val="ru-RU"/>
        </w:rPr>
      </w:pPr>
      <w:r>
        <w:rPr>
          <w:sz w:val="28"/>
          <w:szCs w:val="28"/>
          <w:lang w:val="ru-RU"/>
        </w:rPr>
        <w:t xml:space="preserve">Себестоимость состоит из 8773,63 руб. переменных затрат и 626,22 руб. постоянных затрат. В абсолютном значении прогнозная чистая прибыль должна составить 26909,59 руб. ежемесячно. </w:t>
      </w:r>
    </w:p>
    <w:p w:rsidR="00245840" w:rsidRDefault="00694269">
      <w:pPr>
        <w:spacing w:after="0" w:line="360" w:lineRule="auto"/>
        <w:ind w:firstLine="709"/>
        <w:rPr>
          <w:sz w:val="28"/>
          <w:szCs w:val="28"/>
          <w:lang w:val="ru-RU"/>
        </w:rPr>
      </w:pPr>
      <w:r>
        <w:rPr>
          <w:sz w:val="28"/>
          <w:szCs w:val="28"/>
          <w:lang w:val="ru-RU"/>
        </w:rPr>
        <w:t xml:space="preserve">Если рассмотреть коэффициент рентабельности продукции, равный 22,02%, то он достаточно высок и говорит об эффективности вложенных средств. </w:t>
      </w:r>
    </w:p>
    <w:p w:rsidR="00245840" w:rsidRDefault="00694269">
      <w:pPr>
        <w:spacing w:after="0" w:line="360" w:lineRule="auto"/>
        <w:ind w:firstLine="709"/>
        <w:rPr>
          <w:sz w:val="28"/>
          <w:szCs w:val="28"/>
          <w:lang w:val="ru-RU"/>
        </w:rPr>
      </w:pPr>
      <w:r>
        <w:rPr>
          <w:sz w:val="28"/>
          <w:szCs w:val="28"/>
          <w:lang w:val="ru-RU"/>
        </w:rPr>
        <w:t>Точка безубыточности равна 2,52 шт., в то время как</w:t>
      </w:r>
      <w:r w:rsidR="00B964B5">
        <w:rPr>
          <w:sz w:val="28"/>
          <w:szCs w:val="28"/>
          <w:lang w:val="ru-RU"/>
        </w:rPr>
        <w:t xml:space="preserve"> мы прогнозируем производство 10</w:t>
      </w:r>
      <w:r w:rsidR="001E0EC8">
        <w:rPr>
          <w:sz w:val="28"/>
          <w:szCs w:val="28"/>
          <w:lang w:val="ru-RU"/>
        </w:rPr>
        <w:t xml:space="preserve"> шт</w:t>
      </w:r>
      <w:r>
        <w:rPr>
          <w:sz w:val="28"/>
          <w:szCs w:val="28"/>
          <w:lang w:val="ru-RU"/>
        </w:rPr>
        <w:t>. Это говорит о высокой финансовой прочности проекта.</w:t>
      </w:r>
    </w:p>
    <w:p w:rsidR="00245840" w:rsidRDefault="00694269">
      <w:pPr>
        <w:spacing w:after="0" w:line="360" w:lineRule="auto"/>
        <w:ind w:firstLine="709"/>
        <w:rPr>
          <w:sz w:val="28"/>
          <w:szCs w:val="28"/>
          <w:lang w:val="ru-RU"/>
        </w:rPr>
      </w:pPr>
      <w:r>
        <w:rPr>
          <w:sz w:val="28"/>
          <w:szCs w:val="28"/>
          <w:lang w:val="ru-RU"/>
        </w:rPr>
        <w:t>Предприятие берет кредит банке и рассчитывает расплатиться по нему за счёт чистой прибыли. Исходя из полученных расчётов, срок окупаемости составит чуть более 7 месяцев, что вполне приемлемо для столь небольшого производства.</w:t>
      </w:r>
    </w:p>
    <w:p w:rsidR="00245840" w:rsidRDefault="00694269" w:rsidP="001E0EC8">
      <w:pPr>
        <w:spacing w:after="0" w:line="360" w:lineRule="auto"/>
        <w:ind w:firstLine="709"/>
        <w:rPr>
          <w:sz w:val="28"/>
          <w:szCs w:val="28"/>
          <w:lang w:val="ru-RU"/>
        </w:rPr>
      </w:pPr>
      <w:r>
        <w:rPr>
          <w:sz w:val="28"/>
          <w:szCs w:val="28"/>
          <w:lang w:val="ru-RU"/>
        </w:rPr>
        <w:t>В случае успешной деятельности предприятие запланировало увеличить получаемую прибыль на 15%, что позволит и расширить производство и быстрее расплатиться по долгам. Рассчитаны предельные значения себестоимости и выручки. В ходе указанных мероприятий возможно увеличение прибыли на 15% за счёт удлинения рабочего дня, соответственно увеличения загрузки оборудования. Стимулирование работников будет проходить за счёт роста заработной платы. Эффект от реализации этих мер позволит не превысить предельные значения себестоимости и добиться желаемого результата.</w:t>
      </w:r>
    </w:p>
    <w:p w:rsidR="00245840" w:rsidRDefault="00694269">
      <w:pPr>
        <w:spacing w:after="0" w:line="360" w:lineRule="auto"/>
        <w:jc w:val="center"/>
        <w:rPr>
          <w:sz w:val="28"/>
          <w:szCs w:val="28"/>
          <w:lang w:val="ru-RU"/>
        </w:rPr>
      </w:pPr>
      <w:r>
        <w:rPr>
          <w:sz w:val="28"/>
          <w:szCs w:val="28"/>
          <w:lang w:val="ru-RU"/>
        </w:rPr>
        <w:lastRenderedPageBreak/>
        <w:t>Заключение</w:t>
      </w:r>
    </w:p>
    <w:p w:rsidR="00245840" w:rsidRDefault="00694269">
      <w:pPr>
        <w:spacing w:after="0" w:line="360" w:lineRule="auto"/>
        <w:ind w:firstLine="709"/>
        <w:rPr>
          <w:sz w:val="28"/>
          <w:szCs w:val="28"/>
          <w:lang w:val="ru-RU"/>
        </w:rPr>
      </w:pPr>
      <w:r>
        <w:rPr>
          <w:sz w:val="28"/>
          <w:szCs w:val="28"/>
          <w:lang w:val="ru-RU"/>
        </w:rPr>
        <w:t>Инвестиционный анализ — это комплекс практических и методических приёмов и действий, дающих возможность оценить целесообразность инвестиций в тот или иной проект.</w:t>
      </w:r>
    </w:p>
    <w:p w:rsidR="00245840" w:rsidRDefault="00694269">
      <w:pPr>
        <w:spacing w:after="0" w:line="360" w:lineRule="auto"/>
        <w:ind w:firstLine="709"/>
        <w:rPr>
          <w:sz w:val="28"/>
          <w:szCs w:val="28"/>
          <w:lang w:val="ru-RU"/>
        </w:rPr>
      </w:pPr>
      <w:r>
        <w:rPr>
          <w:sz w:val="28"/>
          <w:szCs w:val="28"/>
          <w:lang w:val="ru-RU"/>
        </w:rPr>
        <w:t>Грамотно и своевременно проведённый инвестиционный анализ позволяет решить следующие задачи:</w:t>
      </w:r>
    </w:p>
    <w:p w:rsidR="00245840" w:rsidRDefault="00694269">
      <w:pPr>
        <w:numPr>
          <w:ilvl w:val="0"/>
          <w:numId w:val="8"/>
        </w:numPr>
        <w:spacing w:after="0" w:line="360" w:lineRule="auto"/>
        <w:ind w:firstLine="709"/>
        <w:rPr>
          <w:sz w:val="28"/>
          <w:szCs w:val="28"/>
          <w:lang w:val="ru-RU"/>
        </w:rPr>
      </w:pPr>
      <w:r>
        <w:rPr>
          <w:sz w:val="28"/>
          <w:szCs w:val="28"/>
          <w:lang w:val="ru-RU"/>
        </w:rPr>
        <w:t>Оценить реальную потребность в инвестировании и наличие необходимых условий для реализации инвестиций.</w:t>
      </w:r>
    </w:p>
    <w:p w:rsidR="00245840" w:rsidRDefault="00694269">
      <w:pPr>
        <w:numPr>
          <w:ilvl w:val="0"/>
          <w:numId w:val="8"/>
        </w:numPr>
        <w:spacing w:after="0" w:line="360" w:lineRule="auto"/>
        <w:ind w:firstLine="709"/>
        <w:rPr>
          <w:sz w:val="28"/>
          <w:szCs w:val="28"/>
          <w:lang w:val="ru-RU"/>
        </w:rPr>
      </w:pPr>
      <w:r>
        <w:rPr>
          <w:sz w:val="28"/>
          <w:szCs w:val="28"/>
          <w:lang w:val="ru-RU"/>
        </w:rPr>
        <w:t>Выбрать оптимальные инвестиционные решения, с помощью которых можно укрепить конкурентоспособность компании с учётом её тактических и стратегических целей.</w:t>
      </w:r>
    </w:p>
    <w:p w:rsidR="00245840" w:rsidRDefault="00694269">
      <w:pPr>
        <w:numPr>
          <w:ilvl w:val="0"/>
          <w:numId w:val="8"/>
        </w:numPr>
        <w:spacing w:after="0" w:line="360" w:lineRule="auto"/>
        <w:ind w:firstLine="709"/>
        <w:rPr>
          <w:sz w:val="28"/>
          <w:szCs w:val="28"/>
          <w:lang w:val="ru-RU"/>
        </w:rPr>
      </w:pPr>
      <w:r>
        <w:rPr>
          <w:sz w:val="28"/>
          <w:szCs w:val="28"/>
          <w:lang w:val="ru-RU"/>
        </w:rPr>
        <w:t xml:space="preserve">Выявить все факторы, способные оказать влияние на фактические результаты инвестирования и их отклонение </w:t>
      </w:r>
      <w:proofErr w:type="gramStart"/>
      <w:r>
        <w:rPr>
          <w:sz w:val="28"/>
          <w:szCs w:val="28"/>
          <w:lang w:val="ru-RU"/>
        </w:rPr>
        <w:t>от</w:t>
      </w:r>
      <w:proofErr w:type="gramEnd"/>
      <w:r>
        <w:rPr>
          <w:sz w:val="28"/>
          <w:szCs w:val="28"/>
          <w:lang w:val="ru-RU"/>
        </w:rPr>
        <w:t xml:space="preserve"> запланированных.</w:t>
      </w:r>
    </w:p>
    <w:p w:rsidR="00245840" w:rsidRDefault="00694269">
      <w:pPr>
        <w:numPr>
          <w:ilvl w:val="0"/>
          <w:numId w:val="8"/>
        </w:numPr>
        <w:spacing w:after="0" w:line="360" w:lineRule="auto"/>
        <w:ind w:firstLine="709"/>
        <w:rPr>
          <w:sz w:val="28"/>
          <w:szCs w:val="28"/>
          <w:lang w:val="ru-RU"/>
        </w:rPr>
      </w:pPr>
      <w:r>
        <w:rPr>
          <w:sz w:val="28"/>
          <w:szCs w:val="28"/>
          <w:lang w:val="ru-RU"/>
        </w:rPr>
        <w:t xml:space="preserve">Оценить приемлемые для инвестора параметры риска и доходности при инвестировании. Если потенциальная прибыль и сроки окупаемости устраивают инвестора, можно начинать инвестирование, если нет — </w:t>
      </w:r>
      <w:proofErr w:type="gramStart"/>
      <w:r>
        <w:rPr>
          <w:sz w:val="28"/>
          <w:szCs w:val="28"/>
          <w:lang w:val="ru-RU"/>
        </w:rPr>
        <w:t>проект</w:t>
      </w:r>
      <w:proofErr w:type="gramEnd"/>
      <w:r w:rsidR="001E0EC8">
        <w:rPr>
          <w:sz w:val="28"/>
          <w:szCs w:val="28"/>
          <w:lang w:val="ru-RU"/>
        </w:rPr>
        <w:t xml:space="preserve"> может быть свернут ещё на </w:t>
      </w:r>
      <w:proofErr w:type="spellStart"/>
      <w:r w:rsidR="001E0EC8">
        <w:rPr>
          <w:sz w:val="28"/>
          <w:szCs w:val="28"/>
          <w:lang w:val="ru-RU"/>
        </w:rPr>
        <w:t>преды</w:t>
      </w:r>
      <w:r>
        <w:rPr>
          <w:sz w:val="28"/>
          <w:szCs w:val="28"/>
          <w:lang w:val="ru-RU"/>
        </w:rPr>
        <w:t>нвестиционной</w:t>
      </w:r>
      <w:proofErr w:type="spellEnd"/>
      <w:r>
        <w:rPr>
          <w:sz w:val="28"/>
          <w:szCs w:val="28"/>
          <w:lang w:val="ru-RU"/>
        </w:rPr>
        <w:t xml:space="preserve"> стадии.</w:t>
      </w:r>
    </w:p>
    <w:p w:rsidR="00245840" w:rsidRDefault="00694269">
      <w:pPr>
        <w:numPr>
          <w:ilvl w:val="0"/>
          <w:numId w:val="8"/>
        </w:numPr>
        <w:spacing w:after="0" w:line="360" w:lineRule="auto"/>
        <w:ind w:firstLine="709"/>
        <w:rPr>
          <w:sz w:val="28"/>
          <w:szCs w:val="28"/>
          <w:lang w:val="ru-RU"/>
        </w:rPr>
      </w:pPr>
      <w:r>
        <w:rPr>
          <w:sz w:val="28"/>
          <w:szCs w:val="28"/>
          <w:lang w:val="ru-RU"/>
        </w:rPr>
        <w:t xml:space="preserve">Разработать рекомендации и мероприятия по </w:t>
      </w:r>
      <w:proofErr w:type="spellStart"/>
      <w:r>
        <w:rPr>
          <w:sz w:val="28"/>
          <w:szCs w:val="28"/>
          <w:lang w:val="ru-RU"/>
        </w:rPr>
        <w:t>постинвестиционному</w:t>
      </w:r>
      <w:proofErr w:type="spellEnd"/>
      <w:r>
        <w:rPr>
          <w:sz w:val="28"/>
          <w:szCs w:val="28"/>
          <w:lang w:val="ru-RU"/>
        </w:rPr>
        <w:t xml:space="preserve"> мониторингу для улучшения качественных и количественных показателей деятельности компании. </w:t>
      </w:r>
    </w:p>
    <w:p w:rsidR="00245840" w:rsidRDefault="00694269">
      <w:pPr>
        <w:spacing w:after="0" w:line="360" w:lineRule="auto"/>
        <w:ind w:firstLine="709"/>
        <w:rPr>
          <w:sz w:val="28"/>
          <w:szCs w:val="28"/>
          <w:lang w:val="ru-RU"/>
        </w:rPr>
      </w:pPr>
      <w:r>
        <w:rPr>
          <w:sz w:val="28"/>
          <w:szCs w:val="28"/>
          <w:lang w:val="ru-RU"/>
        </w:rPr>
        <w:t>Инвестиционный анализ предполагает создание чёткой схемы организации всего проекта — от его начального этапа до получения прибыли.</w:t>
      </w:r>
    </w:p>
    <w:p w:rsidR="00245840" w:rsidRDefault="00694269">
      <w:pPr>
        <w:spacing w:after="0" w:line="360" w:lineRule="auto"/>
        <w:ind w:firstLine="709"/>
        <w:rPr>
          <w:sz w:val="28"/>
          <w:szCs w:val="28"/>
          <w:lang w:val="ru-RU"/>
        </w:rPr>
      </w:pPr>
      <w:r>
        <w:rPr>
          <w:sz w:val="28"/>
          <w:szCs w:val="28"/>
          <w:lang w:val="ru-RU"/>
        </w:rPr>
        <w:t>При прогнозной цене в 12000 руб. за 1 шт., себестоимость в рас</w:t>
      </w:r>
      <w:r w:rsidR="001E0EC8">
        <w:rPr>
          <w:sz w:val="28"/>
          <w:szCs w:val="28"/>
          <w:lang w:val="ru-RU"/>
        </w:rPr>
        <w:t>чёте на 1 шт. составляет 9587,71</w:t>
      </w:r>
      <w:r>
        <w:rPr>
          <w:sz w:val="28"/>
          <w:szCs w:val="28"/>
          <w:lang w:val="ru-RU"/>
        </w:rPr>
        <w:t xml:space="preserve"> руб. Цена взята исходя из сложившихся средних цен на рынке. Себестоимость состоит из 8773,63 руб. переменных затрат и 626,22 руб. постоянных затрат. В абсолютном значении прогнозная чистая прибыль должна составить 26909,59 руб. ежемесячно.</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694269">
      <w:pPr>
        <w:spacing w:after="0" w:line="360" w:lineRule="auto"/>
        <w:ind w:firstLine="709"/>
        <w:jc w:val="center"/>
        <w:rPr>
          <w:sz w:val="28"/>
          <w:szCs w:val="28"/>
          <w:lang w:val="ru-RU"/>
        </w:rPr>
      </w:pPr>
      <w:r>
        <w:rPr>
          <w:sz w:val="28"/>
          <w:szCs w:val="28"/>
          <w:lang w:val="ru-RU"/>
        </w:rPr>
        <w:lastRenderedPageBreak/>
        <w:t>Список используемой литературы</w:t>
      </w:r>
    </w:p>
    <w:p w:rsidR="00245840" w:rsidRDefault="00694269">
      <w:pPr>
        <w:numPr>
          <w:ilvl w:val="0"/>
          <w:numId w:val="9"/>
        </w:numPr>
        <w:spacing w:after="0" w:line="360" w:lineRule="auto"/>
        <w:ind w:firstLine="709"/>
        <w:rPr>
          <w:sz w:val="28"/>
          <w:szCs w:val="28"/>
          <w:lang w:val="ru-RU"/>
        </w:rPr>
      </w:pPr>
      <w:r>
        <w:rPr>
          <w:sz w:val="28"/>
          <w:szCs w:val="28"/>
          <w:lang w:val="ru-RU"/>
        </w:rPr>
        <w:t>Налоговый кодекс Российской Федерации (часть вторая) от 05.08.2000 N 117-ФЗ (ред. от 08.06.2020).</w:t>
      </w:r>
    </w:p>
    <w:p w:rsidR="00245840" w:rsidRDefault="00694269">
      <w:pPr>
        <w:numPr>
          <w:ilvl w:val="0"/>
          <w:numId w:val="9"/>
        </w:numPr>
        <w:spacing w:after="0" w:line="360" w:lineRule="auto"/>
        <w:ind w:firstLine="709"/>
        <w:rPr>
          <w:sz w:val="28"/>
          <w:szCs w:val="28"/>
          <w:lang w:val="ru-RU"/>
        </w:rPr>
      </w:pPr>
      <w:r>
        <w:rPr>
          <w:sz w:val="28"/>
          <w:szCs w:val="28"/>
          <w:lang w:val="ru-RU"/>
        </w:rPr>
        <w:t>Бюджетный кодекс Российской Федерации от 31.07.1998 N 145-ФЗ (ред. от 08.06.2020).</w:t>
      </w:r>
    </w:p>
    <w:p w:rsidR="00245840" w:rsidRDefault="00694269">
      <w:pPr>
        <w:numPr>
          <w:ilvl w:val="0"/>
          <w:numId w:val="9"/>
        </w:numPr>
        <w:spacing w:after="0" w:line="360" w:lineRule="auto"/>
        <w:ind w:firstLine="709"/>
        <w:rPr>
          <w:sz w:val="28"/>
          <w:szCs w:val="28"/>
          <w:lang w:val="ru-RU"/>
        </w:rPr>
      </w:pPr>
      <w:r>
        <w:rPr>
          <w:sz w:val="28"/>
          <w:szCs w:val="28"/>
          <w:lang w:val="ru-RU"/>
        </w:rPr>
        <w:t xml:space="preserve">Страховые взносы </w:t>
      </w:r>
      <w:r>
        <w:rPr>
          <w:rFonts w:eastAsia="Helvetica"/>
          <w:sz w:val="28"/>
          <w:szCs w:val="28"/>
          <w:lang w:val="ru-RU"/>
        </w:rPr>
        <w:t xml:space="preserve">[Электронный ресурс]// ФНС России. </w:t>
      </w:r>
      <w:r>
        <w:rPr>
          <w:sz w:val="28"/>
          <w:szCs w:val="28"/>
          <w:lang w:val="ru-RU"/>
        </w:rPr>
        <w:t>URL:</w:t>
      </w:r>
      <w:hyperlink r:id="rId67" w:history="1">
        <w:r>
          <w:rPr>
            <w:rStyle w:val="a5"/>
            <w:sz w:val="28"/>
            <w:szCs w:val="28"/>
            <w:lang w:val="ru-RU"/>
          </w:rPr>
          <w:t>https://www.nalog.ru/rn16/taxation/insprem/</w:t>
        </w:r>
      </w:hyperlink>
      <w:r>
        <w:rPr>
          <w:sz w:val="28"/>
          <w:szCs w:val="28"/>
          <w:lang w:val="ru-RU"/>
        </w:rPr>
        <w:t xml:space="preserve"> (дата обращения: 19.06.2020).</w:t>
      </w:r>
    </w:p>
    <w:p w:rsidR="00245840" w:rsidRDefault="00694269">
      <w:pPr>
        <w:numPr>
          <w:ilvl w:val="0"/>
          <w:numId w:val="9"/>
        </w:numPr>
        <w:spacing w:after="0" w:line="360" w:lineRule="auto"/>
        <w:ind w:firstLine="709"/>
        <w:rPr>
          <w:sz w:val="28"/>
          <w:szCs w:val="28"/>
          <w:lang w:val="ru-RU"/>
        </w:rPr>
      </w:pPr>
      <w:r>
        <w:rPr>
          <w:sz w:val="28"/>
          <w:szCs w:val="28"/>
          <w:lang w:val="ru-RU"/>
        </w:rPr>
        <w:t xml:space="preserve">Налог на имущество организаций </w:t>
      </w:r>
      <w:r>
        <w:rPr>
          <w:rFonts w:eastAsia="Helvetica"/>
          <w:sz w:val="28"/>
          <w:szCs w:val="28"/>
          <w:lang w:val="ru-RU"/>
        </w:rPr>
        <w:t xml:space="preserve">[Электронный ресурс]// ФНС России. </w:t>
      </w:r>
      <w:r>
        <w:rPr>
          <w:sz w:val="28"/>
          <w:szCs w:val="28"/>
          <w:lang w:val="ru-RU"/>
        </w:rPr>
        <w:t>URL:</w:t>
      </w:r>
      <w:hyperlink r:id="rId68" w:history="1">
        <w:r>
          <w:rPr>
            <w:rStyle w:val="a5"/>
            <w:sz w:val="28"/>
            <w:szCs w:val="28"/>
            <w:lang w:val="ru-RU"/>
          </w:rPr>
          <w:t>https://www.nalog.ru/rn16/taxation/taxes/imuchorg/</w:t>
        </w:r>
      </w:hyperlink>
      <w:r>
        <w:rPr>
          <w:sz w:val="28"/>
          <w:szCs w:val="28"/>
          <w:lang w:val="ru-RU"/>
        </w:rPr>
        <w:t xml:space="preserve"> (дата обращения: 19.06.2020).</w:t>
      </w:r>
    </w:p>
    <w:p w:rsidR="00245840" w:rsidRDefault="00694269">
      <w:pPr>
        <w:numPr>
          <w:ilvl w:val="0"/>
          <w:numId w:val="9"/>
        </w:numPr>
        <w:spacing w:after="0" w:line="360" w:lineRule="auto"/>
        <w:ind w:firstLine="709"/>
        <w:rPr>
          <w:sz w:val="28"/>
          <w:szCs w:val="28"/>
          <w:lang w:val="ru-RU"/>
        </w:rPr>
      </w:pPr>
      <w:r>
        <w:rPr>
          <w:sz w:val="28"/>
          <w:szCs w:val="28"/>
          <w:lang w:val="ru-RU"/>
        </w:rPr>
        <w:t xml:space="preserve">Налог на прибыль организаций </w:t>
      </w:r>
      <w:r>
        <w:rPr>
          <w:rFonts w:eastAsia="Helvetica"/>
          <w:sz w:val="28"/>
          <w:szCs w:val="28"/>
          <w:lang w:val="ru-RU"/>
        </w:rPr>
        <w:t xml:space="preserve">[Электронный ресурс]// ФНС России. </w:t>
      </w:r>
      <w:r>
        <w:rPr>
          <w:sz w:val="28"/>
          <w:szCs w:val="28"/>
          <w:lang w:val="ru-RU"/>
        </w:rPr>
        <w:t>URL:</w:t>
      </w:r>
      <w:hyperlink r:id="rId69" w:history="1">
        <w:r>
          <w:rPr>
            <w:rStyle w:val="a5"/>
            <w:sz w:val="28"/>
            <w:szCs w:val="28"/>
            <w:lang w:val="ru-RU"/>
          </w:rPr>
          <w:t>https://www.nalog.ru/rn16/taxation/taxes/profitul/</w:t>
        </w:r>
      </w:hyperlink>
      <w:r>
        <w:rPr>
          <w:sz w:val="28"/>
          <w:szCs w:val="28"/>
          <w:lang w:val="ru-RU"/>
        </w:rPr>
        <w:t xml:space="preserve"> (дата обращения: 19.06.2020).</w:t>
      </w: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p w:rsidR="00245840" w:rsidRDefault="00245840">
      <w:pPr>
        <w:spacing w:after="0" w:line="360" w:lineRule="auto"/>
        <w:ind w:firstLine="709"/>
        <w:rPr>
          <w:sz w:val="28"/>
          <w:szCs w:val="28"/>
          <w:lang w:val="ru-RU"/>
        </w:rPr>
      </w:pPr>
    </w:p>
    <w:sectPr w:rsidR="00245840">
      <w:footerReference w:type="default" r:id="rId70"/>
      <w:pgSz w:w="11906" w:h="16838"/>
      <w:pgMar w:top="1134" w:right="567"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25" w:rsidRDefault="006C0A25">
      <w:pPr>
        <w:spacing w:after="0" w:line="240" w:lineRule="auto"/>
      </w:pPr>
      <w:r>
        <w:separator/>
      </w:r>
    </w:p>
  </w:endnote>
  <w:endnote w:type="continuationSeparator" w:id="0">
    <w:p w:rsidR="006C0A25" w:rsidRDefault="006C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69" w:rsidRDefault="00694269">
    <w:pPr>
      <w:pStyle w:val="a4"/>
    </w:pPr>
    <w:r>
      <w:rPr>
        <w:noProof/>
        <w:lang w:val="ru-RU"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269" w:rsidRDefault="00694269">
                          <w:pPr>
                            <w:pStyle w:val="a4"/>
                            <w:rPr>
                              <w:lang w:val="ru-RU"/>
                            </w:rPr>
                          </w:pPr>
                          <w:r>
                            <w:rPr>
                              <w:lang w:val="ru-RU"/>
                            </w:rPr>
                            <w:fldChar w:fldCharType="begin"/>
                          </w:r>
                          <w:r>
                            <w:rPr>
                              <w:lang w:val="ru-RU"/>
                            </w:rPr>
                            <w:instrText xml:space="preserve"> PAGE  \* MERGEFORMAT </w:instrText>
                          </w:r>
                          <w:r>
                            <w:rPr>
                              <w:lang w:val="ru-RU"/>
                            </w:rPr>
                            <w:fldChar w:fldCharType="separate"/>
                          </w:r>
                          <w:r w:rsidR="00675281">
                            <w:rPr>
                              <w:noProof/>
                              <w:lang w:val="ru-RU"/>
                            </w:rPr>
                            <w:t>3</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B2f/21wAgAAHAUAAA4AAAAAAAAAAAAAAAAALgIA&#10;AGRycy9lMm9Eb2MueG1sUEsBAi0AFAAGAAgAAAAhAHGq0bnXAAAABQEAAA8AAAAAAAAAAAAAAAAA&#10;ygQAAGRycy9kb3ducmV2LnhtbFBLBQYAAAAABAAEAPMAAADOBQAAAAA=&#10;" filled="f" stroked="f" strokeweight=".5pt">
              <v:textbox style="mso-fit-shape-to-text:t" inset="0,0,0,0">
                <w:txbxContent>
                  <w:p w:rsidR="00694269" w:rsidRDefault="00694269">
                    <w:pPr>
                      <w:pStyle w:val="a4"/>
                      <w:rPr>
                        <w:lang w:val="ru-RU"/>
                      </w:rPr>
                    </w:pPr>
                    <w:r>
                      <w:rPr>
                        <w:lang w:val="ru-RU"/>
                      </w:rPr>
                      <w:fldChar w:fldCharType="begin"/>
                    </w:r>
                    <w:r>
                      <w:rPr>
                        <w:lang w:val="ru-RU"/>
                      </w:rPr>
                      <w:instrText xml:space="preserve"> PAGE  \* MERGEFORMAT </w:instrText>
                    </w:r>
                    <w:r>
                      <w:rPr>
                        <w:lang w:val="ru-RU"/>
                      </w:rPr>
                      <w:fldChar w:fldCharType="separate"/>
                    </w:r>
                    <w:r w:rsidR="00675281">
                      <w:rPr>
                        <w:noProof/>
                        <w:lang w:val="ru-RU"/>
                      </w:rPr>
                      <w:t>3</w:t>
                    </w:r>
                    <w:r>
                      <w:rPr>
                        <w:lang w:val="ru-RU"/>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25" w:rsidRDefault="006C0A25">
      <w:pPr>
        <w:spacing w:after="0" w:line="240" w:lineRule="auto"/>
      </w:pPr>
      <w:r>
        <w:separator/>
      </w:r>
    </w:p>
  </w:footnote>
  <w:footnote w:type="continuationSeparator" w:id="0">
    <w:p w:rsidR="006C0A25" w:rsidRDefault="006C0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9C06B"/>
    <w:multiLevelType w:val="singleLevel"/>
    <w:tmpl w:val="92D9C06B"/>
    <w:lvl w:ilvl="0">
      <w:start w:val="1"/>
      <w:numFmt w:val="decimal"/>
      <w:suff w:val="space"/>
      <w:lvlText w:val="%1."/>
      <w:lvlJc w:val="left"/>
    </w:lvl>
  </w:abstractNum>
  <w:abstractNum w:abstractNumId="1">
    <w:nsid w:val="980E3AAD"/>
    <w:multiLevelType w:val="singleLevel"/>
    <w:tmpl w:val="980E3AAD"/>
    <w:lvl w:ilvl="0">
      <w:start w:val="1"/>
      <w:numFmt w:val="decimal"/>
      <w:suff w:val="space"/>
      <w:lvlText w:val="%1."/>
      <w:lvlJc w:val="left"/>
    </w:lvl>
  </w:abstractNum>
  <w:abstractNum w:abstractNumId="2">
    <w:nsid w:val="9BF7F3C5"/>
    <w:multiLevelType w:val="singleLevel"/>
    <w:tmpl w:val="9BF7F3C5"/>
    <w:lvl w:ilvl="0">
      <w:start w:val="1"/>
      <w:numFmt w:val="decimal"/>
      <w:suff w:val="space"/>
      <w:lvlText w:val="%1."/>
      <w:lvlJc w:val="left"/>
    </w:lvl>
  </w:abstractNum>
  <w:abstractNum w:abstractNumId="3">
    <w:nsid w:val="B8AA335B"/>
    <w:multiLevelType w:val="singleLevel"/>
    <w:tmpl w:val="B8AA335B"/>
    <w:lvl w:ilvl="0">
      <w:start w:val="1"/>
      <w:numFmt w:val="decimal"/>
      <w:suff w:val="space"/>
      <w:lvlText w:val="%1."/>
      <w:lvlJc w:val="left"/>
    </w:lvl>
  </w:abstractNum>
  <w:abstractNum w:abstractNumId="4">
    <w:nsid w:val="C52BF957"/>
    <w:multiLevelType w:val="singleLevel"/>
    <w:tmpl w:val="C52BF957"/>
    <w:lvl w:ilvl="0">
      <w:start w:val="1"/>
      <w:numFmt w:val="decimal"/>
      <w:suff w:val="space"/>
      <w:lvlText w:val="%1."/>
      <w:lvlJc w:val="left"/>
    </w:lvl>
  </w:abstractNum>
  <w:abstractNum w:abstractNumId="5">
    <w:nsid w:val="EAEAB5C8"/>
    <w:multiLevelType w:val="singleLevel"/>
    <w:tmpl w:val="EAEAB5C8"/>
    <w:lvl w:ilvl="0">
      <w:start w:val="1"/>
      <w:numFmt w:val="decimal"/>
      <w:suff w:val="space"/>
      <w:lvlText w:val="%1."/>
      <w:lvlJc w:val="left"/>
    </w:lvl>
  </w:abstractNum>
  <w:abstractNum w:abstractNumId="6">
    <w:nsid w:val="14EE48DB"/>
    <w:multiLevelType w:val="singleLevel"/>
    <w:tmpl w:val="14EE48DB"/>
    <w:lvl w:ilvl="0">
      <w:start w:val="1"/>
      <w:numFmt w:val="decimal"/>
      <w:suff w:val="space"/>
      <w:lvlText w:val="%1."/>
      <w:lvlJc w:val="left"/>
    </w:lvl>
  </w:abstractNum>
  <w:abstractNum w:abstractNumId="7">
    <w:nsid w:val="5B76774A"/>
    <w:multiLevelType w:val="singleLevel"/>
    <w:tmpl w:val="5B76774A"/>
    <w:lvl w:ilvl="0">
      <w:start w:val="1"/>
      <w:numFmt w:val="decimal"/>
      <w:suff w:val="space"/>
      <w:lvlText w:val="%1."/>
      <w:lvlJc w:val="left"/>
    </w:lvl>
  </w:abstractNum>
  <w:abstractNum w:abstractNumId="8">
    <w:nsid w:val="7F5BFCD0"/>
    <w:multiLevelType w:val="singleLevel"/>
    <w:tmpl w:val="7F5BFCD0"/>
    <w:lvl w:ilvl="0">
      <w:start w:val="1"/>
      <w:numFmt w:val="decimal"/>
      <w:suff w:val="space"/>
      <w:lvlText w:val="%1."/>
      <w:lvlJc w:val="left"/>
    </w:lvl>
  </w:abstractNum>
  <w:num w:numId="1">
    <w:abstractNumId w:val="1"/>
  </w:num>
  <w:num w:numId="2">
    <w:abstractNumId w:val="7"/>
  </w:num>
  <w:num w:numId="3">
    <w:abstractNumId w:val="8"/>
  </w:num>
  <w:num w:numId="4">
    <w:abstractNumId w:val="0"/>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40"/>
    <w:rsid w:val="000A4580"/>
    <w:rsid w:val="001E0EC8"/>
    <w:rsid w:val="00245840"/>
    <w:rsid w:val="00675281"/>
    <w:rsid w:val="00694269"/>
    <w:rsid w:val="006C0A25"/>
    <w:rsid w:val="00741CB2"/>
    <w:rsid w:val="00B64C1F"/>
    <w:rsid w:val="00B964B5"/>
    <w:rsid w:val="01EB54C8"/>
    <w:rsid w:val="03363500"/>
    <w:rsid w:val="04621AA9"/>
    <w:rsid w:val="04C96D00"/>
    <w:rsid w:val="05FC6325"/>
    <w:rsid w:val="07F31271"/>
    <w:rsid w:val="08C04B9A"/>
    <w:rsid w:val="0BBF7472"/>
    <w:rsid w:val="0C1A2876"/>
    <w:rsid w:val="0F570DD1"/>
    <w:rsid w:val="10240262"/>
    <w:rsid w:val="13FF116A"/>
    <w:rsid w:val="16732207"/>
    <w:rsid w:val="17C17509"/>
    <w:rsid w:val="1D554A40"/>
    <w:rsid w:val="1D864C9E"/>
    <w:rsid w:val="1F3B3079"/>
    <w:rsid w:val="1F5B4772"/>
    <w:rsid w:val="1FDD3CDE"/>
    <w:rsid w:val="216D72DF"/>
    <w:rsid w:val="2313638A"/>
    <w:rsid w:val="23946E1E"/>
    <w:rsid w:val="24D15836"/>
    <w:rsid w:val="278C2540"/>
    <w:rsid w:val="2A451118"/>
    <w:rsid w:val="2B086A6D"/>
    <w:rsid w:val="2B2416BE"/>
    <w:rsid w:val="2BDD01E0"/>
    <w:rsid w:val="2C5D1830"/>
    <w:rsid w:val="2CFF0571"/>
    <w:rsid w:val="2D446CEB"/>
    <w:rsid w:val="2DA05735"/>
    <w:rsid w:val="2E826102"/>
    <w:rsid w:val="2FED2F42"/>
    <w:rsid w:val="31B06E2E"/>
    <w:rsid w:val="32A53910"/>
    <w:rsid w:val="336F331A"/>
    <w:rsid w:val="35957017"/>
    <w:rsid w:val="39DD636D"/>
    <w:rsid w:val="3BA26B57"/>
    <w:rsid w:val="3D790A54"/>
    <w:rsid w:val="3F7D5A99"/>
    <w:rsid w:val="424E2053"/>
    <w:rsid w:val="46452C21"/>
    <w:rsid w:val="4A8A554B"/>
    <w:rsid w:val="4CA10284"/>
    <w:rsid w:val="4E23044F"/>
    <w:rsid w:val="4F3C6B75"/>
    <w:rsid w:val="4FCF417E"/>
    <w:rsid w:val="4FE91010"/>
    <w:rsid w:val="4FE911F9"/>
    <w:rsid w:val="5506103D"/>
    <w:rsid w:val="55771032"/>
    <w:rsid w:val="58D11DF1"/>
    <w:rsid w:val="60A33700"/>
    <w:rsid w:val="63C1298C"/>
    <w:rsid w:val="66AC4A89"/>
    <w:rsid w:val="674D631E"/>
    <w:rsid w:val="68A466BF"/>
    <w:rsid w:val="69C43E38"/>
    <w:rsid w:val="6B7E444D"/>
    <w:rsid w:val="6C29064B"/>
    <w:rsid w:val="6D50494D"/>
    <w:rsid w:val="73811FF7"/>
    <w:rsid w:val="73D76B46"/>
    <w:rsid w:val="74D6477F"/>
    <w:rsid w:val="771178E1"/>
    <w:rsid w:val="78A25C4E"/>
    <w:rsid w:val="79FF1D50"/>
    <w:rsid w:val="7E5B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580"/>
    <w:pPr>
      <w:spacing w:after="0" w:line="240" w:lineRule="auto"/>
    </w:pPr>
    <w:rPr>
      <w:rFonts w:ascii="Tahoma" w:hAnsi="Tahoma" w:cs="Tahoma"/>
      <w:sz w:val="16"/>
      <w:szCs w:val="16"/>
    </w:rPr>
  </w:style>
  <w:style w:type="character" w:customStyle="1" w:styleId="a8">
    <w:name w:val="Текст выноски Знак"/>
    <w:basedOn w:val="a0"/>
    <w:link w:val="a7"/>
    <w:rsid w:val="000A4580"/>
    <w:rPr>
      <w:rFonts w:ascii="Tahoma"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4580"/>
    <w:pPr>
      <w:spacing w:after="0" w:line="240" w:lineRule="auto"/>
    </w:pPr>
    <w:rPr>
      <w:rFonts w:ascii="Tahoma" w:hAnsi="Tahoma" w:cs="Tahoma"/>
      <w:sz w:val="16"/>
      <w:szCs w:val="16"/>
    </w:rPr>
  </w:style>
  <w:style w:type="character" w:customStyle="1" w:styleId="a8">
    <w:name w:val="Текст выноски Знак"/>
    <w:basedOn w:val="a0"/>
    <w:link w:val="a7"/>
    <w:rsid w:val="000A4580"/>
    <w:rPr>
      <w:rFonts w:ascii="Tahom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hyperlink" Target="https://www.nalog.ru/rn16/taxation/taxes/imuchor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7.bin"/><Relationship Id="rId69" Type="http://schemas.openxmlformats.org/officeDocument/2006/relationships/hyperlink" Target="https://www.nalog.ru/rn16/taxation/taxes/profitul/" TargetMode="Externa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hyperlink" Target="https://www.nalog.ru/rn16/taxation/insprem/" TargetMode="Externa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Айрин</dc:creator>
  <cp:lastModifiedBy>Алсу</cp:lastModifiedBy>
  <cp:revision>4</cp:revision>
  <dcterms:created xsi:type="dcterms:W3CDTF">2020-12-22T17:42:00Z</dcterms:created>
  <dcterms:modified xsi:type="dcterms:W3CDTF">2020-12-22T18:14:00Z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