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68" w:rsidRDefault="00411168" w:rsidP="00411168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181FBA" w:rsidRDefault="00181FBA" w:rsidP="00181FB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F0D75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Проведите анализ безубыточности предприятия Х. Рассчитайте точку безубыточности и постройте график (построение графика обязательно).</w:t>
      </w:r>
    </w:p>
    <w:p w:rsidR="00181FBA" w:rsidRDefault="00181FBA" w:rsidP="00181F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900 000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052D72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81FBA">
              <w:rPr>
                <w:sz w:val="24"/>
                <w:szCs w:val="24"/>
              </w:rPr>
              <w:t>00 000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rPr>
                <w:rFonts w:cs="Times New Roman"/>
              </w:rPr>
            </w:pP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052D72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1FBA">
              <w:rPr>
                <w:sz w:val="24"/>
                <w:szCs w:val="24"/>
              </w:rPr>
              <w:t>00 000</w:t>
            </w:r>
          </w:p>
        </w:tc>
      </w:tr>
      <w:tr w:rsidR="00181FBA" w:rsidTr="007723A0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181FBA" w:rsidP="007723A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181FBA" w:rsidTr="007723A0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77048A" w:rsidP="00181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Объём производства, </w:t>
            </w:r>
            <w:proofErr w:type="spellStart"/>
            <w:proofErr w:type="gramStart"/>
            <w:r w:rsidR="00181FB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1FBA" w:rsidRDefault="0077048A" w:rsidP="00772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</w:t>
            </w:r>
            <w:r w:rsidR="00181FBA">
              <w:rPr>
                <w:sz w:val="24"/>
                <w:szCs w:val="24"/>
              </w:rPr>
              <w:t>00</w:t>
            </w:r>
          </w:p>
        </w:tc>
      </w:tr>
    </w:tbl>
    <w:p w:rsidR="00181FBA" w:rsidRDefault="00181FBA" w:rsidP="00181FBA">
      <w:pPr>
        <w:pStyle w:val="a3"/>
        <w:spacing w:before="0" w:beforeAutospacing="0" w:after="0" w:afterAutospacing="0"/>
        <w:ind w:left="57" w:right="57" w:firstLine="510"/>
        <w:jc w:val="center"/>
      </w:pPr>
    </w:p>
    <w:p w:rsidR="00181FBA" w:rsidRDefault="00181FBA" w:rsidP="00181FBA">
      <w:pPr>
        <w:pStyle w:val="a3"/>
        <w:spacing w:before="0" w:beforeAutospacing="0" w:after="0" w:afterAutospacing="0"/>
        <w:ind w:left="57" w:right="57" w:firstLine="510"/>
        <w:jc w:val="both"/>
        <w:rPr>
          <w:b/>
          <w:sz w:val="26"/>
          <w:szCs w:val="26"/>
        </w:rPr>
      </w:pPr>
    </w:p>
    <w:p w:rsidR="00181FBA" w:rsidRDefault="00181FBA" w:rsidP="0041116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sz w:val="26"/>
          <w:szCs w:val="26"/>
        </w:rPr>
      </w:pPr>
    </w:p>
    <w:p w:rsidR="00411168" w:rsidRDefault="00411168" w:rsidP="00411168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81FBA"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</w:t>
      </w:r>
      <w:r w:rsidR="0077048A">
        <w:rPr>
          <w:rFonts w:ascii="Times New Roman" w:hAnsi="Times New Roman" w:cs="Times New Roman"/>
          <w:sz w:val="26"/>
          <w:szCs w:val="26"/>
        </w:rPr>
        <w:t>м и без учета фактора времени), чистый доход, чистый дисконтированный доход и</w:t>
      </w:r>
      <w:r>
        <w:rPr>
          <w:rFonts w:ascii="Times New Roman" w:hAnsi="Times New Roman" w:cs="Times New Roman"/>
          <w:sz w:val="26"/>
          <w:szCs w:val="26"/>
        </w:rPr>
        <w:t xml:space="preserve"> индекс доходности проекта. С</w:t>
      </w:r>
      <w:r w:rsidR="0029475A">
        <w:rPr>
          <w:rFonts w:ascii="Times New Roman" w:hAnsi="Times New Roman" w:cs="Times New Roman"/>
          <w:sz w:val="26"/>
          <w:szCs w:val="26"/>
        </w:rPr>
        <w:t>тавку дисконта принять равной 1</w:t>
      </w:r>
      <w:r w:rsidR="0077048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411168" w:rsidRDefault="00411168" w:rsidP="00411168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411168" w:rsidTr="00BC660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411168" w:rsidTr="00BC660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Pr="001F6BAC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AD3C20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0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BC660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1168" w:rsidRDefault="00411168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168" w:rsidRDefault="00052D72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47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168" w:rsidTr="00BC660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77048A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11168" w:rsidTr="00BC660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411168" w:rsidP="00BC660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1168" w:rsidRDefault="00052D72" w:rsidP="00BC660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41116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1168" w:rsidRDefault="00411168" w:rsidP="00411168"/>
    <w:p w:rsidR="00C26329" w:rsidRDefault="00C26329"/>
    <w:sectPr w:rsidR="00C26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68"/>
    <w:rsid w:val="00052D72"/>
    <w:rsid w:val="00181FBA"/>
    <w:rsid w:val="0029475A"/>
    <w:rsid w:val="00411168"/>
    <w:rsid w:val="00651825"/>
    <w:rsid w:val="0077048A"/>
    <w:rsid w:val="00AD3C20"/>
    <w:rsid w:val="00C2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11168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2</cp:revision>
  <dcterms:created xsi:type="dcterms:W3CDTF">2020-12-23T07:25:00Z</dcterms:created>
  <dcterms:modified xsi:type="dcterms:W3CDTF">2020-12-23T07:25:00Z</dcterms:modified>
</cp:coreProperties>
</file>