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9" w:rsidRPr="00152622" w:rsidRDefault="00152622" w:rsidP="000B3BE9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Пассивный залог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152622">
        <w:rPr>
          <w:rFonts w:ascii="Times New Roman" w:hAnsi="Times New Roman" w:cs="Times New Roman"/>
          <w:b/>
          <w:sz w:val="28"/>
          <w:szCs w:val="28"/>
        </w:rPr>
        <w:t>.</w:t>
      </w:r>
    </w:p>
    <w:p w:rsidR="000B3BE9" w:rsidRPr="000B3BE9" w:rsidRDefault="000B3BE9" w:rsidP="0015262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BE9">
        <w:rPr>
          <w:rFonts w:ascii="Times New Roman" w:hAnsi="Times New Roman" w:cs="Times New Roman"/>
          <w:b/>
          <w:sz w:val="28"/>
          <w:szCs w:val="28"/>
        </w:rPr>
        <w:t>. Измените активный залог глагола на пассивный.</w:t>
      </w:r>
      <w:proofErr w:type="gramEnd"/>
    </w:p>
    <w:p w:rsidR="000B3BE9" w:rsidRPr="00152622" w:rsidRDefault="000B3BE9" w:rsidP="0015262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1. The radio was invented by Popov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in Russia 2.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 languages are studied by students in all technical colleges.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3. A new film they showed next month. 4.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engineer was sent for half an hour ago.</w:t>
      </w:r>
      <w:r w:rsidR="00152622" w:rsidRPr="001526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5. A new ring road will built workers round the city. 6. A lot of books, magazines and articles they published in London   7. </w:t>
      </w:r>
      <w:r w:rsidRPr="000B3BE9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will be taught English at the University next year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8. I was not informed of the problem. 9. That fact was found out only yesterday 10. Our former teacher is influenced us greatly even now </w:t>
      </w:r>
    </w:p>
    <w:p w:rsidR="000B3BE9" w:rsidRPr="000B3BE9" w:rsidRDefault="000B3BE9" w:rsidP="0015262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3BE9">
        <w:rPr>
          <w:rFonts w:ascii="Times New Roman" w:hAnsi="Times New Roman" w:cs="Times New Roman"/>
          <w:b/>
          <w:sz w:val="28"/>
          <w:szCs w:val="28"/>
        </w:rPr>
        <w:t xml:space="preserve">. Раскройте скобки, употребляя глаголы в пассивной форме.       </w:t>
      </w:r>
      <w:proofErr w:type="gramStart"/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B3BE9">
        <w:rPr>
          <w:rFonts w:ascii="Times New Roman" w:hAnsi="Times New Roman" w:cs="Times New Roman"/>
          <w:b/>
          <w:sz w:val="28"/>
          <w:szCs w:val="28"/>
        </w:rPr>
        <w:t>Обратите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на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временной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план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3BE9">
        <w:rPr>
          <w:rFonts w:ascii="Times New Roman" w:hAnsi="Times New Roman" w:cs="Times New Roman"/>
          <w:b/>
          <w:sz w:val="28"/>
          <w:szCs w:val="28"/>
        </w:rPr>
        <w:t>глаголов</w:t>
      </w: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!)</w:t>
      </w:r>
      <w:proofErr w:type="gramEnd"/>
    </w:p>
    <w:p w:rsidR="000B3BE9" w:rsidRPr="00152622" w:rsidRDefault="000B3BE9" w:rsidP="0015262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0B3BE9">
          <w:rPr>
            <w:rFonts w:ascii="Times New Roman" w:hAnsi="Times New Roman" w:cs="Times New Roman"/>
            <w:sz w:val="28"/>
            <w:szCs w:val="28"/>
            <w:lang w:val="en-US"/>
          </w:rPr>
          <w:t>1. A</w:t>
        </w:r>
      </w:smartTag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number of industrial products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manufacture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in Brazil every year.    2. Next time that fact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not paid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attention to. 3. The conference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was spoken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much about last month. 4. Next term a lot of time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given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to the study of new methods of work. 5. The lectures on Mathematics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attend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by all the students. 6. These young students was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train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to use the new equipment? 7. When I was a child I was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influenced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 always by new gadgets. 8. According to his plan we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provide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d by all necessary equipment in two weeks. 9. When senators in the US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elected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 xml:space="preserve">they serve a six-year term. </w:t>
      </w:r>
      <w:r w:rsidRPr="000B3B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3BE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B3BE9">
        <w:rPr>
          <w:rFonts w:ascii="Times New Roman" w:hAnsi="Times New Roman" w:cs="Times New Roman"/>
          <w:sz w:val="28"/>
          <w:szCs w:val="28"/>
        </w:rPr>
        <w:t>-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B3BE9">
        <w:rPr>
          <w:rFonts w:ascii="Times New Roman" w:hAnsi="Times New Roman" w:cs="Times New Roman"/>
          <w:sz w:val="28"/>
          <w:szCs w:val="28"/>
        </w:rPr>
        <w:t>-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details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B3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i/>
          <w:sz w:val="28"/>
          <w:szCs w:val="28"/>
          <w:lang w:val="en-US"/>
        </w:rPr>
        <w:t>include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0B3BE9">
        <w:rPr>
          <w:rFonts w:ascii="Times New Roman" w:hAnsi="Times New Roman" w:cs="Times New Roman"/>
          <w:sz w:val="28"/>
          <w:szCs w:val="28"/>
        </w:rPr>
        <w:t xml:space="preserve"> </w:t>
      </w:r>
      <w:r w:rsidRPr="000B3BE9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0B3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BE9" w:rsidRPr="000B3BE9" w:rsidRDefault="000B3BE9" w:rsidP="0015262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BE9">
        <w:rPr>
          <w:rFonts w:ascii="Times New Roman" w:hAnsi="Times New Roman" w:cs="Times New Roman"/>
          <w:b/>
          <w:sz w:val="28"/>
          <w:szCs w:val="28"/>
        </w:rPr>
        <w:t>. Трансформируйте предложения из активного залога в пассивный, не указывая при этом производителя действия.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1. This fact is known very well.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2. The theater opened only last month.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3. It will be forgotten soon.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4. The answers must be written in ink.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5. I don't think it can be done.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6. Two of my books were taken yesterday.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7. The Internet services are provided to the population.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8. Was anything interesting said?</w:t>
      </w:r>
    </w:p>
    <w:p w:rsidR="000B3BE9" w:rsidRPr="000B3BE9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9. The work must be finished by 7.</w:t>
      </w:r>
    </w:p>
    <w:p w:rsidR="000B3BE9" w:rsidRPr="00152622" w:rsidRDefault="000B3BE9" w:rsidP="000B3B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E9">
        <w:rPr>
          <w:rFonts w:ascii="Times New Roman" w:hAnsi="Times New Roman" w:cs="Times New Roman"/>
          <w:sz w:val="28"/>
          <w:szCs w:val="28"/>
          <w:lang w:val="en-US"/>
        </w:rPr>
        <w:t>10. Are the children influenced regularly?</w:t>
      </w:r>
    </w:p>
    <w:p w:rsidR="000B3BE9" w:rsidRPr="000B3BE9" w:rsidRDefault="000B3BE9" w:rsidP="0015262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BE9">
        <w:rPr>
          <w:rFonts w:ascii="Times New Roman" w:hAnsi="Times New Roman" w:cs="Times New Roman"/>
          <w:b/>
          <w:sz w:val="28"/>
          <w:szCs w:val="28"/>
        </w:rPr>
        <w:t>. Переведите предложения на английский язык.</w:t>
      </w:r>
    </w:p>
    <w:p w:rsidR="00AA5C1E" w:rsidRPr="00152622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According to his plan, we will be sent for in two days.</w:t>
      </w:r>
    </w:p>
    <w:p w:rsidR="00AA5C1E" w:rsidRPr="00152622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lastRenderedPageBreak/>
        <w:t>Electricity was invented by Thomas Edison in the 19 century.</w:t>
      </w:r>
    </w:p>
    <w:p w:rsidR="00AA5C1E" w:rsidRPr="00152622" w:rsidRDefault="00AA5C1E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In our days computers are used in every office.</w:t>
      </w:r>
    </w:p>
    <w:p w:rsidR="00AA5C1E" w:rsidRPr="00152622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When will the answer to this question be found?</w:t>
      </w:r>
    </w:p>
    <w:p w:rsidR="00664C47" w:rsidRPr="00152622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These products were produced in China a couple of years ago.</w:t>
      </w:r>
    </w:p>
    <w:p w:rsidR="00664C47" w:rsidRPr="00152622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These subjects will not be taught in the next semester.</w:t>
      </w:r>
    </w:p>
    <w:p w:rsidR="00664C47" w:rsidRPr="00152622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A very interesting problem was discussed at the Lecture yesterday</w:t>
      </w:r>
    </w:p>
    <w:p w:rsidR="00664C47" w:rsidRPr="00152622" w:rsidRDefault="00664C47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sz w:val="28"/>
          <w:szCs w:val="28"/>
          <w:lang w:val="en-US"/>
        </w:rPr>
        <w:t>I'm not interested in art.</w:t>
      </w:r>
    </w:p>
    <w:p w:rsidR="000B3BE9" w:rsidRPr="00152622" w:rsidRDefault="000B3BE9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was Kazan State University founded?</w:t>
      </w:r>
    </w:p>
    <w:p w:rsidR="000B3BE9" w:rsidRPr="00152622" w:rsidRDefault="00152622" w:rsidP="000B3BE9">
      <w:pPr>
        <w:pStyle w:val="a3"/>
        <w:numPr>
          <w:ilvl w:val="0"/>
          <w:numId w:val="4"/>
        </w:numPr>
        <w:ind w:left="0" w:firstLine="338"/>
        <w:rPr>
          <w:rFonts w:ascii="Times New Roman" w:hAnsi="Times New Roman" w:cs="Times New Roman"/>
          <w:sz w:val="28"/>
          <w:szCs w:val="28"/>
          <w:lang w:val="en-US"/>
        </w:rPr>
      </w:pPr>
      <w:r w:rsidRPr="001526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B3BE9" w:rsidRPr="00152622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future, all the hard work will be done by robots</w:t>
      </w:r>
      <w:r w:rsidRPr="0015262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0B3BE9" w:rsidRPr="00152622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E75"/>
    <w:multiLevelType w:val="hybridMultilevel"/>
    <w:tmpl w:val="154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ED3"/>
    <w:multiLevelType w:val="hybridMultilevel"/>
    <w:tmpl w:val="1F6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8EF"/>
    <w:multiLevelType w:val="hybridMultilevel"/>
    <w:tmpl w:val="738A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7345"/>
    <w:multiLevelType w:val="hybridMultilevel"/>
    <w:tmpl w:val="E708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5A"/>
    <w:rsid w:val="000340AD"/>
    <w:rsid w:val="000B3BE9"/>
    <w:rsid w:val="00121083"/>
    <w:rsid w:val="00152622"/>
    <w:rsid w:val="00156671"/>
    <w:rsid w:val="0021685A"/>
    <w:rsid w:val="00285732"/>
    <w:rsid w:val="00385CC5"/>
    <w:rsid w:val="005401CF"/>
    <w:rsid w:val="00664C47"/>
    <w:rsid w:val="007A70CE"/>
    <w:rsid w:val="00AA5C1E"/>
    <w:rsid w:val="00D41849"/>
    <w:rsid w:val="00E13472"/>
    <w:rsid w:val="00F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2021-01-11T12:34:00Z</dcterms:created>
  <dcterms:modified xsi:type="dcterms:W3CDTF">2021-01-11T12:34:00Z</dcterms:modified>
</cp:coreProperties>
</file>