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7A" w:rsidRPr="00FF608A" w:rsidRDefault="00FF608A" w:rsidP="00FF60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08A">
        <w:rPr>
          <w:rFonts w:ascii="Times New Roman" w:hAnsi="Times New Roman" w:cs="Times New Roman"/>
          <w:b/>
          <w:sz w:val="28"/>
          <w:szCs w:val="28"/>
        </w:rPr>
        <w:t>Тема №7 Общероссийски</w:t>
      </w:r>
      <w:r>
        <w:rPr>
          <w:rFonts w:ascii="Times New Roman" w:hAnsi="Times New Roman" w:cs="Times New Roman"/>
          <w:b/>
          <w:sz w:val="28"/>
          <w:szCs w:val="28"/>
        </w:rPr>
        <w:t>й классификатор продуктов (ОКП)</w:t>
      </w:r>
    </w:p>
    <w:p w:rsidR="00FF608A" w:rsidRPr="00FF608A" w:rsidRDefault="00FF608A" w:rsidP="00FF6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08A">
        <w:rPr>
          <w:rFonts w:ascii="Times New Roman" w:hAnsi="Times New Roman" w:cs="Times New Roman"/>
          <w:sz w:val="28"/>
          <w:szCs w:val="28"/>
        </w:rPr>
        <w:t>Общероссийские классификаторы продукции — российские национальные стандарты, входящие в «Единую систему классификации и кодирования технико-экономической и социальной информации» и предназначенные для обработки информации о продукции во всех сферах народного хозяйства (в первую очередь: экономика, учёт, статистика, стандартизация).</w:t>
      </w:r>
    </w:p>
    <w:p w:rsidR="00FF608A" w:rsidRPr="00FF608A" w:rsidRDefault="00FF608A" w:rsidP="00FF6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08A">
        <w:rPr>
          <w:rFonts w:ascii="Times New Roman" w:hAnsi="Times New Roman" w:cs="Times New Roman"/>
          <w:sz w:val="28"/>
          <w:szCs w:val="28"/>
        </w:rPr>
        <w:t>ОКП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608A">
        <w:rPr>
          <w:rFonts w:ascii="Times New Roman" w:hAnsi="Times New Roman" w:cs="Times New Roman"/>
          <w:sz w:val="28"/>
          <w:szCs w:val="28"/>
        </w:rPr>
        <w:t xml:space="preserve">Классификатор </w:t>
      </w:r>
      <w:proofErr w:type="gramStart"/>
      <w:r w:rsidRPr="00FF608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F608A">
        <w:rPr>
          <w:rFonts w:ascii="Times New Roman" w:hAnsi="Times New Roman" w:cs="Times New Roman"/>
          <w:sz w:val="28"/>
          <w:szCs w:val="28"/>
        </w:rPr>
        <w:t xml:space="preserve"> 005-93 «Общероссийский классификатор продукции» был принят и введён в действие с 1994 года постановлением Госстандарта России от 30.12.1993 № 301. Его разработка велась несколькими десятками учреждений, включая ВНИИКИ Госстандарта России, АО «Главный вычислительный центр энергетики» Минтопэнерго России, Главным вычислительным центром Минсельхоза России, Управлением методологии и статистики Госкомстата России и др. С введением его в действие отменялся советский Общесоюзный классификатор промышленной и сельскохозяйственной продукции 1 75 044. Ведение ОКП осуществляло ВНИИКИ.</w:t>
      </w:r>
    </w:p>
    <w:p w:rsidR="00FF608A" w:rsidRPr="00FF608A" w:rsidRDefault="00FF608A" w:rsidP="00FF6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08A">
        <w:rPr>
          <w:rFonts w:ascii="Times New Roman" w:hAnsi="Times New Roman" w:cs="Times New Roman"/>
          <w:sz w:val="28"/>
          <w:szCs w:val="28"/>
        </w:rPr>
        <w:t xml:space="preserve">ОКП содержит перечень кодов и наименований иерархически классифицированных групп видов продукции. На каждой ступени классификации деление осуществлено по наиболее значимым экономическим и техническим классификационным признакам. Каждая позиция ОКП содержит шестизначный цифровой код, однозначное контрольное число и наименование группировки продукции. </w:t>
      </w:r>
      <w:proofErr w:type="gramStart"/>
      <w:r w:rsidRPr="00FF608A">
        <w:rPr>
          <w:rFonts w:ascii="Times New Roman" w:hAnsi="Times New Roman" w:cs="Times New Roman"/>
          <w:sz w:val="28"/>
          <w:szCs w:val="28"/>
        </w:rPr>
        <w:t>Первые два знака кода идентифицируют класс продукции; третий — подкласс; четвертый — группу; пятый — подгруппу; шестой — вид продукции.</w:t>
      </w:r>
      <w:proofErr w:type="gramEnd"/>
      <w:r w:rsidRPr="00FF608A">
        <w:rPr>
          <w:rFonts w:ascii="Times New Roman" w:hAnsi="Times New Roman" w:cs="Times New Roman"/>
          <w:sz w:val="28"/>
          <w:szCs w:val="28"/>
        </w:rPr>
        <w:t xml:space="preserve"> Второй и третий знаки кода ОКП разделяются интервалом.</w:t>
      </w:r>
    </w:p>
    <w:p w:rsidR="00FF608A" w:rsidRPr="00FF608A" w:rsidRDefault="00FF608A" w:rsidP="00FF6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08A">
        <w:rPr>
          <w:rFonts w:ascii="Times New Roman" w:hAnsi="Times New Roman" w:cs="Times New Roman"/>
          <w:sz w:val="28"/>
          <w:szCs w:val="28"/>
        </w:rPr>
        <w:t>Например: 57 1193 1 — это «Пески из природного камня, прочие».</w:t>
      </w:r>
    </w:p>
    <w:p w:rsidR="00FF608A" w:rsidRPr="00FF608A" w:rsidRDefault="00FF608A" w:rsidP="00FF6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08A">
        <w:rPr>
          <w:rFonts w:ascii="Times New Roman" w:hAnsi="Times New Roman" w:cs="Times New Roman"/>
          <w:sz w:val="28"/>
          <w:szCs w:val="28"/>
        </w:rPr>
        <w:t>По номеру можно однозначно определить вид продукции.</w:t>
      </w:r>
    </w:p>
    <w:p w:rsidR="00FF608A" w:rsidRPr="00FF608A" w:rsidRDefault="00FF608A" w:rsidP="00FF6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08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 xml:space="preserve"> от 31.01.2014 № 14-ст отменяет действие </w:t>
      </w:r>
      <w:proofErr w:type="gramStart"/>
      <w:r w:rsidRPr="00FF608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F608A">
        <w:rPr>
          <w:rFonts w:ascii="Times New Roman" w:hAnsi="Times New Roman" w:cs="Times New Roman"/>
          <w:sz w:val="28"/>
          <w:szCs w:val="28"/>
        </w:rPr>
        <w:t xml:space="preserve"> 005-93 с 1 января 2017 года.</w:t>
      </w:r>
    </w:p>
    <w:p w:rsidR="00FF608A" w:rsidRPr="00FF608A" w:rsidRDefault="00FF608A" w:rsidP="00FF6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ОКПД. </w:t>
      </w:r>
      <w:r w:rsidRPr="00FF608A">
        <w:rPr>
          <w:rFonts w:ascii="Times New Roman" w:hAnsi="Times New Roman" w:cs="Times New Roman"/>
          <w:sz w:val="28"/>
          <w:szCs w:val="28"/>
        </w:rPr>
        <w:t xml:space="preserve">С 2008 года в дополнение к </w:t>
      </w:r>
      <w:proofErr w:type="gramStart"/>
      <w:r w:rsidRPr="00FF608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F608A">
        <w:rPr>
          <w:rFonts w:ascii="Times New Roman" w:hAnsi="Times New Roman" w:cs="Times New Roman"/>
          <w:sz w:val="28"/>
          <w:szCs w:val="28"/>
        </w:rPr>
        <w:t xml:space="preserve"> 005-93 приказом 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Ростехрегулирования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 xml:space="preserve"> от 22.11.2007 N 329-ст введен в действие ОК 034-2007 (КПЕС 2002) «Общероссийский классификатор продукции по видам экономической деятельности». Его разработка велась Министерством экономического развития и торговли Российской Федерации, ЗАО «Центр по экономическим классификациям» </w:t>
      </w:r>
      <w:proofErr w:type="gramStart"/>
      <w:r w:rsidRPr="00FF608A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FF608A">
        <w:rPr>
          <w:rFonts w:ascii="Times New Roman" w:hAnsi="Times New Roman" w:cs="Times New Roman"/>
          <w:sz w:val="28"/>
          <w:szCs w:val="28"/>
        </w:rPr>
        <w:t xml:space="preserve"> «Центр каталогизации и информационных технологий».</w:t>
      </w:r>
    </w:p>
    <w:p w:rsidR="00FF608A" w:rsidRPr="00FF608A" w:rsidRDefault="00FF608A" w:rsidP="00FF6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08A">
        <w:rPr>
          <w:rFonts w:ascii="Times New Roman" w:hAnsi="Times New Roman" w:cs="Times New Roman"/>
          <w:sz w:val="28"/>
          <w:szCs w:val="28"/>
        </w:rPr>
        <w:t xml:space="preserve">ОКПД построен </w:t>
      </w:r>
      <w:proofErr w:type="gramStart"/>
      <w:r w:rsidRPr="00FF608A">
        <w:rPr>
          <w:rFonts w:ascii="Times New Roman" w:hAnsi="Times New Roman" w:cs="Times New Roman"/>
          <w:sz w:val="28"/>
          <w:szCs w:val="28"/>
        </w:rPr>
        <w:t>на основе гармонизации со Статистической классификацией продукции по видам деятельности в Европейском экономическом сообществе в редакции</w:t>
      </w:r>
      <w:proofErr w:type="gramEnd"/>
      <w:r w:rsidRPr="00FF608A">
        <w:rPr>
          <w:rFonts w:ascii="Times New Roman" w:hAnsi="Times New Roman" w:cs="Times New Roman"/>
          <w:sz w:val="28"/>
          <w:szCs w:val="28"/>
        </w:rPr>
        <w:t xml:space="preserve"> 2002 года (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Statistical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>) путём переноса из последней кодов (до шестого знака включительно) и описаний соответствующих позиций.</w:t>
      </w:r>
    </w:p>
    <w:p w:rsidR="00FF608A" w:rsidRPr="00FF608A" w:rsidRDefault="00FF608A" w:rsidP="00FF6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08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 xml:space="preserve"> от 31.01.2014 № 14-ст отменяет действие </w:t>
      </w:r>
      <w:proofErr w:type="gramStart"/>
      <w:r w:rsidRPr="00FF608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F608A">
        <w:rPr>
          <w:rFonts w:ascii="Times New Roman" w:hAnsi="Times New Roman" w:cs="Times New Roman"/>
          <w:sz w:val="28"/>
          <w:szCs w:val="28"/>
        </w:rPr>
        <w:t xml:space="preserve"> 034-2007 с 1 января 2017 года.</w:t>
      </w:r>
    </w:p>
    <w:p w:rsidR="00FF608A" w:rsidRPr="00FF608A" w:rsidRDefault="00FF608A" w:rsidP="00FF6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ОКПД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608A">
        <w:rPr>
          <w:rFonts w:ascii="Times New Roman" w:hAnsi="Times New Roman" w:cs="Times New Roman"/>
          <w:sz w:val="28"/>
          <w:szCs w:val="28"/>
        </w:rPr>
        <w:t xml:space="preserve">С февраля 2014 года Приказом 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 xml:space="preserve"> от 31.01.2014 № 14-ст введен в действие </w:t>
      </w:r>
      <w:proofErr w:type="gramStart"/>
      <w:r w:rsidRPr="00FF608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F608A">
        <w:rPr>
          <w:rFonts w:ascii="Times New Roman" w:hAnsi="Times New Roman" w:cs="Times New Roman"/>
          <w:sz w:val="28"/>
          <w:szCs w:val="28"/>
        </w:rPr>
        <w:t xml:space="preserve"> 034-2014 (КПЕС 2008) «Общероссийский классификатор продукции по видам экономической деятельности», который заменяет устаревшие ОК 005-93 и ОК 034-2007. Разработка ОКПД</w:t>
      </w:r>
      <w:proofErr w:type="gramStart"/>
      <w:r w:rsidRPr="00FF608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F608A">
        <w:rPr>
          <w:rFonts w:ascii="Times New Roman" w:hAnsi="Times New Roman" w:cs="Times New Roman"/>
          <w:sz w:val="28"/>
          <w:szCs w:val="28"/>
        </w:rPr>
        <w:t xml:space="preserve"> проведена Минэкономразвития России.</w:t>
      </w:r>
    </w:p>
    <w:p w:rsidR="00FF608A" w:rsidRPr="00FF608A" w:rsidRDefault="00FF608A" w:rsidP="00FF6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08A">
        <w:rPr>
          <w:rFonts w:ascii="Times New Roman" w:hAnsi="Times New Roman" w:cs="Times New Roman"/>
          <w:sz w:val="28"/>
          <w:szCs w:val="28"/>
        </w:rPr>
        <w:t>ОКПД</w:t>
      </w:r>
      <w:proofErr w:type="gramStart"/>
      <w:r w:rsidRPr="00FF608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F608A">
        <w:rPr>
          <w:rFonts w:ascii="Times New Roman" w:hAnsi="Times New Roman" w:cs="Times New Roman"/>
          <w:sz w:val="28"/>
          <w:szCs w:val="28"/>
        </w:rPr>
        <w:t xml:space="preserve"> построен на основе гармонизации со Статистической классификацией продукции по видам деятельности в Европейском экономическом сообществе 2008 года (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Statistical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08A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FF608A">
        <w:rPr>
          <w:rFonts w:ascii="Times New Roman" w:hAnsi="Times New Roman" w:cs="Times New Roman"/>
          <w:sz w:val="28"/>
          <w:szCs w:val="28"/>
        </w:rPr>
        <w:t>) путём переноса из последней кодов (до шестого знака включительно) и описаний соответствующих позиций. При этом имеются случаи, для которых национальные особенности отражаются путём изменения группировок европейской классификации.</w:t>
      </w:r>
    </w:p>
    <w:p w:rsidR="00FF608A" w:rsidRPr="00FF608A" w:rsidRDefault="00FF608A" w:rsidP="00FF6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08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F608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F608A">
        <w:rPr>
          <w:rFonts w:ascii="Times New Roman" w:hAnsi="Times New Roman" w:cs="Times New Roman"/>
          <w:sz w:val="28"/>
          <w:szCs w:val="28"/>
        </w:rPr>
        <w:t xml:space="preserve"> 034-2014 значительно повышен уровень детализации: число разделов (секций) составляет 21 против 17 в ОК 034-2007. При этом количество группировок уменьшено с 38 914 до 17 416 штук. Литеры </w:t>
      </w:r>
      <w:r w:rsidRPr="00FF608A">
        <w:rPr>
          <w:rFonts w:ascii="Times New Roman" w:hAnsi="Times New Roman" w:cs="Times New Roman"/>
          <w:sz w:val="28"/>
          <w:szCs w:val="28"/>
        </w:rPr>
        <w:lastRenderedPageBreak/>
        <w:t>обозначения разделов (теперь однобуквенные, с A до U) в кодировании продукции не участвуют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08A" w:rsidRPr="00FF608A" w:rsidRDefault="00FF608A" w:rsidP="00FF6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608A">
        <w:rPr>
          <w:rFonts w:ascii="Times New Roman" w:hAnsi="Times New Roman" w:cs="Times New Roman"/>
          <w:sz w:val="28"/>
          <w:szCs w:val="28"/>
        </w:rPr>
        <w:t>Коды ОКПД2, состоящие от двух до четырех цифр включительно, согласованы, как правило, с такими же кодами в ОКВЭД2 (ОК 029-2014), которыми обозначается вид экономической деятельности</w:t>
      </w:r>
      <w:r w:rsidRPr="00FF608A">
        <w:rPr>
          <w:rFonts w:ascii="Times New Roman" w:hAnsi="Times New Roman" w:cs="Times New Roman"/>
          <w:sz w:val="28"/>
          <w:szCs w:val="28"/>
        </w:rPr>
        <w:t>.</w:t>
      </w:r>
    </w:p>
    <w:sectPr w:rsidR="00FF608A" w:rsidRPr="00FF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21C" w:rsidRDefault="0035021C" w:rsidP="00FF608A">
      <w:pPr>
        <w:spacing w:after="0" w:line="240" w:lineRule="auto"/>
      </w:pPr>
      <w:r>
        <w:separator/>
      </w:r>
    </w:p>
  </w:endnote>
  <w:endnote w:type="continuationSeparator" w:id="0">
    <w:p w:rsidR="0035021C" w:rsidRDefault="0035021C" w:rsidP="00FF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21C" w:rsidRDefault="0035021C" w:rsidP="00FF608A">
      <w:pPr>
        <w:spacing w:after="0" w:line="240" w:lineRule="auto"/>
      </w:pPr>
      <w:r>
        <w:separator/>
      </w:r>
    </w:p>
  </w:footnote>
  <w:footnote w:type="continuationSeparator" w:id="0">
    <w:p w:rsidR="0035021C" w:rsidRDefault="0035021C" w:rsidP="00FF6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27"/>
    <w:rsid w:val="001034C8"/>
    <w:rsid w:val="001D1227"/>
    <w:rsid w:val="0035021C"/>
    <w:rsid w:val="004A4B54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08A"/>
  </w:style>
  <w:style w:type="paragraph" w:styleId="a5">
    <w:name w:val="footer"/>
    <w:basedOn w:val="a"/>
    <w:link w:val="a6"/>
    <w:uiPriority w:val="99"/>
    <w:unhideWhenUsed/>
    <w:rsid w:val="00FF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08A"/>
  </w:style>
  <w:style w:type="paragraph" w:styleId="a5">
    <w:name w:val="footer"/>
    <w:basedOn w:val="a"/>
    <w:link w:val="a6"/>
    <w:uiPriority w:val="99"/>
    <w:unhideWhenUsed/>
    <w:rsid w:val="00FF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3258</Characters>
  <Application>Microsoft Office Word</Application>
  <DocSecurity>0</DocSecurity>
  <Lines>27</Lines>
  <Paragraphs>7</Paragraphs>
  <ScaleCrop>false</ScaleCrop>
  <Company>diakov.net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2021-06-15T07:31:00Z</dcterms:created>
  <dcterms:modified xsi:type="dcterms:W3CDTF">2021-06-15T07:33:00Z</dcterms:modified>
</cp:coreProperties>
</file>