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6B7" w:rsidRPr="005056B7" w:rsidRDefault="005056B7" w:rsidP="005056B7">
      <w:pPr>
        <w:spacing w:after="0" w:line="240" w:lineRule="auto"/>
        <w:ind w:firstLine="709"/>
        <w:contextualSpacing/>
        <w:jc w:val="both"/>
        <w:outlineLvl w:val="0"/>
        <w:rPr>
          <w:rFonts w:ascii="Times New Roman" w:eastAsia="Times New Roman" w:hAnsi="Times New Roman" w:cs="Times New Roman"/>
          <w:b/>
          <w:bCs/>
          <w:kern w:val="36"/>
          <w:sz w:val="24"/>
          <w:szCs w:val="24"/>
          <w:lang w:val="en-US" w:eastAsia="ru-RU"/>
        </w:rPr>
      </w:pPr>
      <w:bookmarkStart w:id="0" w:name="_GoBack"/>
      <w:r w:rsidRPr="005056B7">
        <w:rPr>
          <w:rFonts w:ascii="Times New Roman" w:eastAsia="Times New Roman" w:hAnsi="Times New Roman" w:cs="Times New Roman"/>
          <w:b/>
          <w:bCs/>
          <w:kern w:val="36"/>
          <w:sz w:val="24"/>
          <w:szCs w:val="24"/>
          <w:lang w:val="en-US" w:eastAsia="ru-RU"/>
        </w:rPr>
        <w:t xml:space="preserve">20 Facts </w:t>
      </w:r>
      <w:proofErr w:type="gramStart"/>
      <w:r w:rsidRPr="005056B7">
        <w:rPr>
          <w:rFonts w:ascii="Times New Roman" w:eastAsia="Times New Roman" w:hAnsi="Times New Roman" w:cs="Times New Roman"/>
          <w:b/>
          <w:bCs/>
          <w:kern w:val="36"/>
          <w:sz w:val="24"/>
          <w:szCs w:val="24"/>
          <w:lang w:val="en-US" w:eastAsia="ru-RU"/>
        </w:rPr>
        <w:t>About</w:t>
      </w:r>
      <w:proofErr w:type="gramEnd"/>
      <w:r w:rsidRPr="005056B7">
        <w:rPr>
          <w:rFonts w:ascii="Times New Roman" w:eastAsia="Times New Roman" w:hAnsi="Times New Roman" w:cs="Times New Roman"/>
          <w:b/>
          <w:bCs/>
          <w:kern w:val="36"/>
          <w:sz w:val="24"/>
          <w:szCs w:val="24"/>
          <w:lang w:val="en-US" w:eastAsia="ru-RU"/>
        </w:rPr>
        <w:t xml:space="preserve"> Food Waste</w:t>
      </w:r>
    </w:p>
    <w:bookmarkEnd w:id="0"/>
    <w:p w:rsidR="005056B7" w:rsidRPr="005056B7" w:rsidRDefault="005056B7" w:rsidP="005056B7">
      <w:pPr>
        <w:shd w:val="clear" w:color="auto" w:fill="FFFFFF"/>
        <w:spacing w:after="0" w:line="240" w:lineRule="auto"/>
        <w:ind w:firstLine="709"/>
        <w:contextualSpacing/>
        <w:jc w:val="both"/>
        <w:rPr>
          <w:rFonts w:ascii="Times New Roman" w:eastAsia="Times New Roman" w:hAnsi="Times New Roman" w:cs="Times New Roman"/>
          <w:sz w:val="24"/>
          <w:szCs w:val="24"/>
          <w:lang w:val="en-US" w:eastAsia="ru-RU"/>
        </w:rPr>
      </w:pPr>
      <w:r w:rsidRPr="005056B7">
        <w:rPr>
          <w:rFonts w:ascii="Times New Roman" w:eastAsia="Times New Roman" w:hAnsi="Times New Roman" w:cs="Times New Roman"/>
          <w:bCs/>
          <w:sz w:val="24"/>
          <w:szCs w:val="24"/>
          <w:lang w:val="en-US" w:eastAsia="ru-RU"/>
        </w:rPr>
        <w:t xml:space="preserve">World Food Day is held on October 16. On this day, we </w:t>
      </w:r>
      <w:proofErr w:type="spellStart"/>
      <w:r w:rsidRPr="005056B7">
        <w:rPr>
          <w:rFonts w:ascii="Times New Roman" w:eastAsia="Times New Roman" w:hAnsi="Times New Roman" w:cs="Times New Roman"/>
          <w:bCs/>
          <w:sz w:val="24"/>
          <w:szCs w:val="24"/>
          <w:lang w:val="en-US" w:eastAsia="ru-RU"/>
        </w:rPr>
        <w:t>recognise</w:t>
      </w:r>
      <w:proofErr w:type="spellEnd"/>
      <w:r w:rsidRPr="005056B7">
        <w:rPr>
          <w:rFonts w:ascii="Times New Roman" w:eastAsia="Times New Roman" w:hAnsi="Times New Roman" w:cs="Times New Roman"/>
          <w:bCs/>
          <w:sz w:val="24"/>
          <w:szCs w:val="24"/>
          <w:lang w:val="en-US" w:eastAsia="ru-RU"/>
        </w:rPr>
        <w:t xml:space="preserve"> the importance of ensuring a global sustainable food supply, which will become increasingly threatened as global temperatures rise. We also need to be more mindful of the immense amount of food that we waste. Food waste is a pervasive problem all around the world, not just among developed nations. Currently, over 800 million people are suffering from severe malnutrition, a shocking thought when one third of all the food that is intended for human consumption is wasted or lost. Food waste negatively affects the environment, the economy, food security and nutrition. Successfully dealing with the issue remains a great challenge for the coming years. Here are 20 facts about food waste that you need to know. </w:t>
      </w:r>
    </w:p>
    <w:p w:rsidR="005056B7" w:rsidRPr="005056B7" w:rsidRDefault="005056B7" w:rsidP="005056B7">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sz w:val="24"/>
          <w:szCs w:val="24"/>
          <w:lang w:val="en-US" w:eastAsia="ru-RU"/>
        </w:rPr>
      </w:pPr>
      <w:r w:rsidRPr="005056B7">
        <w:rPr>
          <w:rFonts w:ascii="Times New Roman" w:eastAsia="Times New Roman" w:hAnsi="Times New Roman" w:cs="Times New Roman"/>
          <w:sz w:val="24"/>
          <w:szCs w:val="24"/>
          <w:lang w:val="en-US" w:eastAsia="ru-RU"/>
        </w:rPr>
        <w:t>Roughly </w:t>
      </w:r>
      <w:hyperlink r:id="rId6" w:tgtFrame="_blank" w:history="1">
        <w:r w:rsidRPr="005056B7">
          <w:rPr>
            <w:rFonts w:ascii="Times New Roman" w:eastAsia="Times New Roman" w:hAnsi="Times New Roman" w:cs="Times New Roman"/>
            <w:sz w:val="24"/>
            <w:szCs w:val="24"/>
            <w:lang w:val="en-US" w:eastAsia="ru-RU"/>
          </w:rPr>
          <w:t>one third </w:t>
        </w:r>
      </w:hyperlink>
      <w:r w:rsidRPr="005056B7">
        <w:rPr>
          <w:rFonts w:ascii="Times New Roman" w:eastAsia="Times New Roman" w:hAnsi="Times New Roman" w:cs="Times New Roman"/>
          <w:sz w:val="24"/>
          <w:szCs w:val="24"/>
          <w:lang w:val="en-US" w:eastAsia="ru-RU"/>
        </w:rPr>
        <w:t>of the food produced that is intended for human consumption every year- around 1.3 billion tons and valued at USD$1 trillion- is wasted or lost. This is enough to feed 3 billion people. </w:t>
      </w:r>
    </w:p>
    <w:p w:rsidR="005056B7" w:rsidRPr="005056B7" w:rsidRDefault="005056B7" w:rsidP="005056B7">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sz w:val="24"/>
          <w:szCs w:val="24"/>
          <w:lang w:val="en-US" w:eastAsia="ru-RU"/>
        </w:rPr>
      </w:pPr>
      <w:r w:rsidRPr="005056B7">
        <w:rPr>
          <w:rFonts w:ascii="Times New Roman" w:eastAsia="Times New Roman" w:hAnsi="Times New Roman" w:cs="Times New Roman"/>
          <w:sz w:val="24"/>
          <w:szCs w:val="24"/>
          <w:lang w:val="en-US" w:eastAsia="ru-RU"/>
        </w:rPr>
        <w:t>The water used to produce the food wasted could be used by </w:t>
      </w:r>
      <w:hyperlink r:id="rId7" w:tgtFrame="_blank" w:history="1">
        <w:r w:rsidRPr="005056B7">
          <w:rPr>
            <w:rFonts w:ascii="Times New Roman" w:eastAsia="Times New Roman" w:hAnsi="Times New Roman" w:cs="Times New Roman"/>
            <w:sz w:val="24"/>
            <w:szCs w:val="24"/>
            <w:lang w:val="en-US" w:eastAsia="ru-RU"/>
          </w:rPr>
          <w:t>9 billion people</w:t>
        </w:r>
      </w:hyperlink>
      <w:r w:rsidRPr="005056B7">
        <w:rPr>
          <w:rFonts w:ascii="Times New Roman" w:eastAsia="Times New Roman" w:hAnsi="Times New Roman" w:cs="Times New Roman"/>
          <w:sz w:val="24"/>
          <w:szCs w:val="24"/>
          <w:lang w:val="en-US" w:eastAsia="ru-RU"/>
        </w:rPr>
        <w:t xml:space="preserve"> at around 200 </w:t>
      </w:r>
      <w:proofErr w:type="spellStart"/>
      <w:r w:rsidRPr="005056B7">
        <w:rPr>
          <w:rFonts w:ascii="Times New Roman" w:eastAsia="Times New Roman" w:hAnsi="Times New Roman" w:cs="Times New Roman"/>
          <w:sz w:val="24"/>
          <w:szCs w:val="24"/>
          <w:lang w:val="en-US" w:eastAsia="ru-RU"/>
        </w:rPr>
        <w:t>litres</w:t>
      </w:r>
      <w:proofErr w:type="spellEnd"/>
      <w:r w:rsidRPr="005056B7">
        <w:rPr>
          <w:rFonts w:ascii="Times New Roman" w:eastAsia="Times New Roman" w:hAnsi="Times New Roman" w:cs="Times New Roman"/>
          <w:sz w:val="24"/>
          <w:szCs w:val="24"/>
          <w:lang w:val="en-US" w:eastAsia="ru-RU"/>
        </w:rPr>
        <w:t xml:space="preserve"> per person per day. </w:t>
      </w:r>
    </w:p>
    <w:p w:rsidR="005056B7" w:rsidRPr="005056B7" w:rsidRDefault="005056B7" w:rsidP="005056B7">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sz w:val="24"/>
          <w:szCs w:val="24"/>
          <w:lang w:val="en-US" w:eastAsia="ru-RU"/>
        </w:rPr>
      </w:pPr>
      <w:r w:rsidRPr="005056B7">
        <w:rPr>
          <w:rFonts w:ascii="Times New Roman" w:eastAsia="Times New Roman" w:hAnsi="Times New Roman" w:cs="Times New Roman"/>
          <w:sz w:val="24"/>
          <w:szCs w:val="24"/>
          <w:lang w:val="en-US" w:eastAsia="ru-RU"/>
        </w:rPr>
        <w:t>The food currently wasted in Europe could feed 200 million people, in Latin America 300 million people and in Africa 300 million people. </w:t>
      </w:r>
    </w:p>
    <w:p w:rsidR="005056B7" w:rsidRPr="005056B7" w:rsidRDefault="005056B7" w:rsidP="005056B7">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sz w:val="24"/>
          <w:szCs w:val="24"/>
          <w:lang w:val="en-US" w:eastAsia="ru-RU"/>
        </w:rPr>
      </w:pPr>
      <w:r w:rsidRPr="005056B7">
        <w:rPr>
          <w:rFonts w:ascii="Times New Roman" w:eastAsia="Times New Roman" w:hAnsi="Times New Roman" w:cs="Times New Roman"/>
          <w:sz w:val="24"/>
          <w:szCs w:val="24"/>
          <w:lang w:val="en-US" w:eastAsia="ru-RU"/>
        </w:rPr>
        <w:t>Annual per capita waste by consumers is between </w:t>
      </w:r>
      <w:hyperlink r:id="rId8" w:tgtFrame="_blank" w:history="1">
        <w:r w:rsidRPr="005056B7">
          <w:rPr>
            <w:rFonts w:ascii="Times New Roman" w:eastAsia="Times New Roman" w:hAnsi="Times New Roman" w:cs="Times New Roman"/>
            <w:sz w:val="24"/>
            <w:szCs w:val="24"/>
            <w:lang w:val="en-US" w:eastAsia="ru-RU"/>
          </w:rPr>
          <w:t>95-115kgs</w:t>
        </w:r>
      </w:hyperlink>
      <w:r w:rsidRPr="005056B7">
        <w:rPr>
          <w:rFonts w:ascii="Times New Roman" w:eastAsia="Times New Roman" w:hAnsi="Times New Roman" w:cs="Times New Roman"/>
          <w:sz w:val="24"/>
          <w:szCs w:val="24"/>
          <w:lang w:val="en-US" w:eastAsia="ru-RU"/>
        </w:rPr>
        <w:t> a year for Europeans and North Americans, while in south and southeastern Asia, it is 6-11kgs. </w:t>
      </w:r>
    </w:p>
    <w:p w:rsidR="005056B7" w:rsidRPr="005056B7" w:rsidRDefault="005056B7" w:rsidP="005056B7">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sz w:val="24"/>
          <w:szCs w:val="24"/>
          <w:lang w:val="en-US" w:eastAsia="ru-RU"/>
        </w:rPr>
      </w:pPr>
      <w:r w:rsidRPr="005056B7">
        <w:rPr>
          <w:rFonts w:ascii="Times New Roman" w:eastAsia="Times New Roman" w:hAnsi="Times New Roman" w:cs="Times New Roman"/>
          <w:sz w:val="24"/>
          <w:szCs w:val="24"/>
          <w:lang w:val="en-US" w:eastAsia="ru-RU"/>
        </w:rPr>
        <w:t xml:space="preserve">Food loss and waste accounts for about 4.4 </w:t>
      </w:r>
      <w:proofErr w:type="spellStart"/>
      <w:r w:rsidRPr="005056B7">
        <w:rPr>
          <w:rFonts w:ascii="Times New Roman" w:eastAsia="Times New Roman" w:hAnsi="Times New Roman" w:cs="Times New Roman"/>
          <w:sz w:val="24"/>
          <w:szCs w:val="24"/>
          <w:lang w:val="en-US" w:eastAsia="ru-RU"/>
        </w:rPr>
        <w:t>gigatons</w:t>
      </w:r>
      <w:proofErr w:type="spellEnd"/>
      <w:r w:rsidRPr="005056B7">
        <w:rPr>
          <w:rFonts w:ascii="Times New Roman" w:eastAsia="Times New Roman" w:hAnsi="Times New Roman" w:cs="Times New Roman"/>
          <w:sz w:val="24"/>
          <w:szCs w:val="24"/>
          <w:lang w:val="en-US" w:eastAsia="ru-RU"/>
        </w:rPr>
        <w:t xml:space="preserve"> of greenhouse gas emissions annually. </w:t>
      </w:r>
    </w:p>
    <w:p w:rsidR="005056B7" w:rsidRPr="005056B7" w:rsidRDefault="005056B7" w:rsidP="005056B7">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sz w:val="24"/>
          <w:szCs w:val="24"/>
          <w:lang w:val="en-US" w:eastAsia="ru-RU"/>
        </w:rPr>
      </w:pPr>
      <w:r w:rsidRPr="005056B7">
        <w:rPr>
          <w:rFonts w:ascii="Times New Roman" w:eastAsia="Times New Roman" w:hAnsi="Times New Roman" w:cs="Times New Roman"/>
          <w:sz w:val="24"/>
          <w:szCs w:val="24"/>
          <w:lang w:val="en-US" w:eastAsia="ru-RU"/>
        </w:rPr>
        <w:t>If food loss was a country, it would be the </w:t>
      </w:r>
      <w:hyperlink r:id="rId9" w:anchor=":~:text=Globally%2C%20if%20food%20waste%20could,3.3%20billion%20tons%20of%20CO2." w:tgtFrame="_blank" w:history="1">
        <w:r w:rsidRPr="005056B7">
          <w:rPr>
            <w:rFonts w:ascii="Times New Roman" w:eastAsia="Times New Roman" w:hAnsi="Times New Roman" w:cs="Times New Roman"/>
            <w:sz w:val="24"/>
            <w:szCs w:val="24"/>
            <w:lang w:val="en-US" w:eastAsia="ru-RU"/>
          </w:rPr>
          <w:t>third-largest greenhouse gas emitter</w:t>
        </w:r>
      </w:hyperlink>
      <w:r w:rsidRPr="005056B7">
        <w:rPr>
          <w:rFonts w:ascii="Times New Roman" w:eastAsia="Times New Roman" w:hAnsi="Times New Roman" w:cs="Times New Roman"/>
          <w:sz w:val="24"/>
          <w:szCs w:val="24"/>
          <w:lang w:val="en-US" w:eastAsia="ru-RU"/>
        </w:rPr>
        <w:t>, behind China and the US.</w:t>
      </w:r>
    </w:p>
    <w:p w:rsidR="005056B7" w:rsidRPr="005056B7" w:rsidRDefault="005056B7" w:rsidP="005056B7">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sz w:val="24"/>
          <w:szCs w:val="24"/>
          <w:lang w:val="en-US" w:eastAsia="ru-RU"/>
        </w:rPr>
      </w:pPr>
      <w:r w:rsidRPr="005056B7">
        <w:rPr>
          <w:rFonts w:ascii="Times New Roman" w:eastAsia="Times New Roman" w:hAnsi="Times New Roman" w:cs="Times New Roman"/>
          <w:sz w:val="24"/>
          <w:szCs w:val="24"/>
          <w:lang w:val="en-US" w:eastAsia="ru-RU"/>
        </w:rPr>
        <w:t>Developed and developing countries waste or lose roughly the same amount of food every year, at 670 and 630 million tons respectively. Around 88 million tons of this is in the EU alone.</w:t>
      </w:r>
    </w:p>
    <w:p w:rsidR="005056B7" w:rsidRPr="005056B7" w:rsidRDefault="005056B7" w:rsidP="005056B7">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sz w:val="24"/>
          <w:szCs w:val="24"/>
          <w:lang w:val="en-US" w:eastAsia="ru-RU"/>
        </w:rPr>
      </w:pPr>
      <w:r w:rsidRPr="005056B7">
        <w:rPr>
          <w:rFonts w:ascii="Times New Roman" w:eastAsia="Times New Roman" w:hAnsi="Times New Roman" w:cs="Times New Roman"/>
          <w:sz w:val="24"/>
          <w:szCs w:val="24"/>
          <w:lang w:val="en-US" w:eastAsia="ru-RU"/>
        </w:rPr>
        <w:t>Breaking it down by </w:t>
      </w:r>
      <w:hyperlink r:id="rId10" w:tgtFrame="_blank" w:history="1">
        <w:r w:rsidRPr="005056B7">
          <w:rPr>
            <w:rFonts w:ascii="Times New Roman" w:eastAsia="Times New Roman" w:hAnsi="Times New Roman" w:cs="Times New Roman"/>
            <w:sz w:val="24"/>
            <w:szCs w:val="24"/>
            <w:lang w:val="en-US" w:eastAsia="ru-RU"/>
          </w:rPr>
          <w:t>food group</w:t>
        </w:r>
      </w:hyperlink>
      <w:r w:rsidRPr="005056B7">
        <w:rPr>
          <w:rFonts w:ascii="Times New Roman" w:eastAsia="Times New Roman" w:hAnsi="Times New Roman" w:cs="Times New Roman"/>
          <w:sz w:val="24"/>
          <w:szCs w:val="24"/>
          <w:lang w:val="en-US" w:eastAsia="ru-RU"/>
        </w:rPr>
        <w:t>, losses and waste per year are roughly 30% for cereals, 40-50% for root crops and fruit and vegetables, 20% for oil seed and meat and dairy and 35% for fish. </w:t>
      </w:r>
    </w:p>
    <w:p w:rsidR="005056B7" w:rsidRPr="005056B7" w:rsidRDefault="005056B7" w:rsidP="005056B7">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sz w:val="24"/>
          <w:szCs w:val="24"/>
          <w:lang w:val="en-US" w:eastAsia="ru-RU"/>
        </w:rPr>
      </w:pPr>
      <w:r w:rsidRPr="005056B7">
        <w:rPr>
          <w:rFonts w:ascii="Times New Roman" w:eastAsia="Times New Roman" w:hAnsi="Times New Roman" w:cs="Times New Roman"/>
          <w:sz w:val="24"/>
          <w:szCs w:val="24"/>
          <w:lang w:val="en-US" w:eastAsia="ru-RU"/>
        </w:rPr>
        <w:t>If 25% of the food currently being lost or wasted globally was saved, it would be enough to feed 870 million people around the world. </w:t>
      </w:r>
    </w:p>
    <w:p w:rsidR="005056B7" w:rsidRPr="005056B7" w:rsidRDefault="005056B7" w:rsidP="005056B7">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sz w:val="24"/>
          <w:szCs w:val="24"/>
          <w:lang w:val="en-US" w:eastAsia="ru-RU"/>
        </w:rPr>
      </w:pPr>
      <w:r w:rsidRPr="005056B7">
        <w:rPr>
          <w:rFonts w:ascii="Times New Roman" w:eastAsia="Times New Roman" w:hAnsi="Times New Roman" w:cs="Times New Roman"/>
          <w:sz w:val="24"/>
          <w:szCs w:val="24"/>
          <w:lang w:val="en-US" w:eastAsia="ru-RU"/>
        </w:rPr>
        <w:t>By mid-century, the world population will hit 9 billion people. By then, food production must be increased by 70% from today’s levels to meet this demand. </w:t>
      </w:r>
    </w:p>
    <w:p w:rsidR="005056B7" w:rsidRPr="005056B7" w:rsidRDefault="005056B7" w:rsidP="005056B7">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sz w:val="24"/>
          <w:szCs w:val="24"/>
          <w:lang w:val="en-US" w:eastAsia="ru-RU"/>
        </w:rPr>
      </w:pPr>
      <w:r w:rsidRPr="005056B7">
        <w:rPr>
          <w:rFonts w:ascii="Times New Roman" w:eastAsia="Times New Roman" w:hAnsi="Times New Roman" w:cs="Times New Roman"/>
          <w:sz w:val="24"/>
          <w:szCs w:val="24"/>
          <w:lang w:val="en-US" w:eastAsia="ru-RU"/>
        </w:rPr>
        <w:t>Food losses translate into lost income for farmers and higher prices for consumers, giving us an economic incentive to reduce food waste. </w:t>
      </w:r>
    </w:p>
    <w:p w:rsidR="005056B7" w:rsidRPr="005056B7" w:rsidRDefault="005056B7" w:rsidP="005056B7">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sz w:val="24"/>
          <w:szCs w:val="24"/>
          <w:lang w:val="en-US" w:eastAsia="ru-RU"/>
        </w:rPr>
      </w:pPr>
      <w:r w:rsidRPr="005056B7">
        <w:rPr>
          <w:rFonts w:ascii="Times New Roman" w:eastAsia="Times New Roman" w:hAnsi="Times New Roman" w:cs="Times New Roman"/>
          <w:sz w:val="24"/>
          <w:szCs w:val="24"/>
          <w:lang w:val="en-US" w:eastAsia="ru-RU"/>
        </w:rPr>
        <w:t xml:space="preserve">In developing countries, 40% of losses occur at the post-harvest and processing stages, while in developed </w:t>
      </w:r>
      <w:proofErr w:type="gramStart"/>
      <w:r w:rsidRPr="005056B7">
        <w:rPr>
          <w:rFonts w:ascii="Times New Roman" w:eastAsia="Times New Roman" w:hAnsi="Times New Roman" w:cs="Times New Roman"/>
          <w:sz w:val="24"/>
          <w:szCs w:val="24"/>
          <w:lang w:val="en-US" w:eastAsia="ru-RU"/>
        </w:rPr>
        <w:t>countries,</w:t>
      </w:r>
      <w:proofErr w:type="gramEnd"/>
      <w:r w:rsidRPr="005056B7">
        <w:rPr>
          <w:rFonts w:ascii="Times New Roman" w:eastAsia="Times New Roman" w:hAnsi="Times New Roman" w:cs="Times New Roman"/>
          <w:sz w:val="24"/>
          <w:szCs w:val="24"/>
          <w:lang w:val="en-US" w:eastAsia="ru-RU"/>
        </w:rPr>
        <w:t xml:space="preserve"> more than 40% of losses occur at the retail and consumer levels. </w:t>
      </w:r>
    </w:p>
    <w:p w:rsidR="005056B7" w:rsidRPr="005056B7" w:rsidRDefault="005056B7" w:rsidP="005056B7">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sz w:val="24"/>
          <w:szCs w:val="24"/>
          <w:lang w:val="en-US" w:eastAsia="ru-RU"/>
        </w:rPr>
      </w:pPr>
      <w:r w:rsidRPr="005056B7">
        <w:rPr>
          <w:rFonts w:ascii="Times New Roman" w:eastAsia="Times New Roman" w:hAnsi="Times New Roman" w:cs="Times New Roman"/>
          <w:sz w:val="24"/>
          <w:szCs w:val="24"/>
          <w:lang w:val="en-US" w:eastAsia="ru-RU"/>
        </w:rPr>
        <w:t>At the retail level, large quantities of food are wasted because of an emphasis on appearance- in fact, </w:t>
      </w:r>
      <w:hyperlink r:id="rId11" w:tgtFrame="_blank" w:history="1">
        <w:r w:rsidRPr="005056B7">
          <w:rPr>
            <w:rFonts w:ascii="Times New Roman" w:eastAsia="Times New Roman" w:hAnsi="Times New Roman" w:cs="Times New Roman"/>
            <w:sz w:val="24"/>
            <w:szCs w:val="24"/>
            <w:lang w:val="en-US" w:eastAsia="ru-RU"/>
          </w:rPr>
          <w:t>half of all produce is thrown away in the US</w:t>
        </w:r>
      </w:hyperlink>
      <w:r w:rsidRPr="005056B7">
        <w:rPr>
          <w:rFonts w:ascii="Times New Roman" w:eastAsia="Times New Roman" w:hAnsi="Times New Roman" w:cs="Times New Roman"/>
          <w:sz w:val="24"/>
          <w:szCs w:val="24"/>
          <w:lang w:val="en-US" w:eastAsia="ru-RU"/>
        </w:rPr>
        <w:t> because it is deemed too “ugly” to eat; this amounts to 60 million tons of fruits and vegetables. </w:t>
      </w:r>
    </w:p>
    <w:p w:rsidR="005056B7" w:rsidRPr="005056B7" w:rsidRDefault="005056B7" w:rsidP="005056B7">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sz w:val="24"/>
          <w:szCs w:val="24"/>
          <w:lang w:val="en-US" w:eastAsia="ru-RU"/>
        </w:rPr>
      </w:pPr>
      <w:r w:rsidRPr="005056B7">
        <w:rPr>
          <w:rFonts w:ascii="Times New Roman" w:eastAsia="Times New Roman" w:hAnsi="Times New Roman" w:cs="Times New Roman"/>
          <w:sz w:val="24"/>
          <w:szCs w:val="24"/>
          <w:lang w:val="en-US" w:eastAsia="ru-RU"/>
        </w:rPr>
        <w:t>An area larger than China and </w:t>
      </w:r>
      <w:hyperlink r:id="rId12" w:tgtFrame="_blank" w:history="1">
        <w:r w:rsidRPr="005056B7">
          <w:rPr>
            <w:rFonts w:ascii="Times New Roman" w:eastAsia="Times New Roman" w:hAnsi="Times New Roman" w:cs="Times New Roman"/>
            <w:sz w:val="24"/>
            <w:szCs w:val="24"/>
            <w:lang w:val="en-US" w:eastAsia="ru-RU"/>
          </w:rPr>
          <w:t>25% of the world’s fresh water supply</w:t>
        </w:r>
      </w:hyperlink>
      <w:r w:rsidRPr="005056B7">
        <w:rPr>
          <w:rFonts w:ascii="Times New Roman" w:eastAsia="Times New Roman" w:hAnsi="Times New Roman" w:cs="Times New Roman"/>
          <w:sz w:val="24"/>
          <w:szCs w:val="24"/>
          <w:lang w:val="en-US" w:eastAsia="ru-RU"/>
        </w:rPr>
        <w:t> is used to grow food that is never eaten.</w:t>
      </w:r>
    </w:p>
    <w:p w:rsidR="005056B7" w:rsidRPr="005056B7" w:rsidRDefault="005056B7" w:rsidP="005056B7">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sz w:val="24"/>
          <w:szCs w:val="24"/>
          <w:lang w:val="en-US" w:eastAsia="ru-RU"/>
        </w:rPr>
      </w:pPr>
      <w:r w:rsidRPr="005056B7">
        <w:rPr>
          <w:rFonts w:ascii="Times New Roman" w:eastAsia="Times New Roman" w:hAnsi="Times New Roman" w:cs="Times New Roman"/>
          <w:sz w:val="24"/>
          <w:szCs w:val="24"/>
          <w:lang w:val="en-US" w:eastAsia="ru-RU"/>
        </w:rPr>
        <w:t>The UN’s Sustainable Development Goals aims to halve per-capita global food waste at the retail and consumer level and reduce food losses along production and supply chains, including post-harvest losses. </w:t>
      </w:r>
    </w:p>
    <w:p w:rsidR="005056B7" w:rsidRPr="005056B7" w:rsidRDefault="005056B7" w:rsidP="005056B7">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sz w:val="24"/>
          <w:szCs w:val="24"/>
          <w:lang w:val="en-US" w:eastAsia="ru-RU"/>
        </w:rPr>
      </w:pPr>
      <w:r w:rsidRPr="005056B7">
        <w:rPr>
          <w:rFonts w:ascii="Times New Roman" w:eastAsia="Times New Roman" w:hAnsi="Times New Roman" w:cs="Times New Roman"/>
          <w:sz w:val="24"/>
          <w:szCs w:val="24"/>
          <w:lang w:val="en-US" w:eastAsia="ru-RU"/>
        </w:rPr>
        <w:t>Promotions in supermarkets may lead to more food waste; we may buy more food that we don’t necessarily need if we think we are getting more for our money. </w:t>
      </w:r>
    </w:p>
    <w:p w:rsidR="005056B7" w:rsidRPr="005056B7" w:rsidRDefault="005056B7" w:rsidP="005056B7">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sz w:val="24"/>
          <w:szCs w:val="24"/>
          <w:lang w:val="en-US" w:eastAsia="ru-RU"/>
        </w:rPr>
      </w:pPr>
      <w:r w:rsidRPr="005056B7">
        <w:rPr>
          <w:rFonts w:ascii="Times New Roman" w:eastAsia="Times New Roman" w:hAnsi="Times New Roman" w:cs="Times New Roman"/>
          <w:sz w:val="24"/>
          <w:szCs w:val="24"/>
          <w:lang w:val="en-US" w:eastAsia="ru-RU"/>
        </w:rPr>
        <w:t>According to a survey conducted by </w:t>
      </w:r>
      <w:hyperlink r:id="rId13" w:tgtFrame="_blank" w:history="1">
        <w:r w:rsidRPr="005056B7">
          <w:rPr>
            <w:rFonts w:ascii="Times New Roman" w:eastAsia="Times New Roman" w:hAnsi="Times New Roman" w:cs="Times New Roman"/>
            <w:sz w:val="24"/>
            <w:szCs w:val="24"/>
            <w:lang w:val="en-US" w:eastAsia="ru-RU"/>
          </w:rPr>
          <w:t>Respect Food</w:t>
        </w:r>
      </w:hyperlink>
      <w:r w:rsidRPr="005056B7">
        <w:rPr>
          <w:rFonts w:ascii="Times New Roman" w:eastAsia="Times New Roman" w:hAnsi="Times New Roman" w:cs="Times New Roman"/>
          <w:sz w:val="24"/>
          <w:szCs w:val="24"/>
          <w:lang w:val="en-US" w:eastAsia="ru-RU"/>
        </w:rPr>
        <w:t>, 63% of people don’t know the difference between the “use by” and “best before” dates. Foods with “use by” dates are perishable and must be eaten before the given date. Foods with “best before” dates can be eaten after the given date, but it won’t be at its best quality. </w:t>
      </w:r>
    </w:p>
    <w:p w:rsidR="005056B7" w:rsidRPr="005056B7" w:rsidRDefault="005056B7" w:rsidP="005056B7">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sz w:val="24"/>
          <w:szCs w:val="24"/>
          <w:lang w:val="en-US" w:eastAsia="ru-RU"/>
        </w:rPr>
      </w:pPr>
      <w:r w:rsidRPr="005056B7">
        <w:rPr>
          <w:rFonts w:ascii="Times New Roman" w:eastAsia="Times New Roman" w:hAnsi="Times New Roman" w:cs="Times New Roman"/>
          <w:sz w:val="24"/>
          <w:szCs w:val="24"/>
          <w:lang w:val="en-US" w:eastAsia="ru-RU"/>
        </w:rPr>
        <w:t xml:space="preserve">Because of quality standards that </w:t>
      </w:r>
      <w:proofErr w:type="gramStart"/>
      <w:r w:rsidRPr="005056B7">
        <w:rPr>
          <w:rFonts w:ascii="Times New Roman" w:eastAsia="Times New Roman" w:hAnsi="Times New Roman" w:cs="Times New Roman"/>
          <w:sz w:val="24"/>
          <w:szCs w:val="24"/>
          <w:lang w:val="en-US" w:eastAsia="ru-RU"/>
        </w:rPr>
        <w:t>rely</w:t>
      </w:r>
      <w:proofErr w:type="gramEnd"/>
      <w:r w:rsidRPr="005056B7">
        <w:rPr>
          <w:rFonts w:ascii="Times New Roman" w:eastAsia="Times New Roman" w:hAnsi="Times New Roman" w:cs="Times New Roman"/>
          <w:sz w:val="24"/>
          <w:szCs w:val="24"/>
          <w:lang w:val="en-US" w:eastAsia="ru-RU"/>
        </w:rPr>
        <w:t xml:space="preserve"> too much on appearance, crops are sometimes left unharvested and rot. </w:t>
      </w:r>
    </w:p>
    <w:p w:rsidR="005056B7" w:rsidRPr="005056B7" w:rsidRDefault="005056B7" w:rsidP="005056B7">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sz w:val="24"/>
          <w:szCs w:val="24"/>
          <w:lang w:val="en-US" w:eastAsia="ru-RU"/>
        </w:rPr>
      </w:pPr>
      <w:r w:rsidRPr="005056B7">
        <w:rPr>
          <w:rFonts w:ascii="Times New Roman" w:eastAsia="Times New Roman" w:hAnsi="Times New Roman" w:cs="Times New Roman"/>
          <w:sz w:val="24"/>
          <w:szCs w:val="24"/>
          <w:lang w:val="en-US" w:eastAsia="ru-RU"/>
        </w:rPr>
        <w:t>In Europe, 40-60% of fish caught are discarded because they do not meet supermarket quality standards.</w:t>
      </w:r>
    </w:p>
    <w:p w:rsidR="005056B7" w:rsidRPr="005056B7" w:rsidRDefault="005056B7" w:rsidP="005056B7">
      <w:pPr>
        <w:numPr>
          <w:ilvl w:val="0"/>
          <w:numId w:val="1"/>
        </w:numPr>
        <w:shd w:val="clear" w:color="auto" w:fill="FFFFFF"/>
        <w:spacing w:after="0" w:line="240" w:lineRule="auto"/>
        <w:ind w:left="0" w:firstLine="709"/>
        <w:contextualSpacing/>
        <w:jc w:val="both"/>
        <w:rPr>
          <w:rFonts w:ascii="Times New Roman" w:eastAsia="Times New Roman" w:hAnsi="Times New Roman" w:cs="Times New Roman"/>
          <w:sz w:val="24"/>
          <w:szCs w:val="24"/>
          <w:lang w:val="en-US" w:eastAsia="ru-RU"/>
        </w:rPr>
      </w:pPr>
      <w:r w:rsidRPr="005056B7">
        <w:rPr>
          <w:rFonts w:ascii="Times New Roman" w:eastAsia="Times New Roman" w:hAnsi="Times New Roman" w:cs="Times New Roman"/>
          <w:sz w:val="24"/>
          <w:szCs w:val="24"/>
          <w:lang w:val="en-US" w:eastAsia="ru-RU"/>
        </w:rPr>
        <w:t>In the US, organic waste is the </w:t>
      </w:r>
      <w:hyperlink r:id="rId14" w:tgtFrame="_blank" w:history="1">
        <w:r w:rsidRPr="005056B7">
          <w:rPr>
            <w:rFonts w:ascii="Times New Roman" w:eastAsia="Times New Roman" w:hAnsi="Times New Roman" w:cs="Times New Roman"/>
            <w:sz w:val="24"/>
            <w:szCs w:val="24"/>
            <w:lang w:val="en-US" w:eastAsia="ru-RU"/>
          </w:rPr>
          <w:t>largest source of methane emissions</w:t>
        </w:r>
      </w:hyperlink>
      <w:r w:rsidRPr="005056B7">
        <w:rPr>
          <w:rFonts w:ascii="Times New Roman" w:eastAsia="Times New Roman" w:hAnsi="Times New Roman" w:cs="Times New Roman"/>
          <w:sz w:val="24"/>
          <w:szCs w:val="24"/>
          <w:lang w:val="en-US" w:eastAsia="ru-RU"/>
        </w:rPr>
        <w:t>. </w:t>
      </w:r>
    </w:p>
    <w:p w:rsidR="006D5CC0" w:rsidRPr="005056B7" w:rsidRDefault="005056B7" w:rsidP="005056B7">
      <w:pPr>
        <w:shd w:val="clear" w:color="auto" w:fill="FFFFFF"/>
        <w:spacing w:after="0" w:line="240" w:lineRule="auto"/>
        <w:ind w:firstLine="709"/>
        <w:contextualSpacing/>
        <w:jc w:val="both"/>
        <w:rPr>
          <w:sz w:val="28"/>
          <w:szCs w:val="28"/>
        </w:rPr>
      </w:pPr>
      <w:r w:rsidRPr="005056B7">
        <w:rPr>
          <w:rFonts w:ascii="Times New Roman" w:eastAsia="Times New Roman" w:hAnsi="Times New Roman" w:cs="Times New Roman"/>
          <w:sz w:val="24"/>
          <w:szCs w:val="24"/>
          <w:lang w:val="en-US" w:eastAsia="ru-RU"/>
        </w:rPr>
        <w:t>These facts tell us that we need to reduce the amount of food waste that we produce or at the very least, learn how to reuse leftover food to feed humans and animals or to produce energy and compost in order to close nutrient cycles. We hope that these facts about food waste have inspired you to rethink your consumption habits!</w:t>
      </w:r>
      <w:hyperlink r:id="rId15" w:history="1">
        <w:r w:rsidRPr="005056B7">
          <w:rPr>
            <w:rFonts w:ascii="Times New Roman" w:eastAsia="Times New Roman" w:hAnsi="Times New Roman" w:cs="Times New Roman"/>
            <w:vanish/>
            <w:sz w:val="28"/>
            <w:szCs w:val="28"/>
            <w:lang w:eastAsia="ru-RU"/>
          </w:rPr>
          <w:br/>
        </w:r>
      </w:hyperlink>
    </w:p>
    <w:sectPr w:rsidR="006D5CC0" w:rsidRPr="005056B7" w:rsidSect="005056B7">
      <w:pgSz w:w="11906" w:h="16838"/>
      <w:pgMar w:top="68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2965"/>
    <w:multiLevelType w:val="multilevel"/>
    <w:tmpl w:val="75AE3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CBA"/>
    <w:rsid w:val="005056B7"/>
    <w:rsid w:val="006D5CC0"/>
    <w:rsid w:val="007B5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56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56B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056B7"/>
    <w:rPr>
      <w:color w:val="0000FF"/>
      <w:u w:val="single"/>
    </w:rPr>
  </w:style>
  <w:style w:type="paragraph" w:styleId="a4">
    <w:name w:val="Normal (Web)"/>
    <w:basedOn w:val="a"/>
    <w:uiPriority w:val="99"/>
    <w:semiHidden/>
    <w:unhideWhenUsed/>
    <w:rsid w:val="005056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056B7"/>
    <w:rPr>
      <w:b/>
      <w:bCs/>
    </w:rPr>
  </w:style>
  <w:style w:type="paragraph" w:styleId="a6">
    <w:name w:val="Balloon Text"/>
    <w:basedOn w:val="a"/>
    <w:link w:val="a7"/>
    <w:uiPriority w:val="99"/>
    <w:semiHidden/>
    <w:unhideWhenUsed/>
    <w:rsid w:val="005056B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56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056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56B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056B7"/>
    <w:rPr>
      <w:color w:val="0000FF"/>
      <w:u w:val="single"/>
    </w:rPr>
  </w:style>
  <w:style w:type="paragraph" w:styleId="a4">
    <w:name w:val="Normal (Web)"/>
    <w:basedOn w:val="a"/>
    <w:uiPriority w:val="99"/>
    <w:semiHidden/>
    <w:unhideWhenUsed/>
    <w:rsid w:val="005056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056B7"/>
    <w:rPr>
      <w:b/>
      <w:bCs/>
    </w:rPr>
  </w:style>
  <w:style w:type="paragraph" w:styleId="a6">
    <w:name w:val="Balloon Text"/>
    <w:basedOn w:val="a"/>
    <w:link w:val="a7"/>
    <w:uiPriority w:val="99"/>
    <w:semiHidden/>
    <w:unhideWhenUsed/>
    <w:rsid w:val="005056B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056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060882">
      <w:bodyDiv w:val="1"/>
      <w:marLeft w:val="0"/>
      <w:marRight w:val="0"/>
      <w:marTop w:val="0"/>
      <w:marBottom w:val="0"/>
      <w:divBdr>
        <w:top w:val="none" w:sz="0" w:space="0" w:color="auto"/>
        <w:left w:val="none" w:sz="0" w:space="0" w:color="auto"/>
        <w:bottom w:val="none" w:sz="0" w:space="0" w:color="auto"/>
        <w:right w:val="none" w:sz="0" w:space="0" w:color="auto"/>
      </w:divBdr>
      <w:divsChild>
        <w:div w:id="10735977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pwastingfoodmovement.org/food-waste/food-waste-facts/" TargetMode="External"/><Relationship Id="rId13" Type="http://schemas.openxmlformats.org/officeDocument/2006/relationships/hyperlink" Target="https://www.respectfood.com/article/11-facts-about-food-wastage/" TargetMode="External"/><Relationship Id="rId3" Type="http://schemas.microsoft.com/office/2007/relationships/stylesWithEffects" Target="stylesWithEffects.xml"/><Relationship Id="rId7" Type="http://schemas.openxmlformats.org/officeDocument/2006/relationships/hyperlink" Target="https://www.theworldcounts.com/stories/food-waste-facts" TargetMode="External"/><Relationship Id="rId12" Type="http://schemas.openxmlformats.org/officeDocument/2006/relationships/hyperlink" Target="https://www.mapleridge.ca/1776/Food-Produc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topwastingfoodmovement.org/food-waste/food-waste-facts/" TargetMode="External"/><Relationship Id="rId11" Type="http://schemas.openxmlformats.org/officeDocument/2006/relationships/hyperlink" Target="https://olioex.com/food-waste/food-waste-facts/" TargetMode="External"/><Relationship Id="rId5" Type="http://schemas.openxmlformats.org/officeDocument/2006/relationships/webSettings" Target="webSettings.xml"/><Relationship Id="rId15" Type="http://schemas.openxmlformats.org/officeDocument/2006/relationships/hyperlink" Target="https://earth.org/donations/" TargetMode="External"/><Relationship Id="rId10" Type="http://schemas.openxmlformats.org/officeDocument/2006/relationships/hyperlink" Target="https://stopwastingfoodmovement.org/food-waste/food-waste-facts/" TargetMode="External"/><Relationship Id="rId4" Type="http://schemas.openxmlformats.org/officeDocument/2006/relationships/settings" Target="settings.xml"/><Relationship Id="rId9" Type="http://schemas.openxmlformats.org/officeDocument/2006/relationships/hyperlink" Target="https://www.unep.org/regions/north-america/regional-initiatives/promoting-sustainable-lifestyles" TargetMode="External"/><Relationship Id="rId14" Type="http://schemas.openxmlformats.org/officeDocument/2006/relationships/hyperlink" Target="https://www.theworldcounts.com/stories/food-waste-fac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777</Words>
  <Characters>4432</Characters>
  <Application>Microsoft Office Word</Application>
  <DocSecurity>0</DocSecurity>
  <Lines>36</Lines>
  <Paragraphs>10</Paragraphs>
  <ScaleCrop>false</ScaleCrop>
  <Company/>
  <LinksUpToDate>false</LinksUpToDate>
  <CharactersWithSpaces>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Ин_яз</dc:creator>
  <cp:keywords/>
  <dc:description/>
  <cp:lastModifiedBy>Ин_яз</cp:lastModifiedBy>
  <cp:revision>3</cp:revision>
  <dcterms:created xsi:type="dcterms:W3CDTF">2021-10-20T14:13:00Z</dcterms:created>
  <dcterms:modified xsi:type="dcterms:W3CDTF">2021-10-20T14:16:00Z</dcterms:modified>
</cp:coreProperties>
</file>