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EB" w:rsidRPr="00F159FB" w:rsidRDefault="00495447" w:rsidP="005E2666">
      <w:pPr>
        <w:spacing w:after="0" w:line="240" w:lineRule="auto"/>
        <w:jc w:val="center"/>
        <w:rPr>
          <w:rFonts w:asciiTheme="majorHAnsi" w:hAnsiTheme="majorHAnsi" w:cstheme="minorHAnsi"/>
          <w:b/>
          <w:sz w:val="24"/>
          <w:szCs w:val="24"/>
          <w:lang w:val="en-US"/>
        </w:rPr>
      </w:pPr>
      <w:r w:rsidRPr="00F159FB">
        <w:rPr>
          <w:rFonts w:asciiTheme="majorHAnsi" w:hAnsiTheme="majorHAnsi" w:cstheme="minorHAnsi"/>
          <w:b/>
          <w:sz w:val="24"/>
          <w:szCs w:val="24"/>
          <w:lang w:val="en-US"/>
        </w:rPr>
        <w:t>Unit 4</w:t>
      </w:r>
    </w:p>
    <w:p w:rsidR="00495447" w:rsidRPr="00F159FB" w:rsidRDefault="00495447" w:rsidP="005E2666">
      <w:pPr>
        <w:spacing w:after="0" w:line="240" w:lineRule="auto"/>
        <w:jc w:val="center"/>
        <w:rPr>
          <w:rFonts w:asciiTheme="majorHAnsi" w:hAnsiTheme="majorHAnsi" w:cstheme="minorHAnsi"/>
          <w:b/>
          <w:sz w:val="24"/>
          <w:szCs w:val="24"/>
        </w:rPr>
      </w:pPr>
      <w:r w:rsidRPr="00F159FB">
        <w:rPr>
          <w:rFonts w:asciiTheme="majorHAnsi" w:hAnsiTheme="majorHAnsi" w:cstheme="minorHAnsi"/>
          <w:b/>
          <w:sz w:val="24"/>
          <w:szCs w:val="24"/>
          <w:lang w:val="en-US"/>
        </w:rPr>
        <w:t>Ex.9</w:t>
      </w:r>
    </w:p>
    <w:p w:rsidR="00495447" w:rsidRPr="00F159FB" w:rsidRDefault="00495447" w:rsidP="005E2666">
      <w:pPr>
        <w:spacing w:after="0" w:line="240" w:lineRule="auto"/>
        <w:rPr>
          <w:rFonts w:asciiTheme="majorHAnsi" w:hAnsiTheme="majorHAnsi" w:cstheme="minorHAnsi"/>
          <w:sz w:val="24"/>
          <w:szCs w:val="24"/>
          <w:lang w:val="en-US"/>
        </w:rPr>
      </w:pPr>
      <w:proofErr w:type="gramStart"/>
      <w:r w:rsidRPr="00F159FB">
        <w:rPr>
          <w:rFonts w:asciiTheme="majorHAnsi" w:hAnsiTheme="majorHAnsi" w:cstheme="minorHAnsi"/>
          <w:sz w:val="24"/>
          <w:szCs w:val="24"/>
          <w:lang w:val="en-US"/>
        </w:rPr>
        <w:t>1)by</w:t>
      </w:r>
      <w:proofErr w:type="gramEnd"/>
    </w:p>
    <w:p w:rsidR="00495447" w:rsidRPr="00F159FB" w:rsidRDefault="00495447" w:rsidP="005E2666">
      <w:pPr>
        <w:spacing w:after="0" w:line="240" w:lineRule="auto"/>
        <w:rPr>
          <w:rFonts w:asciiTheme="majorHAnsi" w:hAnsiTheme="majorHAnsi" w:cstheme="minorHAnsi"/>
          <w:sz w:val="24"/>
          <w:szCs w:val="24"/>
          <w:lang w:val="en-US"/>
        </w:rPr>
      </w:pPr>
      <w:proofErr w:type="gramStart"/>
      <w:r w:rsidRPr="00F159FB">
        <w:rPr>
          <w:rFonts w:asciiTheme="majorHAnsi" w:hAnsiTheme="majorHAnsi" w:cstheme="minorHAnsi"/>
          <w:sz w:val="24"/>
          <w:szCs w:val="24"/>
          <w:lang w:val="en-US"/>
        </w:rPr>
        <w:t>2)for</w:t>
      </w:r>
      <w:proofErr w:type="gramEnd"/>
    </w:p>
    <w:p w:rsidR="00495447" w:rsidRPr="00F159FB" w:rsidRDefault="00495447" w:rsidP="005E2666">
      <w:pPr>
        <w:spacing w:after="0" w:line="240" w:lineRule="auto"/>
        <w:rPr>
          <w:rFonts w:asciiTheme="majorHAnsi" w:hAnsiTheme="majorHAnsi" w:cstheme="minorHAnsi"/>
          <w:sz w:val="24"/>
          <w:szCs w:val="24"/>
          <w:lang w:val="en-US"/>
        </w:rPr>
      </w:pPr>
      <w:proofErr w:type="gramStart"/>
      <w:r w:rsidRPr="00F159FB">
        <w:rPr>
          <w:rFonts w:asciiTheme="majorHAnsi" w:hAnsiTheme="majorHAnsi" w:cstheme="minorHAnsi"/>
          <w:sz w:val="24"/>
          <w:szCs w:val="24"/>
          <w:lang w:val="en-US"/>
        </w:rPr>
        <w:t>3)</w:t>
      </w:r>
      <w:r w:rsidR="00F159FB" w:rsidRPr="00F159FB">
        <w:rPr>
          <w:rFonts w:asciiTheme="majorHAnsi" w:hAnsiTheme="majorHAnsi" w:cstheme="minorHAnsi"/>
          <w:sz w:val="24"/>
          <w:szCs w:val="24"/>
          <w:lang w:val="en-US"/>
        </w:rPr>
        <w:t>with</w:t>
      </w:r>
      <w:proofErr w:type="gramEnd"/>
      <w:r w:rsidR="00F159FB" w:rsidRPr="00F159FB">
        <w:rPr>
          <w:rFonts w:asciiTheme="majorHAnsi" w:hAnsiTheme="majorHAnsi" w:cstheme="minorHAnsi"/>
          <w:sz w:val="24"/>
          <w:szCs w:val="24"/>
          <w:lang w:val="en-US"/>
        </w:rPr>
        <w:t>/of</w:t>
      </w:r>
    </w:p>
    <w:p w:rsidR="00F159FB" w:rsidRPr="00F159FB" w:rsidRDefault="00F159FB" w:rsidP="005E2666">
      <w:pPr>
        <w:spacing w:after="0" w:line="240" w:lineRule="auto"/>
        <w:rPr>
          <w:rFonts w:asciiTheme="majorHAnsi" w:hAnsiTheme="majorHAnsi" w:cstheme="minorHAnsi"/>
          <w:sz w:val="24"/>
          <w:szCs w:val="24"/>
        </w:rPr>
      </w:pPr>
      <w:proofErr w:type="gramStart"/>
      <w:r w:rsidRPr="00F159FB">
        <w:rPr>
          <w:rFonts w:asciiTheme="majorHAnsi" w:hAnsiTheme="majorHAnsi" w:cstheme="minorHAnsi"/>
          <w:sz w:val="24"/>
          <w:szCs w:val="24"/>
          <w:lang w:val="en-US"/>
        </w:rPr>
        <w:t>4)to</w:t>
      </w:r>
      <w:proofErr w:type="gramEnd"/>
      <w:r w:rsidRPr="00F159FB">
        <w:rPr>
          <w:rFonts w:asciiTheme="majorHAnsi" w:hAnsiTheme="majorHAnsi" w:cstheme="minorHAnsi"/>
          <w:sz w:val="24"/>
          <w:szCs w:val="24"/>
          <w:lang w:val="en-US"/>
        </w:rPr>
        <w:t>/of</w:t>
      </w:r>
    </w:p>
    <w:p w:rsidR="00F159FB" w:rsidRPr="00F159FB" w:rsidRDefault="00F159FB" w:rsidP="005E2666">
      <w:pPr>
        <w:spacing w:after="0" w:line="240" w:lineRule="auto"/>
        <w:rPr>
          <w:rFonts w:asciiTheme="majorHAnsi" w:hAnsiTheme="majorHAnsi" w:cstheme="minorHAnsi"/>
          <w:sz w:val="24"/>
          <w:szCs w:val="24"/>
          <w:lang w:val="en-US"/>
        </w:rPr>
      </w:pPr>
      <w:proofErr w:type="gramStart"/>
      <w:r w:rsidRPr="00F159FB">
        <w:rPr>
          <w:rFonts w:asciiTheme="majorHAnsi" w:hAnsiTheme="majorHAnsi" w:cstheme="minorHAnsi"/>
          <w:sz w:val="24"/>
          <w:szCs w:val="24"/>
          <w:lang w:val="en-US"/>
        </w:rPr>
        <w:t>5)for</w:t>
      </w:r>
      <w:proofErr w:type="gramEnd"/>
    </w:p>
    <w:p w:rsidR="00495447" w:rsidRPr="00F159FB" w:rsidRDefault="00495447" w:rsidP="005E2666">
      <w:pPr>
        <w:spacing w:after="0" w:line="240" w:lineRule="auto"/>
        <w:jc w:val="center"/>
        <w:rPr>
          <w:rFonts w:asciiTheme="majorHAnsi" w:hAnsiTheme="majorHAnsi" w:cstheme="minorHAnsi"/>
          <w:b/>
          <w:sz w:val="24"/>
          <w:szCs w:val="24"/>
        </w:rPr>
      </w:pPr>
      <w:r w:rsidRPr="00F159FB">
        <w:rPr>
          <w:rFonts w:asciiTheme="majorHAnsi" w:hAnsiTheme="majorHAnsi" w:cstheme="minorHAnsi"/>
          <w:b/>
          <w:sz w:val="24"/>
          <w:szCs w:val="24"/>
          <w:lang w:val="en-US"/>
        </w:rPr>
        <w:t>Ex</w:t>
      </w:r>
      <w:r w:rsidRPr="00F159FB">
        <w:rPr>
          <w:rFonts w:asciiTheme="majorHAnsi" w:hAnsiTheme="majorHAnsi" w:cstheme="minorHAnsi"/>
          <w:b/>
          <w:sz w:val="24"/>
          <w:szCs w:val="24"/>
          <w:lang w:val="en-US"/>
        </w:rPr>
        <w:t>.11</w:t>
      </w:r>
    </w:p>
    <w:p w:rsidR="00F159FB" w:rsidRPr="00F159FB" w:rsidRDefault="00F159FB" w:rsidP="005E2666">
      <w:pPr>
        <w:spacing w:after="0" w:line="240" w:lineRule="auto"/>
        <w:rPr>
          <w:rFonts w:asciiTheme="majorHAnsi" w:hAnsiTheme="majorHAnsi" w:cstheme="minorHAnsi"/>
          <w:sz w:val="24"/>
          <w:szCs w:val="24"/>
          <w:lang w:val="en-US"/>
        </w:rPr>
      </w:pPr>
      <w:r w:rsidRPr="00F159FB">
        <w:rPr>
          <w:rFonts w:asciiTheme="majorHAnsi" w:hAnsiTheme="majorHAnsi" w:cstheme="minorHAnsi"/>
          <w:sz w:val="24"/>
          <w:szCs w:val="24"/>
          <w:lang w:val="en-US"/>
        </w:rPr>
        <w:t>1)</w:t>
      </w:r>
      <w:r w:rsidRPr="00F159FB">
        <w:rPr>
          <w:rStyle w:val="fontstyle01"/>
          <w:rFonts w:asciiTheme="majorHAnsi" w:hAnsiTheme="majorHAnsi" w:cstheme="minorHAnsi"/>
          <w:sz w:val="24"/>
          <w:szCs w:val="24"/>
          <w:lang w:val="en-US"/>
        </w:rPr>
        <w:t xml:space="preserve"> </w:t>
      </w:r>
      <w:r w:rsidRPr="00F159FB">
        <w:rPr>
          <w:rStyle w:val="fontstyle01"/>
          <w:rFonts w:asciiTheme="majorHAnsi" w:hAnsiTheme="majorHAnsi" w:cstheme="minorHAnsi"/>
          <w:sz w:val="24"/>
          <w:szCs w:val="24"/>
          <w:lang w:val="en-US"/>
        </w:rPr>
        <w:t>Many businesses are sole proprietorships, firms owned and</w:t>
      </w:r>
      <w:r w:rsidRPr="00F159FB">
        <w:rPr>
          <w:rFonts w:asciiTheme="majorHAnsi" w:hAnsiTheme="majorHAnsi" w:cstheme="minorHAnsi"/>
          <w:color w:val="231F20"/>
          <w:sz w:val="24"/>
          <w:szCs w:val="24"/>
          <w:lang w:val="en-US"/>
        </w:rPr>
        <w:br/>
      </w:r>
      <w:r w:rsidRPr="00F159FB">
        <w:rPr>
          <w:rStyle w:val="fontstyle01"/>
          <w:rFonts w:asciiTheme="majorHAnsi" w:hAnsiTheme="majorHAnsi" w:cstheme="minorHAnsi"/>
          <w:sz w:val="24"/>
          <w:szCs w:val="24"/>
          <w:lang w:val="en-US"/>
        </w:rPr>
        <w:t>operated by a single person. Any profits go to the owner; any losses are his</w:t>
      </w:r>
      <w:r w:rsidRPr="00F159FB">
        <w:rPr>
          <w:rFonts w:asciiTheme="majorHAnsi" w:hAnsiTheme="majorHAnsi" w:cstheme="minorHAnsi"/>
          <w:color w:val="231F20"/>
          <w:sz w:val="24"/>
          <w:szCs w:val="24"/>
          <w:lang w:val="en-US"/>
        </w:rPr>
        <w:br/>
      </w:r>
      <w:proofErr w:type="spellStart"/>
      <w:r w:rsidRPr="00F159FB">
        <w:rPr>
          <w:rStyle w:val="fontstyle01"/>
          <w:rFonts w:asciiTheme="majorHAnsi" w:hAnsiTheme="majorHAnsi" w:cstheme="minorHAnsi"/>
          <w:sz w:val="24"/>
          <w:szCs w:val="24"/>
          <w:lang w:val="en-US"/>
        </w:rPr>
        <w:t>orher</w:t>
      </w:r>
      <w:proofErr w:type="spellEnd"/>
      <w:r w:rsidRPr="00F159FB">
        <w:rPr>
          <w:rStyle w:val="fontstyle01"/>
          <w:rFonts w:asciiTheme="majorHAnsi" w:hAnsiTheme="majorHAnsi" w:cstheme="minorHAnsi"/>
          <w:sz w:val="24"/>
          <w:szCs w:val="24"/>
          <w:lang w:val="en-US"/>
        </w:rPr>
        <w:t xml:space="preserve"> responsibility as well.</w:t>
      </w:r>
    </w:p>
    <w:p w:rsidR="00F159FB" w:rsidRPr="00F159FB" w:rsidRDefault="00F159FB" w:rsidP="005E2666">
      <w:pPr>
        <w:spacing w:after="0" w:line="240" w:lineRule="auto"/>
        <w:rPr>
          <w:rFonts w:asciiTheme="majorHAnsi" w:hAnsiTheme="majorHAnsi" w:cstheme="minorHAnsi"/>
          <w:sz w:val="24"/>
          <w:szCs w:val="24"/>
          <w:lang w:val="en-US"/>
        </w:rPr>
      </w:pPr>
      <w:r w:rsidRPr="00F159FB">
        <w:rPr>
          <w:rFonts w:asciiTheme="majorHAnsi" w:hAnsiTheme="majorHAnsi" w:cstheme="minorHAnsi"/>
          <w:sz w:val="24"/>
          <w:szCs w:val="24"/>
          <w:lang w:val="en-US"/>
        </w:rPr>
        <w:t>2)</w:t>
      </w:r>
      <w:r w:rsidRPr="00F159FB">
        <w:rPr>
          <w:rStyle w:val="fontstyle01"/>
          <w:rFonts w:asciiTheme="majorHAnsi" w:hAnsiTheme="majorHAnsi" w:cstheme="minorHAnsi"/>
          <w:sz w:val="24"/>
          <w:szCs w:val="24"/>
          <w:lang w:val="en-US"/>
        </w:rPr>
        <w:t xml:space="preserve"> </w:t>
      </w:r>
      <w:r w:rsidRPr="00F159FB">
        <w:rPr>
          <w:rStyle w:val="fontstyle01"/>
          <w:rFonts w:asciiTheme="majorHAnsi" w:hAnsiTheme="majorHAnsi" w:cstheme="minorHAnsi"/>
          <w:sz w:val="24"/>
          <w:szCs w:val="24"/>
          <w:lang w:val="en-US"/>
        </w:rPr>
        <w:t>When a person decides to open an</w:t>
      </w:r>
      <w:r w:rsidRPr="00F159FB">
        <w:rPr>
          <w:rFonts w:asciiTheme="majorHAnsi" w:hAnsiTheme="majorHAnsi" w:cstheme="minorHAnsi"/>
          <w:sz w:val="24"/>
          <w:szCs w:val="24"/>
          <w:lang w:val="en-US"/>
        </w:rPr>
        <w:br/>
      </w:r>
      <w:r w:rsidRPr="00F159FB">
        <w:rPr>
          <w:rStyle w:val="fontstyle01"/>
          <w:rFonts w:asciiTheme="majorHAnsi" w:hAnsiTheme="majorHAnsi" w:cstheme="minorHAnsi"/>
          <w:sz w:val="24"/>
          <w:szCs w:val="24"/>
          <w:lang w:val="en-US"/>
        </w:rPr>
        <w:t>independent business, that person is then entirely responsible for</w:t>
      </w:r>
      <w:r w:rsidRPr="00F159FB">
        <w:rPr>
          <w:rFonts w:asciiTheme="majorHAnsi" w:hAnsiTheme="majorHAnsi" w:cstheme="minorHAnsi"/>
          <w:color w:val="231F20"/>
          <w:sz w:val="24"/>
          <w:szCs w:val="24"/>
          <w:lang w:val="en-US"/>
        </w:rPr>
        <w:br/>
      </w:r>
      <w:r w:rsidRPr="00F159FB">
        <w:rPr>
          <w:rStyle w:val="fontstyle01"/>
          <w:rFonts w:asciiTheme="majorHAnsi" w:hAnsiTheme="majorHAnsi" w:cstheme="minorHAnsi"/>
          <w:sz w:val="24"/>
          <w:szCs w:val="24"/>
          <w:lang w:val="en-US"/>
        </w:rPr>
        <w:t>its success or failure.</w:t>
      </w:r>
    </w:p>
    <w:p w:rsidR="00F159FB" w:rsidRPr="00F159FB" w:rsidRDefault="00F159FB" w:rsidP="005E2666">
      <w:pPr>
        <w:spacing w:after="0" w:line="240" w:lineRule="auto"/>
        <w:rPr>
          <w:rFonts w:asciiTheme="majorHAnsi" w:hAnsiTheme="majorHAnsi" w:cstheme="minorHAnsi"/>
          <w:sz w:val="24"/>
          <w:szCs w:val="24"/>
          <w:lang w:val="en-US"/>
        </w:rPr>
      </w:pPr>
      <w:r w:rsidRPr="00F159FB">
        <w:rPr>
          <w:rFonts w:asciiTheme="majorHAnsi" w:hAnsiTheme="majorHAnsi" w:cstheme="minorHAnsi"/>
          <w:sz w:val="24"/>
          <w:szCs w:val="24"/>
          <w:lang w:val="en-US"/>
        </w:rPr>
        <w:t>3)</w:t>
      </w:r>
      <w:r w:rsidRPr="00F159FB">
        <w:rPr>
          <w:rStyle w:val="fontstyle01"/>
          <w:rFonts w:asciiTheme="majorHAnsi" w:hAnsiTheme="majorHAnsi" w:cstheme="minorHAnsi"/>
          <w:sz w:val="24"/>
          <w:szCs w:val="24"/>
          <w:lang w:val="en-US"/>
        </w:rPr>
        <w:t xml:space="preserve"> </w:t>
      </w:r>
      <w:r w:rsidRPr="00F159FB">
        <w:rPr>
          <w:rStyle w:val="fontstyle01"/>
          <w:rFonts w:asciiTheme="majorHAnsi" w:hAnsiTheme="majorHAnsi" w:cstheme="minorHAnsi"/>
          <w:sz w:val="24"/>
          <w:szCs w:val="24"/>
          <w:lang w:val="en-US"/>
        </w:rPr>
        <w:t>One of the advantages of a sole proprietorship is that an owner</w:t>
      </w:r>
      <w:r w:rsidRPr="00F159FB">
        <w:rPr>
          <w:rFonts w:asciiTheme="majorHAnsi" w:hAnsiTheme="majorHAnsi" w:cstheme="minorHAnsi"/>
          <w:color w:val="231F20"/>
          <w:sz w:val="24"/>
          <w:szCs w:val="24"/>
          <w:lang w:val="en-US"/>
        </w:rPr>
        <w:br/>
      </w:r>
      <w:r w:rsidRPr="00F159FB">
        <w:rPr>
          <w:rStyle w:val="fontstyle01"/>
          <w:rFonts w:asciiTheme="majorHAnsi" w:hAnsiTheme="majorHAnsi" w:cstheme="minorHAnsi"/>
          <w:sz w:val="24"/>
          <w:szCs w:val="24"/>
          <w:lang w:val="en-US"/>
        </w:rPr>
        <w:t>can make decisions without consulting anyone. And individual</w:t>
      </w:r>
      <w:r w:rsidRPr="00F159FB">
        <w:rPr>
          <w:rFonts w:asciiTheme="majorHAnsi" w:hAnsiTheme="majorHAnsi" w:cstheme="minorHAnsi"/>
          <w:color w:val="231F20"/>
          <w:sz w:val="24"/>
          <w:szCs w:val="24"/>
          <w:lang w:val="en-US"/>
        </w:rPr>
        <w:br/>
      </w:r>
      <w:r w:rsidRPr="00F159FB">
        <w:rPr>
          <w:rStyle w:val="fontstyle01"/>
          <w:rFonts w:asciiTheme="majorHAnsi" w:hAnsiTheme="majorHAnsi" w:cstheme="minorHAnsi"/>
          <w:sz w:val="24"/>
          <w:szCs w:val="24"/>
          <w:lang w:val="en-US"/>
        </w:rPr>
        <w:t>proprietor, by law, pays fewer taxes than does a corporation.</w:t>
      </w:r>
      <w:r w:rsidRPr="00F159FB">
        <w:rPr>
          <w:rFonts w:asciiTheme="majorHAnsi" w:hAnsiTheme="majorHAnsi" w:cstheme="minorHAnsi"/>
          <w:sz w:val="24"/>
          <w:szCs w:val="24"/>
          <w:lang w:val="en-US"/>
        </w:rPr>
        <w:br/>
      </w:r>
      <w:proofErr w:type="gramStart"/>
      <w:r w:rsidRPr="00F159FB">
        <w:rPr>
          <w:rFonts w:asciiTheme="majorHAnsi" w:hAnsiTheme="majorHAnsi" w:cstheme="minorHAnsi"/>
          <w:sz w:val="24"/>
          <w:szCs w:val="24"/>
          <w:lang w:val="en-US"/>
        </w:rPr>
        <w:t>4)</w:t>
      </w:r>
      <w:r w:rsidRPr="00F159FB">
        <w:rPr>
          <w:rStyle w:val="fontstyle01"/>
          <w:rFonts w:asciiTheme="majorHAnsi" w:hAnsiTheme="majorHAnsi" w:cstheme="minorHAnsi"/>
          <w:sz w:val="24"/>
          <w:szCs w:val="24"/>
          <w:lang w:val="en-US"/>
        </w:rPr>
        <w:t xml:space="preserve"> </w:t>
      </w:r>
      <w:r w:rsidRPr="00F159FB">
        <w:rPr>
          <w:rStyle w:val="fontstyle01"/>
          <w:rFonts w:asciiTheme="majorHAnsi" w:hAnsiTheme="majorHAnsi" w:cstheme="minorHAnsi"/>
          <w:sz w:val="24"/>
          <w:szCs w:val="24"/>
          <w:lang w:val="en-US"/>
        </w:rPr>
        <w:t>.</w:t>
      </w:r>
      <w:proofErr w:type="gramEnd"/>
      <w:r w:rsidRPr="00F159FB">
        <w:rPr>
          <w:rStyle w:val="fontstyle01"/>
          <w:rFonts w:asciiTheme="majorHAnsi" w:hAnsiTheme="majorHAnsi" w:cstheme="minorHAnsi"/>
          <w:sz w:val="24"/>
          <w:szCs w:val="24"/>
          <w:lang w:val="en-US"/>
        </w:rPr>
        <w:t xml:space="preserve"> A sole proprietorship ends with the incapacity or</w:t>
      </w:r>
      <w:r w:rsidRPr="00F159FB">
        <w:rPr>
          <w:rFonts w:asciiTheme="majorHAnsi" w:hAnsiTheme="majorHAnsi" w:cstheme="minorHAnsi"/>
          <w:color w:val="231F20"/>
          <w:sz w:val="24"/>
          <w:szCs w:val="24"/>
          <w:lang w:val="en-US"/>
        </w:rPr>
        <w:br/>
      </w:r>
      <w:r w:rsidRPr="00F159FB">
        <w:rPr>
          <w:rStyle w:val="fontstyle01"/>
          <w:rFonts w:asciiTheme="majorHAnsi" w:hAnsiTheme="majorHAnsi" w:cstheme="minorHAnsi"/>
          <w:sz w:val="24"/>
          <w:szCs w:val="24"/>
          <w:lang w:val="en-US"/>
        </w:rPr>
        <w:t>death of the owner</w:t>
      </w:r>
      <w:r w:rsidRPr="00F159FB">
        <w:rPr>
          <w:rFonts w:asciiTheme="majorHAnsi" w:hAnsiTheme="majorHAnsi" w:cstheme="minorHAnsi"/>
          <w:sz w:val="24"/>
          <w:szCs w:val="24"/>
          <w:lang w:val="en-US"/>
        </w:rPr>
        <w:br/>
        <w:t>5)</w:t>
      </w:r>
      <w:r w:rsidRPr="00F159FB">
        <w:rPr>
          <w:rStyle w:val="fontstyle01"/>
          <w:rFonts w:asciiTheme="majorHAnsi" w:hAnsiTheme="majorHAnsi" w:cstheme="minorHAnsi"/>
          <w:sz w:val="24"/>
          <w:szCs w:val="24"/>
          <w:lang w:val="en-US"/>
        </w:rPr>
        <w:t xml:space="preserve"> </w:t>
      </w:r>
      <w:r w:rsidRPr="00F159FB">
        <w:rPr>
          <w:rStyle w:val="fontstyle01"/>
          <w:rFonts w:asciiTheme="majorHAnsi" w:hAnsiTheme="majorHAnsi" w:cstheme="minorHAnsi"/>
          <w:sz w:val="24"/>
          <w:szCs w:val="24"/>
          <w:lang w:val="en-US"/>
        </w:rPr>
        <w:t>a small business is often the starting point for developing</w:t>
      </w:r>
      <w:bookmarkStart w:id="0" w:name="_GoBack"/>
      <w:bookmarkEnd w:id="0"/>
      <w:r w:rsidRPr="00F159FB">
        <w:rPr>
          <w:rFonts w:asciiTheme="majorHAnsi" w:hAnsiTheme="majorHAnsi" w:cstheme="minorHAnsi"/>
          <w:color w:val="231F20"/>
          <w:sz w:val="24"/>
          <w:szCs w:val="24"/>
          <w:lang w:val="en-US"/>
        </w:rPr>
        <w:br/>
      </w:r>
      <w:r w:rsidRPr="00F159FB">
        <w:rPr>
          <w:rStyle w:val="fontstyle01"/>
          <w:rFonts w:asciiTheme="majorHAnsi" w:hAnsiTheme="majorHAnsi" w:cstheme="minorHAnsi"/>
          <w:sz w:val="24"/>
          <w:szCs w:val="24"/>
          <w:lang w:val="en-US"/>
        </w:rPr>
        <w:t>a new product or service;</w:t>
      </w:r>
    </w:p>
    <w:p w:rsidR="00495447" w:rsidRPr="00F159FB" w:rsidRDefault="00495447" w:rsidP="005E2666">
      <w:pPr>
        <w:spacing w:after="0" w:line="240" w:lineRule="auto"/>
        <w:jc w:val="center"/>
        <w:rPr>
          <w:rFonts w:asciiTheme="majorHAnsi" w:hAnsiTheme="majorHAnsi" w:cstheme="minorHAnsi"/>
          <w:b/>
          <w:sz w:val="24"/>
          <w:szCs w:val="24"/>
        </w:rPr>
      </w:pPr>
      <w:r w:rsidRPr="00F159FB">
        <w:rPr>
          <w:rFonts w:asciiTheme="majorHAnsi" w:hAnsiTheme="majorHAnsi" w:cstheme="minorHAnsi"/>
          <w:b/>
          <w:sz w:val="24"/>
          <w:szCs w:val="24"/>
          <w:lang w:val="en-US"/>
        </w:rPr>
        <w:t>Ex</w:t>
      </w:r>
      <w:r w:rsidRPr="00F159FB">
        <w:rPr>
          <w:rFonts w:asciiTheme="majorHAnsi" w:hAnsiTheme="majorHAnsi" w:cstheme="minorHAnsi"/>
          <w:b/>
          <w:sz w:val="24"/>
          <w:szCs w:val="24"/>
          <w:lang w:val="en-US"/>
        </w:rPr>
        <w:t>.12</w:t>
      </w:r>
    </w:p>
    <w:p w:rsidR="00F159FB" w:rsidRPr="00F159FB" w:rsidRDefault="00F159FB" w:rsidP="005E2666">
      <w:pPr>
        <w:spacing w:after="0" w:line="240" w:lineRule="auto"/>
        <w:rPr>
          <w:rFonts w:asciiTheme="majorHAnsi" w:hAnsiTheme="majorHAnsi" w:cstheme="minorHAnsi"/>
          <w:b/>
          <w:sz w:val="24"/>
          <w:szCs w:val="24"/>
          <w:lang w:val="en-US"/>
        </w:rPr>
      </w:pPr>
      <w:proofErr w:type="gramStart"/>
      <w:r w:rsidRPr="00F159FB">
        <w:rPr>
          <w:rFonts w:asciiTheme="majorHAnsi" w:hAnsiTheme="majorHAnsi" w:cstheme="minorHAnsi"/>
          <w:color w:val="000000"/>
          <w:sz w:val="24"/>
          <w:szCs w:val="24"/>
          <w:lang w:val="en-US"/>
        </w:rPr>
        <w:t>1.</w:t>
      </w:r>
      <w:r w:rsidRPr="00F159FB">
        <w:rPr>
          <w:rFonts w:asciiTheme="majorHAnsi" w:hAnsiTheme="majorHAnsi" w:cstheme="minorHAnsi"/>
          <w:color w:val="000000"/>
          <w:sz w:val="24"/>
          <w:szCs w:val="24"/>
          <w:lang w:val="en-US"/>
        </w:rPr>
        <w:t>A</w:t>
      </w:r>
      <w:proofErr w:type="gramEnd"/>
      <w:r w:rsidRPr="00F159FB">
        <w:rPr>
          <w:rFonts w:asciiTheme="majorHAnsi" w:hAnsiTheme="majorHAnsi" w:cstheme="minorHAnsi"/>
          <w:color w:val="000000"/>
          <w:sz w:val="24"/>
          <w:szCs w:val="24"/>
          <w:lang w:val="en-US"/>
        </w:rPr>
        <w:t xml:space="preserve"> private entrepreneur is fully responsible for the success or failure of his business. 2. A private entrepreneur pays taxes less than a corporation. 3. Small business is the starting point for the development of new products.44 4. Small business gives a person a chance to gain business experience. 5. Small businesses meet specific local needs. 6. A private entrepreneur is the sole owner of his business</w:t>
      </w:r>
    </w:p>
    <w:p w:rsidR="00495447" w:rsidRPr="00F159FB" w:rsidRDefault="00495447" w:rsidP="005E2666">
      <w:pPr>
        <w:spacing w:after="0" w:line="240" w:lineRule="auto"/>
        <w:jc w:val="center"/>
        <w:rPr>
          <w:b/>
          <w:lang w:val="en-US"/>
        </w:rPr>
      </w:pPr>
      <w:r w:rsidRPr="00F159FB">
        <w:rPr>
          <w:b/>
          <w:lang w:val="en-US"/>
        </w:rPr>
        <w:t xml:space="preserve">Unit </w:t>
      </w:r>
      <w:r w:rsidRPr="00F159FB">
        <w:rPr>
          <w:b/>
          <w:lang w:val="en-US"/>
        </w:rPr>
        <w:t>5</w:t>
      </w:r>
    </w:p>
    <w:p w:rsidR="00495447" w:rsidRPr="00F6316F" w:rsidRDefault="00495447" w:rsidP="005E2666">
      <w:pPr>
        <w:spacing w:after="0" w:line="240" w:lineRule="auto"/>
        <w:jc w:val="center"/>
        <w:rPr>
          <w:rFonts w:asciiTheme="majorHAnsi" w:hAnsiTheme="majorHAnsi" w:cstheme="minorHAnsi"/>
          <w:b/>
          <w:color w:val="000000"/>
          <w:sz w:val="24"/>
          <w:szCs w:val="24"/>
          <w:lang w:val="en-US"/>
        </w:rPr>
      </w:pPr>
      <w:r w:rsidRPr="00F6316F">
        <w:rPr>
          <w:rFonts w:asciiTheme="majorHAnsi" w:hAnsiTheme="majorHAnsi" w:cstheme="minorHAnsi"/>
          <w:b/>
          <w:color w:val="000000"/>
          <w:sz w:val="24"/>
          <w:szCs w:val="24"/>
          <w:lang w:val="en-US"/>
        </w:rPr>
        <w:t>Ex</w:t>
      </w:r>
      <w:r w:rsidRPr="00F6316F">
        <w:rPr>
          <w:rFonts w:asciiTheme="majorHAnsi" w:hAnsiTheme="majorHAnsi" w:cstheme="minorHAnsi"/>
          <w:b/>
          <w:color w:val="000000"/>
          <w:sz w:val="24"/>
          <w:szCs w:val="24"/>
          <w:lang w:val="en-US"/>
        </w:rPr>
        <w:t>.11</w:t>
      </w:r>
    </w:p>
    <w:p w:rsidR="00F159FB" w:rsidRPr="00F159FB" w:rsidRDefault="00F159FB" w:rsidP="005E2666">
      <w:pPr>
        <w:spacing w:after="0" w:line="240" w:lineRule="auto"/>
        <w:rPr>
          <w:rFonts w:asciiTheme="majorHAnsi" w:hAnsiTheme="majorHAnsi" w:cstheme="minorHAnsi"/>
          <w:color w:val="000000"/>
          <w:sz w:val="24"/>
          <w:szCs w:val="24"/>
          <w:lang w:val="en-US"/>
        </w:rPr>
      </w:pPr>
      <w:proofErr w:type="gramStart"/>
      <w:r w:rsidRPr="00F159FB">
        <w:rPr>
          <w:rFonts w:asciiTheme="majorHAnsi" w:hAnsiTheme="majorHAnsi" w:cstheme="minorHAnsi"/>
          <w:color w:val="000000"/>
          <w:sz w:val="24"/>
          <w:szCs w:val="24"/>
          <w:lang w:val="en-US"/>
        </w:rPr>
        <w:t>1.It</w:t>
      </w:r>
      <w:proofErr w:type="gramEnd"/>
      <w:r w:rsidRPr="00F159FB">
        <w:rPr>
          <w:rFonts w:asciiTheme="majorHAnsi" w:hAnsiTheme="majorHAnsi" w:cstheme="minorHAnsi"/>
          <w:color w:val="000000"/>
          <w:sz w:val="24"/>
          <w:szCs w:val="24"/>
          <w:lang w:val="en-US"/>
        </w:rPr>
        <w:t xml:space="preserve"> is a business formed for profit by two</w:t>
      </w:r>
      <w:r w:rsidRPr="00F159FB">
        <w:rPr>
          <w:rFonts w:asciiTheme="majorHAnsi" w:hAnsiTheme="majorHAnsi" w:cstheme="minorHAnsi"/>
          <w:color w:val="000000"/>
          <w:sz w:val="24"/>
          <w:szCs w:val="24"/>
          <w:lang w:val="en-US"/>
        </w:rPr>
        <w:br/>
      </w:r>
      <w:r w:rsidRPr="00F159FB">
        <w:rPr>
          <w:rFonts w:asciiTheme="majorHAnsi" w:hAnsiTheme="majorHAnsi" w:cstheme="minorHAnsi"/>
          <w:color w:val="000000"/>
          <w:sz w:val="24"/>
          <w:szCs w:val="24"/>
          <w:lang w:val="en-US"/>
        </w:rPr>
        <w:t>or more co-owners</w:t>
      </w:r>
    </w:p>
    <w:p w:rsidR="00F159FB" w:rsidRPr="00F159FB" w:rsidRDefault="00F159FB" w:rsidP="005E2666">
      <w:pPr>
        <w:spacing w:after="0" w:line="240" w:lineRule="auto"/>
        <w:rPr>
          <w:rFonts w:asciiTheme="majorHAnsi" w:hAnsiTheme="majorHAnsi" w:cstheme="minorHAnsi"/>
          <w:color w:val="000000"/>
          <w:sz w:val="24"/>
          <w:szCs w:val="24"/>
          <w:lang w:val="en-US"/>
        </w:rPr>
      </w:pPr>
      <w:proofErr w:type="gramStart"/>
      <w:r w:rsidRPr="00F159FB">
        <w:rPr>
          <w:rFonts w:asciiTheme="majorHAnsi" w:hAnsiTheme="majorHAnsi" w:cstheme="minorHAnsi"/>
          <w:color w:val="000000"/>
          <w:sz w:val="24"/>
          <w:szCs w:val="24"/>
          <w:lang w:val="en-US"/>
        </w:rPr>
        <w:t>2..</w:t>
      </w:r>
      <w:proofErr w:type="gramEnd"/>
      <w:r w:rsidRPr="00F159FB">
        <w:rPr>
          <w:rFonts w:asciiTheme="majorHAnsi" w:hAnsiTheme="majorHAnsi" w:cstheme="minorHAnsi"/>
          <w:color w:val="000000"/>
          <w:sz w:val="24"/>
          <w:szCs w:val="24"/>
          <w:lang w:val="en-US"/>
        </w:rPr>
        <w:t xml:space="preserve"> The rights and duties of a partnership are</w:t>
      </w:r>
      <w:r w:rsidRPr="00F159FB">
        <w:rPr>
          <w:rFonts w:asciiTheme="majorHAnsi" w:hAnsiTheme="majorHAnsi" w:cstheme="minorHAnsi"/>
          <w:color w:val="000000"/>
          <w:sz w:val="24"/>
          <w:szCs w:val="24"/>
          <w:lang w:val="en-US"/>
        </w:rPr>
        <w:br/>
      </w:r>
      <w:r w:rsidRPr="00F159FB">
        <w:rPr>
          <w:rFonts w:asciiTheme="majorHAnsi" w:hAnsiTheme="majorHAnsi" w:cstheme="minorHAnsi"/>
          <w:color w:val="000000"/>
          <w:sz w:val="24"/>
          <w:szCs w:val="24"/>
          <w:lang w:val="en-US"/>
        </w:rPr>
        <w:t>regulated by laws of the state where it is formed and by a legal</w:t>
      </w:r>
      <w:r w:rsidRPr="00F159FB">
        <w:rPr>
          <w:rFonts w:asciiTheme="majorHAnsi" w:hAnsiTheme="majorHAnsi" w:cstheme="minorHAnsi"/>
          <w:color w:val="000000"/>
          <w:sz w:val="24"/>
          <w:szCs w:val="24"/>
          <w:lang w:val="en-US"/>
        </w:rPr>
        <w:br/>
      </w:r>
      <w:r w:rsidRPr="00F159FB">
        <w:rPr>
          <w:rFonts w:asciiTheme="majorHAnsi" w:hAnsiTheme="majorHAnsi" w:cstheme="minorHAnsi"/>
          <w:color w:val="000000"/>
          <w:sz w:val="24"/>
          <w:szCs w:val="24"/>
          <w:lang w:val="en-US"/>
        </w:rPr>
        <w:t>agreement made by the co-owners.</w:t>
      </w:r>
    </w:p>
    <w:p w:rsidR="00F159FB" w:rsidRPr="00F159FB" w:rsidRDefault="00F159FB" w:rsidP="005E2666">
      <w:pPr>
        <w:spacing w:after="0" w:line="240" w:lineRule="auto"/>
        <w:rPr>
          <w:rFonts w:asciiTheme="majorHAnsi" w:hAnsiTheme="majorHAnsi" w:cstheme="minorHAnsi"/>
          <w:color w:val="000000"/>
          <w:sz w:val="24"/>
          <w:szCs w:val="24"/>
          <w:lang w:val="en-US"/>
        </w:rPr>
      </w:pPr>
      <w:r w:rsidRPr="00F159FB">
        <w:rPr>
          <w:rFonts w:asciiTheme="majorHAnsi" w:hAnsiTheme="majorHAnsi" w:cstheme="minorHAnsi"/>
          <w:color w:val="000000"/>
          <w:sz w:val="24"/>
          <w:szCs w:val="24"/>
          <w:lang w:val="en-US"/>
        </w:rPr>
        <w:t>3.</w:t>
      </w:r>
      <w:r w:rsidRPr="00F159FB">
        <w:rPr>
          <w:rFonts w:asciiTheme="majorHAnsi" w:hAnsiTheme="majorHAnsi" w:cstheme="minorHAnsi"/>
          <w:color w:val="000000"/>
          <w:sz w:val="24"/>
          <w:szCs w:val="24"/>
        </w:rPr>
        <w:t xml:space="preserve"> </w:t>
      </w:r>
      <w:r w:rsidRPr="00F159FB">
        <w:rPr>
          <w:rFonts w:asciiTheme="majorHAnsi" w:hAnsiTheme="majorHAnsi" w:cstheme="minorHAnsi"/>
          <w:color w:val="000000"/>
          <w:sz w:val="24"/>
          <w:szCs w:val="24"/>
          <w:lang w:val="en-US"/>
        </w:rPr>
        <w:t>A partnership agreement also may provide for a «silent</w:t>
      </w:r>
      <w:r w:rsidRPr="00F159FB">
        <w:rPr>
          <w:rFonts w:asciiTheme="majorHAnsi" w:hAnsiTheme="majorHAnsi" w:cstheme="minorHAnsi"/>
          <w:color w:val="000000"/>
          <w:sz w:val="24"/>
          <w:szCs w:val="24"/>
          <w:lang w:val="en-US"/>
        </w:rPr>
        <w:br/>
      </w:r>
      <w:r w:rsidRPr="00F159FB">
        <w:rPr>
          <w:rFonts w:asciiTheme="majorHAnsi" w:hAnsiTheme="majorHAnsi" w:cstheme="minorHAnsi"/>
          <w:color w:val="000000"/>
          <w:sz w:val="24"/>
          <w:szCs w:val="24"/>
          <w:lang w:val="en-US"/>
        </w:rPr>
        <w:t>partner» who does not take part in the management, but who</w:t>
      </w:r>
      <w:r w:rsidRPr="00F159FB">
        <w:rPr>
          <w:rFonts w:asciiTheme="majorHAnsi" w:hAnsiTheme="majorHAnsi" w:cstheme="minorHAnsi"/>
          <w:color w:val="000000"/>
          <w:sz w:val="24"/>
          <w:szCs w:val="24"/>
          <w:lang w:val="en-US"/>
        </w:rPr>
        <w:br/>
      </w:r>
      <w:r w:rsidRPr="00F159FB">
        <w:rPr>
          <w:rFonts w:asciiTheme="majorHAnsi" w:hAnsiTheme="majorHAnsi" w:cstheme="minorHAnsi"/>
          <w:color w:val="000000"/>
          <w:sz w:val="24"/>
          <w:szCs w:val="24"/>
          <w:lang w:val="en-US"/>
        </w:rPr>
        <w:t>invests money in the business</w:t>
      </w:r>
    </w:p>
    <w:p w:rsidR="00F159FB" w:rsidRPr="00F159FB" w:rsidRDefault="00F159FB" w:rsidP="005E2666">
      <w:pPr>
        <w:spacing w:after="0" w:line="240" w:lineRule="auto"/>
        <w:rPr>
          <w:rFonts w:asciiTheme="majorHAnsi" w:hAnsiTheme="majorHAnsi" w:cstheme="minorHAnsi"/>
          <w:color w:val="000000"/>
          <w:sz w:val="24"/>
          <w:szCs w:val="24"/>
          <w:lang w:val="en-US"/>
        </w:rPr>
      </w:pPr>
      <w:r w:rsidRPr="00F159FB">
        <w:rPr>
          <w:rFonts w:asciiTheme="majorHAnsi" w:hAnsiTheme="majorHAnsi" w:cstheme="minorHAnsi"/>
          <w:color w:val="000000"/>
          <w:sz w:val="24"/>
          <w:szCs w:val="24"/>
          <w:lang w:val="en-US"/>
        </w:rPr>
        <w:t>4. The partnership has the advantage of pooling managerial</w:t>
      </w:r>
      <w:r w:rsidRPr="00F159FB">
        <w:rPr>
          <w:rFonts w:asciiTheme="majorHAnsi" w:hAnsiTheme="majorHAnsi" w:cstheme="minorHAnsi"/>
          <w:color w:val="000000"/>
          <w:sz w:val="24"/>
          <w:szCs w:val="24"/>
          <w:lang w:val="en-US"/>
        </w:rPr>
        <w:br/>
      </w:r>
      <w:r w:rsidRPr="00F159FB">
        <w:rPr>
          <w:rFonts w:asciiTheme="majorHAnsi" w:hAnsiTheme="majorHAnsi" w:cstheme="minorHAnsi"/>
          <w:color w:val="000000"/>
          <w:sz w:val="24"/>
          <w:szCs w:val="24"/>
          <w:lang w:val="en-US"/>
        </w:rPr>
        <w:t>talent.</w:t>
      </w:r>
    </w:p>
    <w:p w:rsidR="00F159FB" w:rsidRPr="00F159FB" w:rsidRDefault="00F159FB" w:rsidP="005E2666">
      <w:pPr>
        <w:spacing w:after="0" w:line="240" w:lineRule="auto"/>
        <w:rPr>
          <w:rFonts w:asciiTheme="majorHAnsi" w:hAnsiTheme="majorHAnsi" w:cstheme="minorHAnsi"/>
          <w:color w:val="000000"/>
          <w:sz w:val="24"/>
          <w:szCs w:val="24"/>
          <w:lang w:val="en-US"/>
        </w:rPr>
      </w:pPr>
      <w:r w:rsidRPr="00F159FB">
        <w:rPr>
          <w:rFonts w:asciiTheme="majorHAnsi" w:hAnsiTheme="majorHAnsi" w:cstheme="minorHAnsi"/>
          <w:color w:val="000000"/>
          <w:sz w:val="24"/>
          <w:szCs w:val="24"/>
          <w:lang w:val="en-US"/>
        </w:rPr>
        <w:t>5. A major disadvantage of the partnership is that each member</w:t>
      </w:r>
      <w:r w:rsidRPr="00F159FB">
        <w:rPr>
          <w:rFonts w:asciiTheme="majorHAnsi" w:hAnsiTheme="majorHAnsi" w:cstheme="minorHAnsi"/>
          <w:color w:val="000000"/>
          <w:sz w:val="24"/>
          <w:szCs w:val="24"/>
          <w:lang w:val="en-US"/>
        </w:rPr>
        <w:br/>
      </w:r>
      <w:r w:rsidRPr="00F159FB">
        <w:rPr>
          <w:rFonts w:asciiTheme="majorHAnsi" w:hAnsiTheme="majorHAnsi" w:cstheme="minorHAnsi"/>
          <w:color w:val="000000"/>
          <w:sz w:val="24"/>
          <w:szCs w:val="24"/>
          <w:lang w:val="en-US"/>
        </w:rPr>
        <w:t>is liable for all debts of the partnership; the act of any partner</w:t>
      </w:r>
      <w:r w:rsidRPr="00F159FB">
        <w:rPr>
          <w:rFonts w:asciiTheme="majorHAnsi" w:hAnsiTheme="majorHAnsi" w:cstheme="minorHAnsi"/>
          <w:color w:val="000000"/>
          <w:sz w:val="24"/>
          <w:szCs w:val="24"/>
          <w:lang w:val="en-US"/>
        </w:rPr>
        <w:br/>
      </w:r>
      <w:r w:rsidRPr="00F159FB">
        <w:rPr>
          <w:rFonts w:asciiTheme="majorHAnsi" w:hAnsiTheme="majorHAnsi" w:cstheme="minorHAnsi"/>
          <w:color w:val="000000"/>
          <w:sz w:val="24"/>
          <w:szCs w:val="24"/>
          <w:lang w:val="en-US"/>
        </w:rPr>
        <w:t>is legally binding upon the others.</w:t>
      </w:r>
    </w:p>
    <w:p w:rsidR="00495447" w:rsidRDefault="00495447" w:rsidP="005E2666">
      <w:pPr>
        <w:spacing w:after="0" w:line="240" w:lineRule="auto"/>
        <w:jc w:val="center"/>
        <w:rPr>
          <w:b/>
          <w:lang w:val="en-US"/>
        </w:rPr>
      </w:pPr>
      <w:r w:rsidRPr="00F159FB">
        <w:rPr>
          <w:b/>
          <w:lang w:val="en-US"/>
        </w:rPr>
        <w:t>Ex</w:t>
      </w:r>
      <w:r w:rsidRPr="00F159FB">
        <w:rPr>
          <w:b/>
          <w:lang w:val="en-US"/>
        </w:rPr>
        <w:t>.12</w:t>
      </w:r>
    </w:p>
    <w:p w:rsidR="00F6316F" w:rsidRPr="00F159FB" w:rsidRDefault="00F6316F" w:rsidP="005E2666">
      <w:pPr>
        <w:spacing w:after="0" w:line="240" w:lineRule="auto"/>
        <w:rPr>
          <w:rFonts w:asciiTheme="majorHAnsi" w:hAnsiTheme="majorHAnsi" w:cstheme="minorHAnsi"/>
          <w:sz w:val="24"/>
          <w:szCs w:val="24"/>
          <w:lang w:val="en-US"/>
        </w:rPr>
      </w:pPr>
      <w:r w:rsidRPr="00F159FB">
        <w:rPr>
          <w:rFonts w:asciiTheme="majorHAnsi" w:hAnsiTheme="majorHAnsi" w:cstheme="minorHAnsi"/>
          <w:sz w:val="24"/>
          <w:szCs w:val="24"/>
          <w:lang w:val="en-US"/>
        </w:rPr>
        <w:t>1)</w:t>
      </w:r>
      <w:r w:rsidRPr="00F6316F">
        <w:rPr>
          <w:rFonts w:asciiTheme="majorHAnsi" w:hAnsiTheme="majorHAnsi" w:cstheme="minorHAnsi"/>
          <w:sz w:val="24"/>
          <w:szCs w:val="24"/>
          <w:lang w:val="en-US"/>
        </w:rPr>
        <w:t xml:space="preserve"> </w:t>
      </w:r>
      <w:r>
        <w:rPr>
          <w:rFonts w:asciiTheme="majorHAnsi" w:hAnsiTheme="majorHAnsi" w:cstheme="minorHAnsi"/>
          <w:sz w:val="24"/>
          <w:szCs w:val="24"/>
          <w:lang w:val="en-US"/>
        </w:rPr>
        <w:t>for</w:t>
      </w:r>
      <w:r w:rsidRPr="00F6316F">
        <w:rPr>
          <w:rFonts w:asciiTheme="majorHAnsi" w:hAnsiTheme="majorHAnsi" w:cstheme="minorHAnsi"/>
          <w:sz w:val="24"/>
          <w:szCs w:val="24"/>
          <w:lang w:val="en-US"/>
        </w:rPr>
        <w:t>/</w:t>
      </w:r>
      <w:r w:rsidRPr="00F159FB">
        <w:rPr>
          <w:rFonts w:asciiTheme="majorHAnsi" w:hAnsiTheme="majorHAnsi" w:cstheme="minorHAnsi"/>
          <w:sz w:val="24"/>
          <w:szCs w:val="24"/>
          <w:lang w:val="en-US"/>
        </w:rPr>
        <w:t>by</w:t>
      </w:r>
    </w:p>
    <w:p w:rsidR="00F6316F" w:rsidRPr="00F6316F" w:rsidRDefault="00F6316F" w:rsidP="005E2666">
      <w:pPr>
        <w:spacing w:after="0" w:line="240" w:lineRule="auto"/>
        <w:rPr>
          <w:rFonts w:asciiTheme="majorHAnsi" w:hAnsiTheme="majorHAnsi" w:cstheme="minorHAnsi"/>
          <w:sz w:val="24"/>
          <w:szCs w:val="24"/>
          <w:lang w:val="en-US"/>
        </w:rPr>
      </w:pPr>
      <w:proofErr w:type="gramStart"/>
      <w:r w:rsidRPr="00F159FB">
        <w:rPr>
          <w:rFonts w:asciiTheme="majorHAnsi" w:hAnsiTheme="majorHAnsi" w:cstheme="minorHAnsi"/>
          <w:sz w:val="24"/>
          <w:szCs w:val="24"/>
          <w:lang w:val="en-US"/>
        </w:rPr>
        <w:t>2)</w:t>
      </w:r>
      <w:r>
        <w:rPr>
          <w:rFonts w:asciiTheme="majorHAnsi" w:hAnsiTheme="majorHAnsi" w:cstheme="minorHAnsi"/>
          <w:sz w:val="24"/>
          <w:szCs w:val="24"/>
          <w:lang w:val="en-US"/>
        </w:rPr>
        <w:t>of</w:t>
      </w:r>
      <w:proofErr w:type="gramEnd"/>
      <w:r>
        <w:rPr>
          <w:rFonts w:asciiTheme="majorHAnsi" w:hAnsiTheme="majorHAnsi" w:cstheme="minorHAnsi"/>
          <w:sz w:val="24"/>
          <w:szCs w:val="24"/>
          <w:lang w:val="en-US"/>
        </w:rPr>
        <w:t>/by</w:t>
      </w:r>
    </w:p>
    <w:p w:rsidR="00F6316F" w:rsidRPr="00F159FB" w:rsidRDefault="00F6316F" w:rsidP="005E2666">
      <w:pPr>
        <w:spacing w:after="0" w:line="240" w:lineRule="auto"/>
        <w:rPr>
          <w:rFonts w:asciiTheme="majorHAnsi" w:hAnsiTheme="majorHAnsi" w:cstheme="minorHAnsi"/>
          <w:sz w:val="24"/>
          <w:szCs w:val="24"/>
          <w:lang w:val="en-US"/>
        </w:rPr>
      </w:pPr>
      <w:proofErr w:type="gramStart"/>
      <w:r w:rsidRPr="00F159FB">
        <w:rPr>
          <w:rFonts w:asciiTheme="majorHAnsi" w:hAnsiTheme="majorHAnsi" w:cstheme="minorHAnsi"/>
          <w:sz w:val="24"/>
          <w:szCs w:val="24"/>
          <w:lang w:val="en-US"/>
        </w:rPr>
        <w:t>3)</w:t>
      </w:r>
      <w:r>
        <w:rPr>
          <w:rFonts w:asciiTheme="majorHAnsi" w:hAnsiTheme="majorHAnsi" w:cstheme="minorHAnsi"/>
          <w:sz w:val="24"/>
          <w:szCs w:val="24"/>
          <w:lang w:val="en-US"/>
        </w:rPr>
        <w:t>in</w:t>
      </w:r>
      <w:proofErr w:type="gramEnd"/>
    </w:p>
    <w:p w:rsidR="00F6316F" w:rsidRPr="00F6316F" w:rsidRDefault="00F6316F" w:rsidP="005E2666">
      <w:pPr>
        <w:spacing w:after="0" w:line="240" w:lineRule="auto"/>
        <w:rPr>
          <w:rFonts w:asciiTheme="majorHAnsi" w:hAnsiTheme="majorHAnsi" w:cstheme="minorHAnsi"/>
          <w:sz w:val="24"/>
          <w:szCs w:val="24"/>
          <w:lang w:val="en-US"/>
        </w:rPr>
      </w:pPr>
      <w:proofErr w:type="gramStart"/>
      <w:r w:rsidRPr="00F159FB">
        <w:rPr>
          <w:rFonts w:asciiTheme="majorHAnsi" w:hAnsiTheme="majorHAnsi" w:cstheme="minorHAnsi"/>
          <w:sz w:val="24"/>
          <w:szCs w:val="24"/>
          <w:lang w:val="en-US"/>
        </w:rPr>
        <w:t>4)</w:t>
      </w:r>
      <w:r>
        <w:rPr>
          <w:rFonts w:asciiTheme="majorHAnsi" w:hAnsiTheme="majorHAnsi" w:cstheme="minorHAnsi"/>
          <w:sz w:val="24"/>
          <w:szCs w:val="24"/>
          <w:lang w:val="en-US"/>
        </w:rPr>
        <w:t>in</w:t>
      </w:r>
      <w:proofErr w:type="gramEnd"/>
    </w:p>
    <w:p w:rsidR="00F6316F" w:rsidRDefault="00F6316F" w:rsidP="005E2666">
      <w:pPr>
        <w:spacing w:after="0" w:line="240" w:lineRule="auto"/>
        <w:rPr>
          <w:rFonts w:asciiTheme="majorHAnsi" w:hAnsiTheme="majorHAnsi" w:cstheme="minorHAnsi"/>
          <w:sz w:val="24"/>
          <w:szCs w:val="24"/>
          <w:lang w:val="en-US"/>
        </w:rPr>
      </w:pPr>
      <w:proofErr w:type="gramStart"/>
      <w:r w:rsidRPr="00F159FB">
        <w:rPr>
          <w:rFonts w:asciiTheme="majorHAnsi" w:hAnsiTheme="majorHAnsi" w:cstheme="minorHAnsi"/>
          <w:sz w:val="24"/>
          <w:szCs w:val="24"/>
          <w:lang w:val="en-US"/>
        </w:rPr>
        <w:t>5)</w:t>
      </w:r>
      <w:r>
        <w:rPr>
          <w:rFonts w:asciiTheme="majorHAnsi" w:hAnsiTheme="majorHAnsi" w:cstheme="minorHAnsi"/>
          <w:sz w:val="24"/>
          <w:szCs w:val="24"/>
          <w:lang w:val="en-US"/>
        </w:rPr>
        <w:t>of</w:t>
      </w:r>
      <w:proofErr w:type="gramEnd"/>
      <w:r>
        <w:rPr>
          <w:rFonts w:asciiTheme="majorHAnsi" w:hAnsiTheme="majorHAnsi" w:cstheme="minorHAnsi"/>
          <w:sz w:val="24"/>
          <w:szCs w:val="24"/>
          <w:lang w:val="en-US"/>
        </w:rPr>
        <w:t>/</w:t>
      </w:r>
      <w:r w:rsidRPr="00F159FB">
        <w:rPr>
          <w:rFonts w:asciiTheme="majorHAnsi" w:hAnsiTheme="majorHAnsi" w:cstheme="minorHAnsi"/>
          <w:sz w:val="24"/>
          <w:szCs w:val="24"/>
          <w:lang w:val="en-US"/>
        </w:rPr>
        <w:t>for</w:t>
      </w:r>
    </w:p>
    <w:p w:rsidR="00F6316F" w:rsidRPr="00F6316F" w:rsidRDefault="00F6316F" w:rsidP="005E2666">
      <w:pPr>
        <w:spacing w:after="0" w:line="240" w:lineRule="auto"/>
        <w:rPr>
          <w:rFonts w:asciiTheme="majorHAnsi" w:hAnsiTheme="majorHAnsi" w:cstheme="minorHAnsi"/>
          <w:sz w:val="24"/>
          <w:szCs w:val="24"/>
          <w:lang w:val="en-US"/>
        </w:rPr>
      </w:pPr>
      <w:proofErr w:type="gramStart"/>
      <w:r>
        <w:rPr>
          <w:rFonts w:asciiTheme="majorHAnsi" w:hAnsiTheme="majorHAnsi" w:cstheme="minorHAnsi"/>
          <w:sz w:val="24"/>
          <w:szCs w:val="24"/>
          <w:lang w:val="en-US"/>
        </w:rPr>
        <w:t>6)of</w:t>
      </w:r>
      <w:proofErr w:type="gramEnd"/>
    </w:p>
    <w:p w:rsidR="00495447" w:rsidRDefault="00495447" w:rsidP="005E2666">
      <w:pPr>
        <w:spacing w:after="0" w:line="240" w:lineRule="auto"/>
        <w:rPr>
          <w:b/>
          <w:lang w:val="en-US"/>
        </w:rPr>
      </w:pPr>
      <w:r w:rsidRPr="00F159FB">
        <w:rPr>
          <w:b/>
          <w:lang w:val="en-US"/>
        </w:rPr>
        <w:t>Ex</w:t>
      </w:r>
      <w:r w:rsidRPr="00F159FB">
        <w:rPr>
          <w:b/>
          <w:lang w:val="en-US"/>
        </w:rPr>
        <w:t>.13</w:t>
      </w:r>
    </w:p>
    <w:p w:rsidR="00F6316F" w:rsidRPr="00F6316F" w:rsidRDefault="00F6316F" w:rsidP="005E2666">
      <w:pPr>
        <w:spacing w:after="0" w:line="240" w:lineRule="auto"/>
        <w:rPr>
          <w:rFonts w:asciiTheme="majorHAnsi" w:hAnsiTheme="majorHAnsi" w:cstheme="minorHAnsi"/>
          <w:color w:val="000000"/>
          <w:sz w:val="24"/>
          <w:szCs w:val="24"/>
          <w:lang w:val="en-US"/>
        </w:rPr>
      </w:pPr>
      <w:r w:rsidRPr="00F6316F">
        <w:rPr>
          <w:rFonts w:asciiTheme="majorHAnsi" w:hAnsiTheme="majorHAnsi" w:cstheme="minorHAnsi"/>
          <w:color w:val="000000"/>
          <w:sz w:val="24"/>
          <w:szCs w:val="24"/>
          <w:lang w:val="en-US"/>
        </w:rPr>
        <w:t>1.</w:t>
      </w:r>
      <w:r w:rsidRPr="00F6316F">
        <w:rPr>
          <w:rFonts w:asciiTheme="majorHAnsi" w:hAnsiTheme="majorHAnsi" w:cstheme="minorHAnsi"/>
          <w:color w:val="000000"/>
          <w:sz w:val="24"/>
          <w:szCs w:val="24"/>
          <w:lang w:val="en-US"/>
        </w:rPr>
        <w:t xml:space="preserve"> A partnership is a business of two or more co–owners. 2. The rights and obligations are regulated by the laws of the state and the joint agreement of the co-owners. 3. A non-voting partner invests money in the business, but does not participate in management. 4. A partnership has a tax advantage over a corporation. 5. The main drawback of the partnership is that all co–owners are legally responsible for debts. 6. If the partners have disagreements in decision-making, then the business falls apart. 7. Partnership accounts for a huge share of the country's economy</w:t>
      </w:r>
    </w:p>
    <w:p w:rsidR="00495447" w:rsidRPr="00F159FB" w:rsidRDefault="00495447" w:rsidP="005E2666">
      <w:pPr>
        <w:spacing w:after="0" w:line="240" w:lineRule="auto"/>
        <w:jc w:val="center"/>
        <w:rPr>
          <w:b/>
          <w:lang w:val="en-US"/>
        </w:rPr>
      </w:pPr>
      <w:r w:rsidRPr="00F159FB">
        <w:rPr>
          <w:b/>
          <w:lang w:val="en-US"/>
        </w:rPr>
        <w:lastRenderedPageBreak/>
        <w:t>Unit 5</w:t>
      </w:r>
    </w:p>
    <w:p w:rsidR="00495447" w:rsidRDefault="00495447" w:rsidP="005E2666">
      <w:pPr>
        <w:spacing w:after="0" w:line="240" w:lineRule="auto"/>
        <w:jc w:val="center"/>
        <w:rPr>
          <w:b/>
        </w:rPr>
      </w:pPr>
      <w:r w:rsidRPr="00F159FB">
        <w:rPr>
          <w:b/>
          <w:lang w:val="en-US"/>
        </w:rPr>
        <w:t>Ex.9</w:t>
      </w:r>
    </w:p>
    <w:p w:rsidR="00F6316F" w:rsidRPr="00F6316F" w:rsidRDefault="00F6316F" w:rsidP="005E2666">
      <w:pPr>
        <w:spacing w:after="0" w:line="240" w:lineRule="auto"/>
        <w:rPr>
          <w:lang w:val="en-US"/>
        </w:rPr>
      </w:pPr>
      <w:r w:rsidRPr="00F6316F">
        <w:t>1.</w:t>
      </w:r>
      <w:r w:rsidRPr="00F6316F">
        <w:rPr>
          <w:lang w:val="en-US"/>
        </w:rPr>
        <w:t>and/of</w:t>
      </w:r>
    </w:p>
    <w:p w:rsidR="00F6316F" w:rsidRPr="00F6316F" w:rsidRDefault="00F6316F" w:rsidP="005E2666">
      <w:pPr>
        <w:spacing w:after="0" w:line="240" w:lineRule="auto"/>
        <w:rPr>
          <w:lang w:val="en-US"/>
        </w:rPr>
      </w:pPr>
      <w:proofErr w:type="gramStart"/>
      <w:r w:rsidRPr="00F6316F">
        <w:rPr>
          <w:lang w:val="en-US"/>
        </w:rPr>
        <w:t>2.across</w:t>
      </w:r>
      <w:proofErr w:type="gramEnd"/>
    </w:p>
    <w:p w:rsidR="00F6316F" w:rsidRPr="00F6316F" w:rsidRDefault="00F6316F" w:rsidP="005E2666">
      <w:pPr>
        <w:spacing w:after="0" w:line="240" w:lineRule="auto"/>
        <w:rPr>
          <w:lang w:val="en-US"/>
        </w:rPr>
      </w:pPr>
      <w:proofErr w:type="gramStart"/>
      <w:r w:rsidRPr="00F6316F">
        <w:rPr>
          <w:lang w:val="en-US"/>
        </w:rPr>
        <w:t>3.because</w:t>
      </w:r>
      <w:proofErr w:type="gramEnd"/>
      <w:r w:rsidRPr="00F6316F">
        <w:rPr>
          <w:lang w:val="en-US"/>
        </w:rPr>
        <w:t xml:space="preserve"> of</w:t>
      </w:r>
    </w:p>
    <w:p w:rsidR="00F6316F" w:rsidRPr="00F6316F" w:rsidRDefault="00F6316F" w:rsidP="005E2666">
      <w:pPr>
        <w:spacing w:after="0" w:line="240" w:lineRule="auto"/>
        <w:rPr>
          <w:lang w:val="en-US"/>
        </w:rPr>
      </w:pPr>
      <w:proofErr w:type="gramStart"/>
      <w:r w:rsidRPr="00F6316F">
        <w:rPr>
          <w:lang w:val="en-US"/>
        </w:rPr>
        <w:t>4.of</w:t>
      </w:r>
      <w:proofErr w:type="gramEnd"/>
    </w:p>
    <w:p w:rsidR="00F6316F" w:rsidRPr="00F6316F" w:rsidRDefault="00F6316F" w:rsidP="005E2666">
      <w:pPr>
        <w:spacing w:after="0" w:line="240" w:lineRule="auto"/>
        <w:rPr>
          <w:lang w:val="en-US"/>
        </w:rPr>
      </w:pPr>
      <w:proofErr w:type="gramStart"/>
      <w:r w:rsidRPr="00F6316F">
        <w:rPr>
          <w:lang w:val="en-US"/>
        </w:rPr>
        <w:t>5.for</w:t>
      </w:r>
      <w:proofErr w:type="gramEnd"/>
      <w:r w:rsidRPr="00F6316F">
        <w:rPr>
          <w:lang w:val="en-US"/>
        </w:rPr>
        <w:t>/of</w:t>
      </w:r>
    </w:p>
    <w:p w:rsidR="00F6316F" w:rsidRPr="00F6316F" w:rsidRDefault="00F6316F" w:rsidP="005E2666">
      <w:pPr>
        <w:spacing w:after="0" w:line="240" w:lineRule="auto"/>
        <w:rPr>
          <w:lang w:val="en-US"/>
        </w:rPr>
      </w:pPr>
      <w:proofErr w:type="gramStart"/>
      <w:r w:rsidRPr="00F6316F">
        <w:rPr>
          <w:lang w:val="en-US"/>
        </w:rPr>
        <w:t>6.of</w:t>
      </w:r>
      <w:proofErr w:type="gramEnd"/>
    </w:p>
    <w:p w:rsidR="00495447" w:rsidRDefault="00495447" w:rsidP="005E2666">
      <w:pPr>
        <w:spacing w:after="0" w:line="240" w:lineRule="auto"/>
        <w:jc w:val="center"/>
        <w:rPr>
          <w:b/>
          <w:lang w:val="en-US"/>
        </w:rPr>
      </w:pPr>
      <w:r w:rsidRPr="00F159FB">
        <w:rPr>
          <w:b/>
          <w:lang w:val="en-US"/>
        </w:rPr>
        <w:t>Ex.11</w:t>
      </w:r>
    </w:p>
    <w:p w:rsidR="00F6316F" w:rsidRPr="00F6316F" w:rsidRDefault="00F6316F" w:rsidP="005E2666">
      <w:pPr>
        <w:spacing w:after="0" w:line="240" w:lineRule="auto"/>
        <w:rPr>
          <w:lang w:val="en-US"/>
        </w:rPr>
      </w:pPr>
      <w:r w:rsidRPr="00F6316F">
        <w:rPr>
          <w:lang w:val="en-US"/>
        </w:rPr>
        <w:t>1.</w:t>
      </w:r>
      <w:r w:rsidRPr="00F6316F">
        <w:rPr>
          <w:rStyle w:val="fontstyle01"/>
          <w:lang w:val="en-US"/>
        </w:rPr>
        <w:t xml:space="preserve"> </w:t>
      </w:r>
      <w:r w:rsidRPr="00F6316F">
        <w:rPr>
          <w:rStyle w:val="fontstyle01"/>
          <w:lang w:val="en-US"/>
        </w:rPr>
        <w:t>A corporation is a specific legal form of organization of persons</w:t>
      </w:r>
      <w:r w:rsidRPr="00F6316F">
        <w:rPr>
          <w:rFonts w:ascii="JournalC" w:hAnsi="JournalC"/>
          <w:color w:val="231F20"/>
          <w:lang w:val="en-US"/>
        </w:rPr>
        <w:br/>
      </w:r>
      <w:r w:rsidRPr="00F6316F">
        <w:rPr>
          <w:rStyle w:val="fontstyle01"/>
          <w:lang w:val="en-US"/>
        </w:rPr>
        <w:t>and resources which is established for the purpose of conducting</w:t>
      </w:r>
      <w:r w:rsidRPr="00F6316F">
        <w:rPr>
          <w:rFonts w:ascii="JournalC" w:hAnsi="JournalC"/>
          <w:color w:val="231F20"/>
          <w:lang w:val="en-US"/>
        </w:rPr>
        <w:br/>
      </w:r>
      <w:r w:rsidRPr="00F6316F">
        <w:rPr>
          <w:rStyle w:val="fontstyle01"/>
          <w:lang w:val="en-US"/>
        </w:rPr>
        <w:t>business and making profits</w:t>
      </w:r>
    </w:p>
    <w:p w:rsidR="00F6316F" w:rsidRPr="00F6316F" w:rsidRDefault="00F6316F" w:rsidP="005E2666">
      <w:pPr>
        <w:spacing w:after="0" w:line="240" w:lineRule="auto"/>
        <w:rPr>
          <w:lang w:val="en-US"/>
        </w:rPr>
      </w:pPr>
      <w:r w:rsidRPr="00F6316F">
        <w:rPr>
          <w:lang w:val="en-US"/>
        </w:rPr>
        <w:t>2.</w:t>
      </w:r>
      <w:r w:rsidRPr="00F6316F">
        <w:rPr>
          <w:rStyle w:val="fontstyle01"/>
          <w:lang w:val="en-US"/>
        </w:rPr>
        <w:t xml:space="preserve"> </w:t>
      </w:r>
      <w:r w:rsidRPr="00F6316F">
        <w:rPr>
          <w:rStyle w:val="fontstyle01"/>
          <w:lang w:val="en-US"/>
        </w:rPr>
        <w:t>Large corporations can supply goods and services to a greater</w:t>
      </w:r>
      <w:r w:rsidRPr="00F6316F">
        <w:rPr>
          <w:rFonts w:ascii="JournalC" w:hAnsi="JournalC"/>
          <w:color w:val="231F20"/>
          <w:lang w:val="en-US"/>
        </w:rPr>
        <w:br/>
      </w:r>
      <w:r w:rsidRPr="00F6316F">
        <w:rPr>
          <w:rStyle w:val="fontstyle01"/>
          <w:lang w:val="en-US"/>
        </w:rPr>
        <w:t xml:space="preserve">number of people than the small businesses. </w:t>
      </w:r>
    </w:p>
    <w:p w:rsidR="00F6316F" w:rsidRPr="005E2666" w:rsidRDefault="00F6316F" w:rsidP="005E2666">
      <w:pPr>
        <w:spacing w:after="0" w:line="240" w:lineRule="auto"/>
        <w:rPr>
          <w:lang w:val="en-US"/>
        </w:rPr>
      </w:pPr>
      <w:r w:rsidRPr="00F6316F">
        <w:rPr>
          <w:lang w:val="en-US"/>
        </w:rPr>
        <w:t>3.</w:t>
      </w:r>
      <w:r w:rsidR="005E2666" w:rsidRPr="005E2666">
        <w:rPr>
          <w:rStyle w:val="fontstyle01"/>
          <w:lang w:val="en-US"/>
        </w:rPr>
        <w:t xml:space="preserve"> </w:t>
      </w:r>
      <w:r w:rsidR="005E2666">
        <w:rPr>
          <w:rStyle w:val="fontstyle01"/>
        </w:rPr>
        <w:t>Т</w:t>
      </w:r>
      <w:r w:rsidR="005E2666" w:rsidRPr="005E2666">
        <w:rPr>
          <w:rStyle w:val="fontstyle01"/>
          <w:lang w:val="en-US"/>
        </w:rPr>
        <w:t>he scientific «know-how»</w:t>
      </w:r>
      <w:proofErr w:type="gramStart"/>
      <w:r w:rsidR="005E2666" w:rsidRPr="005E2666">
        <w:rPr>
          <w:rStyle w:val="fontstyle01"/>
          <w:lang w:val="en-US"/>
        </w:rPr>
        <w:t>,</w:t>
      </w:r>
      <w:proofErr w:type="gramEnd"/>
      <w:r w:rsidR="005E2666" w:rsidRPr="005E2666">
        <w:rPr>
          <w:rFonts w:ascii="JournalC" w:hAnsi="JournalC"/>
          <w:color w:val="231F20"/>
          <w:lang w:val="en-US"/>
        </w:rPr>
        <w:br/>
      </w:r>
      <w:r w:rsidR="005E2666" w:rsidRPr="005E2666">
        <w:rPr>
          <w:rStyle w:val="fontstyle01"/>
          <w:lang w:val="en-US"/>
        </w:rPr>
        <w:t>innovation and technical capability permit them to maintain the</w:t>
      </w:r>
      <w:r w:rsidR="005E2666" w:rsidRPr="005E2666">
        <w:rPr>
          <w:rFonts w:ascii="JournalC" w:hAnsi="JournalC"/>
          <w:color w:val="231F20"/>
          <w:lang w:val="en-US"/>
        </w:rPr>
        <w:br/>
      </w:r>
      <w:r w:rsidR="005E2666" w:rsidRPr="005E2666">
        <w:rPr>
          <w:rStyle w:val="fontstyle01"/>
          <w:lang w:val="en-US"/>
        </w:rPr>
        <w:t>competitiveness and productivity.</w:t>
      </w:r>
    </w:p>
    <w:p w:rsidR="00F6316F" w:rsidRPr="005E2666" w:rsidRDefault="00F6316F" w:rsidP="005E2666">
      <w:pPr>
        <w:spacing w:after="0" w:line="240" w:lineRule="auto"/>
        <w:rPr>
          <w:b/>
          <w:lang w:val="en-US"/>
        </w:rPr>
      </w:pPr>
      <w:r w:rsidRPr="00F6316F">
        <w:rPr>
          <w:lang w:val="en-US"/>
        </w:rPr>
        <w:t>4.</w:t>
      </w:r>
      <w:r w:rsidR="005E2666" w:rsidRPr="005E2666">
        <w:rPr>
          <w:rStyle w:val="fontstyle01"/>
          <w:lang w:val="en-US"/>
        </w:rPr>
        <w:t xml:space="preserve"> </w:t>
      </w:r>
      <w:r w:rsidR="005E2666" w:rsidRPr="005E2666">
        <w:rPr>
          <w:rStyle w:val="fontstyle01"/>
          <w:lang w:val="en-US"/>
        </w:rPr>
        <w:t>They serve consumers</w:t>
      </w:r>
      <w:r w:rsidR="005E2666" w:rsidRPr="005E2666">
        <w:rPr>
          <w:rFonts w:ascii="JournalC" w:hAnsi="JournalC"/>
          <w:color w:val="231F20"/>
          <w:lang w:val="en-US"/>
        </w:rPr>
        <w:br/>
      </w:r>
      <w:r w:rsidR="005E2666" w:rsidRPr="005E2666">
        <w:rPr>
          <w:rStyle w:val="fontstyle01"/>
          <w:lang w:val="en-US"/>
        </w:rPr>
        <w:t>across the country and across the world.</w:t>
      </w:r>
    </w:p>
    <w:p w:rsidR="00F6316F" w:rsidRPr="00F6316F" w:rsidRDefault="00F6316F" w:rsidP="005E2666">
      <w:pPr>
        <w:spacing w:after="0" w:line="240" w:lineRule="auto"/>
        <w:rPr>
          <w:lang w:val="en-US"/>
        </w:rPr>
      </w:pPr>
      <w:r>
        <w:rPr>
          <w:lang w:val="en-US"/>
        </w:rPr>
        <w:t>5.</w:t>
      </w:r>
      <w:r w:rsidRPr="00F6316F">
        <w:rPr>
          <w:rStyle w:val="fontstyle01"/>
          <w:lang w:val="en-US"/>
        </w:rPr>
        <w:t xml:space="preserve"> </w:t>
      </w:r>
      <w:r w:rsidRPr="00F6316F">
        <w:rPr>
          <w:rStyle w:val="fontstyle01"/>
          <w:lang w:val="en-US"/>
        </w:rPr>
        <w:t>One disadvantage is taxation.</w:t>
      </w:r>
      <w:r w:rsidRPr="00F6316F">
        <w:rPr>
          <w:rStyle w:val="fontstyle01"/>
          <w:lang w:val="en-US"/>
        </w:rPr>
        <w:t xml:space="preserve"> </w:t>
      </w:r>
      <w:r w:rsidRPr="00F6316F">
        <w:rPr>
          <w:rStyle w:val="fontstyle01"/>
          <w:lang w:val="en-US"/>
        </w:rPr>
        <w:t>Another disadvantage is that the ownership becomes separated</w:t>
      </w:r>
      <w:r w:rsidRPr="00F6316F">
        <w:rPr>
          <w:rFonts w:ascii="JournalC" w:hAnsi="JournalC"/>
          <w:color w:val="231F20"/>
          <w:lang w:val="en-US"/>
        </w:rPr>
        <w:br/>
      </w:r>
      <w:r w:rsidRPr="00F6316F">
        <w:rPr>
          <w:rStyle w:val="fontstyle01"/>
          <w:lang w:val="en-US"/>
        </w:rPr>
        <w:t>from management</w:t>
      </w:r>
    </w:p>
    <w:p w:rsidR="00495447" w:rsidRPr="00F159FB" w:rsidRDefault="00495447" w:rsidP="005E2666">
      <w:pPr>
        <w:spacing w:after="0" w:line="240" w:lineRule="auto"/>
        <w:jc w:val="center"/>
        <w:rPr>
          <w:b/>
          <w:lang w:val="en-US"/>
        </w:rPr>
      </w:pPr>
      <w:r w:rsidRPr="00F159FB">
        <w:rPr>
          <w:b/>
          <w:lang w:val="en-US"/>
        </w:rPr>
        <w:t>Ex.12</w:t>
      </w:r>
    </w:p>
    <w:p w:rsidR="00495447" w:rsidRPr="00F6316F" w:rsidRDefault="00F6316F" w:rsidP="005E2666">
      <w:pPr>
        <w:spacing w:after="0" w:line="240" w:lineRule="auto"/>
        <w:rPr>
          <w:rFonts w:asciiTheme="majorHAnsi" w:hAnsiTheme="majorHAnsi" w:cstheme="minorHAnsi"/>
          <w:color w:val="000000"/>
          <w:sz w:val="24"/>
          <w:szCs w:val="24"/>
          <w:lang w:val="en-US"/>
        </w:rPr>
      </w:pPr>
      <w:r w:rsidRPr="00F6316F">
        <w:rPr>
          <w:rFonts w:asciiTheme="majorHAnsi" w:hAnsiTheme="majorHAnsi" w:cstheme="minorHAnsi"/>
          <w:color w:val="000000"/>
          <w:sz w:val="24"/>
          <w:szCs w:val="24"/>
          <w:lang w:val="en-US"/>
        </w:rPr>
        <w:t xml:space="preserve">1. A corporation is an organization of human and other resources created to conduct business and generate income. 2. Great technical capabilities and innovations allow corporations to remain competitive. 3. Large corporations can hire talented managers and specialists. 4. Shareholders are not responsible for the debts of the corporation. 5. The disadvantage of corporations is double taxation on shareholders. 6. The corporation pays shareholders profit in the form of dividends. 7. </w:t>
      </w:r>
      <w:proofErr w:type="spellStart"/>
      <w:r w:rsidRPr="00F6316F">
        <w:rPr>
          <w:rFonts w:asciiTheme="majorHAnsi" w:hAnsiTheme="majorHAnsi" w:cstheme="minorHAnsi"/>
          <w:color w:val="000000"/>
          <w:sz w:val="24"/>
          <w:szCs w:val="24"/>
          <w:lang w:val="en-US"/>
        </w:rPr>
        <w:t>Sometimes</w:t>
      </w:r>
      <w:proofErr w:type="spellEnd"/>
      <w:r w:rsidRPr="00F6316F">
        <w:rPr>
          <w:rFonts w:asciiTheme="majorHAnsi" w:hAnsiTheme="majorHAnsi" w:cstheme="minorHAnsi"/>
          <w:color w:val="000000"/>
          <w:sz w:val="24"/>
          <w:szCs w:val="24"/>
          <w:lang w:val="en-US"/>
        </w:rPr>
        <w:t xml:space="preserve"> </w:t>
      </w:r>
      <w:proofErr w:type="spellStart"/>
      <w:r w:rsidRPr="00F6316F">
        <w:rPr>
          <w:rFonts w:asciiTheme="majorHAnsi" w:hAnsiTheme="majorHAnsi" w:cstheme="minorHAnsi"/>
          <w:color w:val="000000"/>
          <w:sz w:val="24"/>
          <w:szCs w:val="24"/>
          <w:lang w:val="en-US"/>
        </w:rPr>
        <w:t>managers</w:t>
      </w:r>
      <w:proofErr w:type="spellEnd"/>
      <w:r w:rsidRPr="00F6316F">
        <w:rPr>
          <w:rFonts w:asciiTheme="majorHAnsi" w:hAnsiTheme="majorHAnsi" w:cstheme="minorHAnsi"/>
          <w:color w:val="000000"/>
          <w:sz w:val="24"/>
          <w:szCs w:val="24"/>
          <w:lang w:val="en-US"/>
        </w:rPr>
        <w:t xml:space="preserve"> </w:t>
      </w:r>
      <w:proofErr w:type="spellStart"/>
      <w:r w:rsidRPr="00F6316F">
        <w:rPr>
          <w:rFonts w:asciiTheme="majorHAnsi" w:hAnsiTheme="majorHAnsi" w:cstheme="minorHAnsi"/>
          <w:color w:val="000000"/>
          <w:sz w:val="24"/>
          <w:szCs w:val="24"/>
          <w:lang w:val="en-US"/>
        </w:rPr>
        <w:t>act</w:t>
      </w:r>
      <w:proofErr w:type="spellEnd"/>
      <w:r w:rsidRPr="00F6316F">
        <w:rPr>
          <w:rFonts w:asciiTheme="majorHAnsi" w:hAnsiTheme="majorHAnsi" w:cstheme="minorHAnsi"/>
          <w:color w:val="000000"/>
          <w:sz w:val="24"/>
          <w:szCs w:val="24"/>
          <w:lang w:val="en-US"/>
        </w:rPr>
        <w:t xml:space="preserve"> </w:t>
      </w:r>
      <w:proofErr w:type="spellStart"/>
      <w:r w:rsidRPr="00F6316F">
        <w:rPr>
          <w:rFonts w:asciiTheme="majorHAnsi" w:hAnsiTheme="majorHAnsi" w:cstheme="minorHAnsi"/>
          <w:color w:val="000000"/>
          <w:sz w:val="24"/>
          <w:szCs w:val="24"/>
          <w:lang w:val="en-US"/>
        </w:rPr>
        <w:t>in</w:t>
      </w:r>
      <w:proofErr w:type="spellEnd"/>
      <w:r w:rsidRPr="00F6316F">
        <w:rPr>
          <w:rFonts w:asciiTheme="majorHAnsi" w:hAnsiTheme="majorHAnsi" w:cstheme="minorHAnsi"/>
          <w:color w:val="000000"/>
          <w:sz w:val="24"/>
          <w:szCs w:val="24"/>
          <w:lang w:val="en-US"/>
        </w:rPr>
        <w:t xml:space="preserve"> </w:t>
      </w:r>
      <w:proofErr w:type="spellStart"/>
      <w:r w:rsidRPr="00F6316F">
        <w:rPr>
          <w:rFonts w:asciiTheme="majorHAnsi" w:hAnsiTheme="majorHAnsi" w:cstheme="minorHAnsi"/>
          <w:color w:val="000000"/>
          <w:sz w:val="24"/>
          <w:szCs w:val="24"/>
          <w:lang w:val="en-US"/>
        </w:rPr>
        <w:t>their</w:t>
      </w:r>
      <w:proofErr w:type="spellEnd"/>
      <w:r w:rsidRPr="00F6316F">
        <w:rPr>
          <w:rFonts w:asciiTheme="majorHAnsi" w:hAnsiTheme="majorHAnsi" w:cstheme="minorHAnsi"/>
          <w:color w:val="000000"/>
          <w:sz w:val="24"/>
          <w:szCs w:val="24"/>
          <w:lang w:val="en-US"/>
        </w:rPr>
        <w:t xml:space="preserve"> </w:t>
      </w:r>
      <w:proofErr w:type="spellStart"/>
      <w:r w:rsidRPr="00F6316F">
        <w:rPr>
          <w:rFonts w:asciiTheme="majorHAnsi" w:hAnsiTheme="majorHAnsi" w:cstheme="minorHAnsi"/>
          <w:color w:val="000000"/>
          <w:sz w:val="24"/>
          <w:szCs w:val="24"/>
          <w:lang w:val="en-US"/>
        </w:rPr>
        <w:t>own</w:t>
      </w:r>
      <w:proofErr w:type="spellEnd"/>
      <w:r w:rsidRPr="00F6316F">
        <w:rPr>
          <w:rFonts w:asciiTheme="majorHAnsi" w:hAnsiTheme="majorHAnsi" w:cstheme="minorHAnsi"/>
          <w:color w:val="000000"/>
          <w:sz w:val="24"/>
          <w:szCs w:val="24"/>
          <w:lang w:val="en-US"/>
        </w:rPr>
        <w:t xml:space="preserve"> </w:t>
      </w:r>
      <w:proofErr w:type="spellStart"/>
      <w:r w:rsidRPr="00F6316F">
        <w:rPr>
          <w:rFonts w:asciiTheme="majorHAnsi" w:hAnsiTheme="majorHAnsi" w:cstheme="minorHAnsi"/>
          <w:color w:val="000000"/>
          <w:sz w:val="24"/>
          <w:szCs w:val="24"/>
          <w:lang w:val="en-US"/>
        </w:rPr>
        <w:t>interests</w:t>
      </w:r>
      <w:proofErr w:type="spellEnd"/>
    </w:p>
    <w:sectPr w:rsidR="00495447" w:rsidRPr="00F6316F" w:rsidSect="005E266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JournalC">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D7"/>
    <w:rsid w:val="003D7841"/>
    <w:rsid w:val="00495447"/>
    <w:rsid w:val="005E2666"/>
    <w:rsid w:val="009D34EB"/>
    <w:rsid w:val="00C218D7"/>
    <w:rsid w:val="00F159FB"/>
    <w:rsid w:val="00F63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159FB"/>
    <w:rPr>
      <w:rFonts w:ascii="JournalC" w:hAnsi="JournalC" w:hint="default"/>
      <w:b w:val="0"/>
      <w:bCs w:val="0"/>
      <w:i w:val="0"/>
      <w:iCs w:val="0"/>
      <w:color w:val="231F20"/>
      <w:sz w:val="22"/>
      <w:szCs w:val="22"/>
    </w:rPr>
  </w:style>
  <w:style w:type="character" w:customStyle="1" w:styleId="fontstyle21">
    <w:name w:val="fontstyle21"/>
    <w:basedOn w:val="a0"/>
    <w:rsid w:val="00F159FB"/>
    <w:rPr>
      <w:rFonts w:ascii="SymbolMT" w:hAnsi="SymbolMT" w:hint="default"/>
      <w:b w:val="0"/>
      <w:bCs w:val="0"/>
      <w:i w:val="0"/>
      <w:iCs w:val="0"/>
      <w:color w:val="231F2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159FB"/>
    <w:rPr>
      <w:rFonts w:ascii="JournalC" w:hAnsi="JournalC" w:hint="default"/>
      <w:b w:val="0"/>
      <w:bCs w:val="0"/>
      <w:i w:val="0"/>
      <w:iCs w:val="0"/>
      <w:color w:val="231F20"/>
      <w:sz w:val="22"/>
      <w:szCs w:val="22"/>
    </w:rPr>
  </w:style>
  <w:style w:type="character" w:customStyle="1" w:styleId="fontstyle21">
    <w:name w:val="fontstyle21"/>
    <w:basedOn w:val="a0"/>
    <w:rsid w:val="00F159FB"/>
    <w:rPr>
      <w:rFonts w:ascii="SymbolMT" w:hAnsi="SymbolMT" w:hint="default"/>
      <w:b w:val="0"/>
      <w:bCs w:val="0"/>
      <w:i w:val="0"/>
      <w:iCs w:val="0"/>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Анэля Ибрагимова</dc:creator>
  <cp:keywords/>
  <dc:description/>
  <cp:lastModifiedBy>Анэля Ибрагимова</cp:lastModifiedBy>
  <cp:revision>3</cp:revision>
  <dcterms:created xsi:type="dcterms:W3CDTF">2024-01-22T11:50:00Z</dcterms:created>
  <dcterms:modified xsi:type="dcterms:W3CDTF">2024-01-22T12:36:00Z</dcterms:modified>
</cp:coreProperties>
</file>