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D79E1" w14:textId="77777777" w:rsidR="008D267A" w:rsidRDefault="008D267A" w:rsidP="005F5928">
      <w:pPr>
        <w:widowControl w:val="0"/>
        <w:suppressAutoHyphens/>
        <w:spacing w:after="0" w:line="360" w:lineRule="atLeast"/>
        <w:jc w:val="center"/>
        <w:rPr>
          <w:rFonts w:ascii="Arial" w:hAnsi="Arial" w:cs="Arial"/>
          <w:b/>
          <w:sz w:val="28"/>
          <w:szCs w:val="28"/>
        </w:rPr>
      </w:pPr>
      <w:bookmarkStart w:id="0" w:name="_Toc325405498"/>
      <w:bookmarkStart w:id="1" w:name="_Toc325405925"/>
    </w:p>
    <w:p w14:paraId="268991F8" w14:textId="77777777" w:rsidR="005F5928" w:rsidRPr="005F5928" w:rsidRDefault="007E7F87" w:rsidP="005F5928">
      <w:pPr>
        <w:widowControl w:val="0"/>
        <w:suppressAutoHyphens/>
        <w:spacing w:after="0" w:line="360" w:lineRule="atLeast"/>
        <w:jc w:val="center"/>
        <w:rPr>
          <w:rFonts w:ascii="Arial" w:hAnsi="Arial" w:cs="Arial"/>
          <w:b/>
          <w:sz w:val="28"/>
          <w:szCs w:val="28"/>
        </w:rPr>
      </w:pPr>
      <w:r>
        <w:rPr>
          <w:rFonts w:ascii="Arial" w:hAnsi="Arial" w:cs="Arial"/>
          <w:b/>
          <w:noProof/>
          <w:sz w:val="28"/>
          <w:szCs w:val="28"/>
          <w:lang w:eastAsia="ru-RU"/>
        </w:rPr>
        <w:pict w14:anchorId="19F7D9E4">
          <v:group id="Group 2" o:spid="_x0000_s2050" style="position:absolute;left:0;text-align:left;margin-left:5.05pt;margin-top:75.4pt;width:57.65pt;height:637.8pt;z-index:251658752" coordorigin="1579,1526" coordsize="1153,1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">
            <v:line id="Line 3" o:spid="_x0000_s2051" style="position:absolute;flip:x;visibility:visible" from="1579,1531" to="1579,1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48usMAAADaAAAADwAAAGRycy9kb3ducmV2LnhtbESPQWvCQBSE74L/YXkFb7ppC1VSN1LE&#10;lhx6qfaQ4yP7mo3Jvo27q8Z/3y0UPA4z8w2z3oy2FxfyoXWs4HGRgSCunW65UfB9eJ+vQISIrLF3&#10;TApuFGBTTCdrzLW78hdd9rERCcIhRwUmxiGXMtSGLIaFG4iT9+O8xZikb6T2eE1w28unLHuRFltO&#10;CwYH2hqqu/3ZKvDbM1cdmbE6fn7sTqtjtdyVpVKzh/HtFUSkMd7D/+1SK3iGvyvpBs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uPLrDAAAA2gAAAA8AAAAAAAAAAAAA&#10;AAAAoQIAAGRycy9kb3ducmV2LnhtbFBLBQYAAAAABAAEAPkAAACRAwAAAAA=&#10;" strokeweight="6pt"/>
            <v:line id="Line 4" o:spid="_x0000_s2052" style="position:absolute;visibility:visible" from="1867,1531" to="1868,1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0t8QAAADaAAAADwAAAGRycy9kb3ducmV2LnhtbESPQWvCQBSE7wX/w/KE3pqNrZWSuooI&#10;BUEKNorF2+vuM4lm38bsVuO/d4VCj8PMfMOMp52txZlaXzlWMEhSEMTamYoLBZv1x9MbCB+QDdaO&#10;ScGVPEwnvYcxZsZd+IvOeShEhLDPUEEZQpNJ6XVJFn3iGuLo7V1rMUTZFtK0eIlwW8vnNB1JixXH&#10;hRIbmpekj/mvVbAtvrtdbuuXz9PhZ9ksV69a6p1Sj/1u9g4iUBf+w3/thVEwhPuVeAP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F/S3xAAAANoAAAAPAAAAAAAAAAAA&#10;AAAAAKECAABkcnMvZG93bnJldi54bWxQSwUGAAAAAAQABAD5AAAAkgMAAAAA&#10;" strokeweight="6pt"/>
            <v:line id="Line 5" o:spid="_x0000_s2053" style="position:absolute;visibility:visible" from="2164,1526" to="2165,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bO8YAAADaAAAADwAAAGRycy9kb3ducmV2LnhtbESPT08CMRTE7yZ+h+aZeJOuBAUXCuFP&#10;RMBwAI3nx/a5u7B93bQVFj+9JSHxOJmZ32QGo8ZU4kjOl5YVPLYSEMSZ1SXnCj4/Xh96IHxA1lhZ&#10;JgVn8jAa3t4MMNX2xBs6bkMuIoR9igqKEOpUSp8VZNC3bE0cvW/rDIYoXS61w1OEm0q2k+RZGiw5&#10;LhRY07Sg7LD9MQo6X+Z3vJ65WXeynO9W+56evL2/KHV/14z7IAI14T98bS+0gie4XIk3QA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2GzvGAAAA2gAAAA8AAAAAAAAA&#10;AAAAAAAAoQIAAGRycy9kb3ducmV2LnhtbFBLBQYAAAAABAAEAPkAAACUAwAAAAA=&#10;" strokeweight="4pt"/>
            <v:line id="Line 6" o:spid="_x0000_s2054" style="position:absolute;visibility:visible" from="2443,1531" to="2444,1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FTMYAAADaAAAADwAAAGRycy9kb3ducmV2LnhtbESPT2sCMRTE70K/Q3gFb5ptEWu3RtFK&#10;W//Qg1p6ft287q5uXpYk1dVPb4SCx2FmfsMMx42pxIGcLy0reOgmIIgzq0vOFXxt3zoDED4ga6ws&#10;k4ITeRiP7lpDTLU98poOm5CLCGGfooIihDqV0mcFGfRdWxNH79c6gyFKl0vt8BjhppKPSdKXBkuO&#10;CwXW9FpQtt/8GQW9b3OefM7c7Gm6eP9Z7gZ6+rF6Vqp930xeQARqwi38355rBX24Xok3QI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khUzGAAAA2gAAAA8AAAAAAAAA&#10;AAAAAAAAoQIAAGRycy9kb3ducmV2LnhtbFBLBQYAAAAABAAEAPkAAACUAwAAAAA=&#10;" strokeweight="4pt"/>
            <v:line id="Line 7" o:spid="_x0000_s2055" style="position:absolute;visibility:visible" from="2731,1531" to="2732,14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VqwMQAAADaAAAADwAAAGRycy9kb3ducmV2LnhtbESPQWvCQBSE7wX/w/KE3pqNLdaSuooI&#10;BUEKNorF2+vuM4lm38bsVuO/d4VCj8PMfMOMp52txZlaXzlWMEhSEMTamYoLBZv1x9MbCB+QDdaO&#10;ScGVPEwnvYcxZsZd+IvOeShEhLDPUEEZQpNJ6XVJFn3iGuLo7V1rMUTZFtK0eIlwW8vnNH2VFiuO&#10;CyU2NC9JH/Nfq2BbfHe73NYvn6fDz7JZroZa6p1Sj/1u9g4iUBf+w3/thVEwgvuVeAPk5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rAxAAAANoAAAAPAAAAAAAAAAAA&#10;AAAAAKECAABkcnMvZG93bnJldi54bWxQSwUGAAAAAAQABAD5AAAAkgMAAAAA&#10;" strokeweight="6pt"/>
          </v:group>
        </w:pict>
      </w:r>
      <w:r w:rsidR="005F5928" w:rsidRPr="005F5928">
        <w:rPr>
          <w:rFonts w:ascii="Arial" w:hAnsi="Arial" w:cs="Arial"/>
          <w:b/>
          <w:sz w:val="28"/>
          <w:szCs w:val="28"/>
        </w:rPr>
        <w:object w:dxaOrig="3160" w:dyaOrig="2921" w14:anchorId="546EB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8.05pt" o:ole="" fillcolor="window">
            <v:imagedata r:id="rId8" o:title=""/>
          </v:shape>
          <o:OLEObject Type="Embed" ProgID="MSDraw" ShapeID="_x0000_i1025" DrawAspect="Content" ObjectID="_1697897400" r:id="rId9"/>
        </w:object>
      </w:r>
    </w:p>
    <w:p w14:paraId="06B199C9"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66655A75"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594C1B4F"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57C0999D"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12D1F5CD"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1BCF842E"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030E8FDD"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60B1B8C5"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1D0A5335"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3026E97A"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5FD7C343"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736AC84A"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6292AEC0"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3046DCEF"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299686DB"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0EC044B9"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0119136D"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3A0AE223"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4E9232A1"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59AD2E97"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63E14A78"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54F2C1D9" w14:textId="77777777" w:rsidR="005F5928" w:rsidRPr="005F5928" w:rsidRDefault="005F5928" w:rsidP="005F5928">
      <w:pPr>
        <w:widowControl w:val="0"/>
        <w:suppressAutoHyphens/>
        <w:spacing w:after="0" w:line="360" w:lineRule="atLeast"/>
        <w:jc w:val="center"/>
        <w:rPr>
          <w:rFonts w:ascii="Arial" w:hAnsi="Arial" w:cs="Arial"/>
          <w:b/>
          <w:sz w:val="28"/>
          <w:szCs w:val="28"/>
        </w:rPr>
      </w:pPr>
    </w:p>
    <w:p w14:paraId="00037D06" w14:textId="77777777" w:rsidR="005F5928" w:rsidRDefault="005F5928" w:rsidP="005F5928">
      <w:pPr>
        <w:widowControl w:val="0"/>
        <w:suppressAutoHyphens/>
        <w:spacing w:after="0" w:line="360" w:lineRule="atLeast"/>
        <w:jc w:val="center"/>
        <w:rPr>
          <w:rFonts w:ascii="Times New Roman" w:hAnsi="Times New Roman" w:cs="Times New Roman"/>
          <w:b/>
          <w:sz w:val="26"/>
          <w:szCs w:val="26"/>
        </w:rPr>
      </w:pPr>
    </w:p>
    <w:p w14:paraId="20E004D5" w14:textId="77777777" w:rsidR="005F5928" w:rsidRDefault="005F5928" w:rsidP="005F5928">
      <w:pPr>
        <w:widowControl w:val="0"/>
        <w:suppressAutoHyphens/>
        <w:spacing w:after="0" w:line="360" w:lineRule="atLeast"/>
        <w:jc w:val="center"/>
        <w:rPr>
          <w:rFonts w:ascii="Times New Roman" w:hAnsi="Times New Roman" w:cs="Times New Roman"/>
          <w:b/>
          <w:sz w:val="26"/>
          <w:szCs w:val="26"/>
        </w:rPr>
      </w:pPr>
    </w:p>
    <w:p w14:paraId="4D2614F4" w14:textId="77777777" w:rsidR="005F5928" w:rsidRDefault="005F5928" w:rsidP="005F5928">
      <w:pPr>
        <w:widowControl w:val="0"/>
        <w:suppressAutoHyphens/>
        <w:spacing w:after="0" w:line="360" w:lineRule="atLeast"/>
        <w:jc w:val="center"/>
        <w:rPr>
          <w:rFonts w:ascii="Times New Roman" w:hAnsi="Times New Roman" w:cs="Times New Roman"/>
          <w:b/>
          <w:sz w:val="26"/>
          <w:szCs w:val="26"/>
        </w:rPr>
      </w:pPr>
    </w:p>
    <w:p w14:paraId="48FEB76F" w14:textId="77777777" w:rsidR="005F5928" w:rsidRDefault="005F5928" w:rsidP="005F5928">
      <w:pPr>
        <w:widowControl w:val="0"/>
        <w:suppressAutoHyphens/>
        <w:spacing w:after="0" w:line="360" w:lineRule="atLeast"/>
        <w:jc w:val="center"/>
        <w:rPr>
          <w:rFonts w:ascii="Times New Roman" w:hAnsi="Times New Roman" w:cs="Times New Roman"/>
          <w:b/>
          <w:sz w:val="26"/>
          <w:szCs w:val="26"/>
        </w:rPr>
      </w:pPr>
    </w:p>
    <w:p w14:paraId="6ECFF6F0" w14:textId="77777777" w:rsidR="005F5928" w:rsidRDefault="005F5928" w:rsidP="005F5928">
      <w:pPr>
        <w:widowControl w:val="0"/>
        <w:suppressAutoHyphens/>
        <w:spacing w:after="0" w:line="360" w:lineRule="atLeast"/>
        <w:jc w:val="center"/>
        <w:rPr>
          <w:rFonts w:ascii="Times New Roman" w:hAnsi="Times New Roman" w:cs="Times New Roman"/>
          <w:b/>
          <w:sz w:val="26"/>
          <w:szCs w:val="26"/>
        </w:rPr>
      </w:pPr>
    </w:p>
    <w:p w14:paraId="3B413851" w14:textId="77777777" w:rsidR="005F5928" w:rsidRDefault="005F5928" w:rsidP="005F5928">
      <w:pPr>
        <w:widowControl w:val="0"/>
        <w:suppressAutoHyphens/>
        <w:spacing w:after="0" w:line="360" w:lineRule="atLeast"/>
        <w:jc w:val="center"/>
        <w:rPr>
          <w:rFonts w:ascii="Times New Roman" w:hAnsi="Times New Roman" w:cs="Times New Roman"/>
          <w:b/>
          <w:sz w:val="26"/>
          <w:szCs w:val="26"/>
        </w:rPr>
      </w:pPr>
    </w:p>
    <w:p w14:paraId="501A6141" w14:textId="77777777" w:rsidR="005F5928" w:rsidRDefault="005F5928" w:rsidP="005F5928">
      <w:pPr>
        <w:widowControl w:val="0"/>
        <w:suppressAutoHyphens/>
        <w:spacing w:after="0" w:line="360" w:lineRule="atLeast"/>
        <w:jc w:val="center"/>
        <w:rPr>
          <w:rFonts w:ascii="Times New Roman" w:hAnsi="Times New Roman" w:cs="Times New Roman"/>
          <w:b/>
          <w:sz w:val="26"/>
          <w:szCs w:val="26"/>
        </w:rPr>
      </w:pPr>
    </w:p>
    <w:p w14:paraId="1F11CEAF" w14:textId="77777777" w:rsidR="005F5928" w:rsidRDefault="005F5928" w:rsidP="005F5928">
      <w:pPr>
        <w:widowControl w:val="0"/>
        <w:suppressAutoHyphens/>
        <w:spacing w:after="0" w:line="360" w:lineRule="atLeast"/>
        <w:jc w:val="center"/>
        <w:rPr>
          <w:rFonts w:ascii="Times New Roman" w:hAnsi="Times New Roman" w:cs="Times New Roman"/>
          <w:b/>
          <w:sz w:val="26"/>
          <w:szCs w:val="26"/>
        </w:rPr>
      </w:pPr>
    </w:p>
    <w:p w14:paraId="0932E1C6" w14:textId="77777777" w:rsidR="005F5928" w:rsidRDefault="005F5928" w:rsidP="005F5928">
      <w:pPr>
        <w:widowControl w:val="0"/>
        <w:suppressAutoHyphens/>
        <w:spacing w:after="0" w:line="360" w:lineRule="atLeast"/>
        <w:jc w:val="center"/>
        <w:rPr>
          <w:rFonts w:ascii="Times New Roman" w:hAnsi="Times New Roman" w:cs="Times New Roman"/>
          <w:b/>
          <w:sz w:val="26"/>
          <w:szCs w:val="26"/>
        </w:rPr>
      </w:pPr>
    </w:p>
    <w:p w14:paraId="000C2660" w14:textId="77777777" w:rsidR="005F5928" w:rsidRDefault="005F5928" w:rsidP="005F5928">
      <w:pPr>
        <w:widowControl w:val="0"/>
        <w:suppressAutoHyphens/>
        <w:spacing w:after="0" w:line="360" w:lineRule="atLeast"/>
        <w:jc w:val="center"/>
        <w:rPr>
          <w:rFonts w:ascii="Times New Roman" w:hAnsi="Times New Roman" w:cs="Times New Roman"/>
          <w:b/>
          <w:sz w:val="26"/>
          <w:szCs w:val="26"/>
        </w:rPr>
      </w:pPr>
    </w:p>
    <w:p w14:paraId="6D28E240" w14:textId="77777777" w:rsidR="005F5928" w:rsidRDefault="005F5928" w:rsidP="005F5928">
      <w:pPr>
        <w:widowControl w:val="0"/>
        <w:suppressAutoHyphens/>
        <w:spacing w:after="0" w:line="360" w:lineRule="atLeast"/>
        <w:jc w:val="center"/>
        <w:rPr>
          <w:rFonts w:ascii="Times New Roman" w:hAnsi="Times New Roman" w:cs="Times New Roman"/>
          <w:b/>
          <w:sz w:val="26"/>
          <w:szCs w:val="26"/>
        </w:rPr>
      </w:pPr>
    </w:p>
    <w:p w14:paraId="547CA5FD" w14:textId="77777777" w:rsidR="005F5928" w:rsidRDefault="005F5928" w:rsidP="005F5928">
      <w:pPr>
        <w:widowControl w:val="0"/>
        <w:suppressAutoHyphens/>
        <w:spacing w:after="0" w:line="360" w:lineRule="atLeast"/>
        <w:jc w:val="center"/>
        <w:rPr>
          <w:rFonts w:ascii="Times New Roman" w:hAnsi="Times New Roman" w:cs="Times New Roman"/>
          <w:b/>
          <w:sz w:val="26"/>
          <w:szCs w:val="26"/>
        </w:rPr>
      </w:pPr>
    </w:p>
    <w:p w14:paraId="4CF8C263" w14:textId="77777777" w:rsidR="005F5928" w:rsidRPr="0014111F" w:rsidRDefault="005F5928" w:rsidP="005F5928">
      <w:pPr>
        <w:widowControl w:val="0"/>
        <w:suppressAutoHyphens/>
        <w:spacing w:after="0" w:line="360" w:lineRule="atLeast"/>
        <w:jc w:val="center"/>
        <w:rPr>
          <w:rFonts w:ascii="Times New Roman" w:hAnsi="Times New Roman" w:cs="Times New Roman"/>
          <w:b/>
          <w:sz w:val="26"/>
          <w:szCs w:val="26"/>
        </w:rPr>
      </w:pPr>
      <w:r w:rsidRPr="0014111F">
        <w:rPr>
          <w:rFonts w:ascii="Times New Roman" w:hAnsi="Times New Roman" w:cs="Times New Roman"/>
          <w:b/>
          <w:sz w:val="26"/>
          <w:szCs w:val="26"/>
        </w:rPr>
        <w:t>МИНИСТЕРСТВО ОБРАЗОВАНИЯ И НАУКИ</w:t>
      </w:r>
    </w:p>
    <w:p w14:paraId="7E4623E2" w14:textId="77777777" w:rsidR="005F5928" w:rsidRPr="0014111F" w:rsidRDefault="005F5928" w:rsidP="005F5928">
      <w:pPr>
        <w:widowControl w:val="0"/>
        <w:suppressAutoHyphens/>
        <w:spacing w:after="0" w:line="360" w:lineRule="atLeast"/>
        <w:jc w:val="center"/>
        <w:rPr>
          <w:rFonts w:ascii="Times New Roman" w:hAnsi="Times New Roman" w:cs="Times New Roman"/>
          <w:b/>
          <w:sz w:val="26"/>
          <w:szCs w:val="26"/>
        </w:rPr>
      </w:pPr>
      <w:r w:rsidRPr="0014111F">
        <w:rPr>
          <w:rFonts w:ascii="Times New Roman" w:hAnsi="Times New Roman" w:cs="Times New Roman"/>
          <w:b/>
          <w:sz w:val="26"/>
          <w:szCs w:val="26"/>
        </w:rPr>
        <w:t>РОССИЙСКОЙ ФЕДЕРАЦИИ</w:t>
      </w:r>
    </w:p>
    <w:p w14:paraId="63DB7FB9" w14:textId="77777777" w:rsidR="005F5928" w:rsidRPr="0014111F" w:rsidRDefault="005F5928" w:rsidP="005F5928">
      <w:pPr>
        <w:widowControl w:val="0"/>
        <w:suppressAutoHyphens/>
        <w:spacing w:after="0" w:line="360" w:lineRule="atLeast"/>
        <w:jc w:val="center"/>
        <w:rPr>
          <w:rFonts w:ascii="Times New Roman" w:hAnsi="Times New Roman" w:cs="Times New Roman"/>
          <w:b/>
          <w:sz w:val="30"/>
          <w:szCs w:val="30"/>
        </w:rPr>
      </w:pPr>
    </w:p>
    <w:p w14:paraId="76BFC853" w14:textId="77777777" w:rsidR="005F5928" w:rsidRPr="0014111F" w:rsidRDefault="005F5928" w:rsidP="005F5928">
      <w:pPr>
        <w:widowControl w:val="0"/>
        <w:suppressAutoHyphens/>
        <w:spacing w:after="0" w:line="360" w:lineRule="atLeast"/>
        <w:jc w:val="center"/>
        <w:rPr>
          <w:rFonts w:ascii="Times New Roman" w:hAnsi="Times New Roman" w:cs="Times New Roman"/>
          <w:b/>
          <w:sz w:val="30"/>
          <w:szCs w:val="30"/>
        </w:rPr>
      </w:pPr>
      <w:r w:rsidRPr="0014111F">
        <w:rPr>
          <w:rFonts w:ascii="Times New Roman" w:hAnsi="Times New Roman" w:cs="Times New Roman"/>
          <w:b/>
          <w:sz w:val="30"/>
          <w:szCs w:val="30"/>
        </w:rPr>
        <w:t>Федеральное государственное бюджетное образовательное учреждение</w:t>
      </w:r>
    </w:p>
    <w:p w14:paraId="36751C7A" w14:textId="77777777" w:rsidR="005F5928" w:rsidRPr="0014111F" w:rsidRDefault="005F5928" w:rsidP="005F5928">
      <w:pPr>
        <w:widowControl w:val="0"/>
        <w:suppressAutoHyphens/>
        <w:spacing w:after="0" w:line="360" w:lineRule="atLeast"/>
        <w:jc w:val="center"/>
        <w:rPr>
          <w:rFonts w:ascii="Times New Roman" w:hAnsi="Times New Roman" w:cs="Times New Roman"/>
          <w:b/>
          <w:sz w:val="30"/>
          <w:szCs w:val="30"/>
        </w:rPr>
      </w:pPr>
      <w:r w:rsidRPr="0014111F">
        <w:rPr>
          <w:rFonts w:ascii="Times New Roman" w:hAnsi="Times New Roman" w:cs="Times New Roman"/>
          <w:b/>
          <w:sz w:val="30"/>
          <w:szCs w:val="30"/>
        </w:rPr>
        <w:t>высшего образования</w:t>
      </w:r>
    </w:p>
    <w:p w14:paraId="45D245C4" w14:textId="77777777" w:rsidR="005F5928" w:rsidRPr="0014111F" w:rsidRDefault="005F5928" w:rsidP="005F5928">
      <w:pPr>
        <w:widowControl w:val="0"/>
        <w:suppressAutoHyphens/>
        <w:spacing w:after="0" w:line="360" w:lineRule="atLeast"/>
        <w:jc w:val="center"/>
        <w:rPr>
          <w:rFonts w:ascii="Times New Roman" w:hAnsi="Times New Roman" w:cs="Times New Roman"/>
          <w:b/>
          <w:sz w:val="26"/>
          <w:szCs w:val="26"/>
        </w:rPr>
      </w:pPr>
      <w:r w:rsidRPr="0014111F">
        <w:rPr>
          <w:rFonts w:ascii="Times New Roman" w:hAnsi="Times New Roman" w:cs="Times New Roman"/>
          <w:b/>
          <w:sz w:val="26"/>
          <w:szCs w:val="26"/>
        </w:rPr>
        <w:t>«КАЗАНСКИЙ ГОСУДАРСТВЕННЫЙ</w:t>
      </w:r>
    </w:p>
    <w:p w14:paraId="2ECB5B0D" w14:textId="77777777" w:rsidR="005F5928" w:rsidRPr="0014111F" w:rsidRDefault="005F5928" w:rsidP="005F5928">
      <w:pPr>
        <w:widowControl w:val="0"/>
        <w:suppressAutoHyphens/>
        <w:spacing w:after="0" w:line="360" w:lineRule="atLeast"/>
        <w:jc w:val="center"/>
        <w:rPr>
          <w:rFonts w:ascii="Times New Roman" w:hAnsi="Times New Roman" w:cs="Times New Roman"/>
          <w:b/>
          <w:sz w:val="26"/>
          <w:szCs w:val="26"/>
        </w:rPr>
      </w:pPr>
      <w:r w:rsidRPr="0014111F">
        <w:rPr>
          <w:rFonts w:ascii="Times New Roman" w:hAnsi="Times New Roman" w:cs="Times New Roman"/>
          <w:b/>
          <w:sz w:val="26"/>
          <w:szCs w:val="26"/>
        </w:rPr>
        <w:t>ЭНЕРГЕТИЧЕСКИЙ УНИВЕРСИТЕТ»</w:t>
      </w:r>
    </w:p>
    <w:p w14:paraId="4A70DC50" w14:textId="77777777" w:rsidR="005F5928" w:rsidRPr="0014111F" w:rsidRDefault="005F5928" w:rsidP="005F5928">
      <w:pPr>
        <w:widowControl w:val="0"/>
        <w:suppressAutoHyphens/>
        <w:spacing w:after="0" w:line="360" w:lineRule="atLeast"/>
        <w:jc w:val="center"/>
        <w:rPr>
          <w:rFonts w:ascii="Times New Roman" w:hAnsi="Times New Roman" w:cs="Times New Roman"/>
          <w:b/>
          <w:sz w:val="40"/>
          <w:szCs w:val="40"/>
        </w:rPr>
      </w:pPr>
    </w:p>
    <w:p w14:paraId="66C0B3B0" w14:textId="77777777" w:rsidR="005F5928" w:rsidRPr="005F5928" w:rsidRDefault="005F5928" w:rsidP="005F5928">
      <w:pPr>
        <w:widowControl w:val="0"/>
        <w:suppressAutoHyphens/>
        <w:spacing w:after="0" w:line="360" w:lineRule="atLeast"/>
        <w:jc w:val="center"/>
        <w:rPr>
          <w:rFonts w:ascii="Arial" w:hAnsi="Arial" w:cs="Arial"/>
          <w:b/>
          <w:sz w:val="40"/>
          <w:szCs w:val="40"/>
        </w:rPr>
      </w:pPr>
    </w:p>
    <w:p w14:paraId="09BA63D9" w14:textId="77777777" w:rsidR="005F5928" w:rsidRPr="005F5928" w:rsidRDefault="005F5928" w:rsidP="005F5928">
      <w:pPr>
        <w:widowControl w:val="0"/>
        <w:suppressAutoHyphens/>
        <w:spacing w:after="0" w:line="360" w:lineRule="atLeast"/>
        <w:jc w:val="center"/>
        <w:rPr>
          <w:rFonts w:ascii="Arial" w:hAnsi="Arial" w:cs="Arial"/>
          <w:b/>
          <w:sz w:val="40"/>
          <w:szCs w:val="40"/>
        </w:rPr>
      </w:pPr>
    </w:p>
    <w:p w14:paraId="4E952771" w14:textId="77777777" w:rsidR="005F5928" w:rsidRPr="005F5928" w:rsidRDefault="005F5928" w:rsidP="005F5928">
      <w:pPr>
        <w:widowControl w:val="0"/>
        <w:suppressAutoHyphens/>
        <w:spacing w:after="0" w:line="360" w:lineRule="atLeast"/>
        <w:jc w:val="center"/>
        <w:rPr>
          <w:rFonts w:ascii="Arial" w:hAnsi="Arial" w:cs="Arial"/>
          <w:b/>
          <w:sz w:val="40"/>
          <w:szCs w:val="40"/>
        </w:rPr>
      </w:pPr>
    </w:p>
    <w:p w14:paraId="4B16E8F3" w14:textId="77777777" w:rsidR="003952EE" w:rsidRPr="003952EE" w:rsidRDefault="003952EE" w:rsidP="001F0D21">
      <w:pPr>
        <w:widowControl w:val="0"/>
        <w:suppressAutoHyphens/>
        <w:spacing w:after="0" w:line="360" w:lineRule="atLeast"/>
        <w:rPr>
          <w:rFonts w:ascii="Arial" w:hAnsi="Arial" w:cs="Arial"/>
          <w:b/>
          <w:sz w:val="36"/>
          <w:szCs w:val="36"/>
        </w:rPr>
      </w:pPr>
    </w:p>
    <w:p w14:paraId="48F39662" w14:textId="77777777" w:rsidR="0095559D" w:rsidRPr="005F5928" w:rsidRDefault="0095559D" w:rsidP="0095559D">
      <w:pPr>
        <w:widowControl w:val="0"/>
        <w:suppressAutoHyphens/>
        <w:spacing w:after="0" w:line="360" w:lineRule="atLeast"/>
        <w:jc w:val="center"/>
        <w:rPr>
          <w:rFonts w:ascii="Arial" w:hAnsi="Arial" w:cs="Arial"/>
          <w:b/>
          <w:sz w:val="36"/>
          <w:szCs w:val="36"/>
        </w:rPr>
      </w:pPr>
    </w:p>
    <w:p w14:paraId="43DCFADA" w14:textId="77777777" w:rsidR="005369D4" w:rsidRPr="001F0D21" w:rsidRDefault="003952EE" w:rsidP="00D0557D">
      <w:pPr>
        <w:pStyle w:val="af"/>
        <w:widowControl w:val="0"/>
        <w:suppressAutoHyphens/>
        <w:spacing w:after="0" w:line="360" w:lineRule="atLeast"/>
        <w:jc w:val="center"/>
        <w:rPr>
          <w:b/>
          <w:sz w:val="40"/>
          <w:szCs w:val="40"/>
        </w:rPr>
      </w:pPr>
      <w:r w:rsidRPr="001F0D21">
        <w:rPr>
          <w:b/>
          <w:sz w:val="40"/>
          <w:szCs w:val="40"/>
        </w:rPr>
        <w:t xml:space="preserve">  </w:t>
      </w:r>
      <w:r w:rsidR="001F0D21" w:rsidRPr="00C948A8">
        <w:rPr>
          <w:b/>
          <w:sz w:val="40"/>
          <w:szCs w:val="40"/>
          <w:highlight w:val="green"/>
        </w:rPr>
        <w:t>Контроль и испытания электрооборудования электрических станций и подстанций</w:t>
      </w:r>
    </w:p>
    <w:p w14:paraId="0F906174" w14:textId="77777777" w:rsidR="00CE663B" w:rsidRDefault="00CE663B" w:rsidP="00D0557D">
      <w:pPr>
        <w:pStyle w:val="af"/>
        <w:widowControl w:val="0"/>
        <w:suppressAutoHyphens/>
        <w:spacing w:after="0" w:line="360" w:lineRule="atLeast"/>
        <w:jc w:val="center"/>
        <w:rPr>
          <w:rFonts w:ascii="Arial" w:hAnsi="Arial" w:cs="Arial"/>
          <w:b/>
          <w:sz w:val="36"/>
          <w:szCs w:val="36"/>
        </w:rPr>
      </w:pPr>
    </w:p>
    <w:p w14:paraId="30F753F7" w14:textId="77777777" w:rsidR="00CE663B" w:rsidRDefault="00CE663B" w:rsidP="00D0557D">
      <w:pPr>
        <w:pStyle w:val="af"/>
        <w:widowControl w:val="0"/>
        <w:suppressAutoHyphens/>
        <w:spacing w:after="0" w:line="360" w:lineRule="atLeast"/>
        <w:jc w:val="center"/>
        <w:rPr>
          <w:rFonts w:ascii="Arial" w:hAnsi="Arial" w:cs="Arial"/>
          <w:b/>
          <w:sz w:val="36"/>
          <w:szCs w:val="36"/>
        </w:rPr>
      </w:pPr>
      <w:r>
        <w:rPr>
          <w:rFonts w:ascii="Arial" w:hAnsi="Arial" w:cs="Arial"/>
          <w:b/>
          <w:sz w:val="36"/>
          <w:szCs w:val="36"/>
        </w:rPr>
        <w:t xml:space="preserve">ЛАБОРАТОРНЫЕ РАБОТЫ </w:t>
      </w:r>
    </w:p>
    <w:p w14:paraId="1B5D06BF" w14:textId="77777777" w:rsidR="005F5928" w:rsidRDefault="00DF5927" w:rsidP="00D0557D">
      <w:pPr>
        <w:pStyle w:val="af"/>
        <w:widowControl w:val="0"/>
        <w:suppressAutoHyphens/>
        <w:spacing w:after="0" w:line="360" w:lineRule="atLeast"/>
        <w:jc w:val="center"/>
        <w:rPr>
          <w:rFonts w:ascii="Arial" w:hAnsi="Arial" w:cs="Arial"/>
          <w:b/>
          <w:sz w:val="36"/>
          <w:szCs w:val="36"/>
        </w:rPr>
      </w:pPr>
      <w:r>
        <w:rPr>
          <w:rFonts w:ascii="Arial" w:hAnsi="Arial" w:cs="Arial"/>
          <w:b/>
          <w:sz w:val="36"/>
          <w:szCs w:val="36"/>
        </w:rPr>
        <w:t>по курсам</w:t>
      </w:r>
    </w:p>
    <w:p w14:paraId="5AD882F6" w14:textId="77777777" w:rsidR="00DF5927" w:rsidRPr="0014111F" w:rsidRDefault="00DF5927" w:rsidP="00D0557D">
      <w:pPr>
        <w:pStyle w:val="af"/>
        <w:widowControl w:val="0"/>
        <w:suppressAutoHyphens/>
        <w:spacing w:after="0" w:line="360" w:lineRule="atLeast"/>
        <w:jc w:val="center"/>
        <w:rPr>
          <w:b/>
        </w:rPr>
      </w:pPr>
      <w:r w:rsidRPr="0014111F">
        <w:rPr>
          <w:b/>
          <w:lang w:bidi="ru-RU"/>
        </w:rPr>
        <w:t>«Диагностика электрооборудования установок высокого напряжения» и «</w:t>
      </w:r>
      <w:r w:rsidR="00BC0A40" w:rsidRPr="0014111F">
        <w:rPr>
          <w:b/>
          <w:lang w:bidi="ru-RU"/>
        </w:rPr>
        <w:t>Организация д</w:t>
      </w:r>
      <w:r w:rsidRPr="0014111F">
        <w:rPr>
          <w:b/>
          <w:lang w:bidi="ru-RU"/>
        </w:rPr>
        <w:t>иагностик</w:t>
      </w:r>
      <w:r w:rsidR="00BC0A40" w:rsidRPr="0014111F">
        <w:rPr>
          <w:b/>
          <w:lang w:bidi="ru-RU"/>
        </w:rPr>
        <w:t>и</w:t>
      </w:r>
      <w:r w:rsidRPr="0014111F">
        <w:rPr>
          <w:b/>
          <w:lang w:bidi="ru-RU"/>
        </w:rPr>
        <w:t xml:space="preserve"> электрооборудования электрических станций и подстанций»</w:t>
      </w:r>
    </w:p>
    <w:p w14:paraId="3F24EC56" w14:textId="77777777" w:rsidR="005F5928" w:rsidRPr="005F5928" w:rsidRDefault="005F5928" w:rsidP="005F5928">
      <w:pPr>
        <w:widowControl w:val="0"/>
        <w:tabs>
          <w:tab w:val="right" w:leader="underscore" w:pos="8505"/>
        </w:tabs>
        <w:suppressAutoHyphens/>
        <w:spacing w:after="0" w:line="360" w:lineRule="atLeast"/>
        <w:jc w:val="center"/>
        <w:rPr>
          <w:rFonts w:ascii="Arial" w:hAnsi="Arial" w:cs="Arial"/>
          <w:b/>
          <w:bCs/>
          <w:sz w:val="28"/>
          <w:szCs w:val="28"/>
        </w:rPr>
      </w:pPr>
    </w:p>
    <w:p w14:paraId="068B7856" w14:textId="77777777" w:rsidR="00D0557D" w:rsidRDefault="00D0557D" w:rsidP="005F5928">
      <w:pPr>
        <w:widowControl w:val="0"/>
        <w:suppressAutoHyphens/>
        <w:spacing w:after="0" w:line="360" w:lineRule="atLeast"/>
        <w:jc w:val="center"/>
        <w:rPr>
          <w:rFonts w:ascii="Arial" w:hAnsi="Arial" w:cs="Arial"/>
          <w:b/>
          <w:sz w:val="28"/>
        </w:rPr>
      </w:pPr>
    </w:p>
    <w:p w14:paraId="2F942D98" w14:textId="77777777" w:rsidR="005F5928" w:rsidRPr="005F5928" w:rsidRDefault="005F5928" w:rsidP="005369D4">
      <w:pPr>
        <w:widowControl w:val="0"/>
        <w:suppressAutoHyphens/>
        <w:spacing w:after="0" w:line="360" w:lineRule="atLeast"/>
        <w:rPr>
          <w:rFonts w:ascii="Arial" w:hAnsi="Arial" w:cs="Arial"/>
          <w:b/>
          <w:sz w:val="28"/>
          <w:szCs w:val="28"/>
        </w:rPr>
      </w:pPr>
    </w:p>
    <w:p w14:paraId="62A5FC74" w14:textId="77777777" w:rsidR="005F5928" w:rsidRDefault="005F5928" w:rsidP="005F5928">
      <w:pPr>
        <w:widowControl w:val="0"/>
        <w:suppressAutoHyphens/>
        <w:spacing w:after="0" w:line="360" w:lineRule="atLeast"/>
        <w:jc w:val="center"/>
        <w:rPr>
          <w:rFonts w:ascii="Times New Roman" w:hAnsi="Times New Roman" w:cs="Times New Roman"/>
          <w:b/>
          <w:sz w:val="28"/>
          <w:szCs w:val="28"/>
        </w:rPr>
      </w:pPr>
    </w:p>
    <w:p w14:paraId="14D2DEFC" w14:textId="77777777" w:rsidR="0095559D" w:rsidRDefault="0095559D" w:rsidP="005F5928">
      <w:pPr>
        <w:widowControl w:val="0"/>
        <w:suppressAutoHyphens/>
        <w:spacing w:after="0" w:line="360" w:lineRule="atLeast"/>
        <w:jc w:val="center"/>
        <w:rPr>
          <w:rFonts w:ascii="Times New Roman" w:hAnsi="Times New Roman" w:cs="Times New Roman"/>
          <w:b/>
          <w:sz w:val="28"/>
          <w:szCs w:val="28"/>
        </w:rPr>
      </w:pPr>
    </w:p>
    <w:p w14:paraId="78C13226" w14:textId="77777777" w:rsidR="0095559D" w:rsidRDefault="0095559D" w:rsidP="005F5928">
      <w:pPr>
        <w:widowControl w:val="0"/>
        <w:suppressAutoHyphens/>
        <w:spacing w:after="0" w:line="360" w:lineRule="atLeast"/>
        <w:jc w:val="center"/>
        <w:rPr>
          <w:rFonts w:ascii="Times New Roman" w:hAnsi="Times New Roman" w:cs="Times New Roman"/>
          <w:b/>
          <w:sz w:val="28"/>
          <w:szCs w:val="28"/>
        </w:rPr>
      </w:pPr>
    </w:p>
    <w:p w14:paraId="26ADDC62" w14:textId="77777777" w:rsidR="001F0D21" w:rsidRDefault="001F0D21" w:rsidP="005F5928">
      <w:pPr>
        <w:widowControl w:val="0"/>
        <w:suppressAutoHyphens/>
        <w:spacing w:after="0" w:line="360" w:lineRule="atLeast"/>
        <w:jc w:val="center"/>
        <w:rPr>
          <w:rFonts w:ascii="Times New Roman" w:hAnsi="Times New Roman" w:cs="Times New Roman"/>
          <w:b/>
          <w:sz w:val="28"/>
          <w:szCs w:val="28"/>
        </w:rPr>
      </w:pPr>
    </w:p>
    <w:p w14:paraId="76EC69C0" w14:textId="77777777" w:rsidR="001F0D21" w:rsidRDefault="001F0D21" w:rsidP="005F5928">
      <w:pPr>
        <w:widowControl w:val="0"/>
        <w:suppressAutoHyphens/>
        <w:spacing w:after="0" w:line="360" w:lineRule="atLeast"/>
        <w:jc w:val="center"/>
        <w:rPr>
          <w:rFonts w:ascii="Times New Roman" w:hAnsi="Times New Roman" w:cs="Times New Roman"/>
          <w:b/>
          <w:sz w:val="28"/>
          <w:szCs w:val="28"/>
        </w:rPr>
      </w:pPr>
    </w:p>
    <w:p w14:paraId="66A1D5E5" w14:textId="77777777" w:rsidR="001F0D21" w:rsidRDefault="001F0D21" w:rsidP="005F5928">
      <w:pPr>
        <w:widowControl w:val="0"/>
        <w:suppressAutoHyphens/>
        <w:spacing w:after="0" w:line="360" w:lineRule="atLeast"/>
        <w:jc w:val="center"/>
        <w:rPr>
          <w:rFonts w:ascii="Times New Roman" w:hAnsi="Times New Roman" w:cs="Times New Roman"/>
          <w:b/>
          <w:sz w:val="28"/>
          <w:szCs w:val="28"/>
        </w:rPr>
      </w:pPr>
    </w:p>
    <w:p w14:paraId="6997A8CD" w14:textId="77777777" w:rsidR="001F0D21" w:rsidRDefault="001F0D21" w:rsidP="005F5928">
      <w:pPr>
        <w:widowControl w:val="0"/>
        <w:suppressAutoHyphens/>
        <w:spacing w:after="0" w:line="360" w:lineRule="atLeast"/>
        <w:jc w:val="center"/>
        <w:rPr>
          <w:rFonts w:ascii="Times New Roman" w:hAnsi="Times New Roman" w:cs="Times New Roman"/>
          <w:b/>
          <w:sz w:val="28"/>
          <w:szCs w:val="28"/>
        </w:rPr>
      </w:pPr>
    </w:p>
    <w:p w14:paraId="7A33AEEA" w14:textId="77777777" w:rsidR="001F0D21" w:rsidRDefault="001F0D21" w:rsidP="005F5928">
      <w:pPr>
        <w:widowControl w:val="0"/>
        <w:suppressAutoHyphens/>
        <w:spacing w:after="0" w:line="360" w:lineRule="atLeast"/>
        <w:jc w:val="center"/>
        <w:rPr>
          <w:rFonts w:ascii="Times New Roman" w:hAnsi="Times New Roman" w:cs="Times New Roman"/>
          <w:b/>
          <w:sz w:val="28"/>
          <w:szCs w:val="28"/>
        </w:rPr>
      </w:pPr>
    </w:p>
    <w:p w14:paraId="2BCA3D2C" w14:textId="77777777" w:rsidR="005F5928" w:rsidRPr="005F5928" w:rsidRDefault="005F5928" w:rsidP="005F5928">
      <w:pPr>
        <w:widowControl w:val="0"/>
        <w:suppressAutoHyphens/>
        <w:spacing w:before="240" w:after="0" w:line="360" w:lineRule="atLeast"/>
        <w:jc w:val="center"/>
        <w:rPr>
          <w:rFonts w:ascii="Arial" w:hAnsi="Arial" w:cs="Arial"/>
          <w:sz w:val="28"/>
          <w:szCs w:val="28"/>
        </w:rPr>
      </w:pPr>
      <w:r w:rsidRPr="005F5928">
        <w:rPr>
          <w:rFonts w:ascii="Arial" w:hAnsi="Arial" w:cs="Arial"/>
          <w:b/>
          <w:sz w:val="28"/>
          <w:szCs w:val="28"/>
        </w:rPr>
        <w:t>Казань 20</w:t>
      </w:r>
      <w:r w:rsidR="00BC0A40">
        <w:rPr>
          <w:rFonts w:ascii="Arial" w:hAnsi="Arial" w:cs="Arial"/>
          <w:b/>
          <w:sz w:val="28"/>
          <w:szCs w:val="28"/>
        </w:rPr>
        <w:t>2</w:t>
      </w:r>
      <w:r w:rsidR="001F0D21">
        <w:rPr>
          <w:rFonts w:ascii="Arial" w:hAnsi="Arial" w:cs="Arial"/>
          <w:b/>
          <w:sz w:val="28"/>
          <w:szCs w:val="28"/>
        </w:rPr>
        <w:t>1</w:t>
      </w:r>
    </w:p>
    <w:p w14:paraId="089985B3" w14:textId="77777777" w:rsidR="005F5928" w:rsidRPr="005F5928" w:rsidRDefault="005F5928" w:rsidP="005F5928">
      <w:pPr>
        <w:widowControl w:val="0"/>
        <w:suppressAutoHyphens/>
        <w:spacing w:after="0" w:line="360" w:lineRule="atLeast"/>
        <w:jc w:val="center"/>
        <w:rPr>
          <w:rFonts w:ascii="Times New Roman" w:hAnsi="Times New Roman" w:cs="Times New Roman"/>
          <w:b/>
          <w:sz w:val="28"/>
          <w:szCs w:val="28"/>
        </w:rPr>
        <w:sectPr w:rsidR="005F5928" w:rsidRPr="005F5928" w:rsidSect="005F5928">
          <w:headerReference w:type="even" r:id="rId10"/>
          <w:pgSz w:w="11907" w:h="16840" w:code="9"/>
          <w:pgMar w:top="1418" w:right="1134" w:bottom="1134" w:left="1418" w:header="720" w:footer="0" w:gutter="0"/>
          <w:cols w:num="2" w:space="57" w:equalWidth="0">
            <w:col w:w="1360" w:space="57"/>
            <w:col w:w="7938"/>
          </w:cols>
        </w:sectPr>
      </w:pPr>
    </w:p>
    <w:p w14:paraId="04AAC6CC" w14:textId="77777777" w:rsidR="005F5928" w:rsidRPr="005F5928" w:rsidRDefault="005F5928" w:rsidP="005F5928">
      <w:pPr>
        <w:widowControl w:val="0"/>
        <w:suppressAutoHyphens/>
        <w:spacing w:after="0" w:line="360" w:lineRule="atLeast"/>
        <w:rPr>
          <w:rFonts w:ascii="Times New Roman" w:hAnsi="Times New Roman" w:cs="Times New Roman"/>
          <w:sz w:val="28"/>
        </w:rPr>
      </w:pPr>
      <w:r w:rsidRPr="005F5928">
        <w:rPr>
          <w:rFonts w:ascii="Times New Roman" w:hAnsi="Times New Roman" w:cs="Times New Roman"/>
          <w:sz w:val="28"/>
        </w:rPr>
        <w:lastRenderedPageBreak/>
        <w:t>УДК 621.316.027</w:t>
      </w:r>
    </w:p>
    <w:p w14:paraId="26993E60" w14:textId="77777777" w:rsidR="005F5928" w:rsidRPr="005F5928" w:rsidRDefault="005F5928" w:rsidP="005F5928">
      <w:pPr>
        <w:widowControl w:val="0"/>
        <w:suppressAutoHyphens/>
        <w:spacing w:after="0" w:line="360" w:lineRule="atLeast"/>
        <w:rPr>
          <w:rFonts w:ascii="Times New Roman" w:hAnsi="Times New Roman" w:cs="Times New Roman"/>
          <w:sz w:val="28"/>
        </w:rPr>
      </w:pPr>
      <w:r w:rsidRPr="005F5928">
        <w:rPr>
          <w:rFonts w:ascii="Times New Roman" w:hAnsi="Times New Roman" w:cs="Times New Roman"/>
          <w:sz w:val="28"/>
        </w:rPr>
        <w:t xml:space="preserve">ББК </w:t>
      </w:r>
      <w:proofErr w:type="gramStart"/>
      <w:r w:rsidRPr="005F5928">
        <w:rPr>
          <w:rFonts w:ascii="Times New Roman" w:hAnsi="Times New Roman" w:cs="Times New Roman"/>
          <w:sz w:val="28"/>
        </w:rPr>
        <w:t>31.29-5</w:t>
      </w:r>
      <w:proofErr w:type="gramEnd"/>
    </w:p>
    <w:p w14:paraId="5FFAC08A" w14:textId="77777777" w:rsidR="005F5928" w:rsidRPr="005F5928" w:rsidRDefault="005F5928" w:rsidP="005F5928">
      <w:pPr>
        <w:widowControl w:val="0"/>
        <w:suppressAutoHyphens/>
        <w:spacing w:after="0" w:line="360" w:lineRule="atLeast"/>
        <w:ind w:firstLine="708"/>
        <w:rPr>
          <w:rFonts w:ascii="Times New Roman" w:hAnsi="Times New Roman" w:cs="Times New Roman"/>
          <w:sz w:val="28"/>
        </w:rPr>
      </w:pPr>
    </w:p>
    <w:p w14:paraId="31B95BE7" w14:textId="77777777" w:rsidR="005F5928" w:rsidRPr="005F5928" w:rsidRDefault="005F5928" w:rsidP="005F5928">
      <w:pPr>
        <w:widowControl w:val="0"/>
        <w:suppressAutoHyphens/>
        <w:spacing w:after="0" w:line="360" w:lineRule="atLeast"/>
        <w:jc w:val="both"/>
        <w:rPr>
          <w:rFonts w:ascii="Times New Roman" w:hAnsi="Times New Roman" w:cs="Times New Roman"/>
          <w:sz w:val="28"/>
        </w:rPr>
      </w:pPr>
    </w:p>
    <w:p w14:paraId="2F078ABB" w14:textId="77777777" w:rsidR="005F5928" w:rsidRPr="005F5928" w:rsidRDefault="005F5928" w:rsidP="005F5928">
      <w:pPr>
        <w:widowControl w:val="0"/>
        <w:suppressAutoHyphens/>
        <w:spacing w:after="0" w:line="360" w:lineRule="atLeast"/>
        <w:jc w:val="both"/>
        <w:rPr>
          <w:rFonts w:ascii="Times New Roman" w:hAnsi="Times New Roman" w:cs="Times New Roman"/>
          <w:sz w:val="28"/>
        </w:rPr>
      </w:pPr>
    </w:p>
    <w:p w14:paraId="4F61EB4B" w14:textId="77777777" w:rsidR="005F5928" w:rsidRPr="005F5928" w:rsidRDefault="005F5928" w:rsidP="005F5928">
      <w:pPr>
        <w:widowControl w:val="0"/>
        <w:suppressAutoHyphens/>
        <w:spacing w:after="0" w:line="360" w:lineRule="atLeast"/>
        <w:jc w:val="both"/>
        <w:rPr>
          <w:rFonts w:ascii="Times New Roman" w:hAnsi="Times New Roman" w:cs="Times New Roman"/>
          <w:sz w:val="28"/>
        </w:rPr>
      </w:pPr>
    </w:p>
    <w:p w14:paraId="7A8C8165" w14:textId="77777777" w:rsidR="005F5928" w:rsidRDefault="005F5928" w:rsidP="005F5928">
      <w:pPr>
        <w:widowControl w:val="0"/>
        <w:suppressAutoHyphens/>
        <w:spacing w:after="0" w:line="360" w:lineRule="atLeast"/>
        <w:jc w:val="both"/>
        <w:rPr>
          <w:rFonts w:ascii="Times New Roman" w:hAnsi="Times New Roman" w:cs="Times New Roman"/>
          <w:sz w:val="28"/>
        </w:rPr>
      </w:pPr>
    </w:p>
    <w:p w14:paraId="7B4D0822" w14:textId="77777777" w:rsidR="005F5928" w:rsidRDefault="005F5928" w:rsidP="005F5928">
      <w:pPr>
        <w:widowControl w:val="0"/>
        <w:suppressAutoHyphens/>
        <w:spacing w:after="0" w:line="360" w:lineRule="atLeast"/>
        <w:jc w:val="both"/>
        <w:rPr>
          <w:rFonts w:ascii="Times New Roman" w:hAnsi="Times New Roman" w:cs="Times New Roman"/>
          <w:sz w:val="28"/>
        </w:rPr>
      </w:pPr>
    </w:p>
    <w:p w14:paraId="553DF7B6" w14:textId="77777777" w:rsidR="005F5928" w:rsidRDefault="005F5928" w:rsidP="005F5928">
      <w:pPr>
        <w:widowControl w:val="0"/>
        <w:suppressAutoHyphens/>
        <w:spacing w:after="0" w:line="360" w:lineRule="atLeast"/>
        <w:jc w:val="both"/>
        <w:rPr>
          <w:rFonts w:ascii="Times New Roman" w:hAnsi="Times New Roman" w:cs="Times New Roman"/>
          <w:sz w:val="28"/>
        </w:rPr>
      </w:pPr>
    </w:p>
    <w:p w14:paraId="4554E898" w14:textId="77777777" w:rsidR="005F5928" w:rsidRDefault="005F5928" w:rsidP="005F5928">
      <w:pPr>
        <w:widowControl w:val="0"/>
        <w:suppressAutoHyphens/>
        <w:spacing w:after="0" w:line="360" w:lineRule="atLeast"/>
        <w:jc w:val="both"/>
        <w:rPr>
          <w:rFonts w:ascii="Times New Roman" w:hAnsi="Times New Roman" w:cs="Times New Roman"/>
          <w:sz w:val="28"/>
        </w:rPr>
      </w:pPr>
    </w:p>
    <w:p w14:paraId="656BE323" w14:textId="77777777" w:rsidR="005F5928" w:rsidRDefault="005F5928" w:rsidP="005F5928">
      <w:pPr>
        <w:widowControl w:val="0"/>
        <w:suppressAutoHyphens/>
        <w:spacing w:after="0" w:line="360" w:lineRule="atLeast"/>
        <w:jc w:val="both"/>
        <w:rPr>
          <w:rFonts w:ascii="Times New Roman" w:hAnsi="Times New Roman" w:cs="Times New Roman"/>
          <w:sz w:val="28"/>
        </w:rPr>
      </w:pPr>
    </w:p>
    <w:p w14:paraId="76F5A056" w14:textId="77777777" w:rsidR="005F5928" w:rsidRDefault="005F5928" w:rsidP="005F5928">
      <w:pPr>
        <w:widowControl w:val="0"/>
        <w:suppressAutoHyphens/>
        <w:spacing w:after="0" w:line="360" w:lineRule="atLeast"/>
        <w:jc w:val="both"/>
        <w:rPr>
          <w:rFonts w:ascii="Times New Roman" w:hAnsi="Times New Roman" w:cs="Times New Roman"/>
          <w:sz w:val="28"/>
        </w:rPr>
      </w:pPr>
    </w:p>
    <w:tbl>
      <w:tblPr>
        <w:tblW w:w="0" w:type="auto"/>
        <w:tblInd w:w="28" w:type="dxa"/>
        <w:tblCellMar>
          <w:left w:w="28" w:type="dxa"/>
          <w:right w:w="28" w:type="dxa"/>
        </w:tblCellMar>
        <w:tblLook w:val="0000" w:firstRow="0" w:lastRow="0" w:firstColumn="0" w:lastColumn="0" w:noHBand="0" w:noVBand="0"/>
      </w:tblPr>
      <w:tblGrid>
        <w:gridCol w:w="550"/>
        <w:gridCol w:w="8691"/>
      </w:tblGrid>
      <w:tr w:rsidR="005F5928" w14:paraId="5DF5E688" w14:textId="77777777" w:rsidTr="005F5928">
        <w:trPr>
          <w:trHeight w:val="661"/>
        </w:trPr>
        <w:tc>
          <w:tcPr>
            <w:tcW w:w="561" w:type="dxa"/>
          </w:tcPr>
          <w:p w14:paraId="4814EF4A" w14:textId="77777777" w:rsidR="005F5928" w:rsidRDefault="005F5928" w:rsidP="005F5928">
            <w:pPr>
              <w:widowControl w:val="0"/>
              <w:suppressAutoHyphens/>
              <w:spacing w:after="0" w:line="360" w:lineRule="atLeast"/>
              <w:jc w:val="both"/>
              <w:rPr>
                <w:rFonts w:ascii="Times New Roman" w:hAnsi="Times New Roman" w:cs="Times New Roman"/>
                <w:sz w:val="28"/>
              </w:rPr>
            </w:pPr>
          </w:p>
        </w:tc>
        <w:tc>
          <w:tcPr>
            <w:tcW w:w="8822" w:type="dxa"/>
          </w:tcPr>
          <w:p w14:paraId="662CC106" w14:textId="77777777" w:rsidR="005F5928" w:rsidRDefault="001F0D21" w:rsidP="009C6E82">
            <w:pPr>
              <w:widowControl w:val="0"/>
              <w:tabs>
                <w:tab w:val="left" w:pos="811"/>
              </w:tabs>
              <w:suppressAutoHyphens/>
              <w:spacing w:after="0" w:line="360" w:lineRule="atLeast"/>
              <w:ind w:firstLine="687"/>
              <w:jc w:val="both"/>
              <w:rPr>
                <w:rFonts w:ascii="Times New Roman" w:hAnsi="Times New Roman" w:cs="Times New Roman"/>
                <w:sz w:val="28"/>
              </w:rPr>
            </w:pPr>
            <w:r w:rsidRPr="00C948A8">
              <w:rPr>
                <w:rFonts w:ascii="Times New Roman" w:hAnsi="Times New Roman" w:cs="Times New Roman"/>
                <w:b/>
                <w:sz w:val="28"/>
                <w:szCs w:val="28"/>
                <w:highlight w:val="green"/>
              </w:rPr>
              <w:t>Контроль и испытания электрооборудования электрических станций и подстанций</w:t>
            </w:r>
            <w:r w:rsidR="008D267A" w:rsidRPr="00C948A8">
              <w:rPr>
                <w:rFonts w:ascii="Times New Roman" w:hAnsi="Times New Roman" w:cs="Times New Roman"/>
                <w:b/>
                <w:sz w:val="28"/>
                <w:szCs w:val="28"/>
                <w:highlight w:val="green"/>
              </w:rPr>
              <w:t>:</w:t>
            </w:r>
            <w:r w:rsidR="005F5928" w:rsidRPr="005F5928">
              <w:rPr>
                <w:rFonts w:ascii="Times New Roman" w:hAnsi="Times New Roman" w:cs="Times New Roman"/>
                <w:sz w:val="28"/>
              </w:rPr>
              <w:t xml:space="preserve"> </w:t>
            </w:r>
            <w:r w:rsidR="008D267A">
              <w:rPr>
                <w:rFonts w:ascii="Times New Roman" w:hAnsi="Times New Roman" w:cs="Times New Roman"/>
                <w:sz w:val="28"/>
              </w:rPr>
              <w:t>лабораторные работы</w:t>
            </w:r>
            <w:r w:rsidR="0095559D">
              <w:rPr>
                <w:rFonts w:ascii="Times New Roman" w:hAnsi="Times New Roman" w:cs="Times New Roman"/>
                <w:sz w:val="28"/>
              </w:rPr>
              <w:t xml:space="preserve"> </w:t>
            </w:r>
            <w:r w:rsidR="005F5928">
              <w:rPr>
                <w:rFonts w:ascii="Times New Roman" w:hAnsi="Times New Roman" w:cs="Times New Roman"/>
                <w:sz w:val="28"/>
              </w:rPr>
              <w:t>/ Сост.:</w:t>
            </w:r>
            <w:r w:rsidR="005F5928" w:rsidRPr="005F5928">
              <w:rPr>
                <w:rFonts w:ascii="Times New Roman" w:hAnsi="Times New Roman" w:cs="Times New Roman"/>
                <w:sz w:val="28"/>
              </w:rPr>
              <w:t xml:space="preserve"> Д.К</w:t>
            </w:r>
            <w:r w:rsidR="00800754">
              <w:rPr>
                <w:rFonts w:ascii="Times New Roman" w:hAnsi="Times New Roman" w:cs="Times New Roman"/>
                <w:sz w:val="28"/>
              </w:rPr>
              <w:t>.</w:t>
            </w:r>
            <w:r w:rsidR="005F5928" w:rsidRPr="005F5928">
              <w:rPr>
                <w:rFonts w:ascii="Times New Roman" w:hAnsi="Times New Roman" w:cs="Times New Roman"/>
                <w:sz w:val="28"/>
              </w:rPr>
              <w:t xml:space="preserve"> Зарипов</w:t>
            </w:r>
            <w:r w:rsidR="00800754">
              <w:rPr>
                <w:rFonts w:ascii="Times New Roman" w:hAnsi="Times New Roman" w:cs="Times New Roman"/>
                <w:sz w:val="28"/>
              </w:rPr>
              <w:t>, В.М. Булатова</w:t>
            </w:r>
            <w:r w:rsidR="005F5928" w:rsidRPr="005F5928">
              <w:rPr>
                <w:rFonts w:ascii="Times New Roman" w:hAnsi="Times New Roman" w:cs="Times New Roman"/>
                <w:sz w:val="28"/>
              </w:rPr>
              <w:t xml:space="preserve">. </w:t>
            </w:r>
            <w:r w:rsidR="005F5928" w:rsidRPr="005F5928">
              <w:rPr>
                <w:rFonts w:ascii="Times New Roman" w:hAnsi="Times New Roman" w:cs="Times New Roman"/>
                <w:sz w:val="28"/>
              </w:rPr>
              <w:sym w:font="Symbol" w:char="F02D"/>
            </w:r>
            <w:r w:rsidR="005F5928" w:rsidRPr="005F5928">
              <w:rPr>
                <w:rFonts w:ascii="Times New Roman" w:hAnsi="Times New Roman" w:cs="Times New Roman"/>
                <w:sz w:val="28"/>
              </w:rPr>
              <w:t xml:space="preserve"> Казань: Казан. гос. </w:t>
            </w:r>
            <w:proofErr w:type="spellStart"/>
            <w:r w:rsidR="005F5928" w:rsidRPr="005F5928">
              <w:rPr>
                <w:rFonts w:ascii="Times New Roman" w:hAnsi="Times New Roman" w:cs="Times New Roman"/>
                <w:sz w:val="28"/>
              </w:rPr>
              <w:t>энерг</w:t>
            </w:r>
            <w:proofErr w:type="spellEnd"/>
            <w:r w:rsidR="005F5928" w:rsidRPr="005F5928">
              <w:rPr>
                <w:rFonts w:ascii="Times New Roman" w:hAnsi="Times New Roman" w:cs="Times New Roman"/>
                <w:sz w:val="28"/>
              </w:rPr>
              <w:t>. ун-т, 20</w:t>
            </w:r>
            <w:r w:rsidR="00BC0A40">
              <w:rPr>
                <w:rFonts w:ascii="Times New Roman" w:hAnsi="Times New Roman" w:cs="Times New Roman"/>
                <w:sz w:val="28"/>
              </w:rPr>
              <w:t>2</w:t>
            </w:r>
            <w:r w:rsidR="009C6E82">
              <w:rPr>
                <w:rFonts w:ascii="Times New Roman" w:hAnsi="Times New Roman" w:cs="Times New Roman"/>
                <w:sz w:val="28"/>
                <w:lang w:val="en-US"/>
              </w:rPr>
              <w:t>1</w:t>
            </w:r>
            <w:r w:rsidR="005F5928" w:rsidRPr="005F5928">
              <w:rPr>
                <w:rFonts w:ascii="Times New Roman" w:hAnsi="Times New Roman" w:cs="Times New Roman"/>
                <w:sz w:val="28"/>
              </w:rPr>
              <w:t xml:space="preserve">. </w:t>
            </w:r>
            <w:r w:rsidR="005F5928" w:rsidRPr="005F5928">
              <w:rPr>
                <w:rFonts w:ascii="Times New Roman" w:hAnsi="Times New Roman" w:cs="Times New Roman"/>
                <w:sz w:val="28"/>
              </w:rPr>
              <w:sym w:font="Symbol" w:char="F02D"/>
            </w:r>
            <w:r w:rsidR="005F5928" w:rsidRPr="005F5928">
              <w:rPr>
                <w:rFonts w:ascii="Times New Roman" w:hAnsi="Times New Roman" w:cs="Times New Roman"/>
                <w:sz w:val="28"/>
              </w:rPr>
              <w:t xml:space="preserve"> </w:t>
            </w:r>
            <w:r w:rsidR="003B424B">
              <w:rPr>
                <w:rFonts w:ascii="Times New Roman" w:hAnsi="Times New Roman" w:cs="Times New Roman"/>
                <w:sz w:val="28"/>
              </w:rPr>
              <w:t>34</w:t>
            </w:r>
            <w:r w:rsidR="005F5928" w:rsidRPr="005F5928">
              <w:rPr>
                <w:rFonts w:ascii="Times New Roman" w:hAnsi="Times New Roman" w:cs="Times New Roman"/>
                <w:sz w:val="28"/>
              </w:rPr>
              <w:t xml:space="preserve"> с.</w:t>
            </w:r>
          </w:p>
        </w:tc>
      </w:tr>
      <w:tr w:rsidR="005F5928" w14:paraId="516A6FC0" w14:textId="77777777" w:rsidTr="005F5928">
        <w:trPr>
          <w:trHeight w:val="820"/>
        </w:trPr>
        <w:tc>
          <w:tcPr>
            <w:tcW w:w="561" w:type="dxa"/>
          </w:tcPr>
          <w:p w14:paraId="3D99EA10" w14:textId="77777777" w:rsidR="005F5928" w:rsidRPr="005F5928" w:rsidRDefault="005F5928" w:rsidP="005F5928">
            <w:pPr>
              <w:widowControl w:val="0"/>
              <w:suppressAutoHyphens/>
              <w:spacing w:after="0" w:line="360" w:lineRule="atLeast"/>
              <w:ind w:left="-82"/>
              <w:jc w:val="both"/>
              <w:rPr>
                <w:rFonts w:ascii="Times New Roman" w:hAnsi="Times New Roman" w:cs="Times New Roman"/>
                <w:sz w:val="28"/>
              </w:rPr>
            </w:pPr>
          </w:p>
        </w:tc>
        <w:tc>
          <w:tcPr>
            <w:tcW w:w="8822" w:type="dxa"/>
          </w:tcPr>
          <w:p w14:paraId="54B54EEA" w14:textId="77777777" w:rsidR="009B25FE" w:rsidRDefault="001B2A18" w:rsidP="005F5928">
            <w:pPr>
              <w:widowControl w:val="0"/>
              <w:suppressAutoHyphens/>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П</w:t>
            </w:r>
            <w:r w:rsidR="003952EE">
              <w:rPr>
                <w:rFonts w:ascii="Times New Roman" w:hAnsi="Times New Roman" w:cs="Times New Roman"/>
                <w:sz w:val="24"/>
                <w:szCs w:val="24"/>
              </w:rPr>
              <w:t>р</w:t>
            </w:r>
            <w:r w:rsidR="009C6E82">
              <w:rPr>
                <w:rFonts w:ascii="Times New Roman" w:hAnsi="Times New Roman" w:cs="Times New Roman"/>
                <w:sz w:val="24"/>
                <w:szCs w:val="24"/>
              </w:rPr>
              <w:t xml:space="preserve">едставлены </w:t>
            </w:r>
            <w:r w:rsidR="003952EE">
              <w:rPr>
                <w:rFonts w:ascii="Times New Roman" w:hAnsi="Times New Roman" w:cs="Times New Roman"/>
                <w:sz w:val="24"/>
                <w:szCs w:val="24"/>
              </w:rPr>
              <w:t xml:space="preserve"> </w:t>
            </w:r>
            <w:r w:rsidR="009C6E82">
              <w:rPr>
                <w:rFonts w:ascii="Times New Roman" w:hAnsi="Times New Roman" w:cs="Times New Roman"/>
                <w:sz w:val="24"/>
                <w:szCs w:val="24"/>
              </w:rPr>
              <w:t>методики</w:t>
            </w:r>
            <w:proofErr w:type="gramEnd"/>
            <w:r w:rsidR="009C6E82">
              <w:rPr>
                <w:rFonts w:ascii="Times New Roman" w:hAnsi="Times New Roman" w:cs="Times New Roman"/>
                <w:sz w:val="24"/>
                <w:szCs w:val="24"/>
              </w:rPr>
              <w:t xml:space="preserve"> </w:t>
            </w:r>
            <w:r w:rsidR="00F22D73">
              <w:rPr>
                <w:rFonts w:ascii="Times New Roman" w:hAnsi="Times New Roman" w:cs="Times New Roman"/>
                <w:sz w:val="24"/>
                <w:szCs w:val="24"/>
              </w:rPr>
              <w:t xml:space="preserve"> и порядок </w:t>
            </w:r>
            <w:r w:rsidR="009C6E82">
              <w:rPr>
                <w:rFonts w:ascii="Times New Roman" w:hAnsi="Times New Roman" w:cs="Times New Roman"/>
                <w:sz w:val="24"/>
                <w:szCs w:val="24"/>
              </w:rPr>
              <w:t xml:space="preserve">испытаний электрооборудования </w:t>
            </w:r>
            <w:r w:rsidR="00F22D73">
              <w:rPr>
                <w:rFonts w:ascii="Times New Roman" w:hAnsi="Times New Roman" w:cs="Times New Roman"/>
                <w:sz w:val="24"/>
                <w:szCs w:val="24"/>
              </w:rPr>
              <w:t xml:space="preserve"> в ходе лабораторных работ по </w:t>
            </w:r>
            <w:r w:rsidR="009C6E82">
              <w:rPr>
                <w:rFonts w:ascii="Times New Roman" w:hAnsi="Times New Roman" w:cs="Times New Roman"/>
                <w:sz w:val="24"/>
                <w:szCs w:val="24"/>
              </w:rPr>
              <w:t xml:space="preserve">контролю состояния </w:t>
            </w:r>
            <w:r w:rsidR="00F22D73">
              <w:rPr>
                <w:rFonts w:ascii="Times New Roman" w:hAnsi="Times New Roman" w:cs="Times New Roman"/>
                <w:sz w:val="24"/>
                <w:szCs w:val="24"/>
              </w:rPr>
              <w:t xml:space="preserve"> элементов высоковольтного</w:t>
            </w:r>
            <w:r w:rsidR="008D267A">
              <w:rPr>
                <w:rFonts w:ascii="Times New Roman" w:hAnsi="Times New Roman" w:cs="Times New Roman"/>
                <w:sz w:val="24"/>
                <w:szCs w:val="24"/>
              </w:rPr>
              <w:t xml:space="preserve"> </w:t>
            </w:r>
            <w:r w:rsidR="00F22D73">
              <w:rPr>
                <w:rFonts w:ascii="Times New Roman" w:hAnsi="Times New Roman" w:cs="Times New Roman"/>
                <w:sz w:val="24"/>
                <w:szCs w:val="24"/>
              </w:rPr>
              <w:t>оборудования.</w:t>
            </w:r>
            <w:r w:rsidR="00313F5F" w:rsidRPr="00313F5F">
              <w:rPr>
                <w:rFonts w:ascii="Times New Roman" w:hAnsi="Times New Roman" w:cs="Times New Roman"/>
                <w:sz w:val="24"/>
                <w:szCs w:val="24"/>
              </w:rPr>
              <w:t xml:space="preserve"> </w:t>
            </w:r>
            <w:r>
              <w:rPr>
                <w:rFonts w:ascii="Times New Roman" w:hAnsi="Times New Roman" w:cs="Times New Roman"/>
                <w:sz w:val="24"/>
                <w:szCs w:val="24"/>
              </w:rPr>
              <w:t>П</w:t>
            </w:r>
            <w:r w:rsidR="00313F5F">
              <w:rPr>
                <w:rFonts w:ascii="Times New Roman" w:hAnsi="Times New Roman" w:cs="Times New Roman"/>
                <w:sz w:val="24"/>
                <w:szCs w:val="24"/>
              </w:rPr>
              <w:t xml:space="preserve">редназначено для </w:t>
            </w:r>
            <w:r w:rsidR="009C6E82">
              <w:rPr>
                <w:rFonts w:ascii="Times New Roman" w:hAnsi="Times New Roman" w:cs="Times New Roman"/>
                <w:sz w:val="24"/>
                <w:szCs w:val="24"/>
              </w:rPr>
              <w:t xml:space="preserve">формирования практических </w:t>
            </w:r>
            <w:proofErr w:type="gramStart"/>
            <w:r w:rsidR="009C6E82">
              <w:rPr>
                <w:rFonts w:ascii="Times New Roman" w:hAnsi="Times New Roman" w:cs="Times New Roman"/>
                <w:sz w:val="24"/>
                <w:szCs w:val="24"/>
              </w:rPr>
              <w:t xml:space="preserve">навыков </w:t>
            </w:r>
            <w:r w:rsidR="00313F5F">
              <w:rPr>
                <w:rFonts w:ascii="Times New Roman" w:hAnsi="Times New Roman" w:cs="Times New Roman"/>
                <w:sz w:val="24"/>
                <w:szCs w:val="24"/>
              </w:rPr>
              <w:t xml:space="preserve"> студентами</w:t>
            </w:r>
            <w:proofErr w:type="gramEnd"/>
            <w:r w:rsidR="00313F5F">
              <w:rPr>
                <w:rFonts w:ascii="Times New Roman" w:hAnsi="Times New Roman" w:cs="Times New Roman"/>
                <w:sz w:val="24"/>
                <w:szCs w:val="24"/>
              </w:rPr>
              <w:t xml:space="preserve"> </w:t>
            </w:r>
            <w:r w:rsidR="009C6E82">
              <w:rPr>
                <w:rFonts w:ascii="Times New Roman" w:hAnsi="Times New Roman" w:cs="Times New Roman"/>
                <w:sz w:val="24"/>
                <w:szCs w:val="24"/>
              </w:rPr>
              <w:t xml:space="preserve">по </w:t>
            </w:r>
            <w:r w:rsidR="00F22D73">
              <w:rPr>
                <w:rFonts w:ascii="Times New Roman" w:hAnsi="Times New Roman" w:cs="Times New Roman"/>
                <w:sz w:val="24"/>
                <w:szCs w:val="24"/>
              </w:rPr>
              <w:t xml:space="preserve"> техническо</w:t>
            </w:r>
            <w:r w:rsidR="009C6E82">
              <w:rPr>
                <w:rFonts w:ascii="Times New Roman" w:hAnsi="Times New Roman" w:cs="Times New Roman"/>
                <w:sz w:val="24"/>
                <w:szCs w:val="24"/>
              </w:rPr>
              <w:t>му</w:t>
            </w:r>
            <w:r w:rsidR="00F22D73">
              <w:rPr>
                <w:rFonts w:ascii="Times New Roman" w:hAnsi="Times New Roman" w:cs="Times New Roman"/>
                <w:sz w:val="24"/>
                <w:szCs w:val="24"/>
              </w:rPr>
              <w:t xml:space="preserve"> обслуживани</w:t>
            </w:r>
            <w:r w:rsidR="009C6E82">
              <w:rPr>
                <w:rFonts w:ascii="Times New Roman" w:hAnsi="Times New Roman" w:cs="Times New Roman"/>
                <w:sz w:val="24"/>
                <w:szCs w:val="24"/>
              </w:rPr>
              <w:t>ю</w:t>
            </w:r>
            <w:r w:rsidR="00F22D73">
              <w:rPr>
                <w:rFonts w:ascii="Times New Roman" w:hAnsi="Times New Roman" w:cs="Times New Roman"/>
                <w:sz w:val="24"/>
                <w:szCs w:val="24"/>
              </w:rPr>
              <w:t xml:space="preserve"> электроэнергетического оборудования</w:t>
            </w:r>
            <w:r w:rsidR="00313F5F">
              <w:rPr>
                <w:rFonts w:ascii="Times New Roman" w:hAnsi="Times New Roman" w:cs="Times New Roman"/>
                <w:sz w:val="24"/>
                <w:szCs w:val="24"/>
              </w:rPr>
              <w:t>.</w:t>
            </w:r>
            <w:r w:rsidR="009B25FE">
              <w:rPr>
                <w:rFonts w:ascii="Times New Roman" w:hAnsi="Times New Roman" w:cs="Times New Roman"/>
                <w:sz w:val="24"/>
                <w:szCs w:val="24"/>
              </w:rPr>
              <w:t xml:space="preserve"> </w:t>
            </w:r>
          </w:p>
          <w:p w14:paraId="4AA13E73" w14:textId="77777777" w:rsidR="005F5928" w:rsidRPr="005F5928" w:rsidRDefault="001B2A18" w:rsidP="005F5928">
            <w:pPr>
              <w:widowControl w:val="0"/>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5F5928" w:rsidRPr="005F5928">
              <w:rPr>
                <w:rFonts w:ascii="Times New Roman" w:hAnsi="Times New Roman" w:cs="Times New Roman"/>
                <w:sz w:val="24"/>
                <w:szCs w:val="24"/>
              </w:rPr>
              <w:t>редназначен</w:t>
            </w:r>
            <w:r w:rsidR="00435453">
              <w:rPr>
                <w:rFonts w:ascii="Times New Roman" w:hAnsi="Times New Roman" w:cs="Times New Roman"/>
                <w:sz w:val="24"/>
                <w:szCs w:val="24"/>
              </w:rPr>
              <w:t>о</w:t>
            </w:r>
            <w:r w:rsidR="005F5928" w:rsidRPr="005F5928">
              <w:rPr>
                <w:rFonts w:ascii="Times New Roman" w:hAnsi="Times New Roman" w:cs="Times New Roman"/>
                <w:sz w:val="24"/>
                <w:szCs w:val="24"/>
              </w:rPr>
              <w:t xml:space="preserve"> для студентов </w:t>
            </w:r>
            <w:r w:rsidR="009B25FE">
              <w:rPr>
                <w:rFonts w:ascii="Times New Roman" w:hAnsi="Times New Roman" w:cs="Times New Roman"/>
                <w:sz w:val="24"/>
                <w:szCs w:val="24"/>
              </w:rPr>
              <w:t>всех</w:t>
            </w:r>
            <w:r w:rsidR="005F5928" w:rsidRPr="005F5928">
              <w:rPr>
                <w:rFonts w:ascii="Times New Roman" w:hAnsi="Times New Roman" w:cs="Times New Roman"/>
                <w:sz w:val="24"/>
                <w:szCs w:val="24"/>
              </w:rPr>
              <w:t xml:space="preserve"> форм обучения направления подготовки </w:t>
            </w:r>
            <w:r w:rsidR="00FA40E9" w:rsidRPr="00FA40E9">
              <w:rPr>
                <w:rFonts w:ascii="Times New Roman" w:hAnsi="Times New Roman" w:cs="Times New Roman"/>
                <w:sz w:val="24"/>
                <w:szCs w:val="24"/>
              </w:rPr>
              <w:t>13.03.02</w:t>
            </w:r>
            <w:r w:rsidR="005F5928" w:rsidRPr="005F5928">
              <w:rPr>
                <w:rFonts w:ascii="Times New Roman" w:hAnsi="Times New Roman" w:cs="Times New Roman"/>
                <w:sz w:val="24"/>
                <w:szCs w:val="24"/>
              </w:rPr>
              <w:t xml:space="preserve"> </w:t>
            </w:r>
            <w:r w:rsidR="00FA40E9">
              <w:rPr>
                <w:rFonts w:ascii="Times New Roman" w:hAnsi="Times New Roman" w:cs="Times New Roman"/>
                <w:sz w:val="24"/>
                <w:szCs w:val="24"/>
              </w:rPr>
              <w:t xml:space="preserve">и </w:t>
            </w:r>
            <w:r w:rsidR="00FA40E9" w:rsidRPr="00FA40E9">
              <w:rPr>
                <w:rFonts w:ascii="Times New Roman" w:hAnsi="Times New Roman" w:cs="Times New Roman"/>
                <w:sz w:val="24"/>
                <w:szCs w:val="24"/>
              </w:rPr>
              <w:t xml:space="preserve">13.04.02 </w:t>
            </w:r>
            <w:r w:rsidR="005F5928" w:rsidRPr="005F5928">
              <w:rPr>
                <w:rFonts w:ascii="Times New Roman" w:hAnsi="Times New Roman" w:cs="Times New Roman"/>
                <w:sz w:val="24"/>
                <w:szCs w:val="24"/>
              </w:rPr>
              <w:t xml:space="preserve">«Электроэнергетика и электротехника», изучающих </w:t>
            </w:r>
            <w:r w:rsidR="000D5961">
              <w:rPr>
                <w:rFonts w:ascii="Times New Roman" w:hAnsi="Times New Roman" w:cs="Times New Roman"/>
                <w:sz w:val="24"/>
                <w:szCs w:val="24"/>
              </w:rPr>
              <w:t>курс</w:t>
            </w:r>
            <w:r w:rsidR="00993063">
              <w:rPr>
                <w:rFonts w:ascii="Times New Roman" w:hAnsi="Times New Roman" w:cs="Times New Roman"/>
                <w:sz w:val="24"/>
                <w:szCs w:val="24"/>
              </w:rPr>
              <w:t>ы</w:t>
            </w:r>
            <w:r w:rsidR="000D5961">
              <w:rPr>
                <w:rFonts w:ascii="Times New Roman" w:hAnsi="Times New Roman" w:cs="Times New Roman"/>
                <w:sz w:val="24"/>
                <w:szCs w:val="24"/>
              </w:rPr>
              <w:t xml:space="preserve"> </w:t>
            </w:r>
            <w:r w:rsidR="00993063">
              <w:rPr>
                <w:rFonts w:ascii="Times New Roman" w:hAnsi="Times New Roman" w:cs="Times New Roman"/>
                <w:sz w:val="24"/>
                <w:szCs w:val="24"/>
              </w:rPr>
              <w:t xml:space="preserve">по </w:t>
            </w:r>
            <w:r w:rsidR="00435453">
              <w:rPr>
                <w:rFonts w:ascii="Times New Roman" w:hAnsi="Times New Roman" w:cs="Times New Roman"/>
                <w:sz w:val="24"/>
                <w:szCs w:val="24"/>
              </w:rPr>
              <w:t>диагностик</w:t>
            </w:r>
            <w:r w:rsidR="00993063">
              <w:rPr>
                <w:rFonts w:ascii="Times New Roman" w:hAnsi="Times New Roman" w:cs="Times New Roman"/>
                <w:sz w:val="24"/>
                <w:szCs w:val="24"/>
              </w:rPr>
              <w:t>е</w:t>
            </w:r>
            <w:r w:rsidR="00435453">
              <w:rPr>
                <w:rFonts w:ascii="Times New Roman" w:hAnsi="Times New Roman" w:cs="Times New Roman"/>
                <w:sz w:val="24"/>
                <w:szCs w:val="24"/>
              </w:rPr>
              <w:t xml:space="preserve"> электрооборудования</w:t>
            </w:r>
            <w:r w:rsidR="005F5928" w:rsidRPr="005F5928">
              <w:rPr>
                <w:rFonts w:ascii="Times New Roman" w:hAnsi="Times New Roman" w:cs="Times New Roman"/>
                <w:sz w:val="24"/>
                <w:szCs w:val="24"/>
              </w:rPr>
              <w:t xml:space="preserve">. </w:t>
            </w:r>
          </w:p>
          <w:p w14:paraId="26E59AA5" w14:textId="77777777" w:rsidR="005F5928" w:rsidRDefault="005F5928" w:rsidP="001C50F1">
            <w:pPr>
              <w:spacing w:line="240" w:lineRule="auto"/>
              <w:ind w:firstLine="709"/>
              <w:jc w:val="both"/>
              <w:rPr>
                <w:rFonts w:ascii="Times New Roman" w:hAnsi="Times New Roman" w:cs="Times New Roman"/>
                <w:sz w:val="28"/>
              </w:rPr>
            </w:pPr>
          </w:p>
        </w:tc>
      </w:tr>
    </w:tbl>
    <w:p w14:paraId="7B4E0159" w14:textId="77777777" w:rsidR="005F5928" w:rsidRPr="005F5928" w:rsidRDefault="005F5928" w:rsidP="005F5928">
      <w:pPr>
        <w:widowControl w:val="0"/>
        <w:suppressAutoHyphens/>
        <w:spacing w:after="0" w:line="360" w:lineRule="atLeast"/>
        <w:rPr>
          <w:rFonts w:ascii="Times New Roman" w:hAnsi="Times New Roman" w:cs="Times New Roman"/>
          <w:sz w:val="28"/>
        </w:rPr>
      </w:pPr>
    </w:p>
    <w:p w14:paraId="7A96A30C" w14:textId="77777777" w:rsidR="005F5928" w:rsidRPr="005F5928" w:rsidRDefault="005F5928" w:rsidP="005F5928">
      <w:pPr>
        <w:widowControl w:val="0"/>
        <w:suppressAutoHyphens/>
        <w:spacing w:after="0" w:line="360" w:lineRule="atLeast"/>
        <w:ind w:firstLine="7230"/>
        <w:rPr>
          <w:rFonts w:ascii="Times New Roman" w:hAnsi="Times New Roman" w:cs="Times New Roman"/>
          <w:sz w:val="24"/>
          <w:szCs w:val="24"/>
        </w:rPr>
      </w:pPr>
      <w:r w:rsidRPr="005F5928">
        <w:rPr>
          <w:rFonts w:ascii="Times New Roman" w:hAnsi="Times New Roman" w:cs="Times New Roman"/>
          <w:sz w:val="24"/>
          <w:szCs w:val="24"/>
        </w:rPr>
        <w:t>УДК 621.316.027</w:t>
      </w:r>
    </w:p>
    <w:p w14:paraId="7FF9FCF7" w14:textId="77777777" w:rsidR="005F5928" w:rsidRPr="005F5928" w:rsidRDefault="005F5928" w:rsidP="005F5928">
      <w:pPr>
        <w:widowControl w:val="0"/>
        <w:suppressAutoHyphens/>
        <w:spacing w:after="0" w:line="360" w:lineRule="atLeast"/>
        <w:ind w:firstLine="7230"/>
        <w:rPr>
          <w:rFonts w:ascii="Times New Roman" w:hAnsi="Times New Roman" w:cs="Times New Roman"/>
          <w:sz w:val="24"/>
          <w:szCs w:val="24"/>
        </w:rPr>
      </w:pPr>
      <w:r w:rsidRPr="005F5928">
        <w:rPr>
          <w:rFonts w:ascii="Times New Roman" w:hAnsi="Times New Roman" w:cs="Times New Roman"/>
          <w:sz w:val="24"/>
          <w:szCs w:val="24"/>
        </w:rPr>
        <w:t xml:space="preserve">ББК </w:t>
      </w:r>
      <w:proofErr w:type="gramStart"/>
      <w:r w:rsidRPr="005F5928">
        <w:rPr>
          <w:rFonts w:ascii="Times New Roman" w:hAnsi="Times New Roman" w:cs="Times New Roman"/>
          <w:sz w:val="24"/>
          <w:szCs w:val="24"/>
        </w:rPr>
        <w:t>31.29-5</w:t>
      </w:r>
      <w:proofErr w:type="gramEnd"/>
    </w:p>
    <w:p w14:paraId="346A8871" w14:textId="77777777" w:rsidR="005F5928" w:rsidRPr="005F5928" w:rsidRDefault="005F5928" w:rsidP="005F5928">
      <w:pPr>
        <w:widowControl w:val="0"/>
        <w:suppressAutoHyphens/>
        <w:spacing w:after="0" w:line="360" w:lineRule="atLeast"/>
        <w:rPr>
          <w:rFonts w:ascii="Times New Roman" w:hAnsi="Times New Roman" w:cs="Times New Roman"/>
          <w:sz w:val="28"/>
        </w:rPr>
      </w:pPr>
    </w:p>
    <w:p w14:paraId="76012280" w14:textId="77777777" w:rsidR="005F5928" w:rsidRPr="005F5928" w:rsidRDefault="005F5928" w:rsidP="005F5928">
      <w:pPr>
        <w:widowControl w:val="0"/>
        <w:suppressAutoHyphens/>
        <w:spacing w:after="0" w:line="360" w:lineRule="atLeast"/>
        <w:rPr>
          <w:rFonts w:ascii="Times New Roman" w:hAnsi="Times New Roman" w:cs="Times New Roman"/>
          <w:sz w:val="28"/>
        </w:rPr>
      </w:pPr>
    </w:p>
    <w:p w14:paraId="24958555" w14:textId="77777777" w:rsidR="005F5928" w:rsidRPr="005F5928" w:rsidRDefault="005F5928" w:rsidP="005F5928">
      <w:pPr>
        <w:widowControl w:val="0"/>
        <w:suppressAutoHyphens/>
        <w:spacing w:after="0" w:line="360" w:lineRule="atLeast"/>
        <w:rPr>
          <w:rFonts w:ascii="Times New Roman" w:hAnsi="Times New Roman" w:cs="Times New Roman"/>
          <w:sz w:val="28"/>
        </w:rPr>
      </w:pPr>
    </w:p>
    <w:p w14:paraId="1728D909" w14:textId="77777777" w:rsidR="005F5928" w:rsidRPr="005F5928" w:rsidRDefault="005F5928" w:rsidP="005F5928">
      <w:pPr>
        <w:widowControl w:val="0"/>
        <w:suppressAutoHyphens/>
        <w:spacing w:after="0" w:line="360" w:lineRule="atLeast"/>
        <w:rPr>
          <w:rFonts w:ascii="Times New Roman" w:hAnsi="Times New Roman" w:cs="Times New Roman"/>
          <w:sz w:val="28"/>
        </w:rPr>
      </w:pPr>
    </w:p>
    <w:p w14:paraId="151AE8DE" w14:textId="77777777" w:rsidR="005F5928" w:rsidRPr="005F5928" w:rsidRDefault="005F5928" w:rsidP="005F5928">
      <w:pPr>
        <w:widowControl w:val="0"/>
        <w:suppressAutoHyphens/>
        <w:spacing w:after="0" w:line="360" w:lineRule="atLeast"/>
        <w:rPr>
          <w:rFonts w:ascii="Times New Roman" w:hAnsi="Times New Roman" w:cs="Times New Roman"/>
          <w:sz w:val="28"/>
        </w:rPr>
      </w:pPr>
    </w:p>
    <w:p w14:paraId="446441C6" w14:textId="77777777" w:rsidR="005F5928" w:rsidRPr="005F5928" w:rsidRDefault="005F5928" w:rsidP="005F5928">
      <w:pPr>
        <w:widowControl w:val="0"/>
        <w:suppressAutoHyphens/>
        <w:spacing w:after="0" w:line="360" w:lineRule="atLeast"/>
        <w:rPr>
          <w:rFonts w:ascii="Times New Roman" w:hAnsi="Times New Roman" w:cs="Times New Roman"/>
          <w:sz w:val="28"/>
        </w:rPr>
      </w:pPr>
    </w:p>
    <w:p w14:paraId="553C1A73" w14:textId="77777777" w:rsidR="005F5928" w:rsidRDefault="005F5928" w:rsidP="005F5928">
      <w:pPr>
        <w:widowControl w:val="0"/>
        <w:suppressAutoHyphens/>
        <w:spacing w:after="0" w:line="360" w:lineRule="atLeast"/>
        <w:rPr>
          <w:rFonts w:ascii="Times New Roman" w:hAnsi="Times New Roman" w:cs="Times New Roman"/>
          <w:sz w:val="28"/>
        </w:rPr>
      </w:pPr>
    </w:p>
    <w:p w14:paraId="7DCF9F97" w14:textId="77777777" w:rsidR="00DA1FD1" w:rsidRDefault="00DA1FD1" w:rsidP="005F5928">
      <w:pPr>
        <w:widowControl w:val="0"/>
        <w:suppressAutoHyphens/>
        <w:spacing w:after="0" w:line="360" w:lineRule="atLeast"/>
        <w:rPr>
          <w:rFonts w:ascii="Times New Roman" w:hAnsi="Times New Roman" w:cs="Times New Roman"/>
          <w:sz w:val="28"/>
        </w:rPr>
      </w:pPr>
    </w:p>
    <w:p w14:paraId="212A60B0" w14:textId="77777777" w:rsidR="005F5928" w:rsidRPr="005F5928" w:rsidRDefault="005F5928" w:rsidP="005F5928">
      <w:pPr>
        <w:widowControl w:val="0"/>
        <w:suppressAutoHyphens/>
        <w:spacing w:after="0" w:line="360" w:lineRule="atLeast"/>
        <w:rPr>
          <w:rFonts w:ascii="Times New Roman" w:hAnsi="Times New Roman" w:cs="Times New Roman"/>
          <w:sz w:val="28"/>
        </w:rPr>
      </w:pPr>
    </w:p>
    <w:p w14:paraId="71CC0B16" w14:textId="77777777" w:rsidR="005F5928" w:rsidRPr="005F5928" w:rsidRDefault="005F5928" w:rsidP="005F5928">
      <w:pPr>
        <w:widowControl w:val="0"/>
        <w:suppressAutoHyphens/>
        <w:spacing w:after="0" w:line="360" w:lineRule="atLeast"/>
        <w:rPr>
          <w:rFonts w:ascii="Times New Roman" w:hAnsi="Times New Roman" w:cs="Times New Roman"/>
          <w:sz w:val="28"/>
        </w:rPr>
      </w:pPr>
    </w:p>
    <w:p w14:paraId="3BD25250" w14:textId="77777777" w:rsidR="005F5928" w:rsidRPr="005F5928" w:rsidRDefault="005F5928" w:rsidP="005F5928">
      <w:pPr>
        <w:widowControl w:val="0"/>
        <w:suppressAutoHyphens/>
        <w:spacing w:after="0" w:line="360" w:lineRule="atLeast"/>
        <w:rPr>
          <w:rFonts w:ascii="Times New Roman" w:hAnsi="Times New Roman" w:cs="Times New Roman"/>
          <w:sz w:val="28"/>
        </w:rPr>
      </w:pPr>
    </w:p>
    <w:p w14:paraId="0EACA2B4" w14:textId="77777777" w:rsidR="005F5928" w:rsidRDefault="005F5928" w:rsidP="00E06694">
      <w:pPr>
        <w:widowControl w:val="0"/>
        <w:suppressAutoHyphens/>
        <w:spacing w:before="360" w:after="0" w:line="360" w:lineRule="atLeast"/>
        <w:rPr>
          <w:rFonts w:ascii="Times New Roman" w:hAnsi="Times New Roman" w:cs="Times New Roman"/>
          <w:sz w:val="28"/>
        </w:rPr>
        <w:sectPr w:rsidR="005F5928" w:rsidSect="00DA1FD1">
          <w:headerReference w:type="default" r:id="rId11"/>
          <w:headerReference w:type="first" r:id="rId12"/>
          <w:pgSz w:w="11907" w:h="16840" w:code="9"/>
          <w:pgMar w:top="1418" w:right="1134" w:bottom="1134" w:left="1560" w:header="720" w:footer="0" w:gutter="0"/>
          <w:cols w:space="708"/>
          <w:docGrid w:linePitch="360"/>
        </w:sectPr>
      </w:pPr>
      <w:r w:rsidRPr="005F5928">
        <w:rPr>
          <w:rFonts w:ascii="Times New Roman" w:hAnsi="Times New Roman" w:cs="Times New Roman"/>
          <w:sz w:val="32"/>
          <w:szCs w:val="32"/>
        </w:rPr>
        <w:t xml:space="preserve">© </w:t>
      </w:r>
      <w:r w:rsidRPr="005F5928">
        <w:rPr>
          <w:rFonts w:ascii="Times New Roman" w:hAnsi="Times New Roman" w:cs="Times New Roman"/>
          <w:sz w:val="28"/>
        </w:rPr>
        <w:t>Казанский государственный энергетический университет, 20</w:t>
      </w:r>
      <w:r w:rsidR="00BC0A40">
        <w:rPr>
          <w:rFonts w:ascii="Times New Roman" w:hAnsi="Times New Roman" w:cs="Times New Roman"/>
          <w:sz w:val="28"/>
        </w:rPr>
        <w:t>2</w:t>
      </w:r>
      <w:r w:rsidR="009C6E82" w:rsidRPr="00524439">
        <w:rPr>
          <w:rFonts w:ascii="Times New Roman" w:hAnsi="Times New Roman" w:cs="Times New Roman"/>
          <w:sz w:val="28"/>
        </w:rPr>
        <w:t>1</w:t>
      </w:r>
      <w:r w:rsidRPr="005F5928">
        <w:rPr>
          <w:rFonts w:ascii="Times New Roman" w:hAnsi="Times New Roman" w:cs="Times New Roman"/>
          <w:sz w:val="28"/>
        </w:rPr>
        <w:t>.</w:t>
      </w:r>
    </w:p>
    <w:p w14:paraId="0FEA8C7D" w14:textId="77777777" w:rsidR="00884852" w:rsidRDefault="00653C9E" w:rsidP="00435453">
      <w:pPr>
        <w:pStyle w:val="1"/>
        <w:jc w:val="center"/>
        <w:rPr>
          <w:rFonts w:eastAsia="Times New Roman"/>
          <w:color w:val="auto"/>
          <w:lang w:eastAsia="ru-RU"/>
        </w:rPr>
      </w:pPr>
      <w:bookmarkStart w:id="2" w:name="_Toc86668070"/>
      <w:bookmarkStart w:id="3" w:name="_Toc325405499"/>
      <w:bookmarkStart w:id="4" w:name="_Toc325405926"/>
      <w:bookmarkEnd w:id="0"/>
      <w:bookmarkEnd w:id="1"/>
      <w:r>
        <w:rPr>
          <w:rFonts w:eastAsia="Times New Roman"/>
          <w:color w:val="auto"/>
          <w:lang w:eastAsia="ru-RU"/>
        </w:rPr>
        <w:lastRenderedPageBreak/>
        <w:t>ВВЕДЕНИЕ</w:t>
      </w:r>
      <w:bookmarkEnd w:id="2"/>
    </w:p>
    <w:p w14:paraId="341C5A9F" w14:textId="77777777" w:rsidR="00884852" w:rsidRDefault="00884852" w:rsidP="00884852">
      <w:pPr>
        <w:rPr>
          <w:lang w:eastAsia="ru-RU"/>
        </w:rPr>
      </w:pPr>
    </w:p>
    <w:p w14:paraId="3ECD5CFB" w14:textId="77777777" w:rsidR="00821396" w:rsidRDefault="00653C9E" w:rsidP="00DA1FD1">
      <w:pPr>
        <w:spacing w:after="0"/>
        <w:ind w:left="23" w:right="-1" w:firstLine="544"/>
        <w:jc w:val="both"/>
        <w:rPr>
          <w:rStyle w:val="24"/>
          <w:rFonts w:ascii="Times New Roman" w:hAnsi="Times New Roman" w:cs="Times New Roman"/>
          <w:b w:val="0"/>
          <w:bCs w:val="0"/>
          <w:sz w:val="28"/>
          <w:szCs w:val="28"/>
        </w:rPr>
      </w:pPr>
      <w:r w:rsidRPr="00435453">
        <w:rPr>
          <w:rFonts w:ascii="Times New Roman" w:eastAsia="Times New Roman" w:hAnsi="Times New Roman" w:cs="Times New Roman"/>
          <w:i/>
          <w:color w:val="FF0000"/>
          <w:szCs w:val="28"/>
          <w:lang w:eastAsia="ru-RU"/>
        </w:rPr>
        <w:t xml:space="preserve"> </w:t>
      </w:r>
      <w:r w:rsidR="00435453" w:rsidRPr="00435453">
        <w:rPr>
          <w:rStyle w:val="24"/>
          <w:rFonts w:ascii="Times New Roman" w:hAnsi="Times New Roman" w:cs="Times New Roman"/>
          <w:b w:val="0"/>
          <w:bCs w:val="0"/>
          <w:sz w:val="28"/>
          <w:szCs w:val="28"/>
        </w:rPr>
        <w:t>Курс</w:t>
      </w:r>
      <w:r w:rsidR="00435453">
        <w:rPr>
          <w:rStyle w:val="24"/>
          <w:rFonts w:ascii="Times New Roman" w:hAnsi="Times New Roman" w:cs="Times New Roman"/>
          <w:b w:val="0"/>
          <w:bCs w:val="0"/>
          <w:sz w:val="28"/>
          <w:szCs w:val="28"/>
        </w:rPr>
        <w:t>ы</w:t>
      </w:r>
      <w:r w:rsidR="00435453" w:rsidRPr="00435453">
        <w:rPr>
          <w:rStyle w:val="24"/>
          <w:rFonts w:ascii="Times New Roman" w:hAnsi="Times New Roman" w:cs="Times New Roman"/>
          <w:b w:val="0"/>
          <w:bCs w:val="0"/>
          <w:sz w:val="28"/>
          <w:szCs w:val="28"/>
        </w:rPr>
        <w:t xml:space="preserve"> </w:t>
      </w:r>
      <w:bookmarkStart w:id="5" w:name="OLE_LINK31"/>
      <w:bookmarkStart w:id="6" w:name="OLE_LINK32"/>
      <w:r w:rsidR="00B559A7">
        <w:rPr>
          <w:rStyle w:val="24"/>
          <w:rFonts w:ascii="Times New Roman" w:hAnsi="Times New Roman" w:cs="Times New Roman"/>
          <w:b w:val="0"/>
          <w:bCs w:val="0"/>
          <w:sz w:val="28"/>
          <w:szCs w:val="28"/>
        </w:rPr>
        <w:t>«</w:t>
      </w:r>
      <w:r w:rsidR="00435453">
        <w:rPr>
          <w:rStyle w:val="24"/>
          <w:rFonts w:ascii="Times New Roman" w:hAnsi="Times New Roman" w:cs="Times New Roman"/>
          <w:b w:val="0"/>
          <w:bCs w:val="0"/>
          <w:sz w:val="28"/>
          <w:szCs w:val="28"/>
        </w:rPr>
        <w:t xml:space="preserve">Диагностика электрооборудования </w:t>
      </w:r>
      <w:r w:rsidR="00B559A7">
        <w:rPr>
          <w:rStyle w:val="24"/>
          <w:rFonts w:ascii="Times New Roman" w:hAnsi="Times New Roman" w:cs="Times New Roman"/>
          <w:b w:val="0"/>
          <w:bCs w:val="0"/>
          <w:sz w:val="28"/>
          <w:szCs w:val="28"/>
        </w:rPr>
        <w:t>установок высокого напряжения»</w:t>
      </w:r>
      <w:r w:rsidR="00435453" w:rsidRPr="00435453">
        <w:rPr>
          <w:rStyle w:val="24"/>
          <w:rFonts w:ascii="Times New Roman" w:hAnsi="Times New Roman" w:cs="Times New Roman"/>
          <w:b w:val="0"/>
          <w:bCs w:val="0"/>
          <w:sz w:val="28"/>
          <w:szCs w:val="28"/>
        </w:rPr>
        <w:t xml:space="preserve"> </w:t>
      </w:r>
      <w:r w:rsidR="00B559A7">
        <w:rPr>
          <w:rStyle w:val="24"/>
          <w:rFonts w:ascii="Times New Roman" w:hAnsi="Times New Roman" w:cs="Times New Roman"/>
          <w:b w:val="0"/>
          <w:bCs w:val="0"/>
          <w:sz w:val="28"/>
          <w:szCs w:val="28"/>
        </w:rPr>
        <w:t>и «</w:t>
      </w:r>
      <w:r w:rsidR="00BC0A40">
        <w:rPr>
          <w:rStyle w:val="24"/>
          <w:rFonts w:ascii="Times New Roman" w:hAnsi="Times New Roman" w:cs="Times New Roman"/>
          <w:b w:val="0"/>
          <w:bCs w:val="0"/>
          <w:sz w:val="28"/>
          <w:szCs w:val="28"/>
        </w:rPr>
        <w:t>Организация д</w:t>
      </w:r>
      <w:r w:rsidR="00B559A7">
        <w:rPr>
          <w:rStyle w:val="24"/>
          <w:rFonts w:ascii="Times New Roman" w:hAnsi="Times New Roman" w:cs="Times New Roman"/>
          <w:b w:val="0"/>
          <w:bCs w:val="0"/>
          <w:sz w:val="28"/>
          <w:szCs w:val="28"/>
        </w:rPr>
        <w:t>иагностик</w:t>
      </w:r>
      <w:r w:rsidR="00BC0A40">
        <w:rPr>
          <w:rStyle w:val="24"/>
          <w:rFonts w:ascii="Times New Roman" w:hAnsi="Times New Roman" w:cs="Times New Roman"/>
          <w:b w:val="0"/>
          <w:bCs w:val="0"/>
          <w:sz w:val="28"/>
          <w:szCs w:val="28"/>
        </w:rPr>
        <w:t>и</w:t>
      </w:r>
      <w:r w:rsidR="00B559A7">
        <w:rPr>
          <w:rStyle w:val="24"/>
          <w:rFonts w:ascii="Times New Roman" w:hAnsi="Times New Roman" w:cs="Times New Roman"/>
          <w:b w:val="0"/>
          <w:bCs w:val="0"/>
          <w:sz w:val="28"/>
          <w:szCs w:val="28"/>
        </w:rPr>
        <w:t xml:space="preserve"> электрооборудования электрических станций и подстанций»</w:t>
      </w:r>
      <w:bookmarkEnd w:id="5"/>
      <w:bookmarkEnd w:id="6"/>
      <w:r w:rsidR="00B559A7">
        <w:rPr>
          <w:rStyle w:val="24"/>
          <w:rFonts w:ascii="Times New Roman" w:hAnsi="Times New Roman" w:cs="Times New Roman"/>
          <w:b w:val="0"/>
          <w:bCs w:val="0"/>
          <w:sz w:val="28"/>
          <w:szCs w:val="28"/>
        </w:rPr>
        <w:t xml:space="preserve"> </w:t>
      </w:r>
      <w:r w:rsidR="00435453" w:rsidRPr="00435453">
        <w:rPr>
          <w:rStyle w:val="24"/>
          <w:rFonts w:ascii="Times New Roman" w:hAnsi="Times New Roman" w:cs="Times New Roman"/>
          <w:b w:val="0"/>
          <w:bCs w:val="0"/>
          <w:sz w:val="28"/>
          <w:szCs w:val="28"/>
        </w:rPr>
        <w:t>включа</w:t>
      </w:r>
      <w:r w:rsidR="00B559A7">
        <w:rPr>
          <w:rStyle w:val="24"/>
          <w:rFonts w:ascii="Times New Roman" w:hAnsi="Times New Roman" w:cs="Times New Roman"/>
          <w:b w:val="0"/>
          <w:bCs w:val="0"/>
          <w:sz w:val="28"/>
          <w:szCs w:val="28"/>
        </w:rPr>
        <w:t>ю</w:t>
      </w:r>
      <w:r w:rsidR="00435453" w:rsidRPr="00435453">
        <w:rPr>
          <w:rStyle w:val="24"/>
          <w:rFonts w:ascii="Times New Roman" w:hAnsi="Times New Roman" w:cs="Times New Roman"/>
          <w:b w:val="0"/>
          <w:bCs w:val="0"/>
          <w:sz w:val="28"/>
          <w:szCs w:val="28"/>
        </w:rPr>
        <w:t>т</w:t>
      </w:r>
      <w:r w:rsidR="00B559A7">
        <w:rPr>
          <w:rStyle w:val="24"/>
          <w:rFonts w:ascii="Times New Roman" w:hAnsi="Times New Roman" w:cs="Times New Roman"/>
          <w:b w:val="0"/>
          <w:bCs w:val="0"/>
          <w:sz w:val="28"/>
          <w:szCs w:val="28"/>
        </w:rPr>
        <w:t>,</w:t>
      </w:r>
      <w:r w:rsidR="00435453" w:rsidRPr="00435453">
        <w:rPr>
          <w:rStyle w:val="24"/>
          <w:rFonts w:ascii="Times New Roman" w:hAnsi="Times New Roman" w:cs="Times New Roman"/>
          <w:b w:val="0"/>
          <w:bCs w:val="0"/>
          <w:sz w:val="28"/>
          <w:szCs w:val="28"/>
        </w:rPr>
        <w:t xml:space="preserve"> помимо лекций</w:t>
      </w:r>
      <w:r w:rsidR="00B559A7">
        <w:rPr>
          <w:rStyle w:val="24"/>
          <w:rFonts w:ascii="Times New Roman" w:hAnsi="Times New Roman" w:cs="Times New Roman"/>
          <w:b w:val="0"/>
          <w:bCs w:val="0"/>
          <w:sz w:val="28"/>
          <w:szCs w:val="28"/>
        </w:rPr>
        <w:t xml:space="preserve"> и практических занятий,</w:t>
      </w:r>
      <w:r w:rsidR="00435453" w:rsidRPr="00435453">
        <w:rPr>
          <w:rStyle w:val="24"/>
          <w:rFonts w:ascii="Times New Roman" w:hAnsi="Times New Roman" w:cs="Times New Roman"/>
          <w:b w:val="0"/>
          <w:bCs w:val="0"/>
          <w:sz w:val="28"/>
          <w:szCs w:val="28"/>
        </w:rPr>
        <w:t xml:space="preserve"> лабораторные работы. </w:t>
      </w:r>
    </w:p>
    <w:p w14:paraId="6774CD24" w14:textId="77777777" w:rsidR="00BC0A40" w:rsidRDefault="00821396" w:rsidP="00DA1FD1">
      <w:pPr>
        <w:tabs>
          <w:tab w:val="right" w:leader="underscore" w:pos="9639"/>
        </w:tabs>
        <w:spacing w:after="0"/>
        <w:ind w:firstLine="709"/>
        <w:contextualSpacing/>
        <w:jc w:val="both"/>
        <w:rPr>
          <w:rFonts w:ascii="Times New Roman" w:eastAsia="Times New Roman" w:hAnsi="Times New Roman" w:cs="Times New Roman"/>
          <w:sz w:val="28"/>
          <w:szCs w:val="28"/>
          <w:lang w:eastAsia="ru-RU"/>
        </w:rPr>
      </w:pPr>
      <w:r w:rsidRPr="00821396">
        <w:rPr>
          <w:rFonts w:ascii="Times New Roman" w:eastAsia="Times New Roman" w:hAnsi="Times New Roman" w:cs="Times New Roman"/>
          <w:sz w:val="28"/>
          <w:szCs w:val="28"/>
          <w:lang w:eastAsia="ru-RU"/>
        </w:rPr>
        <w:t>Процесс изучения дисциплины направлен на формирование следующих компетенций:</w:t>
      </w:r>
    </w:p>
    <w:p w14:paraId="06EED49E" w14:textId="77777777" w:rsidR="00821396" w:rsidRPr="00821396" w:rsidRDefault="00BC0A40" w:rsidP="00DA1FD1">
      <w:pPr>
        <w:tabs>
          <w:tab w:val="right" w:leader="underscore" w:pos="9639"/>
        </w:tabs>
        <w:spacing w:after="0"/>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21396" w:rsidRPr="0082139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способность самостоятельно проводить измерения;</w:t>
      </w:r>
    </w:p>
    <w:p w14:paraId="135F7284" w14:textId="77777777" w:rsidR="00821396" w:rsidRPr="00821396" w:rsidRDefault="00821396" w:rsidP="00DA1FD1">
      <w:pPr>
        <w:tabs>
          <w:tab w:val="right" w:leader="underscore" w:pos="9639"/>
        </w:tabs>
        <w:spacing w:after="0"/>
        <w:ind w:firstLine="709"/>
        <w:contextualSpacing/>
        <w:jc w:val="both"/>
        <w:rPr>
          <w:rFonts w:ascii="Times New Roman" w:eastAsia="Times New Roman" w:hAnsi="Times New Roman" w:cs="Times New Roman"/>
          <w:sz w:val="28"/>
          <w:szCs w:val="28"/>
          <w:lang w:eastAsia="ru-RU"/>
        </w:rPr>
      </w:pPr>
      <w:r w:rsidRPr="00821396">
        <w:rPr>
          <w:rFonts w:ascii="Times New Roman" w:eastAsia="Times New Roman" w:hAnsi="Times New Roman" w:cs="Times New Roman"/>
          <w:sz w:val="28"/>
          <w:szCs w:val="28"/>
          <w:lang w:eastAsia="ru-RU"/>
        </w:rPr>
        <w:t>- способность обрабатывать результаты экспериментов;</w:t>
      </w:r>
    </w:p>
    <w:p w14:paraId="4FB8DF82" w14:textId="77777777" w:rsidR="00821396" w:rsidRDefault="00DA1FD1" w:rsidP="00DA1FD1">
      <w:pPr>
        <w:spacing w:after="0"/>
        <w:ind w:left="23" w:right="-1" w:firstLine="544"/>
        <w:jc w:val="both"/>
        <w:rPr>
          <w:rStyle w:val="24"/>
          <w:rFonts w:ascii="Times New Roman" w:hAnsi="Times New Roman" w:cs="Times New Roman"/>
          <w:b w:val="0"/>
          <w:bCs w:val="0"/>
          <w:sz w:val="28"/>
          <w:szCs w:val="28"/>
        </w:rPr>
      </w:pPr>
      <w:r>
        <w:rPr>
          <w:rFonts w:ascii="Times New Roman" w:eastAsia="Times New Roman" w:hAnsi="Times New Roman" w:cs="Times New Roman"/>
          <w:sz w:val="28"/>
          <w:szCs w:val="28"/>
          <w:lang w:eastAsia="ru-RU"/>
        </w:rPr>
        <w:t xml:space="preserve">  </w:t>
      </w:r>
      <w:r w:rsidR="00821396" w:rsidRPr="00821396">
        <w:rPr>
          <w:rFonts w:ascii="Times New Roman" w:eastAsia="Times New Roman" w:hAnsi="Times New Roman" w:cs="Times New Roman"/>
          <w:sz w:val="28"/>
          <w:szCs w:val="28"/>
          <w:lang w:eastAsia="ru-RU"/>
        </w:rPr>
        <w:t xml:space="preserve">- способность использовать технические средства для измерения и контроля основных параметров </w:t>
      </w:r>
      <w:r w:rsidR="00BC0A40">
        <w:rPr>
          <w:rFonts w:ascii="Times New Roman" w:eastAsia="Times New Roman" w:hAnsi="Times New Roman" w:cs="Times New Roman"/>
          <w:sz w:val="28"/>
          <w:szCs w:val="28"/>
          <w:lang w:eastAsia="ru-RU"/>
        </w:rPr>
        <w:t>оборудования</w:t>
      </w:r>
      <w:r w:rsidR="00821396" w:rsidRPr="00821396">
        <w:rPr>
          <w:rFonts w:ascii="Times New Roman" w:eastAsia="Times New Roman" w:hAnsi="Times New Roman" w:cs="Times New Roman"/>
          <w:sz w:val="28"/>
          <w:szCs w:val="28"/>
          <w:lang w:eastAsia="ru-RU"/>
        </w:rPr>
        <w:t>.</w:t>
      </w:r>
    </w:p>
    <w:p w14:paraId="026368DB" w14:textId="77777777" w:rsidR="00435453" w:rsidRPr="00435453" w:rsidRDefault="00435453" w:rsidP="00DA1FD1">
      <w:pPr>
        <w:spacing w:after="0"/>
        <w:ind w:left="23" w:right="-1" w:firstLine="544"/>
        <w:jc w:val="both"/>
        <w:rPr>
          <w:rStyle w:val="24"/>
          <w:rFonts w:ascii="Times New Roman" w:hAnsi="Times New Roman" w:cs="Times New Roman"/>
          <w:b w:val="0"/>
          <w:bCs w:val="0"/>
          <w:sz w:val="28"/>
          <w:szCs w:val="28"/>
        </w:rPr>
      </w:pPr>
      <w:r w:rsidRPr="00435453">
        <w:rPr>
          <w:rStyle w:val="24"/>
          <w:rFonts w:ascii="Times New Roman" w:hAnsi="Times New Roman" w:cs="Times New Roman"/>
          <w:b w:val="0"/>
          <w:bCs w:val="0"/>
          <w:sz w:val="28"/>
          <w:szCs w:val="28"/>
        </w:rPr>
        <w:t xml:space="preserve">Основная цель лабораторных работ - ознакомить студентов </w:t>
      </w:r>
      <w:r w:rsidR="00CE663B">
        <w:rPr>
          <w:rStyle w:val="24"/>
          <w:rFonts w:ascii="Times New Roman" w:hAnsi="Times New Roman" w:cs="Times New Roman"/>
          <w:b w:val="0"/>
          <w:bCs w:val="0"/>
          <w:sz w:val="28"/>
          <w:szCs w:val="28"/>
        </w:rPr>
        <w:t>с</w:t>
      </w:r>
      <w:r w:rsidR="00C4577F">
        <w:rPr>
          <w:rStyle w:val="24"/>
          <w:rFonts w:ascii="Times New Roman" w:hAnsi="Times New Roman" w:cs="Times New Roman"/>
          <w:b w:val="0"/>
          <w:bCs w:val="0"/>
          <w:sz w:val="28"/>
          <w:szCs w:val="28"/>
        </w:rPr>
        <w:t xml:space="preserve"> </w:t>
      </w:r>
      <w:r w:rsidRPr="00435453">
        <w:rPr>
          <w:rStyle w:val="24"/>
          <w:rFonts w:ascii="Times New Roman" w:hAnsi="Times New Roman" w:cs="Times New Roman"/>
          <w:b w:val="0"/>
          <w:bCs w:val="0"/>
          <w:sz w:val="28"/>
          <w:szCs w:val="28"/>
        </w:rPr>
        <w:t>особенностями эксплуатации высоковольтно</w:t>
      </w:r>
      <w:r w:rsidR="00B559A7">
        <w:rPr>
          <w:rStyle w:val="24"/>
          <w:rFonts w:ascii="Times New Roman" w:hAnsi="Times New Roman" w:cs="Times New Roman"/>
          <w:b w:val="0"/>
          <w:bCs w:val="0"/>
          <w:sz w:val="28"/>
          <w:szCs w:val="28"/>
        </w:rPr>
        <w:t>го</w:t>
      </w:r>
      <w:r w:rsidRPr="00435453">
        <w:rPr>
          <w:rStyle w:val="24"/>
          <w:rFonts w:ascii="Times New Roman" w:hAnsi="Times New Roman" w:cs="Times New Roman"/>
          <w:b w:val="0"/>
          <w:bCs w:val="0"/>
          <w:sz w:val="28"/>
          <w:szCs w:val="28"/>
        </w:rPr>
        <w:t xml:space="preserve"> </w:t>
      </w:r>
      <w:r w:rsidR="00B559A7">
        <w:rPr>
          <w:rStyle w:val="24"/>
          <w:rFonts w:ascii="Times New Roman" w:hAnsi="Times New Roman" w:cs="Times New Roman"/>
          <w:b w:val="0"/>
          <w:bCs w:val="0"/>
          <w:sz w:val="28"/>
          <w:szCs w:val="28"/>
        </w:rPr>
        <w:t>оборудования</w:t>
      </w:r>
      <w:r w:rsidRPr="00435453">
        <w:rPr>
          <w:rStyle w:val="24"/>
          <w:rFonts w:ascii="Times New Roman" w:hAnsi="Times New Roman" w:cs="Times New Roman"/>
          <w:b w:val="0"/>
          <w:bCs w:val="0"/>
          <w:sz w:val="28"/>
          <w:szCs w:val="28"/>
        </w:rPr>
        <w:t>, е</w:t>
      </w:r>
      <w:r w:rsidR="001B2A18">
        <w:rPr>
          <w:rStyle w:val="24"/>
          <w:rFonts w:ascii="Times New Roman" w:hAnsi="Times New Roman" w:cs="Times New Roman"/>
          <w:b w:val="0"/>
          <w:bCs w:val="0"/>
          <w:sz w:val="28"/>
          <w:szCs w:val="28"/>
        </w:rPr>
        <w:t>го</w:t>
      </w:r>
      <w:r w:rsidRPr="00435453">
        <w:rPr>
          <w:rStyle w:val="24"/>
          <w:rFonts w:ascii="Times New Roman" w:hAnsi="Times New Roman" w:cs="Times New Roman"/>
          <w:b w:val="0"/>
          <w:bCs w:val="0"/>
          <w:sz w:val="28"/>
          <w:szCs w:val="28"/>
        </w:rPr>
        <w:t xml:space="preserve"> электрическими характеристиками и методами контроля и испытаний. </w:t>
      </w:r>
    </w:p>
    <w:p w14:paraId="3ABA38E1" w14:textId="77777777" w:rsidR="000907A5" w:rsidRDefault="00435453" w:rsidP="00DA1FD1">
      <w:pPr>
        <w:spacing w:after="0"/>
        <w:ind w:left="23" w:right="-1" w:firstLine="544"/>
        <w:jc w:val="both"/>
        <w:rPr>
          <w:rStyle w:val="24"/>
          <w:rFonts w:ascii="Times New Roman" w:hAnsi="Times New Roman" w:cs="Times New Roman"/>
          <w:b w:val="0"/>
          <w:bCs w:val="0"/>
          <w:sz w:val="28"/>
          <w:szCs w:val="28"/>
        </w:rPr>
      </w:pPr>
      <w:r w:rsidRPr="00435453">
        <w:rPr>
          <w:rStyle w:val="24"/>
          <w:rFonts w:ascii="Times New Roman" w:hAnsi="Times New Roman" w:cs="Times New Roman"/>
          <w:b w:val="0"/>
          <w:bCs w:val="0"/>
          <w:sz w:val="28"/>
          <w:szCs w:val="28"/>
        </w:rPr>
        <w:t xml:space="preserve">В сборнике представлены методические указания к выполнению работ, описания лабораторных установок, требования к оформлению отчета. </w:t>
      </w:r>
    </w:p>
    <w:p w14:paraId="1524E6BC" w14:textId="77777777" w:rsidR="00435453" w:rsidRPr="00435453" w:rsidRDefault="00435453" w:rsidP="00DA1FD1">
      <w:pPr>
        <w:spacing w:after="0"/>
        <w:ind w:left="23" w:right="-1" w:firstLine="544"/>
        <w:jc w:val="both"/>
        <w:rPr>
          <w:rStyle w:val="24"/>
          <w:rFonts w:ascii="Times New Roman" w:hAnsi="Times New Roman" w:cs="Times New Roman"/>
          <w:b w:val="0"/>
          <w:bCs w:val="0"/>
          <w:sz w:val="28"/>
          <w:szCs w:val="28"/>
        </w:rPr>
      </w:pPr>
      <w:r w:rsidRPr="00435453">
        <w:rPr>
          <w:rStyle w:val="24"/>
          <w:rFonts w:ascii="Times New Roman" w:hAnsi="Times New Roman" w:cs="Times New Roman"/>
          <w:b w:val="0"/>
          <w:bCs w:val="0"/>
          <w:sz w:val="28"/>
          <w:szCs w:val="28"/>
        </w:rPr>
        <w:t xml:space="preserve">Каждая работа рассчитана на 4 часа занятий в лаборатории. В указаниях к лабораторным работам содержатся </w:t>
      </w:r>
      <w:r w:rsidR="001B2A18">
        <w:rPr>
          <w:rStyle w:val="24"/>
          <w:rFonts w:ascii="Times New Roman" w:hAnsi="Times New Roman" w:cs="Times New Roman"/>
          <w:b w:val="0"/>
          <w:bCs w:val="0"/>
          <w:sz w:val="28"/>
          <w:szCs w:val="28"/>
        </w:rPr>
        <w:t>описания</w:t>
      </w:r>
      <w:r w:rsidRPr="00435453">
        <w:rPr>
          <w:rStyle w:val="24"/>
          <w:rFonts w:ascii="Times New Roman" w:hAnsi="Times New Roman" w:cs="Times New Roman"/>
          <w:b w:val="0"/>
          <w:bCs w:val="0"/>
          <w:sz w:val="28"/>
          <w:szCs w:val="28"/>
        </w:rPr>
        <w:t xml:space="preserve"> техник</w:t>
      </w:r>
      <w:r w:rsidR="001B2A18">
        <w:rPr>
          <w:rStyle w:val="24"/>
          <w:rFonts w:ascii="Times New Roman" w:hAnsi="Times New Roman" w:cs="Times New Roman"/>
          <w:b w:val="0"/>
          <w:bCs w:val="0"/>
          <w:sz w:val="28"/>
          <w:szCs w:val="28"/>
        </w:rPr>
        <w:t>и</w:t>
      </w:r>
      <w:r w:rsidRPr="00435453">
        <w:rPr>
          <w:rStyle w:val="24"/>
          <w:rFonts w:ascii="Times New Roman" w:hAnsi="Times New Roman" w:cs="Times New Roman"/>
          <w:b w:val="0"/>
          <w:bCs w:val="0"/>
          <w:sz w:val="28"/>
          <w:szCs w:val="28"/>
        </w:rPr>
        <w:t xml:space="preserve"> безопасности проведения исследований</w:t>
      </w:r>
      <w:r w:rsidR="001B2A18">
        <w:rPr>
          <w:rStyle w:val="24"/>
          <w:rFonts w:ascii="Times New Roman" w:hAnsi="Times New Roman" w:cs="Times New Roman"/>
          <w:b w:val="0"/>
          <w:bCs w:val="0"/>
          <w:sz w:val="28"/>
          <w:szCs w:val="28"/>
        </w:rPr>
        <w:t>,</w:t>
      </w:r>
      <w:r w:rsidRPr="00435453">
        <w:rPr>
          <w:rStyle w:val="24"/>
          <w:rFonts w:ascii="Times New Roman" w:hAnsi="Times New Roman" w:cs="Times New Roman"/>
          <w:b w:val="0"/>
          <w:bCs w:val="0"/>
          <w:sz w:val="28"/>
          <w:szCs w:val="28"/>
        </w:rPr>
        <w:t xml:space="preserve"> </w:t>
      </w:r>
      <w:r w:rsidR="001B2A18">
        <w:rPr>
          <w:rStyle w:val="24"/>
          <w:rFonts w:ascii="Times New Roman" w:hAnsi="Times New Roman" w:cs="Times New Roman"/>
          <w:b w:val="0"/>
          <w:bCs w:val="0"/>
          <w:sz w:val="28"/>
          <w:szCs w:val="28"/>
        </w:rPr>
        <w:t>п</w:t>
      </w:r>
      <w:r w:rsidRPr="00435453">
        <w:rPr>
          <w:rStyle w:val="24"/>
          <w:rFonts w:ascii="Times New Roman" w:hAnsi="Times New Roman" w:cs="Times New Roman"/>
          <w:b w:val="0"/>
          <w:bCs w:val="0"/>
          <w:sz w:val="28"/>
          <w:szCs w:val="28"/>
        </w:rPr>
        <w:t xml:space="preserve">еред выполнением работы обязательно производится </w:t>
      </w:r>
      <w:r w:rsidR="00B559A7" w:rsidRPr="00435453">
        <w:rPr>
          <w:rStyle w:val="24"/>
          <w:rFonts w:ascii="Times New Roman" w:hAnsi="Times New Roman" w:cs="Times New Roman"/>
          <w:b w:val="0"/>
          <w:bCs w:val="0"/>
          <w:sz w:val="28"/>
          <w:szCs w:val="28"/>
        </w:rPr>
        <w:t>инструктаж</w:t>
      </w:r>
      <w:r w:rsidRPr="00435453">
        <w:rPr>
          <w:rStyle w:val="24"/>
          <w:rFonts w:ascii="Times New Roman" w:hAnsi="Times New Roman" w:cs="Times New Roman"/>
          <w:b w:val="0"/>
          <w:bCs w:val="0"/>
          <w:sz w:val="28"/>
          <w:szCs w:val="28"/>
        </w:rPr>
        <w:t>.</w:t>
      </w:r>
    </w:p>
    <w:p w14:paraId="43B4805B" w14:textId="77777777" w:rsidR="00653C9E" w:rsidRPr="00435453" w:rsidRDefault="00653C9E" w:rsidP="00435453">
      <w:pPr>
        <w:spacing w:after="0"/>
        <w:ind w:firstLine="397"/>
        <w:jc w:val="both"/>
        <w:rPr>
          <w:rFonts w:ascii="Times New Roman" w:eastAsia="Times New Roman" w:hAnsi="Times New Roman" w:cs="Times New Roman"/>
          <w:i/>
          <w:szCs w:val="28"/>
          <w:lang w:eastAsia="ru-RU"/>
        </w:rPr>
      </w:pPr>
    </w:p>
    <w:p w14:paraId="7EACF686" w14:textId="77777777" w:rsidR="00B559A7" w:rsidRDefault="009D1B28" w:rsidP="00B559A7">
      <w:pPr>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14:paraId="4C7A8038" w14:textId="77777777" w:rsidR="00B559A7" w:rsidRDefault="00B559A7" w:rsidP="00B559A7">
      <w:pPr>
        <w:ind w:firstLine="709"/>
        <w:jc w:val="both"/>
        <w:rPr>
          <w:rFonts w:ascii="Times New Roman" w:hAnsi="Times New Roman" w:cs="Times New Roman"/>
          <w:sz w:val="28"/>
          <w:szCs w:val="28"/>
          <w:lang w:eastAsia="ru-RU"/>
        </w:rPr>
      </w:pPr>
    </w:p>
    <w:p w14:paraId="1295C2D5" w14:textId="77777777" w:rsidR="00B559A7" w:rsidRDefault="00B559A7" w:rsidP="00B559A7">
      <w:pPr>
        <w:ind w:firstLine="709"/>
        <w:jc w:val="both"/>
        <w:rPr>
          <w:rFonts w:ascii="Times New Roman" w:hAnsi="Times New Roman" w:cs="Times New Roman"/>
          <w:sz w:val="28"/>
          <w:szCs w:val="28"/>
          <w:lang w:eastAsia="ru-RU"/>
        </w:rPr>
      </w:pPr>
    </w:p>
    <w:p w14:paraId="16601ABB" w14:textId="77777777" w:rsidR="00B559A7" w:rsidRDefault="00B559A7" w:rsidP="00B559A7">
      <w:pPr>
        <w:ind w:firstLine="709"/>
        <w:jc w:val="both"/>
        <w:rPr>
          <w:rFonts w:ascii="Times New Roman" w:hAnsi="Times New Roman" w:cs="Times New Roman"/>
          <w:sz w:val="28"/>
          <w:szCs w:val="28"/>
          <w:lang w:eastAsia="ru-RU"/>
        </w:rPr>
      </w:pPr>
    </w:p>
    <w:p w14:paraId="7FEE37FE" w14:textId="77777777" w:rsidR="00B559A7" w:rsidRDefault="00B559A7" w:rsidP="00B559A7">
      <w:pPr>
        <w:ind w:firstLine="709"/>
        <w:jc w:val="both"/>
        <w:rPr>
          <w:rFonts w:ascii="Times New Roman" w:hAnsi="Times New Roman" w:cs="Times New Roman"/>
          <w:sz w:val="28"/>
          <w:szCs w:val="28"/>
          <w:lang w:eastAsia="ru-RU"/>
        </w:rPr>
      </w:pPr>
    </w:p>
    <w:p w14:paraId="70E71716" w14:textId="77777777" w:rsidR="00B559A7" w:rsidRDefault="00B559A7" w:rsidP="00B559A7">
      <w:pPr>
        <w:ind w:firstLine="709"/>
        <w:jc w:val="both"/>
        <w:rPr>
          <w:rFonts w:ascii="Times New Roman" w:hAnsi="Times New Roman" w:cs="Times New Roman"/>
          <w:sz w:val="28"/>
          <w:szCs w:val="28"/>
          <w:lang w:eastAsia="ru-RU"/>
        </w:rPr>
      </w:pPr>
    </w:p>
    <w:p w14:paraId="6C6DA518" w14:textId="77777777" w:rsidR="00B559A7" w:rsidRDefault="00B559A7" w:rsidP="00B559A7">
      <w:pPr>
        <w:ind w:firstLine="709"/>
        <w:jc w:val="both"/>
        <w:rPr>
          <w:rFonts w:ascii="Times New Roman" w:hAnsi="Times New Roman" w:cs="Times New Roman"/>
          <w:sz w:val="28"/>
          <w:szCs w:val="28"/>
          <w:lang w:eastAsia="ru-RU"/>
        </w:rPr>
      </w:pPr>
    </w:p>
    <w:p w14:paraId="45637E88" w14:textId="77777777" w:rsidR="00B559A7" w:rsidRDefault="00B559A7" w:rsidP="00B559A7">
      <w:pPr>
        <w:ind w:firstLine="709"/>
        <w:jc w:val="both"/>
        <w:rPr>
          <w:rFonts w:ascii="Times New Roman" w:hAnsi="Times New Roman" w:cs="Times New Roman"/>
          <w:sz w:val="28"/>
          <w:szCs w:val="28"/>
          <w:lang w:eastAsia="ru-RU"/>
        </w:rPr>
      </w:pPr>
    </w:p>
    <w:p w14:paraId="14FA0824" w14:textId="77777777" w:rsidR="00B559A7" w:rsidRDefault="00B559A7" w:rsidP="00B559A7">
      <w:pPr>
        <w:ind w:firstLine="709"/>
        <w:jc w:val="both"/>
        <w:rPr>
          <w:rFonts w:ascii="Times New Roman" w:hAnsi="Times New Roman" w:cs="Times New Roman"/>
          <w:sz w:val="28"/>
          <w:szCs w:val="28"/>
          <w:lang w:eastAsia="ru-RU"/>
        </w:rPr>
      </w:pPr>
    </w:p>
    <w:p w14:paraId="571713A9" w14:textId="77777777" w:rsidR="00AC3F12" w:rsidRPr="00C948A8" w:rsidRDefault="00D81861" w:rsidP="00AC3F12">
      <w:pPr>
        <w:pStyle w:val="1"/>
        <w:spacing w:before="0"/>
        <w:jc w:val="center"/>
        <w:rPr>
          <w:color w:val="000000" w:themeColor="text1"/>
          <w:highlight w:val="green"/>
        </w:rPr>
      </w:pPr>
      <w:bookmarkStart w:id="7" w:name="_Toc86668071"/>
      <w:r w:rsidRPr="00C948A8">
        <w:rPr>
          <w:color w:val="000000" w:themeColor="text1"/>
          <w:highlight w:val="green"/>
        </w:rPr>
        <w:lastRenderedPageBreak/>
        <w:t xml:space="preserve">ЛАБОРАТОРНАЯ РАБОТА № </w:t>
      </w:r>
      <w:r w:rsidR="009C6E82">
        <w:rPr>
          <w:color w:val="000000" w:themeColor="text1"/>
          <w:highlight w:val="green"/>
        </w:rPr>
        <w:t>1</w:t>
      </w:r>
      <w:bookmarkEnd w:id="7"/>
    </w:p>
    <w:p w14:paraId="2B5A1848" w14:textId="77777777" w:rsidR="00D81861" w:rsidRPr="00AC3F12" w:rsidRDefault="00552CD0" w:rsidP="00AC3F12">
      <w:pPr>
        <w:pStyle w:val="1"/>
        <w:spacing w:before="0"/>
        <w:jc w:val="center"/>
        <w:rPr>
          <w:color w:val="030609"/>
        </w:rPr>
      </w:pPr>
      <w:bookmarkStart w:id="8" w:name="_Toc86668072"/>
      <w:r w:rsidRPr="00C948A8">
        <w:rPr>
          <w:rFonts w:ascii="Times New Roman" w:eastAsia="Calibri" w:hAnsi="Times New Roman" w:cs="Times New Roman"/>
          <w:color w:val="030609"/>
          <w:highlight w:val="green"/>
        </w:rPr>
        <w:t>ПРОФИЛАКТИЧЕСКИЕ ИСПЫТАНИЯ ИЗОЛЯЦИИ</w:t>
      </w:r>
      <w:r w:rsidR="00AC3F12" w:rsidRPr="00C948A8">
        <w:rPr>
          <w:rFonts w:ascii="Times New Roman" w:eastAsia="Calibri" w:hAnsi="Times New Roman" w:cs="Times New Roman"/>
          <w:color w:val="030609"/>
          <w:highlight w:val="green"/>
        </w:rPr>
        <w:t xml:space="preserve"> </w:t>
      </w:r>
      <w:r w:rsidR="00D81861" w:rsidRPr="00C948A8">
        <w:rPr>
          <w:rFonts w:ascii="Times New Roman" w:eastAsia="Calibri" w:hAnsi="Times New Roman" w:cs="Times New Roman"/>
          <w:color w:val="030609"/>
          <w:highlight w:val="green"/>
        </w:rPr>
        <w:t>ВЫСОКОВОЛЬТНОГО ОБОРУДОВАНИЯ</w:t>
      </w:r>
      <w:bookmarkEnd w:id="8"/>
      <w:r w:rsidR="00177178" w:rsidRPr="00AC3F12">
        <w:rPr>
          <w:rFonts w:ascii="Times New Roman" w:eastAsia="Calibri" w:hAnsi="Times New Roman" w:cs="Times New Roman"/>
          <w:color w:val="030609"/>
        </w:rPr>
        <w:t xml:space="preserve"> </w:t>
      </w:r>
    </w:p>
    <w:p w14:paraId="3A624C7C" w14:textId="77777777" w:rsidR="00177178" w:rsidRDefault="00177178" w:rsidP="00177178">
      <w:pPr>
        <w:spacing w:after="0" w:line="259" w:lineRule="auto"/>
        <w:ind w:firstLine="709"/>
        <w:rPr>
          <w:rFonts w:ascii="Times New Roman" w:eastAsia="Calibri" w:hAnsi="Times New Roman" w:cs="Times New Roman"/>
          <w:sz w:val="28"/>
          <w:szCs w:val="28"/>
        </w:rPr>
      </w:pPr>
    </w:p>
    <w:p w14:paraId="681D1214" w14:textId="77777777" w:rsidR="00D81861" w:rsidRPr="0067400F" w:rsidRDefault="00D81861" w:rsidP="00177178">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Цель работы: </w:t>
      </w:r>
      <w:r w:rsidR="00552CD0">
        <w:rPr>
          <w:rFonts w:ascii="Times New Roman" w:eastAsia="Calibri" w:hAnsi="Times New Roman" w:cs="Times New Roman"/>
          <w:sz w:val="28"/>
          <w:szCs w:val="28"/>
        </w:rPr>
        <w:t xml:space="preserve">практическое ознакомление с методами и техникой проведения профилактических испытаний изоляции высоковольтного оборудования, </w:t>
      </w:r>
      <w:r w:rsidRPr="00D81861">
        <w:rPr>
          <w:rFonts w:ascii="Times New Roman" w:eastAsia="Calibri" w:hAnsi="Times New Roman" w:cs="Times New Roman"/>
          <w:sz w:val="28"/>
          <w:szCs w:val="28"/>
        </w:rPr>
        <w:t>изучение особенностей измерения сопротивления изоляции постоянному току</w:t>
      </w:r>
      <w:r w:rsidR="0067400F" w:rsidRPr="0067400F">
        <w:rPr>
          <w:rFonts w:ascii="Times New Roman" w:eastAsia="Calibri" w:hAnsi="Times New Roman" w:cs="Times New Roman"/>
          <w:sz w:val="28"/>
          <w:szCs w:val="28"/>
        </w:rPr>
        <w:t xml:space="preserve"> </w:t>
      </w:r>
      <w:r w:rsidR="00C070E4">
        <w:rPr>
          <w:rFonts w:ascii="Times New Roman" w:eastAsia="Calibri" w:hAnsi="Times New Roman" w:cs="Times New Roman"/>
          <w:sz w:val="28"/>
          <w:szCs w:val="28"/>
        </w:rPr>
        <w:t xml:space="preserve">и </w:t>
      </w:r>
      <w:r w:rsidR="0067400F" w:rsidRPr="0067400F">
        <w:rPr>
          <w:rFonts w:ascii="Times New Roman" w:eastAsia="Calibri" w:hAnsi="Times New Roman" w:cs="Times New Roman"/>
          <w:sz w:val="28"/>
          <w:szCs w:val="28"/>
        </w:rPr>
        <w:t xml:space="preserve"> </w:t>
      </w:r>
      <w:r w:rsidR="00552CD0">
        <w:rPr>
          <w:rFonts w:ascii="Times New Roman" w:eastAsia="Calibri" w:hAnsi="Times New Roman" w:cs="Times New Roman"/>
          <w:sz w:val="28"/>
          <w:szCs w:val="28"/>
        </w:rPr>
        <w:t xml:space="preserve"> </w:t>
      </w:r>
      <w:r w:rsidR="0067400F">
        <w:rPr>
          <w:rFonts w:ascii="Times New Roman" w:eastAsia="Calibri" w:hAnsi="Times New Roman" w:cs="Times New Roman"/>
          <w:sz w:val="28"/>
          <w:szCs w:val="28"/>
        </w:rPr>
        <w:t>коэффициента абсорбции</w:t>
      </w:r>
      <w:r w:rsidR="00C070E4">
        <w:rPr>
          <w:rFonts w:ascii="Times New Roman" w:eastAsia="Calibri" w:hAnsi="Times New Roman" w:cs="Times New Roman"/>
          <w:sz w:val="28"/>
          <w:szCs w:val="28"/>
        </w:rPr>
        <w:t>.</w:t>
      </w:r>
      <w:r w:rsidR="0067400F" w:rsidRPr="0067400F">
        <w:rPr>
          <w:rFonts w:ascii="Times New Roman" w:eastAsia="Calibri" w:hAnsi="Times New Roman" w:cs="Times New Roman"/>
          <w:sz w:val="28"/>
          <w:szCs w:val="28"/>
        </w:rPr>
        <w:t xml:space="preserve"> </w:t>
      </w:r>
    </w:p>
    <w:p w14:paraId="3E4B6BB9" w14:textId="77777777" w:rsidR="00CA1386" w:rsidRDefault="00CA1386" w:rsidP="00177178">
      <w:pPr>
        <w:spacing w:after="0" w:line="259" w:lineRule="auto"/>
        <w:ind w:firstLine="709"/>
        <w:rPr>
          <w:rFonts w:ascii="Times New Roman" w:eastAsia="Calibri" w:hAnsi="Times New Roman" w:cs="Times New Roman"/>
          <w:sz w:val="28"/>
          <w:szCs w:val="28"/>
          <w:u w:val="single"/>
        </w:rPr>
      </w:pPr>
    </w:p>
    <w:p w14:paraId="6E70659B" w14:textId="77777777" w:rsidR="00D81861" w:rsidRPr="00177178" w:rsidRDefault="00C94BC4" w:rsidP="00177178">
      <w:pPr>
        <w:spacing w:after="0" w:line="259" w:lineRule="auto"/>
        <w:ind w:firstLine="709"/>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Задачи</w:t>
      </w:r>
      <w:r w:rsidR="00D81861" w:rsidRPr="00177178">
        <w:rPr>
          <w:rFonts w:ascii="Times New Roman" w:eastAsia="Calibri" w:hAnsi="Times New Roman" w:cs="Times New Roman"/>
          <w:sz w:val="28"/>
          <w:szCs w:val="28"/>
          <w:u w:val="single"/>
        </w:rPr>
        <w:t xml:space="preserve"> работы</w:t>
      </w:r>
    </w:p>
    <w:p w14:paraId="68F6DD7F" w14:textId="727EF306" w:rsidR="00D81861" w:rsidRPr="00D81861" w:rsidRDefault="00D81861" w:rsidP="00177178">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1. Изуч</w:t>
      </w:r>
      <w:r w:rsidR="00C070E4">
        <w:rPr>
          <w:rFonts w:ascii="Times New Roman" w:eastAsia="Calibri" w:hAnsi="Times New Roman" w:cs="Times New Roman"/>
          <w:sz w:val="28"/>
          <w:szCs w:val="28"/>
        </w:rPr>
        <w:t xml:space="preserve">ить </w:t>
      </w:r>
      <w:r w:rsidRPr="00D81861">
        <w:rPr>
          <w:rFonts w:ascii="Times New Roman" w:eastAsia="Calibri" w:hAnsi="Times New Roman" w:cs="Times New Roman"/>
          <w:sz w:val="28"/>
          <w:szCs w:val="28"/>
        </w:rPr>
        <w:t>схем</w:t>
      </w:r>
      <w:r w:rsidR="00C070E4">
        <w:rPr>
          <w:rFonts w:ascii="Times New Roman" w:eastAsia="Calibri" w:hAnsi="Times New Roman" w:cs="Times New Roman"/>
          <w:sz w:val="28"/>
          <w:szCs w:val="28"/>
        </w:rPr>
        <w:t>ы</w:t>
      </w:r>
      <w:r w:rsidRPr="00D81861">
        <w:rPr>
          <w:rFonts w:ascii="Times New Roman" w:eastAsia="Calibri" w:hAnsi="Times New Roman" w:cs="Times New Roman"/>
          <w:sz w:val="28"/>
          <w:szCs w:val="28"/>
        </w:rPr>
        <w:t xml:space="preserve"> и принцип действия</w:t>
      </w:r>
      <w:r w:rsidR="00C070E4">
        <w:rPr>
          <w:rFonts w:ascii="Times New Roman" w:eastAsia="Calibri" w:hAnsi="Times New Roman" w:cs="Times New Roman"/>
          <w:sz w:val="28"/>
          <w:szCs w:val="28"/>
        </w:rPr>
        <w:t xml:space="preserve"> мег</w:t>
      </w:r>
      <w:r w:rsidR="00D9161A">
        <w:rPr>
          <w:rFonts w:ascii="Times New Roman" w:eastAsia="Calibri" w:hAnsi="Times New Roman" w:cs="Times New Roman"/>
          <w:sz w:val="28"/>
          <w:szCs w:val="28"/>
        </w:rPr>
        <w:t>а</w:t>
      </w:r>
      <w:r w:rsidR="00C070E4">
        <w:rPr>
          <w:rFonts w:ascii="Times New Roman" w:eastAsia="Calibri" w:hAnsi="Times New Roman" w:cs="Times New Roman"/>
          <w:sz w:val="28"/>
          <w:szCs w:val="28"/>
        </w:rPr>
        <w:t xml:space="preserve">омметра </w:t>
      </w:r>
      <w:r w:rsidRPr="00D81861">
        <w:rPr>
          <w:rFonts w:ascii="Times New Roman" w:eastAsia="Calibri" w:hAnsi="Times New Roman" w:cs="Times New Roman"/>
          <w:sz w:val="28"/>
          <w:szCs w:val="28"/>
        </w:rPr>
        <w:t>МС-</w:t>
      </w:r>
      <w:r w:rsidR="0067400F" w:rsidRPr="0067400F">
        <w:rPr>
          <w:rFonts w:ascii="Times New Roman" w:eastAsia="Calibri" w:hAnsi="Times New Roman" w:cs="Times New Roman"/>
          <w:sz w:val="28"/>
          <w:szCs w:val="28"/>
        </w:rPr>
        <w:t xml:space="preserve"> ЭС0210</w:t>
      </w:r>
      <w:r w:rsidRPr="00D81861">
        <w:rPr>
          <w:rFonts w:ascii="Times New Roman" w:eastAsia="Calibri" w:hAnsi="Times New Roman" w:cs="Times New Roman"/>
          <w:sz w:val="28"/>
          <w:szCs w:val="28"/>
        </w:rPr>
        <w:t xml:space="preserve"> </w:t>
      </w:r>
    </w:p>
    <w:p w14:paraId="619C4A72" w14:textId="324E8F9A" w:rsidR="00D81861" w:rsidRPr="00D81861" w:rsidRDefault="00D81861" w:rsidP="00177178">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2. Экспериментально определ</w:t>
      </w:r>
      <w:r w:rsidR="00C070E4">
        <w:rPr>
          <w:rFonts w:ascii="Times New Roman" w:eastAsia="Calibri" w:hAnsi="Times New Roman" w:cs="Times New Roman"/>
          <w:sz w:val="28"/>
          <w:szCs w:val="28"/>
        </w:rPr>
        <w:t xml:space="preserve">ить величину сопротивления </w:t>
      </w:r>
      <w:r w:rsidRPr="00D81861">
        <w:rPr>
          <w:rFonts w:ascii="Times New Roman" w:eastAsia="Calibri" w:hAnsi="Times New Roman" w:cs="Times New Roman"/>
          <w:sz w:val="28"/>
          <w:szCs w:val="28"/>
        </w:rPr>
        <w:t>изоляции</w:t>
      </w:r>
      <w:r w:rsidR="00C070E4">
        <w:rPr>
          <w:rFonts w:ascii="Times New Roman" w:eastAsia="Calibri" w:hAnsi="Times New Roman" w:cs="Times New Roman"/>
          <w:sz w:val="28"/>
          <w:szCs w:val="28"/>
        </w:rPr>
        <w:t xml:space="preserve"> силового трансформатора и силового кабеля </w:t>
      </w:r>
      <w:r w:rsidRPr="00D81861">
        <w:rPr>
          <w:rFonts w:ascii="Times New Roman" w:eastAsia="Calibri" w:hAnsi="Times New Roman" w:cs="Times New Roman"/>
          <w:sz w:val="28"/>
          <w:szCs w:val="28"/>
        </w:rPr>
        <w:t>с помощью мегаомметра.</w:t>
      </w:r>
      <w:r w:rsidRPr="00D81861">
        <w:rPr>
          <w:rFonts w:ascii="Times New Roman" w:eastAsia="Calibri" w:hAnsi="Times New Roman" w:cs="Times New Roman"/>
          <w:sz w:val="28"/>
          <w:szCs w:val="28"/>
        </w:rPr>
        <w:tab/>
      </w:r>
    </w:p>
    <w:p w14:paraId="43E0D42D" w14:textId="2D647A0A" w:rsidR="00D81861" w:rsidRDefault="00D81861" w:rsidP="00177178">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3. Экспериментально </w:t>
      </w:r>
      <w:proofErr w:type="gramStart"/>
      <w:r w:rsidR="00C070E4">
        <w:rPr>
          <w:rFonts w:ascii="Times New Roman" w:eastAsia="Calibri" w:hAnsi="Times New Roman" w:cs="Times New Roman"/>
          <w:sz w:val="28"/>
          <w:szCs w:val="28"/>
        </w:rPr>
        <w:t xml:space="preserve">оценить </w:t>
      </w:r>
      <w:r w:rsidRPr="00D81861">
        <w:rPr>
          <w:rFonts w:ascii="Times New Roman" w:eastAsia="Calibri" w:hAnsi="Times New Roman" w:cs="Times New Roman"/>
          <w:sz w:val="28"/>
          <w:szCs w:val="28"/>
        </w:rPr>
        <w:t xml:space="preserve"> зависимост</w:t>
      </w:r>
      <w:r w:rsidR="00C070E4">
        <w:rPr>
          <w:rFonts w:ascii="Times New Roman" w:eastAsia="Calibri" w:hAnsi="Times New Roman" w:cs="Times New Roman"/>
          <w:sz w:val="28"/>
          <w:szCs w:val="28"/>
        </w:rPr>
        <w:t>ь</w:t>
      </w:r>
      <w:proofErr w:type="gramEnd"/>
      <w:r w:rsidR="00C070E4">
        <w:rPr>
          <w:rFonts w:ascii="Times New Roman" w:eastAsia="Calibri" w:hAnsi="Times New Roman" w:cs="Times New Roman"/>
          <w:sz w:val="28"/>
          <w:szCs w:val="28"/>
        </w:rPr>
        <w:t xml:space="preserve"> величин</w:t>
      </w:r>
      <w:r w:rsidR="003154D0">
        <w:rPr>
          <w:rFonts w:ascii="Times New Roman" w:eastAsia="Calibri" w:hAnsi="Times New Roman" w:cs="Times New Roman"/>
          <w:sz w:val="28"/>
          <w:szCs w:val="28"/>
        </w:rPr>
        <w:t>ы</w:t>
      </w:r>
      <w:r w:rsidR="00C070E4">
        <w:rPr>
          <w:rFonts w:ascii="Times New Roman" w:eastAsia="Calibri" w:hAnsi="Times New Roman" w:cs="Times New Roman"/>
          <w:sz w:val="28"/>
          <w:szCs w:val="28"/>
        </w:rPr>
        <w:t xml:space="preserve"> </w:t>
      </w:r>
      <w:r w:rsidRPr="00D81861">
        <w:rPr>
          <w:rFonts w:ascii="Times New Roman" w:eastAsia="Calibri" w:hAnsi="Times New Roman" w:cs="Times New Roman"/>
          <w:sz w:val="28"/>
          <w:szCs w:val="28"/>
        </w:rPr>
        <w:t xml:space="preserve"> сопротивления изоляции от времени </w:t>
      </w:r>
      <w:r w:rsidRPr="00552CD0">
        <w:rPr>
          <w:rFonts w:ascii="Times New Roman" w:eastAsia="Calibri" w:hAnsi="Times New Roman" w:cs="Times New Roman"/>
          <w:i/>
          <w:sz w:val="28"/>
          <w:szCs w:val="28"/>
        </w:rPr>
        <w:t>R</w:t>
      </w:r>
      <w:r w:rsidRPr="00C94BC4">
        <w:rPr>
          <w:rFonts w:ascii="Times New Roman" w:eastAsia="Calibri" w:hAnsi="Times New Roman" w:cs="Times New Roman"/>
          <w:sz w:val="28"/>
          <w:szCs w:val="28"/>
        </w:rPr>
        <w:t>(</w:t>
      </w:r>
      <w:r w:rsidRPr="00C94BC4">
        <w:rPr>
          <w:rFonts w:ascii="Times New Roman" w:eastAsia="Calibri" w:hAnsi="Times New Roman" w:cs="Times New Roman"/>
          <w:i/>
          <w:sz w:val="28"/>
          <w:szCs w:val="28"/>
        </w:rPr>
        <w:t>t</w:t>
      </w:r>
      <w:r w:rsidRPr="00C94BC4">
        <w:rPr>
          <w:rFonts w:ascii="Times New Roman" w:eastAsia="Calibri" w:hAnsi="Times New Roman" w:cs="Times New Roman"/>
          <w:sz w:val="28"/>
          <w:szCs w:val="28"/>
        </w:rPr>
        <w:t>)</w:t>
      </w:r>
      <w:r w:rsidRPr="00D81861">
        <w:rPr>
          <w:rFonts w:ascii="Times New Roman" w:eastAsia="Calibri" w:hAnsi="Times New Roman" w:cs="Times New Roman"/>
          <w:sz w:val="28"/>
          <w:szCs w:val="28"/>
        </w:rPr>
        <w:t>.</w:t>
      </w:r>
    </w:p>
    <w:p w14:paraId="2338973E" w14:textId="77777777" w:rsidR="00CA1386" w:rsidRDefault="00CA1386" w:rsidP="00177178">
      <w:pPr>
        <w:spacing w:after="0" w:line="259" w:lineRule="auto"/>
        <w:ind w:firstLine="709"/>
        <w:rPr>
          <w:rFonts w:ascii="Times New Roman" w:eastAsia="Calibri" w:hAnsi="Times New Roman" w:cs="Times New Roman"/>
          <w:sz w:val="28"/>
          <w:szCs w:val="28"/>
          <w:u w:val="single"/>
        </w:rPr>
      </w:pPr>
    </w:p>
    <w:p w14:paraId="4D0EF7A5" w14:textId="77777777" w:rsidR="00887CE6" w:rsidRPr="00177178" w:rsidRDefault="00C94BC4" w:rsidP="00887CE6">
      <w:pPr>
        <w:spacing w:after="0" w:line="259" w:lineRule="auto"/>
        <w:ind w:firstLine="709"/>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Краткие теоретические</w:t>
      </w:r>
      <w:r w:rsidR="00D81861" w:rsidRPr="00177178">
        <w:rPr>
          <w:rFonts w:ascii="Times New Roman" w:eastAsia="Calibri" w:hAnsi="Times New Roman" w:cs="Times New Roman"/>
          <w:sz w:val="28"/>
          <w:szCs w:val="28"/>
          <w:u w:val="single"/>
        </w:rPr>
        <w:t xml:space="preserve"> сведения</w:t>
      </w:r>
    </w:p>
    <w:p w14:paraId="523F51C7" w14:textId="77777777" w:rsidR="00D81861" w:rsidRPr="00D81861" w:rsidRDefault="00D81861" w:rsidP="00177178">
      <w:pPr>
        <w:spacing w:after="0" w:line="259" w:lineRule="auto"/>
        <w:ind w:firstLine="426"/>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Профилактические испытания электрооборудования являются одним из мероприятий, обеспечивающих надёжность и бесперебойность электроснабжения потребителей.</w:t>
      </w:r>
    </w:p>
    <w:p w14:paraId="62311B27" w14:textId="77777777" w:rsidR="00D81861" w:rsidRPr="004448E3" w:rsidRDefault="00D81861" w:rsidP="00177178">
      <w:pPr>
        <w:spacing w:after="0" w:line="259" w:lineRule="auto"/>
        <w:ind w:firstLine="426"/>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Профилактическими испытаниями во время монтажа и проведения плановых ремонтов и ревизий выявляются дефекты оборудования на ранней стадий их развития</w:t>
      </w:r>
      <w:r w:rsidR="00C94BC4">
        <w:rPr>
          <w:rFonts w:ascii="Times New Roman" w:eastAsia="Calibri" w:hAnsi="Times New Roman" w:cs="Times New Roman"/>
          <w:sz w:val="28"/>
          <w:szCs w:val="28"/>
        </w:rPr>
        <w:t>,</w:t>
      </w:r>
      <w:r w:rsidRPr="00D81861">
        <w:rPr>
          <w:rFonts w:ascii="Times New Roman" w:eastAsia="Calibri" w:hAnsi="Times New Roman" w:cs="Times New Roman"/>
          <w:sz w:val="28"/>
          <w:szCs w:val="28"/>
        </w:rPr>
        <w:t xml:space="preserve"> </w:t>
      </w:r>
      <w:r w:rsidR="00C94BC4">
        <w:rPr>
          <w:rFonts w:ascii="Times New Roman" w:eastAsia="Calibri" w:hAnsi="Times New Roman" w:cs="Times New Roman"/>
          <w:sz w:val="28"/>
          <w:szCs w:val="28"/>
        </w:rPr>
        <w:t>что</w:t>
      </w:r>
      <w:r w:rsidRPr="00D81861">
        <w:rPr>
          <w:rFonts w:ascii="Times New Roman" w:eastAsia="Calibri" w:hAnsi="Times New Roman" w:cs="Times New Roman"/>
          <w:sz w:val="28"/>
          <w:szCs w:val="28"/>
        </w:rPr>
        <w:t xml:space="preserve"> предотвраща</w:t>
      </w:r>
      <w:r w:rsidR="00C94BC4">
        <w:rPr>
          <w:rFonts w:ascii="Times New Roman" w:eastAsia="Calibri" w:hAnsi="Times New Roman" w:cs="Times New Roman"/>
          <w:sz w:val="28"/>
          <w:szCs w:val="28"/>
        </w:rPr>
        <w:t>ет</w:t>
      </w:r>
      <w:r w:rsidRPr="00D81861">
        <w:rPr>
          <w:rFonts w:ascii="Times New Roman" w:eastAsia="Calibri" w:hAnsi="Times New Roman" w:cs="Times New Roman"/>
          <w:sz w:val="28"/>
          <w:szCs w:val="28"/>
        </w:rPr>
        <w:t xml:space="preserve"> аварийные отключения потребителей во время эксплуатации. Изоляция даже при нормальных условиях </w:t>
      </w:r>
      <w:r w:rsidR="0050145C" w:rsidRPr="00D81861">
        <w:rPr>
          <w:rFonts w:ascii="Times New Roman" w:eastAsia="Calibri" w:hAnsi="Times New Roman" w:cs="Times New Roman"/>
          <w:sz w:val="28"/>
          <w:szCs w:val="28"/>
        </w:rPr>
        <w:t>работы</w:t>
      </w:r>
      <w:r w:rsidRPr="00D81861">
        <w:rPr>
          <w:rFonts w:ascii="Times New Roman" w:eastAsia="Calibri" w:hAnsi="Times New Roman" w:cs="Times New Roman"/>
          <w:sz w:val="28"/>
          <w:szCs w:val="28"/>
        </w:rPr>
        <w:t xml:space="preserve"> постепенно теряет свои диэлектрические и физико-механические свойства вследствие общего старения, а также в результате появления различного рода дефектов</w:t>
      </w:r>
      <w:r w:rsidR="00CA1386">
        <w:rPr>
          <w:rFonts w:ascii="Times New Roman" w:eastAsia="Calibri" w:hAnsi="Times New Roman" w:cs="Times New Roman"/>
          <w:sz w:val="28"/>
          <w:szCs w:val="28"/>
        </w:rPr>
        <w:t>.</w:t>
      </w:r>
    </w:p>
    <w:p w14:paraId="10EB9B89" w14:textId="77777777" w:rsidR="00D81861" w:rsidRDefault="00D81861" w:rsidP="00177178">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Для профилактики изоляции необходимо </w:t>
      </w:r>
      <w:r w:rsidR="00C94BC4">
        <w:rPr>
          <w:rFonts w:ascii="Times New Roman" w:eastAsia="Calibri" w:hAnsi="Times New Roman" w:cs="Times New Roman"/>
          <w:sz w:val="28"/>
          <w:szCs w:val="28"/>
        </w:rPr>
        <w:t>использовать</w:t>
      </w:r>
      <w:r w:rsidRPr="00D81861">
        <w:rPr>
          <w:rFonts w:ascii="Times New Roman" w:eastAsia="Calibri" w:hAnsi="Times New Roman" w:cs="Times New Roman"/>
          <w:sz w:val="28"/>
          <w:szCs w:val="28"/>
        </w:rPr>
        <w:t xml:space="preserve"> большое количество методов испытаний, каждый из которых приспособлен для обнаружения дефектов определённого типа. В зависимости от дефектов, характерных для данного вида изоляции, для ее профилактики должен </w:t>
      </w:r>
      <w:r w:rsidR="00C94BC4">
        <w:rPr>
          <w:rFonts w:ascii="Times New Roman" w:eastAsia="Calibri" w:hAnsi="Times New Roman" w:cs="Times New Roman"/>
          <w:sz w:val="28"/>
          <w:szCs w:val="28"/>
        </w:rPr>
        <w:t>применяться</w:t>
      </w:r>
      <w:r w:rsidRPr="00D81861">
        <w:rPr>
          <w:rFonts w:ascii="Times New Roman" w:eastAsia="Calibri" w:hAnsi="Times New Roman" w:cs="Times New Roman"/>
          <w:sz w:val="28"/>
          <w:szCs w:val="28"/>
        </w:rPr>
        <w:t xml:space="preserve"> тот или иной набор методов.</w:t>
      </w:r>
    </w:p>
    <w:p w14:paraId="39BA8D9E" w14:textId="16002F10" w:rsidR="00887CE6" w:rsidRPr="00887CE6" w:rsidRDefault="00887CE6" w:rsidP="00887CE6">
      <w:pPr>
        <w:spacing w:after="0"/>
        <w:ind w:firstLine="709"/>
        <w:rPr>
          <w:rFonts w:ascii="Times New Roman" w:eastAsia="Calibri" w:hAnsi="Times New Roman" w:cs="Times New Roman"/>
          <w:sz w:val="28"/>
          <w:szCs w:val="28"/>
        </w:rPr>
      </w:pPr>
      <w:r w:rsidRPr="00887CE6">
        <w:rPr>
          <w:rFonts w:ascii="Times New Roman" w:eastAsia="Calibri" w:hAnsi="Times New Roman" w:cs="Times New Roman"/>
          <w:sz w:val="28"/>
          <w:szCs w:val="28"/>
        </w:rPr>
        <w:t>Любая изоляция (диэлектрик)</w:t>
      </w:r>
      <w:r w:rsidR="003154D0">
        <w:rPr>
          <w:rFonts w:ascii="Times New Roman" w:eastAsia="Calibri" w:hAnsi="Times New Roman" w:cs="Times New Roman"/>
          <w:sz w:val="28"/>
          <w:szCs w:val="28"/>
        </w:rPr>
        <w:t>,</w:t>
      </w:r>
      <w:r w:rsidRPr="00887CE6">
        <w:rPr>
          <w:rFonts w:ascii="Times New Roman" w:eastAsia="Calibri" w:hAnsi="Times New Roman" w:cs="Times New Roman"/>
          <w:sz w:val="28"/>
          <w:szCs w:val="28"/>
        </w:rPr>
        <w:t xml:space="preserve"> применяемая в электрических машинах и аппаратах, </w:t>
      </w:r>
      <w:proofErr w:type="gramStart"/>
      <w:r w:rsidRPr="00887CE6">
        <w:rPr>
          <w:rFonts w:ascii="Times New Roman" w:eastAsia="Calibri" w:hAnsi="Times New Roman" w:cs="Times New Roman"/>
          <w:sz w:val="28"/>
          <w:szCs w:val="28"/>
        </w:rPr>
        <w:t>по существу</w:t>
      </w:r>
      <w:proofErr w:type="gramEnd"/>
      <w:r w:rsidRPr="00887CE6">
        <w:rPr>
          <w:rFonts w:ascii="Times New Roman" w:eastAsia="Calibri" w:hAnsi="Times New Roman" w:cs="Times New Roman"/>
          <w:sz w:val="28"/>
          <w:szCs w:val="28"/>
        </w:rPr>
        <w:t xml:space="preserve"> есть конденсатор со сложной </w:t>
      </w:r>
      <w:r w:rsidR="003154D0">
        <w:rPr>
          <w:rFonts w:ascii="Times New Roman" w:eastAsia="Calibri" w:hAnsi="Times New Roman" w:cs="Times New Roman"/>
          <w:sz w:val="28"/>
          <w:szCs w:val="28"/>
        </w:rPr>
        <w:t xml:space="preserve">изоляционной </w:t>
      </w:r>
      <w:r w:rsidRPr="00887CE6">
        <w:rPr>
          <w:rFonts w:ascii="Times New Roman" w:eastAsia="Calibri" w:hAnsi="Times New Roman" w:cs="Times New Roman"/>
          <w:sz w:val="28"/>
          <w:szCs w:val="28"/>
        </w:rPr>
        <w:t xml:space="preserve">средой. </w:t>
      </w:r>
    </w:p>
    <w:p w14:paraId="44D7BEBD" w14:textId="649D9003" w:rsidR="00887CE6" w:rsidRPr="00887CE6" w:rsidRDefault="00887CE6" w:rsidP="00887CE6">
      <w:pPr>
        <w:spacing w:after="0"/>
        <w:ind w:firstLine="709"/>
        <w:rPr>
          <w:rFonts w:ascii="Times New Roman" w:eastAsia="Calibri" w:hAnsi="Times New Roman" w:cs="Times New Roman"/>
          <w:sz w:val="28"/>
          <w:szCs w:val="28"/>
        </w:rPr>
      </w:pPr>
      <w:proofErr w:type="gramStart"/>
      <w:r w:rsidRPr="00887CE6">
        <w:rPr>
          <w:rFonts w:ascii="Times New Roman" w:eastAsia="Calibri" w:hAnsi="Times New Roman" w:cs="Times New Roman"/>
          <w:sz w:val="28"/>
          <w:szCs w:val="28"/>
        </w:rPr>
        <w:t>Обкладки  конденсаторов</w:t>
      </w:r>
      <w:proofErr w:type="gramEnd"/>
      <w:r w:rsidRPr="00887CE6">
        <w:rPr>
          <w:rFonts w:ascii="Times New Roman" w:eastAsia="Calibri" w:hAnsi="Times New Roman" w:cs="Times New Roman"/>
          <w:sz w:val="28"/>
          <w:szCs w:val="28"/>
        </w:rPr>
        <w:t xml:space="preserve">  - это наружные элементы конструкции аппарата (корпус, сердечник)</w:t>
      </w:r>
      <w:r w:rsidR="003154D0">
        <w:rPr>
          <w:rFonts w:ascii="Times New Roman" w:eastAsia="Calibri" w:hAnsi="Times New Roman" w:cs="Times New Roman"/>
          <w:sz w:val="28"/>
          <w:szCs w:val="28"/>
        </w:rPr>
        <w:t>.</w:t>
      </w:r>
    </w:p>
    <w:p w14:paraId="23BD386C" w14:textId="04617335" w:rsidR="00887CE6" w:rsidRPr="00887CE6" w:rsidRDefault="00887CE6" w:rsidP="00887CE6">
      <w:pPr>
        <w:spacing w:after="0"/>
        <w:ind w:firstLine="709"/>
        <w:rPr>
          <w:rFonts w:ascii="Times New Roman" w:eastAsia="Calibri" w:hAnsi="Times New Roman" w:cs="Times New Roman"/>
          <w:sz w:val="28"/>
          <w:szCs w:val="28"/>
        </w:rPr>
      </w:pPr>
      <w:r w:rsidRPr="00887CE6">
        <w:rPr>
          <w:rFonts w:ascii="Times New Roman" w:eastAsia="Calibri" w:hAnsi="Times New Roman" w:cs="Times New Roman"/>
          <w:sz w:val="28"/>
          <w:szCs w:val="28"/>
        </w:rPr>
        <w:t>Токоведущие части - (жилы кабеля, провода, шина)</w:t>
      </w:r>
      <w:r w:rsidR="003154D0">
        <w:rPr>
          <w:rFonts w:ascii="Times New Roman" w:eastAsia="Calibri" w:hAnsi="Times New Roman" w:cs="Times New Roman"/>
          <w:sz w:val="28"/>
          <w:szCs w:val="28"/>
        </w:rPr>
        <w:t>.</w:t>
      </w:r>
    </w:p>
    <w:p w14:paraId="48E460BC" w14:textId="3028C517" w:rsidR="00887CE6" w:rsidRPr="00887CE6" w:rsidRDefault="00887CE6" w:rsidP="00887CE6">
      <w:pPr>
        <w:spacing w:after="0"/>
        <w:ind w:firstLine="709"/>
        <w:rPr>
          <w:rFonts w:ascii="Times New Roman" w:eastAsia="Calibri" w:hAnsi="Times New Roman" w:cs="Times New Roman"/>
          <w:sz w:val="28"/>
          <w:szCs w:val="28"/>
        </w:rPr>
      </w:pPr>
      <w:r w:rsidRPr="00887CE6">
        <w:rPr>
          <w:rFonts w:ascii="Times New Roman" w:eastAsia="Calibri" w:hAnsi="Times New Roman" w:cs="Times New Roman"/>
          <w:sz w:val="28"/>
          <w:szCs w:val="28"/>
        </w:rPr>
        <w:t>Среда — изоляционный материал, структура которого определяется не только используемым материалом</w:t>
      </w:r>
      <w:r w:rsidR="003154D0">
        <w:rPr>
          <w:rFonts w:ascii="Times New Roman" w:eastAsia="Calibri" w:hAnsi="Times New Roman" w:cs="Times New Roman"/>
          <w:sz w:val="28"/>
          <w:szCs w:val="28"/>
        </w:rPr>
        <w:t xml:space="preserve">. </w:t>
      </w:r>
      <w:r w:rsidRPr="00887CE6">
        <w:rPr>
          <w:rFonts w:ascii="Times New Roman" w:eastAsia="Calibri" w:hAnsi="Times New Roman" w:cs="Times New Roman"/>
          <w:sz w:val="28"/>
          <w:szCs w:val="28"/>
        </w:rPr>
        <w:t>Например, в машинах — слюда, в аппаратах — слюда, волокно, бумага, маслобарьерная изоляция.</w:t>
      </w:r>
    </w:p>
    <w:p w14:paraId="7C5FF81E" w14:textId="37C2BF9B" w:rsidR="00887CE6" w:rsidRPr="00887CE6" w:rsidRDefault="00887CE6" w:rsidP="007C5258">
      <w:pPr>
        <w:spacing w:after="0"/>
        <w:ind w:firstLine="709"/>
        <w:jc w:val="both"/>
        <w:rPr>
          <w:rFonts w:ascii="Times New Roman" w:eastAsia="Calibri" w:hAnsi="Times New Roman" w:cs="Times New Roman"/>
          <w:sz w:val="28"/>
          <w:szCs w:val="28"/>
        </w:rPr>
      </w:pPr>
      <w:r w:rsidRPr="00887CE6">
        <w:rPr>
          <w:rFonts w:ascii="Times New Roman" w:eastAsia="Calibri" w:hAnsi="Times New Roman" w:cs="Times New Roman"/>
          <w:sz w:val="28"/>
          <w:szCs w:val="28"/>
        </w:rPr>
        <w:lastRenderedPageBreak/>
        <w:t xml:space="preserve">Физическая сущность изоляции определяется </w:t>
      </w:r>
      <w:r w:rsidR="003154D0" w:rsidRPr="00887CE6">
        <w:rPr>
          <w:rFonts w:ascii="Times New Roman" w:eastAsia="Calibri" w:hAnsi="Times New Roman" w:cs="Times New Roman"/>
          <w:sz w:val="28"/>
          <w:szCs w:val="28"/>
        </w:rPr>
        <w:t>теми процессами,</w:t>
      </w:r>
      <w:r w:rsidRPr="00887CE6">
        <w:rPr>
          <w:rFonts w:ascii="Times New Roman" w:eastAsia="Calibri" w:hAnsi="Times New Roman" w:cs="Times New Roman"/>
          <w:sz w:val="28"/>
          <w:szCs w:val="28"/>
        </w:rPr>
        <w:t xml:space="preserve"> которые протекают в элек</w:t>
      </w:r>
      <w:r w:rsidR="007C5258">
        <w:rPr>
          <w:rFonts w:ascii="Times New Roman" w:eastAsia="Calibri" w:hAnsi="Times New Roman" w:cs="Times New Roman"/>
          <w:sz w:val="28"/>
          <w:szCs w:val="28"/>
        </w:rPr>
        <w:t>трическом конденсаторе, что широко используется для оценки состояния изоляции электрооборудования.</w:t>
      </w:r>
    </w:p>
    <w:p w14:paraId="08BE7F5A" w14:textId="5C8AF468" w:rsidR="00887CE6" w:rsidRPr="007C5258" w:rsidRDefault="00887CE6" w:rsidP="007C5258">
      <w:pPr>
        <w:spacing w:after="0"/>
        <w:ind w:firstLine="709"/>
        <w:jc w:val="both"/>
        <w:rPr>
          <w:rFonts w:ascii="Times New Roman" w:eastAsia="Calibri" w:hAnsi="Times New Roman" w:cs="Times New Roman"/>
          <w:sz w:val="28"/>
          <w:szCs w:val="28"/>
        </w:rPr>
      </w:pPr>
      <w:r w:rsidRPr="007C5258">
        <w:rPr>
          <w:rFonts w:ascii="Times New Roman" w:eastAsia="Calibri" w:hAnsi="Times New Roman" w:cs="Times New Roman"/>
          <w:b/>
          <w:sz w:val="28"/>
          <w:szCs w:val="28"/>
        </w:rPr>
        <w:t>Сопротивление изоляции постоянному току</w:t>
      </w:r>
      <w:r w:rsidRPr="007C5258">
        <w:rPr>
          <w:rFonts w:ascii="Times New Roman" w:eastAsia="Calibri" w:hAnsi="Times New Roman" w:cs="Times New Roman"/>
          <w:sz w:val="28"/>
          <w:szCs w:val="28"/>
        </w:rPr>
        <w:t xml:space="preserve"> </w:t>
      </w:r>
      <w:proofErr w:type="spellStart"/>
      <w:r w:rsidRPr="007C5258">
        <w:rPr>
          <w:rFonts w:ascii="Times New Roman" w:eastAsia="Calibri" w:hAnsi="Times New Roman" w:cs="Times New Roman"/>
          <w:sz w:val="28"/>
          <w:szCs w:val="28"/>
        </w:rPr>
        <w:t>R</w:t>
      </w:r>
      <w:r w:rsidRPr="003154D0">
        <w:rPr>
          <w:rFonts w:ascii="Times New Roman" w:eastAsia="Calibri" w:hAnsi="Times New Roman" w:cs="Times New Roman"/>
          <w:sz w:val="28"/>
          <w:szCs w:val="28"/>
          <w:vertAlign w:val="subscript"/>
        </w:rPr>
        <w:t>из</w:t>
      </w:r>
      <w:proofErr w:type="spellEnd"/>
      <w:r w:rsidRPr="007C5258">
        <w:rPr>
          <w:rFonts w:ascii="Times New Roman" w:eastAsia="Calibri" w:hAnsi="Times New Roman" w:cs="Times New Roman"/>
          <w:sz w:val="28"/>
          <w:szCs w:val="28"/>
        </w:rPr>
        <w:t xml:space="preserve"> явля</w:t>
      </w:r>
      <w:r w:rsidRPr="007C5258">
        <w:rPr>
          <w:rFonts w:ascii="Times New Roman" w:eastAsia="Calibri" w:hAnsi="Times New Roman" w:cs="Times New Roman"/>
          <w:sz w:val="28"/>
          <w:szCs w:val="28"/>
        </w:rPr>
        <w:softHyphen/>
        <w:t xml:space="preserve">ется основным показателем состояния изоляции. Наличие грубых внутренних и внешних дефектов (повреждение, увлажненность, поверхностное загрязнение) снижает сопротивление. Определение </w:t>
      </w:r>
      <w:proofErr w:type="spellStart"/>
      <w:r w:rsidRPr="007C5258">
        <w:rPr>
          <w:rFonts w:ascii="Times New Roman" w:eastAsia="Calibri" w:hAnsi="Times New Roman" w:cs="Times New Roman"/>
          <w:sz w:val="28"/>
          <w:szCs w:val="28"/>
        </w:rPr>
        <w:t>R</w:t>
      </w:r>
      <w:r w:rsidRPr="003154D0">
        <w:rPr>
          <w:rFonts w:ascii="Times New Roman" w:eastAsia="Calibri" w:hAnsi="Times New Roman" w:cs="Times New Roman"/>
          <w:sz w:val="28"/>
          <w:szCs w:val="28"/>
          <w:vertAlign w:val="subscript"/>
        </w:rPr>
        <w:t>из</w:t>
      </w:r>
      <w:proofErr w:type="spellEnd"/>
      <w:r w:rsidRPr="007C5258">
        <w:rPr>
          <w:rFonts w:ascii="Times New Roman" w:eastAsia="Calibri" w:hAnsi="Times New Roman" w:cs="Times New Roman"/>
          <w:sz w:val="28"/>
          <w:szCs w:val="28"/>
        </w:rPr>
        <w:t xml:space="preserve"> </w:t>
      </w:r>
      <w:r w:rsidR="003154D0">
        <w:rPr>
          <w:rFonts w:ascii="Times New Roman" w:eastAsia="Calibri" w:hAnsi="Times New Roman" w:cs="Times New Roman"/>
          <w:sz w:val="28"/>
          <w:szCs w:val="28"/>
        </w:rPr>
        <w:t>(</w:t>
      </w:r>
      <w:r w:rsidRPr="007C5258">
        <w:rPr>
          <w:rFonts w:ascii="Times New Roman" w:eastAsia="Calibri" w:hAnsi="Times New Roman" w:cs="Times New Roman"/>
          <w:sz w:val="28"/>
          <w:szCs w:val="28"/>
        </w:rPr>
        <w:t>Ом</w:t>
      </w:r>
      <w:r w:rsidR="003154D0">
        <w:rPr>
          <w:rFonts w:ascii="Times New Roman" w:eastAsia="Calibri" w:hAnsi="Times New Roman" w:cs="Times New Roman"/>
          <w:sz w:val="28"/>
          <w:szCs w:val="28"/>
        </w:rPr>
        <w:t>)</w:t>
      </w:r>
      <w:r w:rsidRPr="007C5258">
        <w:rPr>
          <w:rFonts w:ascii="Times New Roman" w:eastAsia="Calibri" w:hAnsi="Times New Roman" w:cs="Times New Roman"/>
          <w:sz w:val="28"/>
          <w:szCs w:val="28"/>
        </w:rPr>
        <w:t xml:space="preserve">, производится измерением тока утечки </w:t>
      </w:r>
      <w:proofErr w:type="spellStart"/>
      <w:r w:rsidRPr="007C5258">
        <w:rPr>
          <w:rFonts w:ascii="Times New Roman" w:eastAsia="Calibri" w:hAnsi="Times New Roman" w:cs="Times New Roman"/>
          <w:sz w:val="28"/>
          <w:szCs w:val="28"/>
        </w:rPr>
        <w:t>I</w:t>
      </w:r>
      <w:r w:rsidRPr="003154D0">
        <w:rPr>
          <w:rFonts w:ascii="Times New Roman" w:eastAsia="Calibri" w:hAnsi="Times New Roman" w:cs="Times New Roman"/>
          <w:sz w:val="28"/>
          <w:szCs w:val="28"/>
          <w:vertAlign w:val="subscript"/>
        </w:rPr>
        <w:t>ут</w:t>
      </w:r>
      <w:proofErr w:type="spellEnd"/>
      <w:r w:rsidRPr="007C5258">
        <w:rPr>
          <w:rFonts w:ascii="Times New Roman" w:eastAsia="Calibri" w:hAnsi="Times New Roman" w:cs="Times New Roman"/>
          <w:sz w:val="28"/>
          <w:szCs w:val="28"/>
        </w:rPr>
        <w:t>, проходящего через изоляцию, при приложении к ней выпрямленного напря</w:t>
      </w:r>
      <w:r w:rsidRPr="007C5258">
        <w:rPr>
          <w:rFonts w:ascii="Times New Roman" w:eastAsia="Calibri" w:hAnsi="Times New Roman" w:cs="Times New Roman"/>
          <w:sz w:val="28"/>
          <w:szCs w:val="28"/>
        </w:rPr>
        <w:softHyphen/>
        <w:t>жения:</w:t>
      </w:r>
    </w:p>
    <w:p w14:paraId="0F285B44" w14:textId="77777777" w:rsidR="00887CE6" w:rsidRPr="007C5258" w:rsidRDefault="00887CE6" w:rsidP="007C5258">
      <w:pPr>
        <w:spacing w:after="0"/>
        <w:ind w:firstLine="709"/>
        <w:jc w:val="both"/>
        <w:rPr>
          <w:rFonts w:ascii="Times New Roman" w:eastAsia="Calibri" w:hAnsi="Times New Roman" w:cs="Times New Roman"/>
          <w:sz w:val="28"/>
          <w:szCs w:val="28"/>
        </w:rPr>
      </w:pPr>
    </w:p>
    <w:p w14:paraId="1A4202B1" w14:textId="77777777" w:rsidR="00887CE6" w:rsidRPr="007C5258" w:rsidRDefault="007E7F87" w:rsidP="007C5258">
      <w:pPr>
        <w:spacing w:after="0"/>
        <w:ind w:firstLine="709"/>
        <w:jc w:val="both"/>
        <w:rPr>
          <w:rFonts w:ascii="Times New Roman" w:eastAsia="Calibri" w:hAnsi="Times New Roman" w:cs="Times New Roman"/>
          <w:sz w:val="28"/>
          <w:szCs w:val="28"/>
        </w:rPr>
      </w:pPr>
      <m:oMathPara>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R</m:t>
              </m:r>
            </m:e>
            <m:sub>
              <m:r>
                <m:rPr>
                  <m:sty m:val="p"/>
                </m:rPr>
                <w:rPr>
                  <w:rFonts w:ascii="Cambria Math" w:eastAsia="Calibri" w:hAnsi="Cambria Math" w:cs="Times New Roman"/>
                  <w:sz w:val="28"/>
                  <w:szCs w:val="28"/>
                </w:rPr>
                <m:t xml:space="preserve">из </m:t>
              </m:r>
            </m:sub>
          </m:sSub>
          <m:r>
            <m:rPr>
              <m:sty m:val="p"/>
            </m:rPr>
            <w:rPr>
              <w:rFonts w:ascii="Cambria Math" w:eastAsia="Calibri" w:hAnsi="Cambria Math" w:cs="Times New Roman"/>
              <w:sz w:val="28"/>
              <w:szCs w:val="28"/>
            </w:rPr>
            <m:t>=</m:t>
          </m:r>
          <m:f>
            <m:fPr>
              <m:ctrlPr>
                <w:rPr>
                  <w:rFonts w:ascii="Cambria Math" w:eastAsia="Calibri" w:hAnsi="Cambria Math" w:cs="Times New Roman"/>
                  <w:sz w:val="28"/>
                  <w:szCs w:val="28"/>
                </w:rPr>
              </m:ctrlPr>
            </m:fPr>
            <m:num>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U</m:t>
                  </m:r>
                </m:e>
                <m:sub>
                  <m:r>
                    <m:rPr>
                      <m:sty m:val="p"/>
                    </m:rPr>
                    <w:rPr>
                      <w:rFonts w:ascii="Cambria Math" w:eastAsia="Calibri" w:hAnsi="Cambria Math" w:cs="Times New Roman"/>
                      <w:sz w:val="28"/>
                      <w:szCs w:val="28"/>
                    </w:rPr>
                    <m:t>прил.выпр</m:t>
                  </m:r>
                </m:sub>
              </m:sSub>
            </m:num>
            <m:den>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I</m:t>
                  </m:r>
                </m:e>
                <m:sub>
                  <m:r>
                    <m:rPr>
                      <m:sty m:val="p"/>
                    </m:rPr>
                    <w:rPr>
                      <w:rFonts w:ascii="Cambria Math" w:eastAsia="Calibri" w:hAnsi="Cambria Math" w:cs="Times New Roman"/>
                      <w:sz w:val="28"/>
                      <w:szCs w:val="28"/>
                    </w:rPr>
                    <m:t>ут</m:t>
                  </m:r>
                </m:sub>
              </m:sSub>
            </m:den>
          </m:f>
        </m:oMath>
      </m:oMathPara>
    </w:p>
    <w:p w14:paraId="716E029C" w14:textId="0FD3B096" w:rsidR="00887CE6" w:rsidRPr="007C5258" w:rsidRDefault="00887CE6" w:rsidP="007C5258">
      <w:pPr>
        <w:spacing w:after="0"/>
        <w:ind w:firstLine="709"/>
        <w:jc w:val="both"/>
        <w:rPr>
          <w:rFonts w:ascii="Times New Roman" w:eastAsia="Calibri" w:hAnsi="Times New Roman" w:cs="Times New Roman"/>
          <w:sz w:val="28"/>
          <w:szCs w:val="28"/>
        </w:rPr>
      </w:pPr>
      <w:r w:rsidRPr="007C5258">
        <w:rPr>
          <w:rFonts w:ascii="Times New Roman" w:eastAsia="Calibri" w:hAnsi="Times New Roman" w:cs="Times New Roman"/>
          <w:sz w:val="28"/>
          <w:szCs w:val="28"/>
        </w:rPr>
        <w:t>В связи с явлением поляризации, имеющим место в изо</w:t>
      </w:r>
      <w:r w:rsidRPr="007C5258">
        <w:rPr>
          <w:rFonts w:ascii="Times New Roman" w:eastAsia="Calibri" w:hAnsi="Times New Roman" w:cs="Times New Roman"/>
          <w:sz w:val="28"/>
          <w:szCs w:val="28"/>
        </w:rPr>
        <w:softHyphen/>
        <w:t xml:space="preserve">ляции, определяемое сопротивление </w:t>
      </w:r>
      <w:proofErr w:type="spellStart"/>
      <w:r w:rsidRPr="007C5258">
        <w:rPr>
          <w:rFonts w:ascii="Times New Roman" w:eastAsia="Calibri" w:hAnsi="Times New Roman" w:cs="Times New Roman"/>
          <w:sz w:val="28"/>
          <w:szCs w:val="28"/>
        </w:rPr>
        <w:t>R</w:t>
      </w:r>
      <w:r w:rsidRPr="003154D0">
        <w:rPr>
          <w:rFonts w:ascii="Times New Roman" w:eastAsia="Calibri" w:hAnsi="Times New Roman" w:cs="Times New Roman"/>
          <w:sz w:val="28"/>
          <w:szCs w:val="28"/>
          <w:vertAlign w:val="subscript"/>
        </w:rPr>
        <w:t>из</w:t>
      </w:r>
      <w:proofErr w:type="spellEnd"/>
      <w:r w:rsidRPr="007C5258">
        <w:rPr>
          <w:rFonts w:ascii="Times New Roman" w:eastAsia="Calibri" w:hAnsi="Times New Roman" w:cs="Times New Roman"/>
          <w:sz w:val="28"/>
          <w:szCs w:val="28"/>
        </w:rPr>
        <w:t xml:space="preserve"> зависит от времени с момента приложения напряжения. Правильный результат может дать измерение тока утечки по истечении 60</w:t>
      </w:r>
      <w:r w:rsidR="003154D0">
        <w:rPr>
          <w:rFonts w:ascii="Times New Roman" w:eastAsia="Calibri" w:hAnsi="Times New Roman" w:cs="Times New Roman"/>
          <w:sz w:val="28"/>
          <w:szCs w:val="28"/>
        </w:rPr>
        <w:t xml:space="preserve"> </w:t>
      </w:r>
      <w:r w:rsidRPr="007C5258">
        <w:rPr>
          <w:rFonts w:ascii="Times New Roman" w:eastAsia="Calibri" w:hAnsi="Times New Roman" w:cs="Times New Roman"/>
          <w:sz w:val="28"/>
          <w:szCs w:val="28"/>
        </w:rPr>
        <w:t>с после приложения, т. е. в момент, к которому ток абсорбции в изо</w:t>
      </w:r>
      <w:r w:rsidRPr="007C5258">
        <w:rPr>
          <w:rFonts w:ascii="Times New Roman" w:eastAsia="Calibri" w:hAnsi="Times New Roman" w:cs="Times New Roman"/>
          <w:sz w:val="28"/>
          <w:szCs w:val="28"/>
        </w:rPr>
        <w:softHyphen/>
        <w:t xml:space="preserve">ляции </w:t>
      </w:r>
      <w:r w:rsidR="003154D0" w:rsidRPr="007C5258">
        <w:rPr>
          <w:rFonts w:ascii="Times New Roman" w:eastAsia="Calibri" w:hAnsi="Times New Roman" w:cs="Times New Roman"/>
          <w:sz w:val="28"/>
          <w:szCs w:val="28"/>
        </w:rPr>
        <w:t>в основном</w:t>
      </w:r>
      <w:r w:rsidRPr="007C5258">
        <w:rPr>
          <w:rFonts w:ascii="Times New Roman" w:eastAsia="Calibri" w:hAnsi="Times New Roman" w:cs="Times New Roman"/>
          <w:sz w:val="28"/>
          <w:szCs w:val="28"/>
        </w:rPr>
        <w:t xml:space="preserve"> затухает. Определение </w:t>
      </w:r>
      <w:proofErr w:type="spellStart"/>
      <w:r w:rsidRPr="007C5258">
        <w:rPr>
          <w:rFonts w:ascii="Times New Roman" w:eastAsia="Calibri" w:hAnsi="Times New Roman" w:cs="Times New Roman"/>
          <w:sz w:val="28"/>
          <w:szCs w:val="28"/>
        </w:rPr>
        <w:t>R</w:t>
      </w:r>
      <w:r w:rsidRPr="003154D0">
        <w:rPr>
          <w:rFonts w:ascii="Times New Roman" w:eastAsia="Calibri" w:hAnsi="Times New Roman" w:cs="Times New Roman"/>
          <w:sz w:val="28"/>
          <w:szCs w:val="28"/>
          <w:vertAlign w:val="subscript"/>
        </w:rPr>
        <w:t>из</w:t>
      </w:r>
      <w:proofErr w:type="spellEnd"/>
      <w:r w:rsidRPr="007C5258">
        <w:rPr>
          <w:rFonts w:ascii="Times New Roman" w:eastAsia="Calibri" w:hAnsi="Times New Roman" w:cs="Times New Roman"/>
          <w:sz w:val="28"/>
          <w:szCs w:val="28"/>
        </w:rPr>
        <w:t xml:space="preserve"> производится с помощью </w:t>
      </w:r>
      <w:r w:rsidR="003154D0" w:rsidRPr="007C5258">
        <w:rPr>
          <w:rFonts w:ascii="Times New Roman" w:eastAsia="Calibri" w:hAnsi="Times New Roman" w:cs="Times New Roman"/>
          <w:sz w:val="28"/>
          <w:szCs w:val="28"/>
        </w:rPr>
        <w:t xml:space="preserve">мегаомметров, </w:t>
      </w:r>
      <w:r w:rsidR="003154D0">
        <w:rPr>
          <w:rFonts w:ascii="Times New Roman" w:eastAsia="Calibri" w:hAnsi="Times New Roman" w:cs="Times New Roman"/>
          <w:sz w:val="28"/>
          <w:szCs w:val="28"/>
        </w:rPr>
        <w:t>отградуированных</w:t>
      </w:r>
      <w:r w:rsidR="007C5258">
        <w:rPr>
          <w:rFonts w:ascii="Times New Roman" w:eastAsia="Calibri" w:hAnsi="Times New Roman" w:cs="Times New Roman"/>
          <w:sz w:val="28"/>
          <w:szCs w:val="28"/>
        </w:rPr>
        <w:t xml:space="preserve"> непосредст</w:t>
      </w:r>
      <w:r w:rsidRPr="007C5258">
        <w:rPr>
          <w:rFonts w:ascii="Times New Roman" w:eastAsia="Calibri" w:hAnsi="Times New Roman" w:cs="Times New Roman"/>
          <w:sz w:val="28"/>
          <w:szCs w:val="28"/>
        </w:rPr>
        <w:t>венно в значениях сопротивления постоянному току.</w:t>
      </w:r>
    </w:p>
    <w:p w14:paraId="2467115C" w14:textId="63F6EB28" w:rsidR="00887CE6" w:rsidRPr="007C5258" w:rsidRDefault="00887CE6" w:rsidP="007C5258">
      <w:pPr>
        <w:spacing w:after="0"/>
        <w:ind w:firstLine="709"/>
        <w:jc w:val="both"/>
        <w:rPr>
          <w:rFonts w:ascii="Times New Roman" w:eastAsia="Calibri" w:hAnsi="Times New Roman" w:cs="Times New Roman"/>
          <w:sz w:val="28"/>
          <w:szCs w:val="28"/>
        </w:rPr>
      </w:pPr>
      <w:r w:rsidRPr="007C5258">
        <w:rPr>
          <w:rFonts w:ascii="Times New Roman" w:eastAsia="Calibri" w:hAnsi="Times New Roman" w:cs="Times New Roman"/>
          <w:b/>
          <w:sz w:val="28"/>
          <w:szCs w:val="28"/>
        </w:rPr>
        <w:t>Коэффициент абсорбции</w:t>
      </w:r>
      <w:r w:rsidRPr="007C5258">
        <w:rPr>
          <w:rFonts w:ascii="Times New Roman" w:eastAsia="Calibri" w:hAnsi="Times New Roman" w:cs="Times New Roman"/>
          <w:sz w:val="28"/>
          <w:szCs w:val="28"/>
        </w:rPr>
        <w:t xml:space="preserve"> </w:t>
      </w:r>
      <w:proofErr w:type="spellStart"/>
      <w:r w:rsidRPr="007C5258">
        <w:rPr>
          <w:rFonts w:ascii="Times New Roman" w:eastAsia="Calibri" w:hAnsi="Times New Roman" w:cs="Times New Roman"/>
          <w:sz w:val="28"/>
          <w:szCs w:val="28"/>
        </w:rPr>
        <w:t>К</w:t>
      </w:r>
      <w:r w:rsidRPr="003154D0">
        <w:rPr>
          <w:rFonts w:ascii="Times New Roman" w:eastAsia="Calibri" w:hAnsi="Times New Roman" w:cs="Times New Roman"/>
          <w:sz w:val="28"/>
          <w:szCs w:val="28"/>
          <w:vertAlign w:val="subscript"/>
        </w:rPr>
        <w:t>абс</w:t>
      </w:r>
      <w:proofErr w:type="spellEnd"/>
      <w:r w:rsidRPr="007C5258">
        <w:rPr>
          <w:rFonts w:ascii="Times New Roman" w:eastAsia="Calibri" w:hAnsi="Times New Roman" w:cs="Times New Roman"/>
          <w:sz w:val="28"/>
          <w:szCs w:val="28"/>
        </w:rPr>
        <w:t xml:space="preserve"> лучше всего определяет увлажнение изоляции.</w:t>
      </w:r>
      <w:r w:rsidR="00C070E4">
        <w:rPr>
          <w:rFonts w:ascii="Times New Roman" w:eastAsia="Calibri" w:hAnsi="Times New Roman" w:cs="Times New Roman"/>
          <w:sz w:val="28"/>
          <w:szCs w:val="28"/>
        </w:rPr>
        <w:t xml:space="preserve"> Коэффициент абсорбции — отноше</w:t>
      </w:r>
      <w:r w:rsidRPr="007C5258">
        <w:rPr>
          <w:rFonts w:ascii="Times New Roman" w:eastAsia="Calibri" w:hAnsi="Times New Roman" w:cs="Times New Roman"/>
          <w:sz w:val="28"/>
          <w:szCs w:val="28"/>
        </w:rPr>
        <w:t xml:space="preserve">ние </w:t>
      </w:r>
      <w:proofErr w:type="spellStart"/>
      <w:r w:rsidRPr="007C5258">
        <w:rPr>
          <w:rFonts w:ascii="Times New Roman" w:eastAsia="Calibri" w:hAnsi="Times New Roman" w:cs="Times New Roman"/>
          <w:sz w:val="28"/>
          <w:szCs w:val="28"/>
        </w:rPr>
        <w:t>R</w:t>
      </w:r>
      <w:r w:rsidRPr="003154D0">
        <w:rPr>
          <w:rFonts w:ascii="Times New Roman" w:eastAsia="Calibri" w:hAnsi="Times New Roman" w:cs="Times New Roman"/>
          <w:sz w:val="28"/>
          <w:szCs w:val="28"/>
          <w:vertAlign w:val="subscript"/>
        </w:rPr>
        <w:t>из</w:t>
      </w:r>
      <w:proofErr w:type="spellEnd"/>
      <w:r w:rsidRPr="007C5258">
        <w:rPr>
          <w:rFonts w:ascii="Times New Roman" w:eastAsia="Calibri" w:hAnsi="Times New Roman" w:cs="Times New Roman"/>
          <w:sz w:val="28"/>
          <w:szCs w:val="28"/>
        </w:rPr>
        <w:t>, измеренного мегаомметром через 60</w:t>
      </w:r>
      <w:r w:rsidR="003154D0">
        <w:rPr>
          <w:rFonts w:ascii="Times New Roman" w:eastAsia="Calibri" w:hAnsi="Times New Roman" w:cs="Times New Roman"/>
          <w:sz w:val="28"/>
          <w:szCs w:val="28"/>
        </w:rPr>
        <w:t xml:space="preserve"> </w:t>
      </w:r>
      <w:r w:rsidRPr="007C5258">
        <w:rPr>
          <w:rFonts w:ascii="Times New Roman" w:eastAsia="Calibri" w:hAnsi="Times New Roman" w:cs="Times New Roman"/>
          <w:sz w:val="28"/>
          <w:szCs w:val="28"/>
        </w:rPr>
        <w:t>с</w:t>
      </w:r>
      <w:r w:rsidR="003154D0">
        <w:rPr>
          <w:rFonts w:ascii="Times New Roman" w:eastAsia="Calibri" w:hAnsi="Times New Roman" w:cs="Times New Roman"/>
          <w:sz w:val="28"/>
          <w:szCs w:val="28"/>
        </w:rPr>
        <w:t>ек</w:t>
      </w:r>
      <w:r w:rsidRPr="007C5258">
        <w:rPr>
          <w:rFonts w:ascii="Times New Roman" w:eastAsia="Calibri" w:hAnsi="Times New Roman" w:cs="Times New Roman"/>
          <w:sz w:val="28"/>
          <w:szCs w:val="28"/>
        </w:rPr>
        <w:t xml:space="preserve"> с момента приложения напряжения, к </w:t>
      </w:r>
      <w:proofErr w:type="spellStart"/>
      <w:r w:rsidRPr="007C5258">
        <w:rPr>
          <w:rFonts w:ascii="Times New Roman" w:eastAsia="Calibri" w:hAnsi="Times New Roman" w:cs="Times New Roman"/>
          <w:sz w:val="28"/>
          <w:szCs w:val="28"/>
        </w:rPr>
        <w:t>R</w:t>
      </w:r>
      <w:r w:rsidRPr="003154D0">
        <w:rPr>
          <w:rFonts w:ascii="Times New Roman" w:eastAsia="Calibri" w:hAnsi="Times New Roman" w:cs="Times New Roman"/>
          <w:sz w:val="28"/>
          <w:szCs w:val="28"/>
          <w:vertAlign w:val="subscript"/>
        </w:rPr>
        <w:t>из</w:t>
      </w:r>
      <w:proofErr w:type="spellEnd"/>
      <w:r w:rsidRPr="007C5258">
        <w:rPr>
          <w:rFonts w:ascii="Times New Roman" w:eastAsia="Calibri" w:hAnsi="Times New Roman" w:cs="Times New Roman"/>
          <w:sz w:val="28"/>
          <w:szCs w:val="28"/>
        </w:rPr>
        <w:t>, измеренному через 15 с</w:t>
      </w:r>
      <w:r w:rsidR="003154D0">
        <w:rPr>
          <w:rFonts w:ascii="Times New Roman" w:eastAsia="Calibri" w:hAnsi="Times New Roman" w:cs="Times New Roman"/>
          <w:sz w:val="28"/>
          <w:szCs w:val="28"/>
        </w:rPr>
        <w:t>ек</w:t>
      </w:r>
      <w:r w:rsidRPr="007C5258">
        <w:rPr>
          <w:rFonts w:ascii="Times New Roman" w:eastAsia="Calibri" w:hAnsi="Times New Roman" w:cs="Times New Roman"/>
          <w:sz w:val="28"/>
          <w:szCs w:val="28"/>
        </w:rPr>
        <w:t>:</w:t>
      </w:r>
    </w:p>
    <w:p w14:paraId="2111C579" w14:textId="77777777" w:rsidR="00887CE6" w:rsidRPr="007C5258" w:rsidRDefault="007E7F87" w:rsidP="007C5258">
      <w:pPr>
        <w:spacing w:after="0"/>
        <w:ind w:firstLine="709"/>
        <w:jc w:val="both"/>
        <w:rPr>
          <w:rFonts w:ascii="Times New Roman" w:eastAsia="Calibri" w:hAnsi="Times New Roman" w:cs="Times New Roman"/>
          <w:sz w:val="28"/>
          <w:szCs w:val="28"/>
        </w:rPr>
      </w:pPr>
      <m:oMathPara>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К</m:t>
              </m:r>
            </m:e>
            <m:sub>
              <m:r>
                <m:rPr>
                  <m:sty m:val="p"/>
                </m:rPr>
                <w:rPr>
                  <w:rFonts w:ascii="Cambria Math" w:eastAsia="Calibri" w:hAnsi="Cambria Math" w:cs="Times New Roman"/>
                  <w:sz w:val="28"/>
                  <w:szCs w:val="28"/>
                </w:rPr>
                <m:t xml:space="preserve">абс  </m:t>
              </m:r>
            </m:sub>
          </m:sSub>
          <m:r>
            <m:rPr>
              <m:sty m:val="p"/>
            </m:rPr>
            <w:rPr>
              <w:rFonts w:ascii="Cambria Math" w:eastAsia="Calibri" w:hAnsi="Cambria Math" w:cs="Times New Roman"/>
              <w:sz w:val="28"/>
              <w:szCs w:val="28"/>
            </w:rPr>
            <m:t>=</m:t>
          </m:r>
          <m:f>
            <m:fPr>
              <m:ctrlPr>
                <w:rPr>
                  <w:rFonts w:ascii="Cambria Math" w:eastAsia="Calibri" w:hAnsi="Cambria Math" w:cs="Times New Roman"/>
                  <w:sz w:val="28"/>
                  <w:szCs w:val="28"/>
                </w:rPr>
              </m:ctrlPr>
            </m:fPr>
            <m:num>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R</m:t>
                  </m:r>
                </m:e>
                <m:sub>
                  <m:r>
                    <m:rPr>
                      <m:sty m:val="p"/>
                    </m:rPr>
                    <w:rPr>
                      <w:rFonts w:ascii="Cambria Math" w:eastAsia="Calibri" w:hAnsi="Cambria Math" w:cs="Times New Roman"/>
                      <w:sz w:val="28"/>
                      <w:szCs w:val="28"/>
                    </w:rPr>
                    <m:t>60</m:t>
                  </m:r>
                </m:sub>
              </m:sSub>
            </m:num>
            <m:den>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R</m:t>
                  </m:r>
                </m:e>
                <m:sub>
                  <m:r>
                    <m:rPr>
                      <m:sty m:val="p"/>
                    </m:rPr>
                    <w:rPr>
                      <w:rFonts w:ascii="Cambria Math" w:eastAsia="Calibri" w:hAnsi="Cambria Math" w:cs="Times New Roman"/>
                      <w:sz w:val="28"/>
                      <w:szCs w:val="28"/>
                    </w:rPr>
                    <m:t>15</m:t>
                  </m:r>
                </m:sub>
              </m:sSub>
            </m:den>
          </m:f>
        </m:oMath>
      </m:oMathPara>
    </w:p>
    <w:p w14:paraId="41D17EA3" w14:textId="2DD3D4B5" w:rsidR="00887CE6" w:rsidRPr="007C5258" w:rsidRDefault="00887CE6" w:rsidP="007C5258">
      <w:pPr>
        <w:spacing w:after="0"/>
        <w:ind w:firstLine="709"/>
        <w:jc w:val="both"/>
        <w:rPr>
          <w:rFonts w:ascii="Times New Roman" w:eastAsia="Calibri" w:hAnsi="Times New Roman" w:cs="Times New Roman"/>
          <w:sz w:val="28"/>
          <w:szCs w:val="28"/>
        </w:rPr>
      </w:pPr>
      <w:r w:rsidRPr="007C5258">
        <w:rPr>
          <w:rFonts w:ascii="Times New Roman" w:eastAsia="Calibri" w:hAnsi="Times New Roman" w:cs="Times New Roman"/>
          <w:sz w:val="28"/>
          <w:szCs w:val="28"/>
        </w:rPr>
        <w:t xml:space="preserve">Если изоляция </w:t>
      </w:r>
      <w:proofErr w:type="spellStart"/>
      <w:r w:rsidRPr="007C5258">
        <w:rPr>
          <w:rFonts w:ascii="Times New Roman" w:eastAsia="Calibri" w:hAnsi="Times New Roman" w:cs="Times New Roman"/>
          <w:sz w:val="28"/>
          <w:szCs w:val="28"/>
        </w:rPr>
        <w:t>cyхa</w:t>
      </w:r>
      <w:r w:rsidR="00C070E4">
        <w:rPr>
          <w:rFonts w:ascii="Times New Roman" w:eastAsia="Calibri" w:hAnsi="Times New Roman" w:cs="Times New Roman"/>
          <w:sz w:val="28"/>
          <w:szCs w:val="28"/>
        </w:rPr>
        <w:t>я</w:t>
      </w:r>
      <w:proofErr w:type="spellEnd"/>
      <w:r w:rsidR="00C070E4">
        <w:rPr>
          <w:rFonts w:ascii="Times New Roman" w:eastAsia="Calibri" w:hAnsi="Times New Roman" w:cs="Times New Roman"/>
          <w:sz w:val="28"/>
          <w:szCs w:val="28"/>
        </w:rPr>
        <w:t>, то коэффициент абсорбции зна</w:t>
      </w:r>
      <w:r w:rsidRPr="007C5258">
        <w:rPr>
          <w:rFonts w:ascii="Times New Roman" w:eastAsia="Calibri" w:hAnsi="Times New Roman" w:cs="Times New Roman"/>
          <w:sz w:val="28"/>
          <w:szCs w:val="28"/>
        </w:rPr>
        <w:t>чительно превышает еди</w:t>
      </w:r>
      <w:r w:rsidR="00C070E4">
        <w:rPr>
          <w:rFonts w:ascii="Times New Roman" w:eastAsia="Calibri" w:hAnsi="Times New Roman" w:cs="Times New Roman"/>
          <w:sz w:val="28"/>
          <w:szCs w:val="28"/>
        </w:rPr>
        <w:t>ницу; у влажной изоляции коэффи</w:t>
      </w:r>
      <w:r w:rsidRPr="007C5258">
        <w:rPr>
          <w:rFonts w:ascii="Times New Roman" w:eastAsia="Calibri" w:hAnsi="Times New Roman" w:cs="Times New Roman"/>
          <w:sz w:val="28"/>
          <w:szCs w:val="28"/>
        </w:rPr>
        <w:t>циент абсорбции близок к единице. Объясняется это време</w:t>
      </w:r>
      <w:r w:rsidRPr="007C5258">
        <w:rPr>
          <w:rFonts w:ascii="Times New Roman" w:eastAsia="Calibri" w:hAnsi="Times New Roman" w:cs="Times New Roman"/>
          <w:sz w:val="28"/>
          <w:szCs w:val="28"/>
        </w:rPr>
        <w:softHyphen/>
        <w:t xml:space="preserve">нем заряда абсорбционной емкости у сухой и влажной изоляции. В первом случае (сухая изоляция) время велико </w:t>
      </w:r>
      <w:r w:rsidR="003154D0">
        <w:rPr>
          <w:rFonts w:ascii="Times New Roman" w:eastAsia="Calibri" w:hAnsi="Times New Roman" w:cs="Times New Roman"/>
          <w:sz w:val="28"/>
          <w:szCs w:val="28"/>
        </w:rPr>
        <w:t xml:space="preserve">и </w:t>
      </w:r>
      <w:r w:rsidRPr="007C5258">
        <w:rPr>
          <w:rFonts w:ascii="Times New Roman" w:eastAsia="Calibri" w:hAnsi="Times New Roman" w:cs="Times New Roman"/>
          <w:sz w:val="28"/>
          <w:szCs w:val="28"/>
        </w:rPr>
        <w:t xml:space="preserve">значения </w:t>
      </w:r>
      <w:proofErr w:type="spellStart"/>
      <w:r w:rsidRPr="007C5258">
        <w:rPr>
          <w:rFonts w:ascii="Times New Roman" w:eastAsia="Calibri" w:hAnsi="Times New Roman" w:cs="Times New Roman"/>
          <w:sz w:val="28"/>
          <w:szCs w:val="28"/>
        </w:rPr>
        <w:t>R</w:t>
      </w:r>
      <w:r w:rsidRPr="003154D0">
        <w:rPr>
          <w:rFonts w:ascii="Times New Roman" w:eastAsia="Calibri" w:hAnsi="Times New Roman" w:cs="Times New Roman"/>
          <w:sz w:val="28"/>
          <w:szCs w:val="28"/>
          <w:vertAlign w:val="subscript"/>
        </w:rPr>
        <w:t>из</w:t>
      </w:r>
      <w:proofErr w:type="spellEnd"/>
      <w:r w:rsidRPr="007C5258">
        <w:rPr>
          <w:rFonts w:ascii="Times New Roman" w:eastAsia="Calibri" w:hAnsi="Times New Roman" w:cs="Times New Roman"/>
          <w:sz w:val="28"/>
          <w:szCs w:val="28"/>
        </w:rPr>
        <w:t>, соответ</w:t>
      </w:r>
      <w:r w:rsidRPr="007C5258">
        <w:rPr>
          <w:rFonts w:ascii="Times New Roman" w:eastAsia="Calibri" w:hAnsi="Times New Roman" w:cs="Times New Roman"/>
          <w:sz w:val="28"/>
          <w:szCs w:val="28"/>
        </w:rPr>
        <w:softHyphen/>
        <w:t xml:space="preserve">ствующие 15 </w:t>
      </w:r>
      <w:r w:rsidR="003154D0">
        <w:rPr>
          <w:rFonts w:ascii="Times New Roman" w:eastAsia="Calibri" w:hAnsi="Times New Roman" w:cs="Times New Roman"/>
          <w:sz w:val="28"/>
          <w:szCs w:val="28"/>
        </w:rPr>
        <w:t xml:space="preserve">с </w:t>
      </w:r>
      <w:r w:rsidRPr="007C5258">
        <w:rPr>
          <w:rFonts w:ascii="Times New Roman" w:eastAsia="Calibri" w:hAnsi="Times New Roman" w:cs="Times New Roman"/>
          <w:sz w:val="28"/>
          <w:szCs w:val="28"/>
        </w:rPr>
        <w:t>и 60 с после начала измерения, сильно разли</w:t>
      </w:r>
      <w:r w:rsidRPr="007C5258">
        <w:rPr>
          <w:rFonts w:ascii="Times New Roman" w:eastAsia="Calibri" w:hAnsi="Times New Roman" w:cs="Times New Roman"/>
          <w:sz w:val="28"/>
          <w:szCs w:val="28"/>
        </w:rPr>
        <w:softHyphen/>
        <w:t xml:space="preserve">чаются. Во втором случае (влажная изоляция) время мало, ток заряда изменяется быстро и уже к 15 с после начала измерения достигает установившегося значения, поэтому соответствующие </w:t>
      </w:r>
      <w:r w:rsidR="003154D0">
        <w:rPr>
          <w:rFonts w:ascii="Times New Roman" w:eastAsia="Calibri" w:hAnsi="Times New Roman" w:cs="Times New Roman"/>
          <w:sz w:val="28"/>
          <w:szCs w:val="28"/>
        </w:rPr>
        <w:t xml:space="preserve">значения через </w:t>
      </w:r>
      <w:r w:rsidRPr="007C5258">
        <w:rPr>
          <w:rFonts w:ascii="Times New Roman" w:eastAsia="Calibri" w:hAnsi="Times New Roman" w:cs="Times New Roman"/>
          <w:sz w:val="28"/>
          <w:szCs w:val="28"/>
        </w:rPr>
        <w:t>15 и 60 с</w:t>
      </w:r>
      <w:r w:rsidR="003154D0">
        <w:rPr>
          <w:rFonts w:ascii="Times New Roman" w:eastAsia="Calibri" w:hAnsi="Times New Roman" w:cs="Times New Roman"/>
          <w:sz w:val="28"/>
          <w:szCs w:val="28"/>
        </w:rPr>
        <w:t>ек</w:t>
      </w:r>
      <w:r w:rsidRPr="007C5258">
        <w:rPr>
          <w:rFonts w:ascii="Times New Roman" w:eastAsia="Calibri" w:hAnsi="Times New Roman" w:cs="Times New Roman"/>
          <w:sz w:val="28"/>
          <w:szCs w:val="28"/>
        </w:rPr>
        <w:t xml:space="preserve"> после начала измерения почти не различаются.</w:t>
      </w:r>
    </w:p>
    <w:p w14:paraId="1CF3F83A" w14:textId="50FEDEE4" w:rsidR="00887CE6" w:rsidRPr="007C5258" w:rsidRDefault="00887CE6" w:rsidP="007C5258">
      <w:pPr>
        <w:spacing w:after="0"/>
        <w:ind w:firstLine="709"/>
        <w:jc w:val="both"/>
        <w:rPr>
          <w:rFonts w:ascii="Times New Roman" w:eastAsia="Calibri" w:hAnsi="Times New Roman" w:cs="Times New Roman"/>
          <w:sz w:val="28"/>
          <w:szCs w:val="28"/>
        </w:rPr>
      </w:pPr>
      <w:r w:rsidRPr="007C5258">
        <w:rPr>
          <w:rFonts w:ascii="Times New Roman" w:eastAsia="Calibri" w:hAnsi="Times New Roman" w:cs="Times New Roman"/>
          <w:sz w:val="28"/>
          <w:szCs w:val="28"/>
        </w:rPr>
        <w:t xml:space="preserve">Сопротивление изоляции </w:t>
      </w:r>
      <w:proofErr w:type="spellStart"/>
      <w:r w:rsidRPr="007C5258">
        <w:rPr>
          <w:rFonts w:ascii="Times New Roman" w:eastAsia="Calibri" w:hAnsi="Times New Roman" w:cs="Times New Roman"/>
          <w:sz w:val="28"/>
          <w:szCs w:val="28"/>
        </w:rPr>
        <w:t>R</w:t>
      </w:r>
      <w:r w:rsidRPr="003154D0">
        <w:rPr>
          <w:rFonts w:ascii="Times New Roman" w:eastAsia="Calibri" w:hAnsi="Times New Roman" w:cs="Times New Roman"/>
          <w:sz w:val="28"/>
          <w:szCs w:val="28"/>
          <w:vertAlign w:val="subscript"/>
        </w:rPr>
        <w:t>из</w:t>
      </w:r>
      <w:proofErr w:type="spellEnd"/>
      <w:r w:rsidRPr="007C5258">
        <w:rPr>
          <w:rFonts w:ascii="Times New Roman" w:eastAsia="Calibri" w:hAnsi="Times New Roman" w:cs="Times New Roman"/>
          <w:sz w:val="28"/>
          <w:szCs w:val="28"/>
        </w:rPr>
        <w:t xml:space="preserve">, а также коэффициент абсорбции </w:t>
      </w:r>
      <w:proofErr w:type="spellStart"/>
      <w:r w:rsidRPr="007C5258">
        <w:rPr>
          <w:rFonts w:ascii="Times New Roman" w:eastAsia="Calibri" w:hAnsi="Times New Roman" w:cs="Times New Roman"/>
          <w:sz w:val="28"/>
          <w:szCs w:val="28"/>
        </w:rPr>
        <w:t>К</w:t>
      </w:r>
      <w:r w:rsidRPr="003154D0">
        <w:rPr>
          <w:rFonts w:ascii="Times New Roman" w:eastAsia="Calibri" w:hAnsi="Times New Roman" w:cs="Times New Roman"/>
          <w:sz w:val="28"/>
          <w:szCs w:val="28"/>
          <w:vertAlign w:val="subscript"/>
        </w:rPr>
        <w:t>абс</w:t>
      </w:r>
      <w:proofErr w:type="spellEnd"/>
      <w:r w:rsidRPr="007C5258">
        <w:rPr>
          <w:rFonts w:ascii="Times New Roman" w:eastAsia="Calibri" w:hAnsi="Times New Roman" w:cs="Times New Roman"/>
          <w:sz w:val="28"/>
          <w:szCs w:val="28"/>
        </w:rPr>
        <w:t xml:space="preserve"> сильно зависят от температуры. Поэтому</w:t>
      </w:r>
      <w:r w:rsidR="003154D0">
        <w:rPr>
          <w:rFonts w:ascii="Times New Roman" w:eastAsia="Calibri" w:hAnsi="Times New Roman" w:cs="Times New Roman"/>
          <w:sz w:val="28"/>
          <w:szCs w:val="28"/>
        </w:rPr>
        <w:t>,</w:t>
      </w:r>
      <w:r w:rsidRPr="007C5258">
        <w:rPr>
          <w:rFonts w:ascii="Times New Roman" w:eastAsia="Calibri" w:hAnsi="Times New Roman" w:cs="Times New Roman"/>
          <w:sz w:val="28"/>
          <w:szCs w:val="28"/>
        </w:rPr>
        <w:t xml:space="preserve"> для сравнения следует пользоваться </w:t>
      </w:r>
      <w:r w:rsidR="003154D0">
        <w:rPr>
          <w:rFonts w:ascii="Times New Roman" w:eastAsia="Calibri" w:hAnsi="Times New Roman" w:cs="Times New Roman"/>
          <w:sz w:val="28"/>
          <w:szCs w:val="28"/>
        </w:rPr>
        <w:t xml:space="preserve">их </w:t>
      </w:r>
      <w:r w:rsidR="00C070E4">
        <w:rPr>
          <w:rFonts w:ascii="Times New Roman" w:eastAsia="Calibri" w:hAnsi="Times New Roman" w:cs="Times New Roman"/>
          <w:sz w:val="28"/>
          <w:szCs w:val="28"/>
        </w:rPr>
        <w:t>величинами, изме</w:t>
      </w:r>
      <w:r w:rsidRPr="007C5258">
        <w:rPr>
          <w:rFonts w:ascii="Times New Roman" w:eastAsia="Calibri" w:hAnsi="Times New Roman" w:cs="Times New Roman"/>
          <w:sz w:val="28"/>
          <w:szCs w:val="28"/>
        </w:rPr>
        <w:t xml:space="preserve">ренными при одной температуре. Влияние температуры подчиняется закону </w:t>
      </w:r>
    </w:p>
    <w:p w14:paraId="568687B6" w14:textId="77777777" w:rsidR="00887CE6" w:rsidRPr="007C5258" w:rsidRDefault="00887CE6" w:rsidP="007C5258">
      <w:pPr>
        <w:spacing w:after="0"/>
        <w:ind w:firstLine="709"/>
        <w:jc w:val="both"/>
        <w:rPr>
          <w:rFonts w:ascii="Times New Roman" w:eastAsia="Calibri" w:hAnsi="Times New Roman" w:cs="Times New Roman"/>
          <w:sz w:val="28"/>
          <w:szCs w:val="28"/>
        </w:rPr>
      </w:pPr>
    </w:p>
    <w:p w14:paraId="02112544" w14:textId="77777777" w:rsidR="00887CE6" w:rsidRPr="007C5258" w:rsidRDefault="007E7F87" w:rsidP="007C5258">
      <w:pPr>
        <w:spacing w:after="0"/>
        <w:ind w:firstLine="709"/>
        <w:jc w:val="both"/>
        <w:rPr>
          <w:rFonts w:ascii="Times New Roman" w:eastAsia="Calibri" w:hAnsi="Times New Roman" w:cs="Times New Roman"/>
          <w:sz w:val="28"/>
          <w:szCs w:val="28"/>
        </w:rPr>
      </w:pPr>
      <m:oMathPara>
        <m:oMath>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R</m:t>
              </m:r>
            </m:e>
            <m:sub>
              <m:r>
                <m:rPr>
                  <m:sty m:val="p"/>
                </m:rPr>
                <w:rPr>
                  <w:rFonts w:ascii="Cambria Math" w:eastAsia="Calibri" w:hAnsi="Cambria Math" w:cs="Times New Roman"/>
                  <w:sz w:val="28"/>
                  <w:szCs w:val="28"/>
                </w:rPr>
                <m:t>t2</m:t>
              </m:r>
            </m:sub>
          </m:sSub>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R</m:t>
              </m:r>
            </m:e>
            <m:sub>
              <m:r>
                <m:rPr>
                  <m:sty m:val="p"/>
                </m:rPr>
                <w:rPr>
                  <w:rFonts w:ascii="Cambria Math" w:eastAsia="Calibri" w:hAnsi="Cambria Math" w:cs="Times New Roman"/>
                  <w:sz w:val="28"/>
                  <w:szCs w:val="28"/>
                </w:rPr>
                <m:t>t1</m:t>
              </m:r>
            </m:sub>
          </m:sSub>
          <m:r>
            <m:rPr>
              <m:sty m:val="p"/>
            </m:rPr>
            <w:rPr>
              <w:rFonts w:ascii="Cambria Math" w:eastAsia="Calibri" w:hAnsi="Cambria Math" w:cs="Times New Roman"/>
              <w:sz w:val="28"/>
              <w:szCs w:val="28"/>
            </w:rPr>
            <m:t>∙</m:t>
          </m:r>
          <m:sSup>
            <m:sSupPr>
              <m:ctrlPr>
                <w:rPr>
                  <w:rFonts w:ascii="Cambria Math" w:eastAsia="Calibri" w:hAnsi="Cambria Math" w:cs="Times New Roman"/>
                  <w:sz w:val="28"/>
                  <w:szCs w:val="28"/>
                </w:rPr>
              </m:ctrlPr>
            </m:sSupPr>
            <m:e>
              <m:r>
                <m:rPr>
                  <m:sty m:val="p"/>
                </m:rPr>
                <w:rPr>
                  <w:rFonts w:ascii="Cambria Math" w:eastAsia="Calibri" w:hAnsi="Cambria Math" w:cs="Times New Roman"/>
                  <w:sz w:val="28"/>
                  <w:szCs w:val="28"/>
                </w:rPr>
                <m:t>10</m:t>
              </m:r>
            </m:e>
            <m:sup>
              <m:r>
                <m:rPr>
                  <m:sty m:val="p"/>
                </m:rPr>
                <w:rPr>
                  <w:rFonts w:ascii="Cambria Math" w:eastAsia="Calibri" w:hAnsi="Cambria Math" w:cs="Times New Roman"/>
                  <w:sz w:val="28"/>
                  <w:szCs w:val="28"/>
                </w:rPr>
                <m:t>-</m:t>
              </m:r>
              <m:f>
                <m:fPr>
                  <m:ctrlPr>
                    <w:rPr>
                      <w:rFonts w:ascii="Cambria Math" w:eastAsia="Calibri" w:hAnsi="Cambria Math" w:cs="Times New Roman"/>
                      <w:sz w:val="28"/>
                      <w:szCs w:val="28"/>
                    </w:rPr>
                  </m:ctrlPr>
                </m:fPr>
                <m:num>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t</m:t>
                      </m:r>
                    </m:e>
                    <m:sub>
                      <m:r>
                        <m:rPr>
                          <m:sty m:val="p"/>
                        </m:rPr>
                        <w:rPr>
                          <w:rFonts w:ascii="Cambria Math" w:eastAsia="Calibri" w:hAnsi="Cambria Math" w:cs="Times New Roman"/>
                          <w:sz w:val="28"/>
                          <w:szCs w:val="28"/>
                        </w:rPr>
                        <m:t>2</m:t>
                      </m:r>
                    </m:sub>
                  </m:sSub>
                  <m:r>
                    <m:rPr>
                      <m:sty m:val="p"/>
                    </m:rPr>
                    <w:rPr>
                      <w:rFonts w:ascii="Cambria Math" w:eastAsia="Calibri" w:hAnsi="Cambria Math" w:cs="Times New Roman"/>
                      <w:sz w:val="28"/>
                      <w:szCs w:val="28"/>
                    </w:rPr>
                    <m:t>-</m:t>
                  </m:r>
                  <m:sSub>
                    <m:sSubPr>
                      <m:ctrlPr>
                        <w:rPr>
                          <w:rFonts w:ascii="Cambria Math" w:eastAsia="Calibri" w:hAnsi="Cambria Math" w:cs="Times New Roman"/>
                          <w:sz w:val="28"/>
                          <w:szCs w:val="28"/>
                        </w:rPr>
                      </m:ctrlPr>
                    </m:sSubPr>
                    <m:e>
                      <m:r>
                        <m:rPr>
                          <m:sty m:val="p"/>
                        </m:rPr>
                        <w:rPr>
                          <w:rFonts w:ascii="Cambria Math" w:eastAsia="Calibri" w:hAnsi="Cambria Math" w:cs="Times New Roman"/>
                          <w:sz w:val="28"/>
                          <w:szCs w:val="28"/>
                        </w:rPr>
                        <m:t>t</m:t>
                      </m:r>
                    </m:e>
                    <m:sub>
                      <m:r>
                        <m:rPr>
                          <m:sty m:val="p"/>
                        </m:rPr>
                        <w:rPr>
                          <w:rFonts w:ascii="Cambria Math" w:eastAsia="Calibri" w:hAnsi="Cambria Math" w:cs="Times New Roman"/>
                          <w:sz w:val="28"/>
                          <w:szCs w:val="28"/>
                        </w:rPr>
                        <m:t>1</m:t>
                      </m:r>
                    </m:sub>
                  </m:sSub>
                </m:num>
                <m:den>
                  <m:r>
                    <m:rPr>
                      <m:sty m:val="p"/>
                    </m:rPr>
                    <w:rPr>
                      <w:rFonts w:ascii="Cambria Math" w:eastAsia="Calibri" w:hAnsi="Cambria Math" w:cs="Times New Roman"/>
                      <w:sz w:val="28"/>
                      <w:szCs w:val="28"/>
                    </w:rPr>
                    <m:t>α</m:t>
                  </m:r>
                </m:den>
              </m:f>
            </m:sup>
          </m:sSup>
        </m:oMath>
      </m:oMathPara>
    </w:p>
    <w:p w14:paraId="66CF5481" w14:textId="4D460909" w:rsidR="00887CE6" w:rsidRPr="007C5258" w:rsidRDefault="00887CE6" w:rsidP="007C5258">
      <w:pPr>
        <w:spacing w:after="0"/>
        <w:ind w:firstLine="709"/>
        <w:jc w:val="both"/>
        <w:rPr>
          <w:rFonts w:ascii="Times New Roman" w:eastAsia="Calibri" w:hAnsi="Times New Roman" w:cs="Times New Roman"/>
          <w:sz w:val="28"/>
          <w:szCs w:val="28"/>
        </w:rPr>
      </w:pPr>
      <w:r w:rsidRPr="007C5258">
        <w:rPr>
          <w:rFonts w:ascii="Times New Roman" w:eastAsia="Calibri" w:hAnsi="Times New Roman" w:cs="Times New Roman"/>
          <w:sz w:val="28"/>
          <w:szCs w:val="28"/>
        </w:rPr>
        <w:t>где Rt1</w:t>
      </w:r>
      <w:r w:rsidR="003154D0">
        <w:rPr>
          <w:rFonts w:ascii="Times New Roman" w:eastAsia="Calibri" w:hAnsi="Times New Roman" w:cs="Times New Roman"/>
          <w:sz w:val="28"/>
          <w:szCs w:val="28"/>
        </w:rPr>
        <w:t>,</w:t>
      </w:r>
      <w:r w:rsidRPr="007C5258">
        <w:rPr>
          <w:rFonts w:ascii="Times New Roman" w:eastAsia="Calibri" w:hAnsi="Times New Roman" w:cs="Times New Roman"/>
          <w:sz w:val="28"/>
          <w:szCs w:val="28"/>
        </w:rPr>
        <w:t xml:space="preserve"> Rt2 — сопротивления изоляции постоянному току при температурах t1 и t2; α — коэффициент, зависящий от типа изоляции: для изоляции класса А — </w:t>
      </w:r>
      <w:proofErr w:type="gramStart"/>
      <w:r w:rsidRPr="007C5258">
        <w:rPr>
          <w:rFonts w:ascii="Times New Roman" w:eastAsia="Calibri" w:hAnsi="Times New Roman" w:cs="Times New Roman"/>
          <w:sz w:val="28"/>
          <w:szCs w:val="28"/>
        </w:rPr>
        <w:t>40,  для</w:t>
      </w:r>
      <w:proofErr w:type="gramEnd"/>
      <w:r w:rsidRPr="007C5258">
        <w:rPr>
          <w:rFonts w:ascii="Times New Roman" w:eastAsia="Calibri" w:hAnsi="Times New Roman" w:cs="Times New Roman"/>
          <w:sz w:val="28"/>
          <w:szCs w:val="28"/>
        </w:rPr>
        <w:t xml:space="preserve"> изоляции  класса В — 60.</w:t>
      </w:r>
    </w:p>
    <w:p w14:paraId="3AE9B88D" w14:textId="77777777" w:rsidR="007C5258" w:rsidRPr="007C5258" w:rsidRDefault="007C5258" w:rsidP="007C5258">
      <w:pPr>
        <w:spacing w:after="0"/>
        <w:ind w:firstLine="709"/>
        <w:jc w:val="both"/>
        <w:rPr>
          <w:rFonts w:ascii="Times New Roman" w:eastAsia="Calibri" w:hAnsi="Times New Roman" w:cs="Times New Roman"/>
          <w:sz w:val="28"/>
          <w:szCs w:val="28"/>
        </w:rPr>
      </w:pPr>
      <w:r w:rsidRPr="007C5258">
        <w:rPr>
          <w:rFonts w:ascii="Times New Roman" w:eastAsia="Calibri" w:hAnsi="Times New Roman" w:cs="Times New Roman"/>
          <w:sz w:val="28"/>
          <w:szCs w:val="28"/>
        </w:rPr>
        <w:t>Сопротивление изоляции постоянному току и коэффи</w:t>
      </w:r>
      <w:r w:rsidRPr="007C5258">
        <w:rPr>
          <w:rFonts w:ascii="Times New Roman" w:eastAsia="Calibri" w:hAnsi="Times New Roman" w:cs="Times New Roman"/>
          <w:sz w:val="28"/>
          <w:szCs w:val="28"/>
        </w:rPr>
        <w:softHyphen/>
        <w:t>циент абсорбции не измеряются при температуре менее + 10° С, так как в этом случае результаты измерения из-за нестабильного поведения влаги не отражают истинного со</w:t>
      </w:r>
      <w:r w:rsidRPr="007C5258">
        <w:rPr>
          <w:rFonts w:ascii="Times New Roman" w:eastAsia="Calibri" w:hAnsi="Times New Roman" w:cs="Times New Roman"/>
          <w:sz w:val="28"/>
          <w:szCs w:val="28"/>
        </w:rPr>
        <w:softHyphen/>
        <w:t>стояния изоляции. При температуре ниже 0°С вода превра</w:t>
      </w:r>
      <w:r w:rsidRPr="007C5258">
        <w:rPr>
          <w:rFonts w:ascii="Times New Roman" w:eastAsia="Calibri" w:hAnsi="Times New Roman" w:cs="Times New Roman"/>
          <w:sz w:val="28"/>
          <w:szCs w:val="28"/>
        </w:rPr>
        <w:softHyphen/>
        <w:t>щается в лед, а последний является идеальным диэлектри</w:t>
      </w:r>
      <w:r w:rsidRPr="007C5258">
        <w:rPr>
          <w:rFonts w:ascii="Times New Roman" w:eastAsia="Calibri" w:hAnsi="Times New Roman" w:cs="Times New Roman"/>
          <w:sz w:val="28"/>
          <w:szCs w:val="28"/>
        </w:rPr>
        <w:softHyphen/>
        <w:t xml:space="preserve">ком. По этой причине сопротивление изоляции </w:t>
      </w:r>
      <w:proofErr w:type="spellStart"/>
      <w:r w:rsidRPr="007C5258">
        <w:rPr>
          <w:rFonts w:ascii="Times New Roman" w:eastAsia="Calibri" w:hAnsi="Times New Roman" w:cs="Times New Roman"/>
          <w:sz w:val="28"/>
          <w:szCs w:val="28"/>
        </w:rPr>
        <w:t>R</w:t>
      </w:r>
      <w:r w:rsidRPr="004B17FF">
        <w:rPr>
          <w:rFonts w:ascii="Times New Roman" w:eastAsia="Calibri" w:hAnsi="Times New Roman" w:cs="Times New Roman"/>
          <w:sz w:val="28"/>
          <w:szCs w:val="28"/>
          <w:vertAlign w:val="subscript"/>
        </w:rPr>
        <w:t>из</w:t>
      </w:r>
      <w:proofErr w:type="spellEnd"/>
      <w:r w:rsidRPr="007C5258">
        <w:rPr>
          <w:rFonts w:ascii="Times New Roman" w:eastAsia="Calibri" w:hAnsi="Times New Roman" w:cs="Times New Roman"/>
          <w:sz w:val="28"/>
          <w:szCs w:val="28"/>
        </w:rPr>
        <w:t>, изме</w:t>
      </w:r>
      <w:r w:rsidRPr="007C5258">
        <w:rPr>
          <w:rFonts w:ascii="Times New Roman" w:eastAsia="Calibri" w:hAnsi="Times New Roman" w:cs="Times New Roman"/>
          <w:sz w:val="28"/>
          <w:szCs w:val="28"/>
        </w:rPr>
        <w:softHyphen/>
        <w:t>ренное при такой температуре, не выявляет увлажненности и других дефектов. Так как измерения при температурах, близких к нулю, также могут вызывать сомнения, наиболее устойчивые результаты можно получить лишь при темпера</w:t>
      </w:r>
      <w:r w:rsidRPr="007C5258">
        <w:rPr>
          <w:rFonts w:ascii="Times New Roman" w:eastAsia="Calibri" w:hAnsi="Times New Roman" w:cs="Times New Roman"/>
          <w:sz w:val="28"/>
          <w:szCs w:val="28"/>
        </w:rPr>
        <w:softHyphen/>
        <w:t>турах, превышающих +10°С.</w:t>
      </w:r>
    </w:p>
    <w:p w14:paraId="3359C1FB" w14:textId="77777777" w:rsidR="007C5258" w:rsidRDefault="007C5258" w:rsidP="007C5258">
      <w:pPr>
        <w:spacing w:after="0" w:line="259" w:lineRule="auto"/>
        <w:ind w:firstLine="709"/>
        <w:jc w:val="both"/>
        <w:rPr>
          <w:rFonts w:ascii="Times New Roman" w:eastAsia="Calibri" w:hAnsi="Times New Roman" w:cs="Times New Roman"/>
          <w:sz w:val="28"/>
          <w:szCs w:val="28"/>
        </w:rPr>
      </w:pPr>
    </w:p>
    <w:p w14:paraId="15737BF9" w14:textId="77777777" w:rsidR="00C94BC4" w:rsidRPr="004448E3" w:rsidRDefault="00C94BC4" w:rsidP="00177178">
      <w:pPr>
        <w:spacing w:after="0" w:line="259" w:lineRule="auto"/>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Описание лабораторного оборудования</w:t>
      </w:r>
    </w:p>
    <w:p w14:paraId="0A67C55E" w14:textId="77777777" w:rsidR="00664AAA" w:rsidRDefault="00664AAA" w:rsidP="00177178">
      <w:pPr>
        <w:spacing w:after="0" w:line="259" w:lineRule="auto"/>
        <w:ind w:firstLine="709"/>
        <w:jc w:val="both"/>
        <w:rPr>
          <w:rFonts w:ascii="Times New Roman" w:eastAsia="Calibri" w:hAnsi="Times New Roman" w:cs="Times New Roman"/>
          <w:sz w:val="28"/>
          <w:szCs w:val="28"/>
          <w:u w:val="single"/>
        </w:rPr>
      </w:pPr>
    </w:p>
    <w:p w14:paraId="33553EA1" w14:textId="2938688D" w:rsidR="00B14CA3" w:rsidRDefault="00A238F5" w:rsidP="00116A49">
      <w:pPr>
        <w:pStyle w:val="af3"/>
        <w:spacing w:line="276" w:lineRule="auto"/>
        <w:rPr>
          <w:rFonts w:eastAsia="Calibri"/>
          <w:sz w:val="28"/>
          <w:szCs w:val="28"/>
          <w:lang w:eastAsia="en-US"/>
        </w:rPr>
      </w:pPr>
      <w:r>
        <w:rPr>
          <w:rFonts w:eastAsia="Calibri"/>
          <w:sz w:val="28"/>
          <w:szCs w:val="28"/>
          <w:lang w:eastAsia="en-US"/>
        </w:rPr>
        <w:t xml:space="preserve">   </w:t>
      </w:r>
      <w:r w:rsidR="00B14CA3" w:rsidRPr="004F5CA4">
        <w:rPr>
          <w:rFonts w:eastAsia="Calibri"/>
          <w:sz w:val="28"/>
          <w:szCs w:val="28"/>
          <w:lang w:eastAsia="en-US"/>
        </w:rPr>
        <w:t xml:space="preserve">Мегаомметр ЭС0210 предназначен для измерения </w:t>
      </w:r>
      <w:proofErr w:type="gramStart"/>
      <w:r w:rsidR="00B14CA3" w:rsidRPr="004F5CA4">
        <w:rPr>
          <w:rFonts w:eastAsia="Calibri"/>
          <w:sz w:val="28"/>
          <w:szCs w:val="28"/>
          <w:lang w:eastAsia="en-US"/>
        </w:rPr>
        <w:t>сопротивления изоляции электрических цепей</w:t>
      </w:r>
      <w:proofErr w:type="gramEnd"/>
      <w:r w:rsidR="00B14CA3" w:rsidRPr="004F5CA4">
        <w:rPr>
          <w:rFonts w:eastAsia="Calibri"/>
          <w:sz w:val="28"/>
          <w:szCs w:val="28"/>
          <w:lang w:eastAsia="en-US"/>
        </w:rPr>
        <w:t xml:space="preserve"> не находящихся под напряжением. Время установления показаний составляет не более 15 с. Время разряда емкости объекта, заряженного до напряжения 2500 </w:t>
      </w:r>
      <w:proofErr w:type="gramStart"/>
      <w:r w:rsidR="00B14CA3" w:rsidRPr="004F5CA4">
        <w:rPr>
          <w:rFonts w:eastAsia="Calibri"/>
          <w:sz w:val="28"/>
          <w:szCs w:val="28"/>
          <w:lang w:eastAsia="en-US"/>
        </w:rPr>
        <w:t>В,  до</w:t>
      </w:r>
      <w:proofErr w:type="gramEnd"/>
      <w:r w:rsidR="00B14CA3" w:rsidRPr="004F5CA4">
        <w:rPr>
          <w:rFonts w:eastAsia="Calibri"/>
          <w:sz w:val="28"/>
          <w:szCs w:val="28"/>
          <w:lang w:eastAsia="en-US"/>
        </w:rPr>
        <w:t xml:space="preserve"> безопасного напряжения (не более 42 В) составляет не более 4 с. </w:t>
      </w:r>
    </w:p>
    <w:p w14:paraId="68508426" w14:textId="2B391F27" w:rsidR="00116A49" w:rsidRPr="00116A49" w:rsidRDefault="00116A49" w:rsidP="00116A49">
      <w:pPr>
        <w:pStyle w:val="af"/>
        <w:kinsoku w:val="0"/>
        <w:overflowPunct w:val="0"/>
        <w:spacing w:after="0"/>
        <w:ind w:firstLine="567"/>
        <w:jc w:val="both"/>
        <w:rPr>
          <w:smallCaps w:val="0"/>
          <w:sz w:val="28"/>
          <w:szCs w:val="28"/>
        </w:rPr>
      </w:pPr>
      <w:r w:rsidRPr="00116A49">
        <w:rPr>
          <w:smallCaps w:val="0"/>
          <w:sz w:val="28"/>
          <w:szCs w:val="28"/>
        </w:rPr>
        <w:t>Мегаомметры ЭС0210 построены по схеме измерителя отношений с лога</w:t>
      </w:r>
      <w:r>
        <w:rPr>
          <w:smallCaps w:val="0"/>
          <w:sz w:val="28"/>
          <w:szCs w:val="28"/>
        </w:rPr>
        <w:t>рифмиче</w:t>
      </w:r>
      <w:r w:rsidRPr="00116A49">
        <w:rPr>
          <w:smallCaps w:val="0"/>
          <w:sz w:val="28"/>
          <w:szCs w:val="28"/>
        </w:rPr>
        <w:t>ской шкалой и состоят из следующих основных узлов: генератора переменного тока (для ЭС0210-Г); трансформатора (для ЭС0210); преобразователя; электронного измерителя. Преобразователь предназначен для получения стабильного измерительного напряжения и выполнен по схеме с регулированием в цепи переменного тока. Переключение напряжения осуществляется путём изменения опорного напряжения на делителе.</w:t>
      </w:r>
    </w:p>
    <w:p w14:paraId="73EA8197" w14:textId="58B3CDA1" w:rsidR="00116A49" w:rsidRPr="00116A49" w:rsidRDefault="00116A49" w:rsidP="00116A49">
      <w:pPr>
        <w:pStyle w:val="af"/>
        <w:kinsoku w:val="0"/>
        <w:overflowPunct w:val="0"/>
        <w:spacing w:after="0"/>
        <w:ind w:right="108" w:firstLine="567"/>
        <w:jc w:val="both"/>
        <w:rPr>
          <w:smallCaps w:val="0"/>
          <w:sz w:val="28"/>
          <w:szCs w:val="28"/>
        </w:rPr>
      </w:pPr>
      <w:r w:rsidRPr="00116A49">
        <w:rPr>
          <w:smallCaps w:val="0"/>
          <w:sz w:val="28"/>
          <w:szCs w:val="28"/>
        </w:rPr>
        <w:t xml:space="preserve">В </w:t>
      </w:r>
      <w:proofErr w:type="spellStart"/>
      <w:r w:rsidR="00BB0CC3" w:rsidRPr="00116A49">
        <w:rPr>
          <w:smallCaps w:val="0"/>
          <w:sz w:val="28"/>
          <w:szCs w:val="28"/>
        </w:rPr>
        <w:t>мегаомметрах</w:t>
      </w:r>
      <w:proofErr w:type="spellEnd"/>
      <w:r w:rsidRPr="00116A49">
        <w:rPr>
          <w:smallCaps w:val="0"/>
          <w:sz w:val="28"/>
          <w:szCs w:val="28"/>
        </w:rPr>
        <w:t xml:space="preserve"> ЭС0210/1, ЭС0210/3, ЭС0210/1-Г, ЭС0210/3-Г электронный </w:t>
      </w:r>
      <w:r>
        <w:rPr>
          <w:smallCaps w:val="0"/>
          <w:sz w:val="28"/>
          <w:szCs w:val="28"/>
        </w:rPr>
        <w:t>измери</w:t>
      </w:r>
      <w:r w:rsidRPr="00116A49">
        <w:rPr>
          <w:smallCaps w:val="0"/>
          <w:sz w:val="28"/>
          <w:szCs w:val="28"/>
        </w:rPr>
        <w:t xml:space="preserve">тель выполнен на двух логарифмических усилителях. В </w:t>
      </w:r>
      <w:proofErr w:type="spellStart"/>
      <w:r w:rsidRPr="00116A49">
        <w:rPr>
          <w:smallCaps w:val="0"/>
          <w:sz w:val="28"/>
          <w:szCs w:val="28"/>
        </w:rPr>
        <w:t>ме</w:t>
      </w:r>
      <w:r w:rsidR="00BB0CC3">
        <w:rPr>
          <w:smallCaps w:val="0"/>
          <w:sz w:val="28"/>
          <w:szCs w:val="28"/>
        </w:rPr>
        <w:t>г</w:t>
      </w:r>
      <w:r w:rsidRPr="00116A49">
        <w:rPr>
          <w:smallCaps w:val="0"/>
          <w:sz w:val="28"/>
          <w:szCs w:val="28"/>
        </w:rPr>
        <w:t>аомметрах</w:t>
      </w:r>
      <w:proofErr w:type="spellEnd"/>
      <w:r w:rsidRPr="00116A49">
        <w:rPr>
          <w:smallCaps w:val="0"/>
          <w:sz w:val="28"/>
          <w:szCs w:val="28"/>
        </w:rPr>
        <w:t xml:space="preserve"> ЭС0210/2, ЭС0210/2-Г– на двух логарифмических усилителях и повторителе напряжения на операционном усилителе. Ток измерителя пропорционален логарифму отношения измеряемого и образцового сопротивлений и не зависит от оперативного напряжения.</w:t>
      </w:r>
    </w:p>
    <w:p w14:paraId="067A6B41" w14:textId="77777777" w:rsidR="00116A49" w:rsidRPr="00116A49" w:rsidRDefault="00116A49" w:rsidP="00116A49">
      <w:pPr>
        <w:pStyle w:val="af"/>
        <w:kinsoku w:val="0"/>
        <w:overflowPunct w:val="0"/>
        <w:spacing w:before="2" w:after="0"/>
        <w:ind w:firstLine="567"/>
        <w:jc w:val="both"/>
        <w:rPr>
          <w:smallCaps w:val="0"/>
          <w:sz w:val="28"/>
          <w:szCs w:val="28"/>
        </w:rPr>
      </w:pPr>
      <w:r w:rsidRPr="00116A49">
        <w:rPr>
          <w:smallCaps w:val="0"/>
          <w:sz w:val="28"/>
          <w:szCs w:val="28"/>
        </w:rPr>
        <w:t xml:space="preserve">Мегаомметры изготовлены в </w:t>
      </w:r>
      <w:proofErr w:type="spellStart"/>
      <w:r w:rsidRPr="00116A49">
        <w:rPr>
          <w:smallCaps w:val="0"/>
          <w:sz w:val="28"/>
          <w:szCs w:val="28"/>
        </w:rPr>
        <w:t>брызговлагозащищённом</w:t>
      </w:r>
      <w:proofErr w:type="spellEnd"/>
      <w:r w:rsidRPr="00116A49">
        <w:rPr>
          <w:smallCaps w:val="0"/>
          <w:sz w:val="28"/>
          <w:szCs w:val="28"/>
        </w:rPr>
        <w:t xml:space="preserve"> пластмассовом корпусе.</w:t>
      </w:r>
    </w:p>
    <w:p w14:paraId="21715796" w14:textId="77777777" w:rsidR="00B14CA3" w:rsidRDefault="0067400F" w:rsidP="0067400F">
      <w:pPr>
        <w:pStyle w:val="af3"/>
        <w:jc w:val="center"/>
        <w:rPr>
          <w:lang w:val="en-US"/>
        </w:rPr>
      </w:pPr>
      <w:r>
        <w:rPr>
          <w:noProof/>
        </w:rPr>
        <w:lastRenderedPageBreak/>
        <w:drawing>
          <wp:inline distT="0" distB="0" distL="0" distR="0" wp14:anchorId="37AA9472" wp14:editId="260DAFBC">
            <wp:extent cx="2614968" cy="3707191"/>
            <wp:effectExtent l="19050" t="0" r="0" b="0"/>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2616357" cy="3709160"/>
                    </a:xfrm>
                    <a:prstGeom prst="rect">
                      <a:avLst/>
                    </a:prstGeom>
                    <a:noFill/>
                    <a:ln w="9525">
                      <a:noFill/>
                      <a:miter lim="800000"/>
                      <a:headEnd/>
                      <a:tailEnd/>
                    </a:ln>
                  </pic:spPr>
                </pic:pic>
              </a:graphicData>
            </a:graphic>
          </wp:inline>
        </w:drawing>
      </w:r>
    </w:p>
    <w:p w14:paraId="1439C719" w14:textId="77777777" w:rsidR="00116A49" w:rsidRDefault="00116A49" w:rsidP="00116A49">
      <w:pPr>
        <w:pStyle w:val="af3"/>
        <w:jc w:val="center"/>
        <w:rPr>
          <w:sz w:val="28"/>
          <w:szCs w:val="28"/>
        </w:rPr>
      </w:pPr>
    </w:p>
    <w:p w14:paraId="0797C701" w14:textId="77777777" w:rsidR="00BF29E0" w:rsidRPr="00116A49" w:rsidRDefault="00116A49" w:rsidP="00116A49">
      <w:pPr>
        <w:pStyle w:val="af3"/>
        <w:jc w:val="center"/>
        <w:rPr>
          <w:sz w:val="28"/>
          <w:szCs w:val="28"/>
        </w:rPr>
      </w:pPr>
      <w:r w:rsidRPr="00116A49">
        <w:rPr>
          <w:sz w:val="28"/>
          <w:szCs w:val="28"/>
        </w:rPr>
        <w:t>Рис.</w:t>
      </w:r>
      <w:r w:rsidR="009C6E82">
        <w:rPr>
          <w:sz w:val="28"/>
          <w:szCs w:val="28"/>
        </w:rPr>
        <w:t>1</w:t>
      </w:r>
      <w:r>
        <w:rPr>
          <w:sz w:val="28"/>
          <w:szCs w:val="28"/>
        </w:rPr>
        <w:t xml:space="preserve">.1. Внешний вид </w:t>
      </w:r>
      <w:r>
        <w:rPr>
          <w:rFonts w:eastAsia="Calibri"/>
          <w:sz w:val="28"/>
          <w:szCs w:val="28"/>
          <w:lang w:eastAsia="en-US"/>
        </w:rPr>
        <w:t>м</w:t>
      </w:r>
      <w:r w:rsidRPr="004F5CA4">
        <w:rPr>
          <w:rFonts w:eastAsia="Calibri"/>
          <w:sz w:val="28"/>
          <w:szCs w:val="28"/>
          <w:lang w:eastAsia="en-US"/>
        </w:rPr>
        <w:t>егаомметр</w:t>
      </w:r>
      <w:r>
        <w:rPr>
          <w:rFonts w:eastAsia="Calibri"/>
          <w:sz w:val="28"/>
          <w:szCs w:val="28"/>
          <w:lang w:eastAsia="en-US"/>
        </w:rPr>
        <w:t>а</w:t>
      </w:r>
      <w:r w:rsidRPr="004F5CA4">
        <w:rPr>
          <w:rFonts w:eastAsia="Calibri"/>
          <w:sz w:val="28"/>
          <w:szCs w:val="28"/>
          <w:lang w:eastAsia="en-US"/>
        </w:rPr>
        <w:t xml:space="preserve"> ЭС0210</w:t>
      </w:r>
    </w:p>
    <w:p w14:paraId="64BA1853" w14:textId="77777777" w:rsidR="00B14CA3" w:rsidRPr="00116A49" w:rsidRDefault="00B14CA3" w:rsidP="0067400F">
      <w:pPr>
        <w:pStyle w:val="af3"/>
        <w:ind w:firstLine="0"/>
      </w:pPr>
    </w:p>
    <w:p w14:paraId="52441360" w14:textId="77777777" w:rsidR="0067400F" w:rsidRDefault="00116A49" w:rsidP="0067400F">
      <w:pPr>
        <w:pStyle w:val="af3"/>
        <w:ind w:firstLine="0"/>
        <w:rPr>
          <w:sz w:val="28"/>
          <w:szCs w:val="28"/>
        </w:rPr>
      </w:pPr>
      <w:r w:rsidRPr="00116A49">
        <w:rPr>
          <w:rFonts w:hint="eastAsia"/>
          <w:sz w:val="28"/>
          <w:szCs w:val="28"/>
        </w:rPr>
        <w:t>Метрологические</w:t>
      </w:r>
      <w:r w:rsidRPr="00116A49">
        <w:rPr>
          <w:sz w:val="28"/>
          <w:szCs w:val="28"/>
        </w:rPr>
        <w:t xml:space="preserve"> </w:t>
      </w:r>
      <w:proofErr w:type="gramStart"/>
      <w:r w:rsidRPr="00116A49">
        <w:rPr>
          <w:rFonts w:hint="eastAsia"/>
          <w:sz w:val="28"/>
          <w:szCs w:val="28"/>
        </w:rPr>
        <w:t>характеристики</w:t>
      </w:r>
      <w:r w:rsidR="0084214C">
        <w:rPr>
          <w:sz w:val="28"/>
          <w:szCs w:val="28"/>
        </w:rPr>
        <w:t xml:space="preserve">  </w:t>
      </w:r>
      <w:r w:rsidR="0084214C">
        <w:rPr>
          <w:rFonts w:eastAsia="Calibri"/>
          <w:sz w:val="28"/>
          <w:szCs w:val="28"/>
          <w:lang w:eastAsia="en-US"/>
        </w:rPr>
        <w:t>м</w:t>
      </w:r>
      <w:r w:rsidR="0084214C" w:rsidRPr="004F5CA4">
        <w:rPr>
          <w:rFonts w:eastAsia="Calibri"/>
          <w:sz w:val="28"/>
          <w:szCs w:val="28"/>
          <w:lang w:eastAsia="en-US"/>
        </w:rPr>
        <w:t>егаомметр</w:t>
      </w:r>
      <w:r w:rsidR="0084214C">
        <w:rPr>
          <w:rFonts w:eastAsia="Calibri"/>
          <w:sz w:val="28"/>
          <w:szCs w:val="28"/>
          <w:lang w:eastAsia="en-US"/>
        </w:rPr>
        <w:t>а</w:t>
      </w:r>
      <w:proofErr w:type="gramEnd"/>
      <w:r w:rsidR="0084214C" w:rsidRPr="004F5CA4">
        <w:rPr>
          <w:rFonts w:eastAsia="Calibri"/>
          <w:sz w:val="28"/>
          <w:szCs w:val="28"/>
          <w:lang w:eastAsia="en-US"/>
        </w:rPr>
        <w:t xml:space="preserve"> ЭС0210</w:t>
      </w:r>
    </w:p>
    <w:p w14:paraId="18A820F2" w14:textId="77777777" w:rsidR="00116A49" w:rsidRDefault="0084214C" w:rsidP="0084214C">
      <w:pPr>
        <w:pStyle w:val="af"/>
        <w:kinsoku w:val="0"/>
        <w:overflowPunct w:val="0"/>
        <w:jc w:val="right"/>
        <w:rPr>
          <w:rFonts w:eastAsia="Times New Roman"/>
          <w:smallCaps w:val="0"/>
          <w:sz w:val="28"/>
          <w:szCs w:val="28"/>
          <w:lang w:eastAsia="ru-RU"/>
        </w:rPr>
      </w:pPr>
      <w:r>
        <w:rPr>
          <w:rFonts w:eastAsia="Times New Roman"/>
          <w:smallCaps w:val="0"/>
          <w:sz w:val="28"/>
          <w:szCs w:val="28"/>
          <w:lang w:eastAsia="ru-RU"/>
        </w:rPr>
        <w:t xml:space="preserve">Таблица </w:t>
      </w:r>
      <w:r w:rsidR="009C6E82">
        <w:rPr>
          <w:rFonts w:eastAsia="Times New Roman"/>
          <w:smallCaps w:val="0"/>
          <w:sz w:val="28"/>
          <w:szCs w:val="28"/>
          <w:lang w:eastAsia="ru-RU"/>
        </w:rPr>
        <w:t>1</w:t>
      </w:r>
      <w:r>
        <w:rPr>
          <w:rFonts w:eastAsia="Times New Roman"/>
          <w:smallCaps w:val="0"/>
          <w:sz w:val="28"/>
          <w:szCs w:val="28"/>
          <w:lang w:eastAsia="ru-RU"/>
        </w:rPr>
        <w:t>.1</w:t>
      </w:r>
    </w:p>
    <w:tbl>
      <w:tblPr>
        <w:tblStyle w:val="ab"/>
        <w:tblW w:w="0" w:type="auto"/>
        <w:tblLook w:val="04A0" w:firstRow="1" w:lastRow="0" w:firstColumn="1" w:lastColumn="0" w:noHBand="0" w:noVBand="1"/>
      </w:tblPr>
      <w:tblGrid>
        <w:gridCol w:w="2943"/>
        <w:gridCol w:w="3544"/>
        <w:gridCol w:w="3084"/>
      </w:tblGrid>
      <w:tr w:rsidR="0084214C" w14:paraId="6D18F772" w14:textId="77777777" w:rsidTr="0084214C">
        <w:tc>
          <w:tcPr>
            <w:tcW w:w="2943" w:type="dxa"/>
          </w:tcPr>
          <w:p w14:paraId="050499F1" w14:textId="77777777" w:rsidR="0084214C" w:rsidRDefault="0084214C" w:rsidP="00116A49">
            <w:pPr>
              <w:pStyle w:val="af"/>
              <w:kinsoku w:val="0"/>
              <w:overflowPunct w:val="0"/>
              <w:rPr>
                <w:rFonts w:eastAsia="Times New Roman"/>
                <w:smallCaps w:val="0"/>
                <w:sz w:val="28"/>
                <w:szCs w:val="28"/>
                <w:lang w:eastAsia="ru-RU"/>
              </w:rPr>
            </w:pPr>
            <w:r>
              <w:rPr>
                <w:rFonts w:eastAsia="Times New Roman"/>
                <w:smallCaps w:val="0"/>
                <w:sz w:val="28"/>
                <w:szCs w:val="28"/>
                <w:lang w:eastAsia="ru-RU"/>
              </w:rPr>
              <w:t>Модификация</w:t>
            </w:r>
          </w:p>
        </w:tc>
        <w:tc>
          <w:tcPr>
            <w:tcW w:w="3544" w:type="dxa"/>
          </w:tcPr>
          <w:p w14:paraId="1C92649B" w14:textId="77777777" w:rsidR="0084214C" w:rsidRDefault="0084214C" w:rsidP="00116A49">
            <w:pPr>
              <w:pStyle w:val="af"/>
              <w:kinsoku w:val="0"/>
              <w:overflowPunct w:val="0"/>
              <w:rPr>
                <w:rFonts w:eastAsia="Times New Roman"/>
                <w:smallCaps w:val="0"/>
                <w:sz w:val="28"/>
                <w:szCs w:val="28"/>
                <w:lang w:eastAsia="ru-RU"/>
              </w:rPr>
            </w:pPr>
            <w:r>
              <w:rPr>
                <w:rFonts w:eastAsia="Times New Roman"/>
                <w:smallCaps w:val="0"/>
                <w:sz w:val="28"/>
                <w:szCs w:val="28"/>
                <w:lang w:eastAsia="ru-RU"/>
              </w:rPr>
              <w:t>Диапазон измерений, МОм</w:t>
            </w:r>
          </w:p>
        </w:tc>
        <w:tc>
          <w:tcPr>
            <w:tcW w:w="3084" w:type="dxa"/>
          </w:tcPr>
          <w:p w14:paraId="372A4EAC" w14:textId="77777777" w:rsidR="0084214C" w:rsidRDefault="0084214C" w:rsidP="00116A49">
            <w:pPr>
              <w:pStyle w:val="af"/>
              <w:kinsoku w:val="0"/>
              <w:overflowPunct w:val="0"/>
              <w:rPr>
                <w:rFonts w:eastAsia="Times New Roman"/>
                <w:smallCaps w:val="0"/>
                <w:sz w:val="28"/>
                <w:szCs w:val="28"/>
                <w:lang w:eastAsia="ru-RU"/>
              </w:rPr>
            </w:pPr>
          </w:p>
        </w:tc>
      </w:tr>
      <w:tr w:rsidR="0084214C" w:rsidRPr="00116A49" w14:paraId="4A66B5C1" w14:textId="77777777" w:rsidTr="0084214C">
        <w:trPr>
          <w:trHeight w:hRule="exact" w:val="288"/>
        </w:trPr>
        <w:tc>
          <w:tcPr>
            <w:tcW w:w="2943" w:type="dxa"/>
          </w:tcPr>
          <w:p w14:paraId="71D9BDE2" w14:textId="77777777" w:rsidR="0084214C" w:rsidRPr="00116A49" w:rsidRDefault="0084214C" w:rsidP="00C86948">
            <w:pPr>
              <w:pStyle w:val="af"/>
              <w:kinsoku w:val="0"/>
              <w:overflowPunct w:val="0"/>
              <w:spacing w:line="267" w:lineRule="exact"/>
              <w:ind w:left="104"/>
              <w:rPr>
                <w:bCs/>
              </w:rPr>
            </w:pPr>
            <w:r w:rsidRPr="00116A49">
              <w:rPr>
                <w:bCs/>
                <w:spacing w:val="-1"/>
              </w:rPr>
              <w:t>ЭС0210/1,</w:t>
            </w:r>
            <w:r w:rsidRPr="00116A49">
              <w:rPr>
                <w:bCs/>
                <w:spacing w:val="4"/>
              </w:rPr>
              <w:t xml:space="preserve"> </w:t>
            </w:r>
            <w:r w:rsidRPr="00116A49">
              <w:rPr>
                <w:bCs/>
                <w:spacing w:val="-1"/>
              </w:rPr>
              <w:t>ЭС0210/1-Г</w:t>
            </w:r>
          </w:p>
        </w:tc>
        <w:tc>
          <w:tcPr>
            <w:tcW w:w="3544" w:type="dxa"/>
          </w:tcPr>
          <w:p w14:paraId="49566F7A" w14:textId="77777777" w:rsidR="0084214C" w:rsidRPr="00116A49" w:rsidRDefault="0084214C" w:rsidP="00C86948">
            <w:pPr>
              <w:pStyle w:val="af"/>
              <w:kinsoku w:val="0"/>
              <w:overflowPunct w:val="0"/>
              <w:spacing w:line="267" w:lineRule="exact"/>
              <w:ind w:left="99"/>
              <w:rPr>
                <w:bCs/>
              </w:rPr>
            </w:pPr>
            <w:r w:rsidRPr="00116A49">
              <w:rPr>
                <w:bCs/>
                <w:spacing w:val="-1"/>
              </w:rPr>
              <w:t>0÷5,</w:t>
            </w:r>
            <w:r w:rsidRPr="00116A49">
              <w:rPr>
                <w:bCs/>
                <w:spacing w:val="1"/>
              </w:rPr>
              <w:t xml:space="preserve"> </w:t>
            </w:r>
            <w:r w:rsidRPr="00116A49">
              <w:rPr>
                <w:bCs/>
                <w:spacing w:val="-1"/>
              </w:rPr>
              <w:t>5÷1000</w:t>
            </w:r>
          </w:p>
        </w:tc>
        <w:tc>
          <w:tcPr>
            <w:tcW w:w="3084" w:type="dxa"/>
          </w:tcPr>
          <w:p w14:paraId="13FF7636" w14:textId="77777777" w:rsidR="0084214C" w:rsidRPr="00116A49" w:rsidRDefault="0084214C" w:rsidP="00C86948">
            <w:pPr>
              <w:pStyle w:val="af"/>
              <w:kinsoku w:val="0"/>
              <w:overflowPunct w:val="0"/>
              <w:spacing w:line="267" w:lineRule="exact"/>
              <w:ind w:left="99"/>
              <w:rPr>
                <w:bCs/>
              </w:rPr>
            </w:pPr>
            <w:r w:rsidRPr="00116A49">
              <w:rPr>
                <w:bCs/>
                <w:spacing w:val="-1"/>
              </w:rPr>
              <w:t>100±10,</w:t>
            </w:r>
            <w:r w:rsidRPr="00116A49">
              <w:rPr>
                <w:bCs/>
                <w:spacing w:val="4"/>
              </w:rPr>
              <w:t xml:space="preserve"> </w:t>
            </w:r>
            <w:r w:rsidRPr="00116A49">
              <w:rPr>
                <w:bCs/>
                <w:spacing w:val="-1"/>
              </w:rPr>
              <w:t>250±25,</w:t>
            </w:r>
            <w:r w:rsidRPr="00116A49">
              <w:rPr>
                <w:bCs/>
                <w:spacing w:val="4"/>
              </w:rPr>
              <w:t xml:space="preserve"> </w:t>
            </w:r>
            <w:r w:rsidRPr="00116A49">
              <w:rPr>
                <w:bCs/>
                <w:spacing w:val="-1"/>
              </w:rPr>
              <w:t>500±50</w:t>
            </w:r>
          </w:p>
        </w:tc>
      </w:tr>
      <w:tr w:rsidR="0084214C" w:rsidRPr="00116A49" w14:paraId="7B5B30B9" w14:textId="77777777" w:rsidTr="0084214C">
        <w:trPr>
          <w:trHeight w:hRule="exact" w:val="283"/>
        </w:trPr>
        <w:tc>
          <w:tcPr>
            <w:tcW w:w="2943" w:type="dxa"/>
          </w:tcPr>
          <w:p w14:paraId="61579988" w14:textId="77777777" w:rsidR="0084214C" w:rsidRPr="00116A49" w:rsidRDefault="0084214C" w:rsidP="00C86948">
            <w:pPr>
              <w:pStyle w:val="af"/>
              <w:kinsoku w:val="0"/>
              <w:overflowPunct w:val="0"/>
              <w:spacing w:line="267" w:lineRule="exact"/>
              <w:ind w:left="104"/>
              <w:rPr>
                <w:bCs/>
              </w:rPr>
            </w:pPr>
            <w:r w:rsidRPr="00116A49">
              <w:rPr>
                <w:bCs/>
                <w:spacing w:val="-1"/>
              </w:rPr>
              <w:t>ЭС0210/2,</w:t>
            </w:r>
            <w:r w:rsidRPr="00116A49">
              <w:rPr>
                <w:bCs/>
                <w:spacing w:val="4"/>
              </w:rPr>
              <w:t xml:space="preserve"> </w:t>
            </w:r>
            <w:r w:rsidRPr="00116A49">
              <w:rPr>
                <w:bCs/>
                <w:spacing w:val="-1"/>
              </w:rPr>
              <w:t>ЭС0210/2-Г</w:t>
            </w:r>
          </w:p>
        </w:tc>
        <w:tc>
          <w:tcPr>
            <w:tcW w:w="3544" w:type="dxa"/>
          </w:tcPr>
          <w:p w14:paraId="78A9F03D" w14:textId="77777777" w:rsidR="0084214C" w:rsidRPr="00116A49" w:rsidRDefault="0084214C" w:rsidP="00C86948">
            <w:pPr>
              <w:pStyle w:val="af"/>
              <w:kinsoku w:val="0"/>
              <w:overflowPunct w:val="0"/>
              <w:spacing w:line="267" w:lineRule="exact"/>
              <w:ind w:left="99"/>
              <w:rPr>
                <w:bCs/>
              </w:rPr>
            </w:pPr>
            <w:r w:rsidRPr="00116A49">
              <w:rPr>
                <w:bCs/>
                <w:spacing w:val="-1"/>
              </w:rPr>
              <w:t>0÷5,</w:t>
            </w:r>
            <w:r w:rsidRPr="00116A49">
              <w:rPr>
                <w:bCs/>
                <w:spacing w:val="2"/>
              </w:rPr>
              <w:t xml:space="preserve"> </w:t>
            </w:r>
            <w:r w:rsidRPr="00116A49">
              <w:rPr>
                <w:bCs/>
                <w:spacing w:val="-1"/>
              </w:rPr>
              <w:t>0÷50,</w:t>
            </w:r>
            <w:r w:rsidRPr="00116A49">
              <w:rPr>
                <w:bCs/>
                <w:spacing w:val="2"/>
              </w:rPr>
              <w:t xml:space="preserve"> </w:t>
            </w:r>
            <w:r w:rsidRPr="00116A49">
              <w:rPr>
                <w:bCs/>
                <w:spacing w:val="-1"/>
              </w:rPr>
              <w:t>50÷10000</w:t>
            </w:r>
          </w:p>
        </w:tc>
        <w:tc>
          <w:tcPr>
            <w:tcW w:w="3084" w:type="dxa"/>
          </w:tcPr>
          <w:p w14:paraId="2A723B57" w14:textId="77777777" w:rsidR="0084214C" w:rsidRPr="00116A49" w:rsidRDefault="0084214C" w:rsidP="00C86948">
            <w:pPr>
              <w:pStyle w:val="af"/>
              <w:kinsoku w:val="0"/>
              <w:overflowPunct w:val="0"/>
              <w:spacing w:line="267" w:lineRule="exact"/>
              <w:ind w:left="99"/>
              <w:rPr>
                <w:bCs/>
              </w:rPr>
            </w:pPr>
            <w:r w:rsidRPr="00116A49">
              <w:rPr>
                <w:bCs/>
                <w:spacing w:val="-1"/>
              </w:rPr>
              <w:t>500±50,</w:t>
            </w:r>
            <w:r w:rsidRPr="00116A49">
              <w:rPr>
                <w:bCs/>
                <w:spacing w:val="4"/>
              </w:rPr>
              <w:t xml:space="preserve"> </w:t>
            </w:r>
            <w:r w:rsidRPr="00116A49">
              <w:rPr>
                <w:bCs/>
                <w:spacing w:val="-1"/>
              </w:rPr>
              <w:t>1000±100,</w:t>
            </w:r>
            <w:r w:rsidRPr="00116A49">
              <w:rPr>
                <w:bCs/>
                <w:spacing w:val="4"/>
              </w:rPr>
              <w:t xml:space="preserve"> </w:t>
            </w:r>
            <w:r w:rsidRPr="00116A49">
              <w:rPr>
                <w:bCs/>
                <w:spacing w:val="-1"/>
              </w:rPr>
              <w:t>2500±250</w:t>
            </w:r>
          </w:p>
        </w:tc>
      </w:tr>
      <w:tr w:rsidR="0084214C" w:rsidRPr="00116A49" w14:paraId="2496C798" w14:textId="77777777" w:rsidTr="0084214C">
        <w:trPr>
          <w:trHeight w:hRule="exact" w:val="288"/>
        </w:trPr>
        <w:tc>
          <w:tcPr>
            <w:tcW w:w="2943" w:type="dxa"/>
          </w:tcPr>
          <w:p w14:paraId="74692B48" w14:textId="77777777" w:rsidR="0084214C" w:rsidRPr="00116A49" w:rsidRDefault="0084214C" w:rsidP="00C86948">
            <w:pPr>
              <w:pStyle w:val="af"/>
              <w:kinsoku w:val="0"/>
              <w:overflowPunct w:val="0"/>
              <w:spacing w:line="267" w:lineRule="exact"/>
              <w:ind w:left="104"/>
              <w:rPr>
                <w:bCs/>
              </w:rPr>
            </w:pPr>
            <w:r w:rsidRPr="00116A49">
              <w:rPr>
                <w:bCs/>
                <w:spacing w:val="-1"/>
              </w:rPr>
              <w:t>ЭС0210/3,</w:t>
            </w:r>
            <w:r w:rsidRPr="00116A49">
              <w:rPr>
                <w:bCs/>
                <w:spacing w:val="4"/>
              </w:rPr>
              <w:t xml:space="preserve"> </w:t>
            </w:r>
            <w:r w:rsidRPr="00116A49">
              <w:rPr>
                <w:bCs/>
                <w:spacing w:val="-1"/>
              </w:rPr>
              <w:t>ЭС0210/3-Г</w:t>
            </w:r>
          </w:p>
        </w:tc>
        <w:tc>
          <w:tcPr>
            <w:tcW w:w="3544" w:type="dxa"/>
          </w:tcPr>
          <w:p w14:paraId="01AE4F96" w14:textId="77777777" w:rsidR="0084214C" w:rsidRPr="00116A49" w:rsidRDefault="0084214C" w:rsidP="00C86948">
            <w:pPr>
              <w:pStyle w:val="af"/>
              <w:kinsoku w:val="0"/>
              <w:overflowPunct w:val="0"/>
              <w:spacing w:line="267" w:lineRule="exact"/>
              <w:ind w:left="99"/>
              <w:rPr>
                <w:bCs/>
              </w:rPr>
            </w:pPr>
            <w:r w:rsidRPr="00116A49">
              <w:rPr>
                <w:bCs/>
                <w:spacing w:val="-1"/>
              </w:rPr>
              <w:t>0÷50,</w:t>
            </w:r>
            <w:r w:rsidRPr="00116A49">
              <w:rPr>
                <w:bCs/>
                <w:spacing w:val="2"/>
              </w:rPr>
              <w:t xml:space="preserve"> </w:t>
            </w:r>
            <w:r w:rsidRPr="00116A49">
              <w:rPr>
                <w:bCs/>
                <w:spacing w:val="-1"/>
              </w:rPr>
              <w:t>50÷10000,</w:t>
            </w:r>
            <w:r w:rsidRPr="00116A49">
              <w:rPr>
                <w:bCs/>
                <w:spacing w:val="2"/>
              </w:rPr>
              <w:t xml:space="preserve"> </w:t>
            </w:r>
            <w:r w:rsidRPr="00116A49">
              <w:rPr>
                <w:bCs/>
                <w:spacing w:val="-1"/>
              </w:rPr>
              <w:t>500÷100000</w:t>
            </w:r>
          </w:p>
        </w:tc>
        <w:tc>
          <w:tcPr>
            <w:tcW w:w="3084" w:type="dxa"/>
          </w:tcPr>
          <w:p w14:paraId="172FECA9" w14:textId="77777777" w:rsidR="0084214C" w:rsidRPr="00116A49" w:rsidRDefault="0084214C" w:rsidP="00C86948">
            <w:pPr>
              <w:pStyle w:val="af"/>
              <w:kinsoku w:val="0"/>
              <w:overflowPunct w:val="0"/>
              <w:spacing w:line="267" w:lineRule="exact"/>
              <w:ind w:left="99"/>
              <w:rPr>
                <w:bCs/>
              </w:rPr>
            </w:pPr>
            <w:r w:rsidRPr="00116A49">
              <w:rPr>
                <w:bCs/>
                <w:spacing w:val="-1"/>
              </w:rPr>
              <w:t>500±50,</w:t>
            </w:r>
            <w:r w:rsidRPr="00116A49">
              <w:rPr>
                <w:bCs/>
                <w:spacing w:val="4"/>
              </w:rPr>
              <w:t xml:space="preserve"> </w:t>
            </w:r>
            <w:r w:rsidRPr="00116A49">
              <w:rPr>
                <w:bCs/>
                <w:spacing w:val="-1"/>
              </w:rPr>
              <w:t>1000±100,</w:t>
            </w:r>
            <w:r w:rsidRPr="00116A49">
              <w:rPr>
                <w:bCs/>
                <w:spacing w:val="4"/>
              </w:rPr>
              <w:t xml:space="preserve"> </w:t>
            </w:r>
            <w:r w:rsidRPr="00116A49">
              <w:rPr>
                <w:bCs/>
                <w:spacing w:val="-1"/>
              </w:rPr>
              <w:t>2500±250</w:t>
            </w:r>
          </w:p>
        </w:tc>
      </w:tr>
    </w:tbl>
    <w:p w14:paraId="4773E58A" w14:textId="77777777" w:rsidR="0084214C" w:rsidRDefault="0084214C" w:rsidP="00116A49">
      <w:pPr>
        <w:pStyle w:val="af"/>
        <w:kinsoku w:val="0"/>
        <w:overflowPunct w:val="0"/>
        <w:rPr>
          <w:rFonts w:eastAsia="Times New Roman"/>
          <w:smallCaps w:val="0"/>
          <w:sz w:val="28"/>
          <w:szCs w:val="28"/>
          <w:lang w:eastAsia="ru-RU"/>
        </w:rPr>
      </w:pPr>
    </w:p>
    <w:p w14:paraId="4439B85F" w14:textId="77777777" w:rsidR="00103F5F" w:rsidRDefault="00103F5F" w:rsidP="0067400F">
      <w:pPr>
        <w:pStyle w:val="af3"/>
        <w:ind w:firstLine="0"/>
      </w:pPr>
    </w:p>
    <w:p w14:paraId="7562FB29" w14:textId="77777777" w:rsidR="00103F5F" w:rsidRDefault="00103F5F" w:rsidP="0084214C">
      <w:pPr>
        <w:pStyle w:val="af3"/>
        <w:spacing w:line="276" w:lineRule="auto"/>
        <w:jc w:val="center"/>
        <w:rPr>
          <w:rFonts w:eastAsia="Calibri"/>
          <w:sz w:val="28"/>
          <w:szCs w:val="28"/>
          <w:lang w:eastAsia="en-US"/>
        </w:rPr>
      </w:pPr>
      <w:r>
        <w:rPr>
          <w:rFonts w:eastAsia="Calibri"/>
          <w:sz w:val="28"/>
          <w:szCs w:val="28"/>
          <w:lang w:eastAsia="en-US"/>
        </w:rPr>
        <w:t>Указания к проведению лабораторных работ</w:t>
      </w:r>
    </w:p>
    <w:p w14:paraId="714A4E40" w14:textId="77777777" w:rsidR="00103F5F" w:rsidRPr="0084214C" w:rsidRDefault="00103F5F" w:rsidP="0084214C">
      <w:pPr>
        <w:pStyle w:val="af3"/>
        <w:spacing w:line="276" w:lineRule="auto"/>
        <w:ind w:firstLine="0"/>
        <w:rPr>
          <w:rFonts w:eastAsia="Calibri"/>
          <w:sz w:val="28"/>
          <w:szCs w:val="28"/>
          <w:lang w:eastAsia="en-US"/>
        </w:rPr>
      </w:pPr>
    </w:p>
    <w:p w14:paraId="6F41934A" w14:textId="77777777" w:rsidR="00007BEE" w:rsidRDefault="0084214C" w:rsidP="0084214C">
      <w:pPr>
        <w:pStyle w:val="af3"/>
        <w:spacing w:line="276" w:lineRule="auto"/>
        <w:rPr>
          <w:rFonts w:eastAsia="Calibri"/>
          <w:sz w:val="28"/>
          <w:szCs w:val="28"/>
          <w:lang w:eastAsia="en-US"/>
        </w:rPr>
      </w:pPr>
      <w:proofErr w:type="gramStart"/>
      <w:r>
        <w:rPr>
          <w:rFonts w:eastAsia="Calibri"/>
          <w:sz w:val="28"/>
          <w:szCs w:val="28"/>
          <w:lang w:eastAsia="en-US"/>
        </w:rPr>
        <w:t xml:space="preserve">Перед </w:t>
      </w:r>
      <w:r w:rsidR="00B14CA3" w:rsidRPr="0084214C">
        <w:rPr>
          <w:rFonts w:eastAsia="Calibri"/>
          <w:sz w:val="28"/>
          <w:szCs w:val="28"/>
          <w:lang w:eastAsia="en-US"/>
        </w:rPr>
        <w:t xml:space="preserve"> проведени</w:t>
      </w:r>
      <w:r>
        <w:rPr>
          <w:rFonts w:eastAsia="Calibri"/>
          <w:sz w:val="28"/>
          <w:szCs w:val="28"/>
          <w:lang w:eastAsia="en-US"/>
        </w:rPr>
        <w:t>ем</w:t>
      </w:r>
      <w:proofErr w:type="gramEnd"/>
      <w:r>
        <w:rPr>
          <w:rFonts w:eastAsia="Calibri"/>
          <w:sz w:val="28"/>
          <w:szCs w:val="28"/>
          <w:lang w:eastAsia="en-US"/>
        </w:rPr>
        <w:t xml:space="preserve"> </w:t>
      </w:r>
      <w:r w:rsidR="00B14CA3" w:rsidRPr="0084214C">
        <w:rPr>
          <w:rFonts w:eastAsia="Calibri"/>
          <w:sz w:val="28"/>
          <w:szCs w:val="28"/>
          <w:lang w:eastAsia="en-US"/>
        </w:rPr>
        <w:t xml:space="preserve"> измерения сопротивления изоляции необходимо убедиться в исправности мегаомметра. Для этого необходимо проверить работу мегаомметра при замкнутых и разомкнутых проводах. При замкнутых проводах стрелка мегаомметра должна быть на нулевой отметке шкалы, а при разомкнутых – находиться на отметке «бесконечность». Кроме того, перед началом измерения сопротивления изоляции необходимо убедиться в отсутствии напряжения на испытуемом объекте, тщательно очистить изоляцию от грязи и пыли, затем заземлить объект на </w:t>
      </w:r>
      <w:proofErr w:type="gramStart"/>
      <w:r w:rsidR="00B14CA3" w:rsidRPr="0084214C">
        <w:rPr>
          <w:rFonts w:eastAsia="Calibri"/>
          <w:sz w:val="28"/>
          <w:szCs w:val="28"/>
          <w:lang w:eastAsia="en-US"/>
        </w:rPr>
        <w:t>2-3</w:t>
      </w:r>
      <w:proofErr w:type="gramEnd"/>
      <w:r w:rsidR="00B14CA3" w:rsidRPr="0084214C">
        <w:rPr>
          <w:rFonts w:eastAsia="Calibri"/>
          <w:sz w:val="28"/>
          <w:szCs w:val="28"/>
          <w:lang w:eastAsia="en-US"/>
        </w:rPr>
        <w:t xml:space="preserve"> минуты для снятия остаточного заряда. После этого можно приступать к подаче напряжения, предварительно выбрав диапазон измерений. </w:t>
      </w:r>
    </w:p>
    <w:p w14:paraId="4B7CA5FA" w14:textId="129EC03D" w:rsidR="00B14CA3" w:rsidRPr="0084214C" w:rsidRDefault="00B14CA3" w:rsidP="0084214C">
      <w:pPr>
        <w:pStyle w:val="af3"/>
        <w:spacing w:line="276" w:lineRule="auto"/>
        <w:rPr>
          <w:rFonts w:eastAsia="Calibri"/>
          <w:sz w:val="28"/>
          <w:szCs w:val="28"/>
          <w:lang w:eastAsia="en-US"/>
        </w:rPr>
      </w:pPr>
      <w:r w:rsidRPr="0084214C">
        <w:rPr>
          <w:rFonts w:eastAsia="Calibri"/>
          <w:sz w:val="28"/>
          <w:szCs w:val="28"/>
          <w:lang w:eastAsia="en-US"/>
        </w:rPr>
        <w:lastRenderedPageBreak/>
        <w:t>Подача напряжения от мегаомметра типа ЭС0210 осуществляется нажатием кнопки «СЕТЬ». Измерения следует проводить при устойчивом положении стрелки мегаомметра. После окончания измерения с токоведущих частей, подвергавшихся воздействию повышенного напряжения, необходимо снять остаточный заряд и убедиться в отсутствии напряжения.</w:t>
      </w:r>
    </w:p>
    <w:p w14:paraId="07F8420A" w14:textId="6FCADD71" w:rsidR="00B14CA3" w:rsidRDefault="00B14CA3" w:rsidP="0084214C">
      <w:pPr>
        <w:pStyle w:val="af3"/>
        <w:spacing w:line="276" w:lineRule="auto"/>
        <w:rPr>
          <w:rFonts w:eastAsia="Calibri"/>
          <w:sz w:val="28"/>
          <w:szCs w:val="28"/>
          <w:lang w:eastAsia="en-US"/>
        </w:rPr>
      </w:pPr>
      <w:r w:rsidRPr="0084214C">
        <w:rPr>
          <w:rFonts w:eastAsia="Calibri"/>
          <w:sz w:val="28"/>
          <w:szCs w:val="28"/>
          <w:lang w:eastAsia="en-US"/>
        </w:rPr>
        <w:t xml:space="preserve">На корпусе мегаомметра имеются четыре </w:t>
      </w:r>
      <w:proofErr w:type="gramStart"/>
      <w:r w:rsidRPr="0084214C">
        <w:rPr>
          <w:rFonts w:eastAsia="Calibri"/>
          <w:sz w:val="28"/>
          <w:szCs w:val="28"/>
          <w:lang w:eastAsia="en-US"/>
        </w:rPr>
        <w:t>клеммы</w:t>
      </w:r>
      <w:r w:rsidR="001E196D">
        <w:rPr>
          <w:rFonts w:eastAsia="Calibri"/>
          <w:sz w:val="28"/>
          <w:szCs w:val="28"/>
          <w:lang w:eastAsia="en-US"/>
        </w:rPr>
        <w:t xml:space="preserve"> </w:t>
      </w:r>
      <w:r w:rsidRPr="0084214C">
        <w:rPr>
          <w:rFonts w:eastAsia="Calibri"/>
          <w:sz w:val="28"/>
          <w:szCs w:val="28"/>
          <w:lang w:eastAsia="en-US"/>
        </w:rPr>
        <w:t>:</w:t>
      </w:r>
      <w:proofErr w:type="gramEnd"/>
      <w:r w:rsidRPr="0084214C">
        <w:rPr>
          <w:rFonts w:eastAsia="Calibri"/>
          <w:sz w:val="28"/>
          <w:szCs w:val="28"/>
          <w:lang w:eastAsia="en-US"/>
        </w:rPr>
        <w:t xml:space="preserve"> «-», «</w:t>
      </w:r>
      <w:proofErr w:type="spellStart"/>
      <w:r w:rsidRPr="0084214C">
        <w:rPr>
          <w:rFonts w:eastAsia="Calibri"/>
          <w:sz w:val="28"/>
          <w:szCs w:val="28"/>
          <w:lang w:eastAsia="en-US"/>
        </w:rPr>
        <w:t>rx</w:t>
      </w:r>
      <w:proofErr w:type="spellEnd"/>
      <w:r w:rsidRPr="0084214C">
        <w:rPr>
          <w:rFonts w:eastAsia="Calibri"/>
          <w:sz w:val="28"/>
          <w:szCs w:val="28"/>
          <w:lang w:eastAsia="en-US"/>
        </w:rPr>
        <w:t xml:space="preserve">, </w:t>
      </w:r>
      <w:proofErr w:type="spellStart"/>
      <w:r w:rsidRPr="0084214C">
        <w:rPr>
          <w:rFonts w:eastAsia="Calibri"/>
          <w:sz w:val="28"/>
          <w:szCs w:val="28"/>
          <w:lang w:eastAsia="en-US"/>
        </w:rPr>
        <w:t>Ux</w:t>
      </w:r>
      <w:proofErr w:type="spellEnd"/>
      <w:r w:rsidRPr="0084214C">
        <w:rPr>
          <w:rFonts w:eastAsia="Calibri"/>
          <w:sz w:val="28"/>
          <w:szCs w:val="28"/>
          <w:lang w:eastAsia="en-US"/>
        </w:rPr>
        <w:t>», «0,1rx», «Э». Клеммы «-», «</w:t>
      </w:r>
      <w:proofErr w:type="spellStart"/>
      <w:r w:rsidRPr="0084214C">
        <w:rPr>
          <w:rFonts w:eastAsia="Calibri"/>
          <w:sz w:val="28"/>
          <w:szCs w:val="28"/>
          <w:lang w:eastAsia="en-US"/>
        </w:rPr>
        <w:t>rx</w:t>
      </w:r>
      <w:proofErr w:type="spellEnd"/>
      <w:r w:rsidRPr="0084214C">
        <w:rPr>
          <w:rFonts w:eastAsia="Calibri"/>
          <w:sz w:val="28"/>
          <w:szCs w:val="28"/>
          <w:lang w:eastAsia="en-US"/>
        </w:rPr>
        <w:t xml:space="preserve">, </w:t>
      </w:r>
      <w:proofErr w:type="spellStart"/>
      <w:r w:rsidRPr="0084214C">
        <w:rPr>
          <w:rFonts w:eastAsia="Calibri"/>
          <w:sz w:val="28"/>
          <w:szCs w:val="28"/>
          <w:lang w:eastAsia="en-US"/>
        </w:rPr>
        <w:t>Ux</w:t>
      </w:r>
      <w:proofErr w:type="spellEnd"/>
      <w:r w:rsidRPr="0084214C">
        <w:rPr>
          <w:rFonts w:eastAsia="Calibri"/>
          <w:sz w:val="28"/>
          <w:szCs w:val="28"/>
          <w:lang w:eastAsia="en-US"/>
        </w:rPr>
        <w:t>», «0,1rx» с помощью проводников подключаются к объекту. Зажим «Э» мегаомметра используется для уменьшения погрешности измерений от токов утечки при измерении сопротивления. Испытываемый объект подключается к клеммам «</w:t>
      </w:r>
      <w:proofErr w:type="spellStart"/>
      <w:r w:rsidRPr="0084214C">
        <w:rPr>
          <w:rFonts w:eastAsia="Calibri"/>
          <w:sz w:val="28"/>
          <w:szCs w:val="28"/>
          <w:lang w:eastAsia="en-US"/>
        </w:rPr>
        <w:t>rx</w:t>
      </w:r>
      <w:proofErr w:type="spellEnd"/>
      <w:r w:rsidRPr="0084214C">
        <w:rPr>
          <w:rFonts w:eastAsia="Calibri"/>
          <w:sz w:val="28"/>
          <w:szCs w:val="28"/>
          <w:lang w:eastAsia="en-US"/>
        </w:rPr>
        <w:t xml:space="preserve">, </w:t>
      </w:r>
      <w:proofErr w:type="spellStart"/>
      <w:r w:rsidRPr="0084214C">
        <w:rPr>
          <w:rFonts w:eastAsia="Calibri"/>
          <w:sz w:val="28"/>
          <w:szCs w:val="28"/>
          <w:lang w:eastAsia="en-US"/>
        </w:rPr>
        <w:t>Ux</w:t>
      </w:r>
      <w:proofErr w:type="spellEnd"/>
      <w:r w:rsidRPr="0084214C">
        <w:rPr>
          <w:rFonts w:eastAsia="Calibri"/>
          <w:sz w:val="28"/>
          <w:szCs w:val="28"/>
          <w:lang w:eastAsia="en-US"/>
        </w:rPr>
        <w:t>».</w:t>
      </w:r>
    </w:p>
    <w:p w14:paraId="5A0A216B" w14:textId="77777777" w:rsidR="00FD068C" w:rsidRPr="00FD068C" w:rsidRDefault="00FD068C" w:rsidP="00FD068C">
      <w:pPr>
        <w:pStyle w:val="af3"/>
        <w:spacing w:line="276" w:lineRule="auto"/>
        <w:rPr>
          <w:rFonts w:eastAsia="Calibri"/>
          <w:sz w:val="28"/>
          <w:szCs w:val="28"/>
          <w:lang w:eastAsia="en-US"/>
        </w:rPr>
      </w:pPr>
      <w:bookmarkStart w:id="9" w:name="_Toc257119555"/>
      <w:bookmarkStart w:id="10" w:name="_Toc257121526"/>
      <w:bookmarkStart w:id="11" w:name="_Toc257207544"/>
      <w:r w:rsidRPr="00FD068C">
        <w:rPr>
          <w:rFonts w:eastAsia="Calibri"/>
          <w:sz w:val="28"/>
          <w:szCs w:val="28"/>
          <w:lang w:eastAsia="en-US"/>
        </w:rPr>
        <w:t>Опыт выполняется поочередно для каждой обмотки трансформатора</w:t>
      </w:r>
      <w:bookmarkEnd w:id="9"/>
      <w:bookmarkEnd w:id="10"/>
      <w:bookmarkEnd w:id="11"/>
      <w:r w:rsidRPr="00FD068C">
        <w:rPr>
          <w:rFonts w:eastAsia="Calibri"/>
          <w:sz w:val="28"/>
          <w:szCs w:val="28"/>
          <w:lang w:eastAsia="en-US"/>
        </w:rPr>
        <w:t>. Испытания изоляции проводятся следующим образом:</w:t>
      </w:r>
    </w:p>
    <w:p w14:paraId="51B0F105" w14:textId="77777777" w:rsidR="00FD068C" w:rsidRPr="00FD068C" w:rsidRDefault="00FD068C" w:rsidP="00FD068C">
      <w:pPr>
        <w:pStyle w:val="af3"/>
        <w:spacing w:line="276" w:lineRule="auto"/>
        <w:rPr>
          <w:rFonts w:eastAsia="Calibri"/>
          <w:sz w:val="28"/>
          <w:szCs w:val="28"/>
          <w:lang w:eastAsia="en-US"/>
        </w:rPr>
      </w:pPr>
      <w:r w:rsidRPr="00FD068C">
        <w:rPr>
          <w:rFonts w:eastAsia="Calibri"/>
          <w:sz w:val="28"/>
          <w:szCs w:val="28"/>
          <w:lang w:eastAsia="en-US"/>
        </w:rPr>
        <w:t>-между первичными обмотками фаз А и В, А и С, В и С (межфазная изоляция)</w:t>
      </w:r>
    </w:p>
    <w:p w14:paraId="0C1B1CEB" w14:textId="77777777" w:rsidR="00FD068C" w:rsidRPr="00FD068C" w:rsidRDefault="00FD068C" w:rsidP="00FD068C">
      <w:pPr>
        <w:pStyle w:val="af3"/>
        <w:spacing w:line="276" w:lineRule="auto"/>
        <w:rPr>
          <w:rFonts w:eastAsia="Calibri"/>
          <w:sz w:val="28"/>
          <w:szCs w:val="28"/>
          <w:lang w:eastAsia="en-US"/>
        </w:rPr>
      </w:pPr>
      <w:r w:rsidRPr="00FD068C">
        <w:rPr>
          <w:rFonts w:eastAsia="Calibri"/>
          <w:sz w:val="28"/>
          <w:szCs w:val="28"/>
          <w:lang w:eastAsia="en-US"/>
        </w:rPr>
        <w:t>-между каждой из первичных обмоток и вторичной обмоткой (межобмоточная изоляция)</w:t>
      </w:r>
    </w:p>
    <w:p w14:paraId="07311D85" w14:textId="77777777" w:rsidR="00FD068C" w:rsidRPr="00FD068C" w:rsidRDefault="00FD068C" w:rsidP="00FD068C">
      <w:pPr>
        <w:pStyle w:val="af3"/>
        <w:spacing w:line="276" w:lineRule="auto"/>
        <w:rPr>
          <w:rFonts w:eastAsia="Calibri"/>
          <w:sz w:val="28"/>
          <w:szCs w:val="28"/>
          <w:lang w:eastAsia="en-US"/>
        </w:rPr>
      </w:pPr>
      <w:r w:rsidRPr="00FD068C">
        <w:rPr>
          <w:rFonts w:eastAsia="Calibri"/>
          <w:sz w:val="28"/>
          <w:szCs w:val="28"/>
          <w:lang w:eastAsia="en-US"/>
        </w:rPr>
        <w:t>-между каждой первичной обмоткой и клеммой «земля», то есть корпусом трансформатора (фазная изоляция)</w:t>
      </w:r>
    </w:p>
    <w:p w14:paraId="024628FF" w14:textId="77777777" w:rsidR="00FD068C" w:rsidRPr="00FD068C" w:rsidRDefault="00FD068C" w:rsidP="00FD068C">
      <w:pPr>
        <w:pStyle w:val="af3"/>
        <w:spacing w:line="276" w:lineRule="auto"/>
        <w:rPr>
          <w:rFonts w:eastAsia="Calibri"/>
          <w:sz w:val="28"/>
          <w:szCs w:val="28"/>
          <w:lang w:eastAsia="en-US"/>
        </w:rPr>
      </w:pPr>
      <w:r w:rsidRPr="00FD068C">
        <w:rPr>
          <w:rFonts w:eastAsia="Calibri"/>
          <w:sz w:val="28"/>
          <w:szCs w:val="28"/>
          <w:lang w:eastAsia="en-US"/>
        </w:rPr>
        <w:t>-между вторичной обмоткой и клеммой «земля» (фазная изоляция)</w:t>
      </w:r>
    </w:p>
    <w:p w14:paraId="589F8285" w14:textId="77777777" w:rsidR="00FD068C" w:rsidRPr="00FD068C" w:rsidRDefault="00FD068C" w:rsidP="00FD068C">
      <w:pPr>
        <w:pStyle w:val="af3"/>
        <w:spacing w:line="276" w:lineRule="auto"/>
        <w:rPr>
          <w:rFonts w:eastAsia="Calibri"/>
          <w:sz w:val="28"/>
          <w:szCs w:val="28"/>
          <w:lang w:eastAsia="en-US"/>
        </w:rPr>
      </w:pPr>
      <w:r w:rsidRPr="00FD068C">
        <w:rPr>
          <w:rFonts w:eastAsia="Calibri"/>
          <w:sz w:val="28"/>
          <w:szCs w:val="28"/>
          <w:lang w:eastAsia="en-US"/>
        </w:rPr>
        <w:t>На схеме показано подключение мегаомметра к двум первичным обмоткам трансформатора (А и С).  В данной конструкции трансформатора все вторичные обмотки имеют электрическую связь (соединены в звезду), поэтому достаточно испытать любую из вторичных обмоток.</w:t>
      </w:r>
    </w:p>
    <w:p w14:paraId="7A5F17E2" w14:textId="7D2D3679" w:rsidR="00FD068C" w:rsidRPr="00FD068C" w:rsidRDefault="00FD068C" w:rsidP="00FD068C">
      <w:pPr>
        <w:pStyle w:val="af3"/>
        <w:spacing w:line="276" w:lineRule="auto"/>
        <w:rPr>
          <w:rFonts w:eastAsia="Calibri"/>
          <w:sz w:val="28"/>
          <w:szCs w:val="28"/>
          <w:lang w:eastAsia="en-US"/>
        </w:rPr>
      </w:pPr>
      <w:r w:rsidRPr="00FD068C">
        <w:rPr>
          <w:rFonts w:eastAsia="Calibri"/>
          <w:sz w:val="28"/>
          <w:szCs w:val="28"/>
          <w:lang w:eastAsia="en-US"/>
        </w:rPr>
        <w:t xml:space="preserve"> Сопротивление изоляции сухих трансформаторов напряжением до 1 </w:t>
      </w:r>
      <w:proofErr w:type="spellStart"/>
      <w:r w:rsidRPr="00FD068C">
        <w:rPr>
          <w:rFonts w:eastAsia="Calibri"/>
          <w:sz w:val="28"/>
          <w:szCs w:val="28"/>
          <w:lang w:eastAsia="en-US"/>
        </w:rPr>
        <w:t>кВ</w:t>
      </w:r>
      <w:proofErr w:type="spellEnd"/>
      <w:r w:rsidRPr="00FD068C">
        <w:rPr>
          <w:rFonts w:eastAsia="Calibri"/>
          <w:sz w:val="28"/>
          <w:szCs w:val="28"/>
          <w:lang w:eastAsia="en-US"/>
        </w:rPr>
        <w:t xml:space="preserve"> при температуре обмоток 20-30</w:t>
      </w:r>
      <w:r w:rsidR="003B74F2" w:rsidRPr="003B74F2">
        <w:rPr>
          <w:rFonts w:eastAsia="Calibri"/>
          <w:sz w:val="28"/>
          <w:szCs w:val="28"/>
          <w:vertAlign w:val="superscript"/>
          <w:lang w:eastAsia="en-US"/>
        </w:rPr>
        <w:t>0</w:t>
      </w:r>
      <w:r w:rsidRPr="00FD068C">
        <w:rPr>
          <w:rFonts w:eastAsia="Calibri"/>
          <w:sz w:val="28"/>
          <w:szCs w:val="28"/>
          <w:lang w:eastAsia="en-US"/>
        </w:rPr>
        <w:t xml:space="preserve">С должно быть не менее 100 Мом. </w:t>
      </w:r>
    </w:p>
    <w:p w14:paraId="2D243BB4" w14:textId="77777777" w:rsidR="00FD068C" w:rsidRPr="0084214C" w:rsidRDefault="00FD068C" w:rsidP="0084214C">
      <w:pPr>
        <w:pStyle w:val="af3"/>
        <w:spacing w:line="276" w:lineRule="auto"/>
        <w:rPr>
          <w:rFonts w:eastAsia="Calibri"/>
          <w:sz w:val="28"/>
          <w:szCs w:val="28"/>
          <w:lang w:eastAsia="en-US"/>
        </w:rPr>
      </w:pPr>
    </w:p>
    <w:p w14:paraId="621332F1" w14:textId="77777777" w:rsidR="00103F5F" w:rsidRDefault="00103F5F" w:rsidP="00103F5F">
      <w:pPr>
        <w:ind w:firstLine="567"/>
        <w:jc w:val="center"/>
      </w:pPr>
      <w:r>
        <w:object w:dxaOrig="6205" w:dyaOrig="4928" w14:anchorId="761B7C5C">
          <v:shape id="_x0000_i1026" type="#_x0000_t75" style="width:310.7pt;height:245.9pt" o:ole="">
            <v:imagedata r:id="rId14" o:title=""/>
          </v:shape>
          <o:OLEObject Type="Embed" ProgID="Visio.Drawing.11" ShapeID="_x0000_i1026" DrawAspect="Content" ObjectID="_1697897401" r:id="rId15"/>
        </w:object>
      </w:r>
    </w:p>
    <w:p w14:paraId="15963D7E" w14:textId="77777777" w:rsidR="00103F5F" w:rsidRDefault="00103F5F" w:rsidP="00F55127">
      <w:pPr>
        <w:ind w:firstLine="567"/>
      </w:pPr>
    </w:p>
    <w:p w14:paraId="3FC1BA81" w14:textId="77777777" w:rsidR="00103F5F" w:rsidRDefault="0084214C" w:rsidP="00103F5F">
      <w:pPr>
        <w:jc w:val="center"/>
        <w:rPr>
          <w:rFonts w:ascii="Times New Roman" w:eastAsia="Calibri" w:hAnsi="Times New Roman" w:cs="Times New Roman"/>
          <w:sz w:val="28"/>
          <w:szCs w:val="28"/>
        </w:rPr>
      </w:pPr>
      <w:r>
        <w:rPr>
          <w:rFonts w:ascii="Times New Roman" w:eastAsia="Calibri" w:hAnsi="Times New Roman" w:cs="Times New Roman"/>
          <w:sz w:val="28"/>
          <w:szCs w:val="28"/>
        </w:rPr>
        <w:t>Рис.</w:t>
      </w:r>
      <w:r w:rsidR="009C6E82">
        <w:rPr>
          <w:rFonts w:ascii="Times New Roman" w:eastAsia="Calibri" w:hAnsi="Times New Roman" w:cs="Times New Roman"/>
          <w:sz w:val="28"/>
          <w:szCs w:val="28"/>
        </w:rPr>
        <w:t>1</w:t>
      </w:r>
      <w:r>
        <w:rPr>
          <w:rFonts w:ascii="Times New Roman" w:eastAsia="Calibri" w:hAnsi="Times New Roman" w:cs="Times New Roman"/>
          <w:sz w:val="28"/>
          <w:szCs w:val="28"/>
        </w:rPr>
        <w:t>.2</w:t>
      </w:r>
      <w:r w:rsidR="00103F5F" w:rsidRPr="0084214C">
        <w:rPr>
          <w:rFonts w:ascii="Times New Roman" w:eastAsia="Calibri" w:hAnsi="Times New Roman" w:cs="Times New Roman"/>
          <w:sz w:val="28"/>
          <w:szCs w:val="28"/>
        </w:rPr>
        <w:t xml:space="preserve"> - Схема измерения сопротивления изоляции обмоток силового трансформатора</w:t>
      </w:r>
    </w:p>
    <w:p w14:paraId="061CB564" w14:textId="77777777" w:rsidR="000E2EBB" w:rsidRPr="000E2EBB" w:rsidRDefault="000E2EBB" w:rsidP="000E2EBB">
      <w:pPr>
        <w:pStyle w:val="a7"/>
        <w:rPr>
          <w:rFonts w:ascii="Times New Roman" w:hAnsi="Times New Roman" w:cs="Times New Roman"/>
          <w:sz w:val="28"/>
          <w:szCs w:val="28"/>
        </w:rPr>
      </w:pPr>
      <w:proofErr w:type="spellStart"/>
      <w:r>
        <w:rPr>
          <w:rFonts w:ascii="Times New Roman" w:eastAsia="Calibri" w:hAnsi="Times New Roman" w:cs="Times New Roman"/>
          <w:sz w:val="28"/>
          <w:szCs w:val="28"/>
        </w:rPr>
        <w:t>Р</w:t>
      </w:r>
      <w:r w:rsidR="00334E25" w:rsidRPr="000E2EBB">
        <w:rPr>
          <w:rFonts w:ascii="Times New Roman" w:eastAsia="Calibri" w:hAnsi="Times New Roman" w:cs="Times New Roman"/>
          <w:sz w:val="28"/>
          <w:szCs w:val="28"/>
        </w:rPr>
        <w:t>езультат</w:t>
      </w:r>
      <w:r>
        <w:rPr>
          <w:rFonts w:ascii="Times New Roman" w:eastAsia="Calibri" w:hAnsi="Times New Roman" w:cs="Times New Roman"/>
          <w:sz w:val="28"/>
          <w:szCs w:val="28"/>
        </w:rPr>
        <w:t>ы</w:t>
      </w:r>
      <w:r w:rsidRPr="000E2EBB">
        <w:rPr>
          <w:rFonts w:ascii="Times New Roman" w:hAnsi="Times New Roman" w:cs="Times New Roman"/>
          <w:sz w:val="28"/>
          <w:szCs w:val="28"/>
        </w:rPr>
        <w:t>сопротивления</w:t>
      </w:r>
      <w:proofErr w:type="spellEnd"/>
      <w:r w:rsidRPr="000E2EBB">
        <w:rPr>
          <w:rFonts w:ascii="Times New Roman" w:hAnsi="Times New Roman" w:cs="Times New Roman"/>
          <w:sz w:val="28"/>
          <w:szCs w:val="28"/>
        </w:rPr>
        <w:t xml:space="preserve"> изоляции силовых трансформаторов</w:t>
      </w:r>
    </w:p>
    <w:p w14:paraId="16677E98" w14:textId="77777777" w:rsidR="00C070E4" w:rsidRDefault="00334E25" w:rsidP="00334E25">
      <w:pPr>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2.1</w:t>
      </w:r>
    </w:p>
    <w:tbl>
      <w:tblPr>
        <w:tblStyle w:val="TableNormal"/>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6"/>
        <w:gridCol w:w="1697"/>
        <w:gridCol w:w="1819"/>
        <w:gridCol w:w="2597"/>
        <w:gridCol w:w="1781"/>
      </w:tblGrid>
      <w:tr w:rsidR="00334E25" w14:paraId="265EF268" w14:textId="77777777" w:rsidTr="004448E3">
        <w:trPr>
          <w:trHeight w:val="1442"/>
        </w:trPr>
        <w:tc>
          <w:tcPr>
            <w:tcW w:w="1586" w:type="dxa"/>
          </w:tcPr>
          <w:p w14:paraId="1B7048B7" w14:textId="77777777" w:rsidR="00334E25" w:rsidRPr="004448E3" w:rsidRDefault="00334E25" w:rsidP="004448E3">
            <w:pPr>
              <w:pStyle w:val="TableParagraph"/>
              <w:spacing w:before="1"/>
              <w:rPr>
                <w:b/>
                <w:sz w:val="38"/>
                <w:lang w:val="ru-RU"/>
              </w:rPr>
            </w:pPr>
          </w:p>
          <w:p w14:paraId="3DA25080" w14:textId="77777777" w:rsidR="00334E25" w:rsidRDefault="00334E25" w:rsidP="004448E3">
            <w:pPr>
              <w:pStyle w:val="TableParagraph"/>
              <w:ind w:left="107" w:right="355"/>
              <w:rPr>
                <w:sz w:val="24"/>
              </w:rPr>
            </w:pPr>
            <w:proofErr w:type="spellStart"/>
            <w:r>
              <w:rPr>
                <w:sz w:val="24"/>
              </w:rPr>
              <w:t>Схема</w:t>
            </w:r>
            <w:proofErr w:type="spellEnd"/>
            <w:r>
              <w:rPr>
                <w:sz w:val="24"/>
              </w:rPr>
              <w:t xml:space="preserve"> </w:t>
            </w:r>
            <w:proofErr w:type="spellStart"/>
            <w:r>
              <w:rPr>
                <w:sz w:val="24"/>
              </w:rPr>
              <w:t>измерений</w:t>
            </w:r>
            <w:proofErr w:type="spellEnd"/>
          </w:p>
        </w:tc>
        <w:tc>
          <w:tcPr>
            <w:tcW w:w="3516" w:type="dxa"/>
            <w:gridSpan w:val="2"/>
          </w:tcPr>
          <w:p w14:paraId="16F704EF" w14:textId="77777777" w:rsidR="00334E25" w:rsidRPr="00334E25" w:rsidRDefault="00334E25" w:rsidP="004448E3">
            <w:pPr>
              <w:pStyle w:val="TableParagraph"/>
              <w:spacing w:before="3"/>
              <w:rPr>
                <w:b/>
                <w:sz w:val="37"/>
                <w:lang w:val="ru-RU"/>
              </w:rPr>
            </w:pPr>
          </w:p>
          <w:p w14:paraId="1D8514C6" w14:textId="77777777" w:rsidR="00334E25" w:rsidRPr="00334E25" w:rsidRDefault="00334E25" w:rsidP="004448E3">
            <w:pPr>
              <w:pStyle w:val="TableParagraph"/>
              <w:tabs>
                <w:tab w:val="left" w:pos="1198"/>
              </w:tabs>
              <w:ind w:left="105" w:right="646"/>
              <w:rPr>
                <w:sz w:val="24"/>
                <w:lang w:val="ru-RU"/>
              </w:rPr>
            </w:pPr>
            <w:r w:rsidRPr="00334E25">
              <w:rPr>
                <w:sz w:val="24"/>
                <w:lang w:val="ru-RU"/>
              </w:rPr>
              <w:t>Результаты измерений при темп.</w:t>
            </w:r>
            <w:r w:rsidRPr="00334E25">
              <w:rPr>
                <w:sz w:val="24"/>
                <w:u w:val="single"/>
                <w:lang w:val="ru-RU"/>
              </w:rPr>
              <w:tab/>
            </w:r>
            <w:r>
              <w:rPr>
                <w:rFonts w:ascii="Symbol" w:hAnsi="Symbol"/>
                <w:sz w:val="24"/>
                <w:u w:val="single"/>
              </w:rPr>
              <w:t></w:t>
            </w:r>
            <w:r w:rsidRPr="00334E25">
              <w:rPr>
                <w:sz w:val="24"/>
                <w:u w:val="single"/>
                <w:lang w:val="ru-RU"/>
              </w:rPr>
              <w:t>С</w:t>
            </w:r>
          </w:p>
        </w:tc>
        <w:tc>
          <w:tcPr>
            <w:tcW w:w="2597" w:type="dxa"/>
          </w:tcPr>
          <w:p w14:paraId="157AC281" w14:textId="77777777" w:rsidR="00334E25" w:rsidRPr="00334E25" w:rsidRDefault="00334E25" w:rsidP="004448E3">
            <w:pPr>
              <w:pStyle w:val="TableParagraph"/>
              <w:spacing w:before="27" w:line="228" w:lineRule="auto"/>
              <w:ind w:left="109" w:right="142"/>
              <w:rPr>
                <w:sz w:val="24"/>
                <w:lang w:val="ru-RU"/>
              </w:rPr>
            </w:pPr>
            <w:r w:rsidRPr="00334E25">
              <w:rPr>
                <w:sz w:val="24"/>
                <w:lang w:val="ru-RU"/>
              </w:rPr>
              <w:t xml:space="preserve">Результаты измерений </w:t>
            </w:r>
            <w:r>
              <w:rPr>
                <w:sz w:val="24"/>
              </w:rPr>
              <w:t>R</w:t>
            </w:r>
            <w:r w:rsidRPr="00334E25">
              <w:rPr>
                <w:position w:val="9"/>
                <w:sz w:val="16"/>
                <w:lang w:val="ru-RU"/>
              </w:rPr>
              <w:t xml:space="preserve">60 </w:t>
            </w:r>
            <w:r w:rsidRPr="00334E25">
              <w:rPr>
                <w:sz w:val="24"/>
                <w:lang w:val="ru-RU"/>
              </w:rPr>
              <w:t>МОМ,</w:t>
            </w:r>
          </w:p>
          <w:p w14:paraId="218488C9" w14:textId="77777777" w:rsidR="00334E25" w:rsidRPr="00334E25" w:rsidRDefault="00334E25" w:rsidP="004448E3">
            <w:pPr>
              <w:pStyle w:val="TableParagraph"/>
              <w:spacing w:before="3" w:line="237" w:lineRule="auto"/>
              <w:ind w:left="109" w:right="817"/>
              <w:rPr>
                <w:sz w:val="24"/>
                <w:lang w:val="ru-RU"/>
              </w:rPr>
            </w:pPr>
            <w:r w:rsidRPr="00334E25">
              <w:rPr>
                <w:sz w:val="24"/>
                <w:lang w:val="ru-RU"/>
              </w:rPr>
              <w:t>приведенные к заводской темп.</w:t>
            </w:r>
          </w:p>
          <w:p w14:paraId="74804A27" w14:textId="77777777" w:rsidR="00334E25" w:rsidRDefault="00334E25" w:rsidP="004448E3">
            <w:pPr>
              <w:pStyle w:val="TableParagraph"/>
              <w:tabs>
                <w:tab w:val="left" w:pos="829"/>
              </w:tabs>
              <w:spacing w:before="3"/>
              <w:ind w:left="109"/>
              <w:rPr>
                <w:sz w:val="24"/>
              </w:rPr>
            </w:pPr>
            <w:r w:rsidRPr="00334E25">
              <w:rPr>
                <w:sz w:val="24"/>
                <w:u w:val="single"/>
                <w:lang w:val="ru-RU"/>
              </w:rPr>
              <w:tab/>
            </w:r>
            <w:r>
              <w:rPr>
                <w:rFonts w:ascii="Symbol" w:hAnsi="Symbol"/>
                <w:sz w:val="24"/>
                <w:u w:val="single"/>
              </w:rPr>
              <w:t></w:t>
            </w:r>
            <w:r>
              <w:rPr>
                <w:sz w:val="24"/>
                <w:u w:val="single"/>
              </w:rPr>
              <w:t>С</w:t>
            </w:r>
          </w:p>
        </w:tc>
        <w:tc>
          <w:tcPr>
            <w:tcW w:w="1781" w:type="dxa"/>
          </w:tcPr>
          <w:p w14:paraId="78A9B0C7" w14:textId="77777777" w:rsidR="00334E25" w:rsidRDefault="00334E25" w:rsidP="004448E3">
            <w:pPr>
              <w:pStyle w:val="TableParagraph"/>
              <w:spacing w:before="6"/>
              <w:rPr>
                <w:b/>
                <w:sz w:val="26"/>
              </w:rPr>
            </w:pPr>
          </w:p>
          <w:p w14:paraId="20EFB0D0" w14:textId="77777777" w:rsidR="00334E25" w:rsidRDefault="00334E25" w:rsidP="004448E3">
            <w:pPr>
              <w:pStyle w:val="TableParagraph"/>
              <w:spacing w:line="232" w:lineRule="auto"/>
              <w:ind w:left="108" w:right="449"/>
              <w:rPr>
                <w:sz w:val="24"/>
              </w:rPr>
            </w:pPr>
            <w:r>
              <w:rPr>
                <w:sz w:val="24"/>
              </w:rPr>
              <w:t xml:space="preserve">Заводские </w:t>
            </w:r>
            <w:proofErr w:type="spellStart"/>
            <w:r>
              <w:rPr>
                <w:sz w:val="24"/>
              </w:rPr>
              <w:t>данные</w:t>
            </w:r>
            <w:proofErr w:type="spellEnd"/>
            <w:r>
              <w:rPr>
                <w:sz w:val="24"/>
              </w:rPr>
              <w:t xml:space="preserve"> R</w:t>
            </w:r>
            <w:r>
              <w:rPr>
                <w:position w:val="9"/>
                <w:sz w:val="16"/>
              </w:rPr>
              <w:t>60</w:t>
            </w:r>
            <w:r>
              <w:rPr>
                <w:sz w:val="24"/>
              </w:rPr>
              <w:t xml:space="preserve">, </w:t>
            </w:r>
            <w:proofErr w:type="spellStart"/>
            <w:r>
              <w:rPr>
                <w:sz w:val="24"/>
              </w:rPr>
              <w:t>МОм</w:t>
            </w:r>
            <w:proofErr w:type="spellEnd"/>
          </w:p>
        </w:tc>
      </w:tr>
      <w:tr w:rsidR="00334E25" w14:paraId="69C1A920" w14:textId="77777777" w:rsidTr="004448E3">
        <w:trPr>
          <w:trHeight w:val="278"/>
        </w:trPr>
        <w:tc>
          <w:tcPr>
            <w:tcW w:w="1586" w:type="dxa"/>
          </w:tcPr>
          <w:p w14:paraId="23864744" w14:textId="77777777" w:rsidR="00334E25" w:rsidRDefault="00334E25" w:rsidP="004448E3">
            <w:pPr>
              <w:pStyle w:val="TableParagraph"/>
              <w:rPr>
                <w:sz w:val="20"/>
              </w:rPr>
            </w:pPr>
          </w:p>
        </w:tc>
        <w:tc>
          <w:tcPr>
            <w:tcW w:w="1697" w:type="dxa"/>
          </w:tcPr>
          <w:p w14:paraId="7168BA1E" w14:textId="77777777" w:rsidR="00334E25" w:rsidRDefault="00334E25" w:rsidP="004448E3">
            <w:pPr>
              <w:pStyle w:val="TableParagraph"/>
              <w:spacing w:line="259" w:lineRule="exact"/>
              <w:ind w:left="105"/>
              <w:rPr>
                <w:sz w:val="24"/>
              </w:rPr>
            </w:pPr>
            <w:r>
              <w:rPr>
                <w:sz w:val="24"/>
              </w:rPr>
              <w:t>R</w:t>
            </w:r>
            <w:r>
              <w:rPr>
                <w:position w:val="9"/>
                <w:sz w:val="16"/>
              </w:rPr>
              <w:t>15</w:t>
            </w:r>
            <w:r>
              <w:rPr>
                <w:sz w:val="24"/>
              </w:rPr>
              <w:t>, МОМ</w:t>
            </w:r>
          </w:p>
        </w:tc>
        <w:tc>
          <w:tcPr>
            <w:tcW w:w="1819" w:type="dxa"/>
          </w:tcPr>
          <w:p w14:paraId="59B8F680" w14:textId="77777777" w:rsidR="00334E25" w:rsidRDefault="00334E25" w:rsidP="004448E3">
            <w:pPr>
              <w:pStyle w:val="TableParagraph"/>
              <w:spacing w:line="259" w:lineRule="exact"/>
              <w:ind w:left="106"/>
              <w:rPr>
                <w:sz w:val="24"/>
              </w:rPr>
            </w:pPr>
            <w:r>
              <w:rPr>
                <w:sz w:val="24"/>
              </w:rPr>
              <w:t>R</w:t>
            </w:r>
            <w:proofErr w:type="gramStart"/>
            <w:r>
              <w:rPr>
                <w:position w:val="9"/>
                <w:sz w:val="16"/>
              </w:rPr>
              <w:t xml:space="preserve">60 </w:t>
            </w:r>
            <w:r>
              <w:rPr>
                <w:sz w:val="24"/>
              </w:rPr>
              <w:t>,МОМ</w:t>
            </w:r>
            <w:proofErr w:type="gramEnd"/>
          </w:p>
        </w:tc>
        <w:tc>
          <w:tcPr>
            <w:tcW w:w="2597" w:type="dxa"/>
          </w:tcPr>
          <w:p w14:paraId="27D57208" w14:textId="77777777" w:rsidR="00334E25" w:rsidRDefault="00334E25" w:rsidP="004448E3">
            <w:pPr>
              <w:pStyle w:val="TableParagraph"/>
              <w:rPr>
                <w:sz w:val="20"/>
              </w:rPr>
            </w:pPr>
          </w:p>
        </w:tc>
        <w:tc>
          <w:tcPr>
            <w:tcW w:w="1781" w:type="dxa"/>
          </w:tcPr>
          <w:p w14:paraId="4284551A" w14:textId="77777777" w:rsidR="00334E25" w:rsidRDefault="00334E25" w:rsidP="004448E3">
            <w:pPr>
              <w:pStyle w:val="TableParagraph"/>
              <w:rPr>
                <w:sz w:val="20"/>
              </w:rPr>
            </w:pPr>
          </w:p>
        </w:tc>
      </w:tr>
      <w:tr w:rsidR="00334E25" w14:paraId="7F749199" w14:textId="77777777" w:rsidTr="004448E3">
        <w:trPr>
          <w:trHeight w:val="277"/>
        </w:trPr>
        <w:tc>
          <w:tcPr>
            <w:tcW w:w="1586" w:type="dxa"/>
          </w:tcPr>
          <w:p w14:paraId="458212EE" w14:textId="77777777" w:rsidR="00334E25" w:rsidRDefault="00334E25" w:rsidP="004448E3">
            <w:pPr>
              <w:pStyle w:val="TableParagraph"/>
              <w:spacing w:line="258" w:lineRule="exact"/>
              <w:ind w:left="107"/>
              <w:rPr>
                <w:sz w:val="24"/>
              </w:rPr>
            </w:pPr>
            <w:r>
              <w:rPr>
                <w:sz w:val="24"/>
              </w:rPr>
              <w:t>ВН – НН</w:t>
            </w:r>
          </w:p>
        </w:tc>
        <w:tc>
          <w:tcPr>
            <w:tcW w:w="1697" w:type="dxa"/>
          </w:tcPr>
          <w:p w14:paraId="2A1D1A4A" w14:textId="77777777" w:rsidR="00334E25" w:rsidRDefault="00334E25" w:rsidP="004448E3">
            <w:pPr>
              <w:pStyle w:val="TableParagraph"/>
              <w:rPr>
                <w:sz w:val="20"/>
              </w:rPr>
            </w:pPr>
          </w:p>
        </w:tc>
        <w:tc>
          <w:tcPr>
            <w:tcW w:w="1819" w:type="dxa"/>
          </w:tcPr>
          <w:p w14:paraId="39865CF4" w14:textId="77777777" w:rsidR="00334E25" w:rsidRDefault="00334E25" w:rsidP="004448E3">
            <w:pPr>
              <w:pStyle w:val="TableParagraph"/>
              <w:rPr>
                <w:sz w:val="20"/>
              </w:rPr>
            </w:pPr>
          </w:p>
        </w:tc>
        <w:tc>
          <w:tcPr>
            <w:tcW w:w="2597" w:type="dxa"/>
          </w:tcPr>
          <w:p w14:paraId="72A8CED6" w14:textId="77777777" w:rsidR="00334E25" w:rsidRDefault="00334E25" w:rsidP="004448E3">
            <w:pPr>
              <w:pStyle w:val="TableParagraph"/>
              <w:rPr>
                <w:sz w:val="20"/>
              </w:rPr>
            </w:pPr>
          </w:p>
        </w:tc>
        <w:tc>
          <w:tcPr>
            <w:tcW w:w="1781" w:type="dxa"/>
          </w:tcPr>
          <w:p w14:paraId="5113CB8C" w14:textId="77777777" w:rsidR="00334E25" w:rsidRDefault="00334E25" w:rsidP="004448E3">
            <w:pPr>
              <w:pStyle w:val="TableParagraph"/>
              <w:rPr>
                <w:sz w:val="20"/>
              </w:rPr>
            </w:pPr>
          </w:p>
        </w:tc>
      </w:tr>
      <w:tr w:rsidR="00334E25" w14:paraId="4D328F24" w14:textId="77777777" w:rsidTr="004448E3">
        <w:trPr>
          <w:trHeight w:val="277"/>
        </w:trPr>
        <w:tc>
          <w:tcPr>
            <w:tcW w:w="1586" w:type="dxa"/>
          </w:tcPr>
          <w:p w14:paraId="36028F52" w14:textId="77777777" w:rsidR="00334E25" w:rsidRDefault="00334E25" w:rsidP="004448E3">
            <w:pPr>
              <w:pStyle w:val="TableParagraph"/>
              <w:spacing w:line="258" w:lineRule="exact"/>
              <w:ind w:left="107"/>
              <w:rPr>
                <w:sz w:val="24"/>
              </w:rPr>
            </w:pPr>
            <w:r>
              <w:rPr>
                <w:sz w:val="24"/>
              </w:rPr>
              <w:t>НН – ВН</w:t>
            </w:r>
          </w:p>
        </w:tc>
        <w:tc>
          <w:tcPr>
            <w:tcW w:w="1697" w:type="dxa"/>
          </w:tcPr>
          <w:p w14:paraId="1B4116A1" w14:textId="77777777" w:rsidR="00334E25" w:rsidRDefault="00334E25" w:rsidP="004448E3">
            <w:pPr>
              <w:pStyle w:val="TableParagraph"/>
              <w:rPr>
                <w:sz w:val="20"/>
              </w:rPr>
            </w:pPr>
          </w:p>
        </w:tc>
        <w:tc>
          <w:tcPr>
            <w:tcW w:w="1819" w:type="dxa"/>
          </w:tcPr>
          <w:p w14:paraId="2B0DF029" w14:textId="77777777" w:rsidR="00334E25" w:rsidRDefault="00334E25" w:rsidP="004448E3">
            <w:pPr>
              <w:pStyle w:val="TableParagraph"/>
              <w:rPr>
                <w:sz w:val="20"/>
              </w:rPr>
            </w:pPr>
          </w:p>
        </w:tc>
        <w:tc>
          <w:tcPr>
            <w:tcW w:w="2597" w:type="dxa"/>
          </w:tcPr>
          <w:p w14:paraId="50C32E49" w14:textId="77777777" w:rsidR="00334E25" w:rsidRDefault="00334E25" w:rsidP="004448E3">
            <w:pPr>
              <w:pStyle w:val="TableParagraph"/>
              <w:rPr>
                <w:sz w:val="20"/>
              </w:rPr>
            </w:pPr>
          </w:p>
        </w:tc>
        <w:tc>
          <w:tcPr>
            <w:tcW w:w="1781" w:type="dxa"/>
          </w:tcPr>
          <w:p w14:paraId="6AD374BE" w14:textId="77777777" w:rsidR="00334E25" w:rsidRDefault="00334E25" w:rsidP="004448E3">
            <w:pPr>
              <w:pStyle w:val="TableParagraph"/>
              <w:rPr>
                <w:sz w:val="20"/>
              </w:rPr>
            </w:pPr>
          </w:p>
        </w:tc>
      </w:tr>
    </w:tbl>
    <w:p w14:paraId="27AA2422" w14:textId="77777777" w:rsidR="00334E25" w:rsidRDefault="00334E25" w:rsidP="00103F5F">
      <w:pPr>
        <w:jc w:val="center"/>
        <w:rPr>
          <w:rFonts w:ascii="Times New Roman" w:eastAsia="Calibri" w:hAnsi="Times New Roman" w:cs="Times New Roman"/>
          <w:sz w:val="28"/>
          <w:szCs w:val="28"/>
        </w:rPr>
      </w:pPr>
    </w:p>
    <w:p w14:paraId="4538EDD7" w14:textId="77777777" w:rsidR="00C070E4" w:rsidRDefault="00C070E4" w:rsidP="00C070E4">
      <w:pPr>
        <w:shd w:val="clear" w:color="auto" w:fill="FFFFFF"/>
        <w:autoSpaceDE w:val="0"/>
        <w:autoSpaceDN w:val="0"/>
        <w:adjustRightInd w:val="0"/>
        <w:spacing w:after="0"/>
        <w:ind w:firstLine="567"/>
        <w:jc w:val="both"/>
        <w:rPr>
          <w:rFonts w:ascii="Times New Roman" w:hAnsi="Times New Roman"/>
          <w:noProof/>
          <w:sz w:val="28"/>
          <w:szCs w:val="28"/>
        </w:rPr>
      </w:pPr>
      <w:r w:rsidRPr="00C070E4">
        <w:rPr>
          <w:rFonts w:ascii="Times New Roman" w:hAnsi="Times New Roman"/>
          <w:sz w:val="28"/>
          <w:szCs w:val="28"/>
        </w:rPr>
        <w:t>В тех случаях, когда н</w:t>
      </w:r>
      <w:r w:rsidRPr="00C070E4">
        <w:rPr>
          <w:rFonts w:ascii="Times New Roman" w:hAnsi="Times New Roman"/>
          <w:noProof/>
          <w:sz w:val="28"/>
          <w:szCs w:val="28"/>
        </w:rPr>
        <w:t xml:space="preserve">еобходимо </w:t>
      </w:r>
      <w:r w:rsidRPr="00C070E4">
        <w:rPr>
          <w:rFonts w:ascii="Times New Roman" w:hAnsi="Times New Roman"/>
          <w:sz w:val="28"/>
          <w:szCs w:val="28"/>
        </w:rPr>
        <w:t>и</w:t>
      </w:r>
      <w:r w:rsidRPr="00C070E4">
        <w:rPr>
          <w:rFonts w:ascii="Times New Roman" w:hAnsi="Times New Roman"/>
          <w:noProof/>
          <w:sz w:val="28"/>
          <w:szCs w:val="28"/>
        </w:rPr>
        <w:t xml:space="preserve">сключить </w:t>
      </w:r>
      <w:r w:rsidRPr="00C070E4">
        <w:rPr>
          <w:rFonts w:ascii="Times New Roman" w:hAnsi="Times New Roman"/>
          <w:sz w:val="28"/>
          <w:szCs w:val="28"/>
        </w:rPr>
        <w:t>в</w:t>
      </w:r>
      <w:r w:rsidRPr="00C070E4">
        <w:rPr>
          <w:rFonts w:ascii="Times New Roman" w:hAnsi="Times New Roman"/>
          <w:noProof/>
          <w:sz w:val="28"/>
          <w:szCs w:val="28"/>
        </w:rPr>
        <w:t xml:space="preserve">лияние поверхности </w:t>
      </w:r>
      <w:r w:rsidRPr="00C070E4">
        <w:rPr>
          <w:rFonts w:ascii="Times New Roman" w:hAnsi="Times New Roman"/>
          <w:sz w:val="28"/>
          <w:szCs w:val="28"/>
        </w:rPr>
        <w:t>и</w:t>
      </w:r>
      <w:r w:rsidRPr="00C070E4">
        <w:rPr>
          <w:rFonts w:ascii="Times New Roman" w:hAnsi="Times New Roman"/>
          <w:noProof/>
          <w:sz w:val="28"/>
          <w:szCs w:val="28"/>
        </w:rPr>
        <w:t xml:space="preserve">золяционной </w:t>
      </w:r>
      <w:r w:rsidRPr="00C070E4">
        <w:rPr>
          <w:rFonts w:ascii="Times New Roman" w:hAnsi="Times New Roman"/>
          <w:sz w:val="28"/>
          <w:szCs w:val="28"/>
        </w:rPr>
        <w:t>к</w:t>
      </w:r>
      <w:r w:rsidRPr="00C070E4">
        <w:rPr>
          <w:rFonts w:ascii="Times New Roman" w:hAnsi="Times New Roman"/>
          <w:noProof/>
          <w:sz w:val="28"/>
          <w:szCs w:val="28"/>
        </w:rPr>
        <w:t xml:space="preserve">онструкции </w:t>
      </w:r>
      <w:r w:rsidRPr="00C070E4">
        <w:rPr>
          <w:rFonts w:ascii="Times New Roman" w:hAnsi="Times New Roman"/>
          <w:sz w:val="28"/>
          <w:szCs w:val="28"/>
        </w:rPr>
        <w:t>и</w:t>
      </w:r>
      <w:r w:rsidRPr="00C070E4">
        <w:rPr>
          <w:rFonts w:ascii="Times New Roman" w:hAnsi="Times New Roman"/>
          <w:noProof/>
          <w:sz w:val="28"/>
          <w:szCs w:val="28"/>
        </w:rPr>
        <w:t xml:space="preserve">ли </w:t>
      </w:r>
      <w:r w:rsidRPr="00C070E4">
        <w:rPr>
          <w:rFonts w:ascii="Times New Roman" w:hAnsi="Times New Roman"/>
          <w:sz w:val="28"/>
          <w:szCs w:val="28"/>
        </w:rPr>
        <w:t>о</w:t>
      </w:r>
      <w:r w:rsidRPr="00C070E4">
        <w:rPr>
          <w:rFonts w:ascii="Times New Roman" w:hAnsi="Times New Roman"/>
          <w:noProof/>
          <w:sz w:val="28"/>
          <w:szCs w:val="28"/>
        </w:rPr>
        <w:t xml:space="preserve">граничить </w:t>
      </w:r>
      <w:r w:rsidRPr="00C070E4">
        <w:rPr>
          <w:rFonts w:ascii="Times New Roman" w:hAnsi="Times New Roman"/>
          <w:sz w:val="28"/>
          <w:szCs w:val="28"/>
        </w:rPr>
        <w:t>о</w:t>
      </w:r>
      <w:r w:rsidRPr="00C070E4">
        <w:rPr>
          <w:rFonts w:ascii="Times New Roman" w:hAnsi="Times New Roman"/>
          <w:noProof/>
          <w:sz w:val="28"/>
          <w:szCs w:val="28"/>
        </w:rPr>
        <w:t xml:space="preserve">бласть </w:t>
      </w:r>
      <w:r w:rsidRPr="00C070E4">
        <w:rPr>
          <w:rFonts w:ascii="Times New Roman" w:hAnsi="Times New Roman"/>
          <w:sz w:val="28"/>
          <w:szCs w:val="28"/>
        </w:rPr>
        <w:t>к</w:t>
      </w:r>
      <w:r w:rsidRPr="00C070E4">
        <w:rPr>
          <w:rFonts w:ascii="Times New Roman" w:hAnsi="Times New Roman"/>
          <w:noProof/>
          <w:sz w:val="28"/>
          <w:szCs w:val="28"/>
        </w:rPr>
        <w:t xml:space="preserve">онтролируемой </w:t>
      </w:r>
      <w:r w:rsidRPr="00C070E4">
        <w:rPr>
          <w:rFonts w:ascii="Times New Roman" w:hAnsi="Times New Roman"/>
          <w:sz w:val="28"/>
          <w:szCs w:val="28"/>
        </w:rPr>
        <w:t>и</w:t>
      </w:r>
      <w:r w:rsidRPr="00C070E4">
        <w:rPr>
          <w:rFonts w:ascii="Times New Roman" w:hAnsi="Times New Roman"/>
          <w:noProof/>
          <w:sz w:val="28"/>
          <w:szCs w:val="28"/>
        </w:rPr>
        <w:t xml:space="preserve">золяции, то </w:t>
      </w:r>
      <w:proofErr w:type="gramStart"/>
      <w:r w:rsidRPr="00C070E4">
        <w:rPr>
          <w:rFonts w:ascii="Times New Roman" w:hAnsi="Times New Roman"/>
          <w:noProof/>
          <w:sz w:val="28"/>
          <w:szCs w:val="28"/>
        </w:rPr>
        <w:t xml:space="preserve">применяется </w:t>
      </w:r>
      <w:r w:rsidRPr="00C070E4">
        <w:rPr>
          <w:rFonts w:ascii="Times New Roman" w:hAnsi="Times New Roman"/>
          <w:sz w:val="28"/>
          <w:szCs w:val="28"/>
        </w:rPr>
        <w:t xml:space="preserve"> экранирование</w:t>
      </w:r>
      <w:proofErr w:type="gramEnd"/>
      <w:r w:rsidRPr="00C070E4">
        <w:rPr>
          <w:rFonts w:ascii="Times New Roman" w:hAnsi="Times New Roman"/>
          <w:noProof/>
          <w:sz w:val="28"/>
          <w:szCs w:val="28"/>
        </w:rPr>
        <w:t xml:space="preserve">. </w:t>
      </w:r>
    </w:p>
    <w:p w14:paraId="34092181" w14:textId="77777777" w:rsidR="00C070E4" w:rsidRPr="00C070E4" w:rsidRDefault="00C070E4" w:rsidP="00C070E4">
      <w:pPr>
        <w:shd w:val="clear" w:color="auto" w:fill="FFFFFF"/>
        <w:autoSpaceDE w:val="0"/>
        <w:autoSpaceDN w:val="0"/>
        <w:adjustRightInd w:val="0"/>
        <w:spacing w:after="0"/>
        <w:ind w:firstLine="567"/>
        <w:jc w:val="both"/>
        <w:rPr>
          <w:rFonts w:ascii="Times New Roman" w:hAnsi="Times New Roman"/>
          <w:sz w:val="28"/>
          <w:szCs w:val="28"/>
        </w:rPr>
      </w:pPr>
      <w:r w:rsidRPr="00C070E4">
        <w:rPr>
          <w:rFonts w:ascii="Times New Roman" w:hAnsi="Times New Roman"/>
          <w:noProof/>
          <w:sz w:val="28"/>
          <w:szCs w:val="28"/>
        </w:rPr>
        <w:t xml:space="preserve">Для </w:t>
      </w:r>
      <w:r w:rsidRPr="00C070E4">
        <w:rPr>
          <w:rFonts w:ascii="Times New Roman" w:hAnsi="Times New Roman"/>
          <w:sz w:val="28"/>
          <w:szCs w:val="28"/>
        </w:rPr>
        <w:t>и</w:t>
      </w:r>
      <w:r w:rsidRPr="00C070E4">
        <w:rPr>
          <w:rFonts w:ascii="Times New Roman" w:hAnsi="Times New Roman"/>
          <w:noProof/>
          <w:sz w:val="28"/>
          <w:szCs w:val="28"/>
        </w:rPr>
        <w:t xml:space="preserve">сключения </w:t>
      </w:r>
      <w:r w:rsidRPr="00C070E4">
        <w:rPr>
          <w:rFonts w:ascii="Times New Roman" w:hAnsi="Times New Roman"/>
          <w:sz w:val="28"/>
          <w:szCs w:val="28"/>
        </w:rPr>
        <w:t>в</w:t>
      </w:r>
      <w:r w:rsidRPr="00C070E4">
        <w:rPr>
          <w:rFonts w:ascii="Times New Roman" w:hAnsi="Times New Roman"/>
          <w:noProof/>
          <w:sz w:val="28"/>
          <w:szCs w:val="28"/>
        </w:rPr>
        <w:t xml:space="preserve">лияния </w:t>
      </w:r>
      <w:r w:rsidRPr="00C070E4">
        <w:rPr>
          <w:rFonts w:ascii="Times New Roman" w:hAnsi="Times New Roman"/>
          <w:sz w:val="28"/>
          <w:szCs w:val="28"/>
        </w:rPr>
        <w:t>с</w:t>
      </w:r>
      <w:r w:rsidRPr="00C070E4">
        <w:rPr>
          <w:rFonts w:ascii="Times New Roman" w:hAnsi="Times New Roman"/>
          <w:noProof/>
          <w:sz w:val="28"/>
          <w:szCs w:val="28"/>
        </w:rPr>
        <w:t xml:space="preserve">остояния </w:t>
      </w:r>
      <w:r w:rsidRPr="00C070E4">
        <w:rPr>
          <w:rFonts w:ascii="Times New Roman" w:hAnsi="Times New Roman"/>
          <w:sz w:val="28"/>
          <w:szCs w:val="28"/>
        </w:rPr>
        <w:t>п</w:t>
      </w:r>
      <w:r w:rsidRPr="00C070E4">
        <w:rPr>
          <w:rFonts w:ascii="Times New Roman" w:hAnsi="Times New Roman"/>
          <w:noProof/>
          <w:sz w:val="28"/>
          <w:szCs w:val="28"/>
        </w:rPr>
        <w:t xml:space="preserve">оверхности </w:t>
      </w:r>
      <w:r w:rsidRPr="00C070E4">
        <w:rPr>
          <w:rFonts w:ascii="Times New Roman" w:hAnsi="Times New Roman"/>
          <w:sz w:val="28"/>
          <w:szCs w:val="28"/>
        </w:rPr>
        <w:t>н</w:t>
      </w:r>
      <w:r w:rsidRPr="00C070E4">
        <w:rPr>
          <w:rFonts w:ascii="Times New Roman" w:hAnsi="Times New Roman"/>
          <w:noProof/>
          <w:sz w:val="28"/>
          <w:szCs w:val="28"/>
        </w:rPr>
        <w:t xml:space="preserve">а </w:t>
      </w:r>
      <w:r w:rsidRPr="00C070E4">
        <w:rPr>
          <w:rFonts w:ascii="Times New Roman" w:hAnsi="Times New Roman"/>
          <w:sz w:val="28"/>
          <w:szCs w:val="28"/>
        </w:rPr>
        <w:t>н</w:t>
      </w:r>
      <w:r w:rsidRPr="00C070E4">
        <w:rPr>
          <w:rFonts w:ascii="Times New Roman" w:hAnsi="Times New Roman"/>
          <w:noProof/>
          <w:sz w:val="28"/>
          <w:szCs w:val="28"/>
        </w:rPr>
        <w:t xml:space="preserve">аружной </w:t>
      </w:r>
      <w:r w:rsidRPr="00C070E4">
        <w:rPr>
          <w:rFonts w:ascii="Times New Roman" w:hAnsi="Times New Roman"/>
          <w:sz w:val="28"/>
          <w:szCs w:val="28"/>
        </w:rPr>
        <w:t>ч</w:t>
      </w:r>
      <w:r w:rsidRPr="00C070E4">
        <w:rPr>
          <w:rFonts w:ascii="Times New Roman" w:hAnsi="Times New Roman"/>
          <w:noProof/>
          <w:sz w:val="28"/>
          <w:szCs w:val="28"/>
        </w:rPr>
        <w:t xml:space="preserve">асти </w:t>
      </w:r>
      <w:r w:rsidRPr="00C070E4">
        <w:rPr>
          <w:rFonts w:ascii="Times New Roman" w:hAnsi="Times New Roman"/>
          <w:sz w:val="28"/>
          <w:szCs w:val="28"/>
        </w:rPr>
        <w:t>и</w:t>
      </w:r>
      <w:r w:rsidRPr="00C070E4">
        <w:rPr>
          <w:rFonts w:ascii="Times New Roman" w:hAnsi="Times New Roman"/>
          <w:noProof/>
          <w:sz w:val="28"/>
          <w:szCs w:val="28"/>
        </w:rPr>
        <w:t xml:space="preserve">золяционной конструкции </w:t>
      </w:r>
      <w:r w:rsidRPr="00C070E4">
        <w:rPr>
          <w:rFonts w:ascii="Times New Roman" w:hAnsi="Times New Roman"/>
          <w:sz w:val="28"/>
          <w:szCs w:val="28"/>
        </w:rPr>
        <w:t>о</w:t>
      </w:r>
      <w:r w:rsidRPr="00C070E4">
        <w:rPr>
          <w:rFonts w:ascii="Times New Roman" w:hAnsi="Times New Roman"/>
          <w:noProof/>
          <w:sz w:val="28"/>
          <w:szCs w:val="28"/>
        </w:rPr>
        <w:t xml:space="preserve">коло </w:t>
      </w:r>
      <w:r w:rsidRPr="00C070E4">
        <w:rPr>
          <w:rFonts w:ascii="Times New Roman" w:hAnsi="Times New Roman"/>
          <w:sz w:val="28"/>
          <w:szCs w:val="28"/>
        </w:rPr>
        <w:t>э</w:t>
      </w:r>
      <w:r w:rsidRPr="00C070E4">
        <w:rPr>
          <w:rFonts w:ascii="Times New Roman" w:hAnsi="Times New Roman"/>
          <w:noProof/>
          <w:sz w:val="28"/>
          <w:szCs w:val="28"/>
        </w:rPr>
        <w:t xml:space="preserve">лектрода, </w:t>
      </w:r>
      <w:r w:rsidRPr="00C070E4">
        <w:rPr>
          <w:rFonts w:ascii="Times New Roman" w:hAnsi="Times New Roman"/>
          <w:sz w:val="28"/>
          <w:szCs w:val="28"/>
        </w:rPr>
        <w:t>с</w:t>
      </w:r>
      <w:r w:rsidRPr="00C070E4">
        <w:rPr>
          <w:rFonts w:ascii="Times New Roman" w:hAnsi="Times New Roman"/>
          <w:noProof/>
          <w:sz w:val="28"/>
          <w:szCs w:val="28"/>
        </w:rPr>
        <w:t xml:space="preserve">оединяемого </w:t>
      </w:r>
      <w:r w:rsidRPr="00C070E4">
        <w:rPr>
          <w:rFonts w:ascii="Times New Roman" w:hAnsi="Times New Roman"/>
          <w:sz w:val="28"/>
          <w:szCs w:val="28"/>
        </w:rPr>
        <w:t>с</w:t>
      </w:r>
      <w:r w:rsidRPr="00C070E4">
        <w:rPr>
          <w:rFonts w:ascii="Times New Roman" w:hAnsi="Times New Roman"/>
          <w:noProof/>
          <w:sz w:val="28"/>
          <w:szCs w:val="28"/>
        </w:rPr>
        <w:t xml:space="preserve"> </w:t>
      </w:r>
      <w:r w:rsidRPr="00C070E4">
        <w:rPr>
          <w:rFonts w:ascii="Times New Roman" w:hAnsi="Times New Roman"/>
          <w:sz w:val="28"/>
          <w:szCs w:val="28"/>
        </w:rPr>
        <w:t>в</w:t>
      </w:r>
      <w:r w:rsidRPr="00C070E4">
        <w:rPr>
          <w:rFonts w:ascii="Times New Roman" w:hAnsi="Times New Roman"/>
          <w:noProof/>
          <w:sz w:val="28"/>
          <w:szCs w:val="28"/>
        </w:rPr>
        <w:t xml:space="preserve">ыводом </w:t>
      </w:r>
      <w:r w:rsidRPr="00C070E4">
        <w:rPr>
          <w:rFonts w:ascii="Times New Roman" w:hAnsi="Times New Roman"/>
          <w:sz w:val="28"/>
          <w:szCs w:val="28"/>
        </w:rPr>
        <w:t>«</w:t>
      </w:r>
      <w:r w:rsidRPr="00C070E4">
        <w:rPr>
          <w:rFonts w:ascii="Times New Roman" w:hAnsi="Times New Roman"/>
          <w:noProof/>
          <w:sz w:val="28"/>
          <w:szCs w:val="28"/>
        </w:rPr>
        <w:t>г</w:t>
      </w:r>
      <w:r w:rsidRPr="00C070E4">
        <w:rPr>
          <w:rFonts w:ascii="Times New Roman" w:hAnsi="Times New Roman"/>
          <w:noProof/>
          <w:sz w:val="28"/>
          <w:szCs w:val="28"/>
          <w:vertAlign w:val="subscript"/>
          <w:lang w:val="en-US"/>
        </w:rPr>
        <w:t>x</w:t>
      </w:r>
      <w:r w:rsidRPr="00C070E4">
        <w:rPr>
          <w:rFonts w:ascii="Times New Roman" w:hAnsi="Times New Roman"/>
          <w:noProof/>
          <w:sz w:val="28"/>
          <w:szCs w:val="28"/>
        </w:rPr>
        <w:t xml:space="preserve">» </w:t>
      </w:r>
      <w:r w:rsidRPr="00C070E4">
        <w:rPr>
          <w:rFonts w:ascii="Times New Roman" w:hAnsi="Times New Roman"/>
          <w:sz w:val="28"/>
          <w:szCs w:val="28"/>
        </w:rPr>
        <w:t>мегаомметра,</w:t>
      </w:r>
      <w:r w:rsidRPr="00C070E4">
        <w:rPr>
          <w:rFonts w:ascii="Times New Roman" w:hAnsi="Times New Roman"/>
          <w:noProof/>
          <w:sz w:val="28"/>
          <w:szCs w:val="28"/>
        </w:rPr>
        <w:t xml:space="preserve"> </w:t>
      </w:r>
      <w:r w:rsidRPr="00C070E4">
        <w:rPr>
          <w:rFonts w:ascii="Times New Roman" w:hAnsi="Times New Roman"/>
          <w:sz w:val="28"/>
          <w:szCs w:val="28"/>
        </w:rPr>
        <w:t>у</w:t>
      </w:r>
      <w:r w:rsidRPr="00C070E4">
        <w:rPr>
          <w:rFonts w:ascii="Times New Roman" w:hAnsi="Times New Roman"/>
          <w:noProof/>
          <w:sz w:val="28"/>
          <w:szCs w:val="28"/>
        </w:rPr>
        <w:t xml:space="preserve">станавливается </w:t>
      </w:r>
      <w:r w:rsidRPr="00C070E4">
        <w:rPr>
          <w:rFonts w:ascii="Times New Roman" w:hAnsi="Times New Roman"/>
          <w:sz w:val="28"/>
          <w:szCs w:val="28"/>
        </w:rPr>
        <w:t>экранирующее</w:t>
      </w:r>
      <w:r w:rsidRPr="00C070E4">
        <w:rPr>
          <w:rFonts w:ascii="Times New Roman" w:hAnsi="Times New Roman"/>
          <w:noProof/>
          <w:sz w:val="28"/>
          <w:szCs w:val="28"/>
        </w:rPr>
        <w:t xml:space="preserve"> </w:t>
      </w:r>
      <w:r w:rsidRPr="00C070E4">
        <w:rPr>
          <w:rFonts w:ascii="Times New Roman" w:hAnsi="Times New Roman"/>
          <w:sz w:val="28"/>
          <w:szCs w:val="28"/>
        </w:rPr>
        <w:t>к</w:t>
      </w:r>
      <w:r w:rsidRPr="00C070E4">
        <w:rPr>
          <w:rFonts w:ascii="Times New Roman" w:hAnsi="Times New Roman"/>
          <w:noProof/>
          <w:sz w:val="28"/>
          <w:szCs w:val="28"/>
        </w:rPr>
        <w:t xml:space="preserve">ольцо </w:t>
      </w:r>
      <w:r w:rsidRPr="00C070E4">
        <w:rPr>
          <w:rFonts w:ascii="Times New Roman" w:hAnsi="Times New Roman"/>
          <w:sz w:val="28"/>
          <w:szCs w:val="28"/>
        </w:rPr>
        <w:t>и</w:t>
      </w:r>
      <w:r w:rsidRPr="00C070E4">
        <w:rPr>
          <w:rFonts w:ascii="Times New Roman" w:hAnsi="Times New Roman"/>
          <w:noProof/>
          <w:sz w:val="28"/>
          <w:szCs w:val="28"/>
        </w:rPr>
        <w:t xml:space="preserve">з </w:t>
      </w:r>
      <w:r w:rsidRPr="00C070E4">
        <w:rPr>
          <w:rFonts w:ascii="Times New Roman" w:hAnsi="Times New Roman"/>
          <w:sz w:val="28"/>
          <w:szCs w:val="28"/>
        </w:rPr>
        <w:t>м</w:t>
      </w:r>
      <w:r w:rsidRPr="00C070E4">
        <w:rPr>
          <w:rFonts w:ascii="Times New Roman" w:hAnsi="Times New Roman"/>
          <w:noProof/>
          <w:sz w:val="28"/>
          <w:szCs w:val="28"/>
        </w:rPr>
        <w:t xml:space="preserve">ягкого </w:t>
      </w:r>
      <w:r w:rsidRPr="00C070E4">
        <w:rPr>
          <w:rFonts w:ascii="Times New Roman" w:hAnsi="Times New Roman"/>
          <w:sz w:val="28"/>
          <w:szCs w:val="28"/>
        </w:rPr>
        <w:t>п</w:t>
      </w:r>
      <w:r w:rsidRPr="00C070E4">
        <w:rPr>
          <w:rFonts w:ascii="Times New Roman" w:hAnsi="Times New Roman"/>
          <w:noProof/>
          <w:sz w:val="28"/>
          <w:szCs w:val="28"/>
        </w:rPr>
        <w:t xml:space="preserve">ровода, </w:t>
      </w:r>
      <w:r w:rsidRPr="00C070E4">
        <w:rPr>
          <w:rFonts w:ascii="Times New Roman" w:hAnsi="Times New Roman"/>
          <w:sz w:val="28"/>
          <w:szCs w:val="28"/>
        </w:rPr>
        <w:t>с</w:t>
      </w:r>
      <w:r w:rsidRPr="00C070E4">
        <w:rPr>
          <w:rFonts w:ascii="Times New Roman" w:hAnsi="Times New Roman"/>
          <w:noProof/>
          <w:sz w:val="28"/>
          <w:szCs w:val="28"/>
        </w:rPr>
        <w:t xml:space="preserve">оединяемое </w:t>
      </w:r>
      <w:r w:rsidRPr="00C070E4">
        <w:rPr>
          <w:rFonts w:ascii="Times New Roman" w:hAnsi="Times New Roman"/>
          <w:sz w:val="28"/>
          <w:szCs w:val="28"/>
        </w:rPr>
        <w:t>с</w:t>
      </w:r>
      <w:r w:rsidRPr="00C070E4">
        <w:rPr>
          <w:rFonts w:ascii="Times New Roman" w:hAnsi="Times New Roman"/>
          <w:noProof/>
          <w:sz w:val="28"/>
          <w:szCs w:val="28"/>
        </w:rPr>
        <w:t xml:space="preserve"> </w:t>
      </w:r>
      <w:r w:rsidRPr="00C070E4">
        <w:rPr>
          <w:rFonts w:ascii="Times New Roman" w:hAnsi="Times New Roman"/>
          <w:sz w:val="28"/>
          <w:szCs w:val="28"/>
        </w:rPr>
        <w:t>в</w:t>
      </w:r>
      <w:r w:rsidRPr="00C070E4">
        <w:rPr>
          <w:rFonts w:ascii="Times New Roman" w:hAnsi="Times New Roman"/>
          <w:noProof/>
          <w:sz w:val="28"/>
          <w:szCs w:val="28"/>
        </w:rPr>
        <w:t xml:space="preserve">ыводом </w:t>
      </w:r>
      <w:r w:rsidRPr="00C070E4">
        <w:rPr>
          <w:rFonts w:ascii="Times New Roman" w:hAnsi="Times New Roman"/>
          <w:sz w:val="28"/>
          <w:szCs w:val="28"/>
        </w:rPr>
        <w:t>«</w:t>
      </w:r>
      <w:r w:rsidRPr="00C070E4">
        <w:rPr>
          <w:rFonts w:ascii="Times New Roman" w:hAnsi="Times New Roman"/>
          <w:noProof/>
          <w:sz w:val="28"/>
          <w:szCs w:val="28"/>
        </w:rPr>
        <w:t xml:space="preserve">Э». </w:t>
      </w:r>
      <w:r w:rsidRPr="00C070E4">
        <w:rPr>
          <w:rFonts w:ascii="Times New Roman" w:hAnsi="Times New Roman"/>
          <w:sz w:val="28"/>
          <w:szCs w:val="28"/>
        </w:rPr>
        <w:t>Д</w:t>
      </w:r>
      <w:r w:rsidRPr="00C070E4">
        <w:rPr>
          <w:rFonts w:ascii="Times New Roman" w:hAnsi="Times New Roman"/>
          <w:noProof/>
          <w:sz w:val="28"/>
          <w:szCs w:val="28"/>
        </w:rPr>
        <w:t xml:space="preserve">ля </w:t>
      </w:r>
      <w:r w:rsidRPr="00C070E4">
        <w:rPr>
          <w:rFonts w:ascii="Times New Roman" w:hAnsi="Times New Roman"/>
          <w:sz w:val="28"/>
          <w:szCs w:val="28"/>
        </w:rPr>
        <w:t>о</w:t>
      </w:r>
      <w:r w:rsidRPr="00C070E4">
        <w:rPr>
          <w:rFonts w:ascii="Times New Roman" w:hAnsi="Times New Roman"/>
          <w:noProof/>
          <w:sz w:val="28"/>
          <w:szCs w:val="28"/>
        </w:rPr>
        <w:t xml:space="preserve">граничения контролируемой </w:t>
      </w:r>
      <w:r w:rsidRPr="00C070E4">
        <w:rPr>
          <w:rFonts w:ascii="Times New Roman" w:hAnsi="Times New Roman"/>
          <w:sz w:val="28"/>
          <w:szCs w:val="28"/>
        </w:rPr>
        <w:t>о</w:t>
      </w:r>
      <w:r w:rsidRPr="00C070E4">
        <w:rPr>
          <w:rFonts w:ascii="Times New Roman" w:hAnsi="Times New Roman"/>
          <w:noProof/>
          <w:sz w:val="28"/>
          <w:szCs w:val="28"/>
        </w:rPr>
        <w:t xml:space="preserve">бласти </w:t>
      </w:r>
      <w:r w:rsidRPr="00C070E4">
        <w:rPr>
          <w:rFonts w:ascii="Times New Roman" w:hAnsi="Times New Roman"/>
          <w:sz w:val="28"/>
          <w:szCs w:val="28"/>
        </w:rPr>
        <w:t>и</w:t>
      </w:r>
      <w:r w:rsidRPr="00C070E4">
        <w:rPr>
          <w:rFonts w:ascii="Times New Roman" w:hAnsi="Times New Roman"/>
          <w:noProof/>
          <w:sz w:val="28"/>
          <w:szCs w:val="28"/>
        </w:rPr>
        <w:t xml:space="preserve">золяции </w:t>
      </w:r>
      <w:r w:rsidRPr="00C070E4">
        <w:rPr>
          <w:rFonts w:ascii="Times New Roman" w:hAnsi="Times New Roman"/>
          <w:sz w:val="28"/>
          <w:szCs w:val="28"/>
        </w:rPr>
        <w:t>п</w:t>
      </w:r>
      <w:r w:rsidRPr="00C070E4">
        <w:rPr>
          <w:rFonts w:ascii="Times New Roman" w:hAnsi="Times New Roman"/>
          <w:noProof/>
          <w:sz w:val="28"/>
          <w:szCs w:val="28"/>
        </w:rPr>
        <w:t xml:space="preserve">отенциал </w:t>
      </w:r>
      <w:r w:rsidRPr="00C070E4">
        <w:rPr>
          <w:rFonts w:ascii="Times New Roman" w:hAnsi="Times New Roman"/>
          <w:sz w:val="28"/>
          <w:szCs w:val="28"/>
        </w:rPr>
        <w:t>э</w:t>
      </w:r>
      <w:r w:rsidRPr="00C070E4">
        <w:rPr>
          <w:rFonts w:ascii="Times New Roman" w:hAnsi="Times New Roman"/>
          <w:noProof/>
          <w:sz w:val="28"/>
          <w:szCs w:val="28"/>
        </w:rPr>
        <w:t xml:space="preserve">крана </w:t>
      </w:r>
      <w:r w:rsidRPr="00C070E4">
        <w:rPr>
          <w:rFonts w:ascii="Times New Roman" w:hAnsi="Times New Roman"/>
          <w:sz w:val="28"/>
          <w:szCs w:val="28"/>
        </w:rPr>
        <w:t>мегаомметра</w:t>
      </w:r>
      <w:r w:rsidRPr="00C070E4">
        <w:rPr>
          <w:rFonts w:ascii="Times New Roman" w:hAnsi="Times New Roman"/>
          <w:noProof/>
          <w:sz w:val="28"/>
          <w:szCs w:val="28"/>
        </w:rPr>
        <w:t xml:space="preserve"> </w:t>
      </w:r>
      <w:r w:rsidRPr="00C070E4">
        <w:rPr>
          <w:rFonts w:ascii="Times New Roman" w:hAnsi="Times New Roman"/>
          <w:sz w:val="28"/>
          <w:szCs w:val="28"/>
        </w:rPr>
        <w:t>п</w:t>
      </w:r>
      <w:r w:rsidRPr="00C070E4">
        <w:rPr>
          <w:rFonts w:ascii="Times New Roman" w:hAnsi="Times New Roman"/>
          <w:noProof/>
          <w:sz w:val="28"/>
          <w:szCs w:val="28"/>
        </w:rPr>
        <w:t xml:space="preserve">одается </w:t>
      </w:r>
      <w:r w:rsidRPr="00C070E4">
        <w:rPr>
          <w:rFonts w:ascii="Times New Roman" w:hAnsi="Times New Roman"/>
          <w:sz w:val="28"/>
          <w:szCs w:val="28"/>
        </w:rPr>
        <w:t>н</w:t>
      </w:r>
      <w:r w:rsidRPr="00C070E4">
        <w:rPr>
          <w:rFonts w:ascii="Times New Roman" w:hAnsi="Times New Roman"/>
          <w:noProof/>
          <w:sz w:val="28"/>
          <w:szCs w:val="28"/>
        </w:rPr>
        <w:t xml:space="preserve">а соответствующий </w:t>
      </w:r>
      <w:r w:rsidRPr="00C070E4">
        <w:rPr>
          <w:rFonts w:ascii="Times New Roman" w:hAnsi="Times New Roman"/>
          <w:sz w:val="28"/>
          <w:szCs w:val="28"/>
        </w:rPr>
        <w:t>э</w:t>
      </w:r>
      <w:r w:rsidRPr="00C070E4">
        <w:rPr>
          <w:rFonts w:ascii="Times New Roman" w:hAnsi="Times New Roman"/>
          <w:noProof/>
          <w:sz w:val="28"/>
          <w:szCs w:val="28"/>
        </w:rPr>
        <w:t xml:space="preserve">лектрод, </w:t>
      </w:r>
      <w:r w:rsidRPr="00C070E4">
        <w:rPr>
          <w:rFonts w:ascii="Times New Roman" w:hAnsi="Times New Roman"/>
          <w:sz w:val="28"/>
          <w:szCs w:val="28"/>
        </w:rPr>
        <w:t>(</w:t>
      </w:r>
      <w:r w:rsidRPr="00C070E4">
        <w:rPr>
          <w:rFonts w:ascii="Times New Roman" w:hAnsi="Times New Roman"/>
          <w:noProof/>
          <w:sz w:val="28"/>
          <w:szCs w:val="28"/>
        </w:rPr>
        <w:t xml:space="preserve">рис. </w:t>
      </w:r>
      <w:r w:rsidR="009C6E82">
        <w:rPr>
          <w:rFonts w:ascii="Times New Roman" w:hAnsi="Times New Roman"/>
          <w:sz w:val="28"/>
          <w:szCs w:val="28"/>
        </w:rPr>
        <w:t>1</w:t>
      </w:r>
      <w:r>
        <w:rPr>
          <w:rFonts w:ascii="Times New Roman" w:hAnsi="Times New Roman"/>
          <w:sz w:val="28"/>
          <w:szCs w:val="28"/>
        </w:rPr>
        <w:t>.3</w:t>
      </w:r>
      <w:r w:rsidRPr="00C070E4">
        <w:rPr>
          <w:rFonts w:ascii="Times New Roman" w:hAnsi="Times New Roman"/>
          <w:noProof/>
          <w:sz w:val="28"/>
          <w:szCs w:val="28"/>
        </w:rPr>
        <w:t xml:space="preserve"> </w:t>
      </w:r>
      <w:r w:rsidRPr="00C070E4">
        <w:rPr>
          <w:rFonts w:ascii="Times New Roman" w:hAnsi="Times New Roman"/>
          <w:sz w:val="28"/>
          <w:szCs w:val="28"/>
        </w:rPr>
        <w:t>а</w:t>
      </w:r>
      <w:r w:rsidRPr="00C070E4">
        <w:rPr>
          <w:rFonts w:ascii="Times New Roman" w:hAnsi="Times New Roman"/>
          <w:noProof/>
          <w:sz w:val="28"/>
          <w:szCs w:val="28"/>
        </w:rPr>
        <w:t xml:space="preserve">, </w:t>
      </w:r>
      <w:r w:rsidRPr="00C070E4">
        <w:rPr>
          <w:rFonts w:ascii="Times New Roman" w:hAnsi="Times New Roman"/>
          <w:sz w:val="28"/>
          <w:szCs w:val="28"/>
        </w:rPr>
        <w:t>б</w:t>
      </w:r>
      <w:r w:rsidRPr="00C070E4">
        <w:rPr>
          <w:rFonts w:ascii="Times New Roman" w:hAnsi="Times New Roman"/>
          <w:noProof/>
          <w:sz w:val="28"/>
          <w:szCs w:val="28"/>
        </w:rPr>
        <w:t xml:space="preserve">, </w:t>
      </w:r>
      <w:r w:rsidRPr="00C070E4">
        <w:rPr>
          <w:rFonts w:ascii="Times New Roman" w:hAnsi="Times New Roman"/>
          <w:sz w:val="28"/>
          <w:szCs w:val="28"/>
        </w:rPr>
        <w:t>в).</w:t>
      </w:r>
    </w:p>
    <w:p w14:paraId="5D5727E1" w14:textId="77777777" w:rsidR="00C070E4" w:rsidRDefault="00C070E4" w:rsidP="00FD068C">
      <w:pPr>
        <w:rPr>
          <w:rFonts w:ascii="Times New Roman" w:eastAsia="Calibri" w:hAnsi="Times New Roman" w:cs="Times New Roman"/>
          <w:sz w:val="28"/>
          <w:szCs w:val="28"/>
        </w:rPr>
      </w:pPr>
    </w:p>
    <w:p w14:paraId="73A1D0A8" w14:textId="77777777" w:rsidR="00C070E4" w:rsidRDefault="00C070E4" w:rsidP="00103F5F">
      <w:pPr>
        <w:jc w:val="center"/>
        <w:rPr>
          <w:rFonts w:ascii="Times New Roman" w:eastAsia="Calibri" w:hAnsi="Times New Roman" w:cs="Times New Roman"/>
          <w:sz w:val="28"/>
          <w:szCs w:val="28"/>
        </w:rPr>
      </w:pPr>
      <w:r>
        <w:rPr>
          <w:noProof/>
          <w:lang w:eastAsia="ru-RU"/>
        </w:rPr>
        <w:drawing>
          <wp:inline distT="0" distB="0" distL="0" distR="0" wp14:anchorId="177ED70D" wp14:editId="780CCA7D">
            <wp:extent cx="5571762" cy="2743200"/>
            <wp:effectExtent l="19050" t="0" r="0" b="0"/>
            <wp:docPr id="36" name="Рисунок 36" descr="схем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хема 2"/>
                    <pic:cNvPicPr>
                      <a:picLocks noChangeAspect="1" noChangeArrowheads="1"/>
                    </pic:cNvPicPr>
                  </pic:nvPicPr>
                  <pic:blipFill>
                    <a:blip r:embed="rId16" cstate="print"/>
                    <a:srcRect l="1604" r="8446" b="43895"/>
                    <a:stretch>
                      <a:fillRect/>
                    </a:stretch>
                  </pic:blipFill>
                  <pic:spPr bwMode="auto">
                    <a:xfrm>
                      <a:off x="0" y="0"/>
                      <a:ext cx="5571762" cy="2743200"/>
                    </a:xfrm>
                    <a:prstGeom prst="rect">
                      <a:avLst/>
                    </a:prstGeom>
                    <a:noFill/>
                    <a:ln w="9525">
                      <a:noFill/>
                      <a:miter lim="800000"/>
                      <a:headEnd/>
                      <a:tailEnd/>
                    </a:ln>
                  </pic:spPr>
                </pic:pic>
              </a:graphicData>
            </a:graphic>
          </wp:inline>
        </w:drawing>
      </w:r>
    </w:p>
    <w:p w14:paraId="21CEA8C8" w14:textId="77777777" w:rsidR="00C070E4" w:rsidRDefault="00C070E4" w:rsidP="00103F5F">
      <w:pPr>
        <w:jc w:val="center"/>
        <w:rPr>
          <w:rFonts w:ascii="Times New Roman" w:eastAsia="Calibri" w:hAnsi="Times New Roman" w:cs="Times New Roman"/>
          <w:b/>
          <w:sz w:val="28"/>
          <w:szCs w:val="28"/>
        </w:rPr>
      </w:pPr>
    </w:p>
    <w:p w14:paraId="102DBBEE" w14:textId="77777777" w:rsidR="00C070E4" w:rsidRDefault="00C070E4" w:rsidP="00C070E4">
      <w:pPr>
        <w:jc w:val="center"/>
        <w:rPr>
          <w:rFonts w:ascii="Times New Roman" w:eastAsia="Calibri" w:hAnsi="Times New Roman" w:cs="Times New Roman"/>
          <w:sz w:val="28"/>
          <w:szCs w:val="28"/>
        </w:rPr>
      </w:pPr>
      <w:r>
        <w:rPr>
          <w:rFonts w:ascii="Times New Roman" w:eastAsia="Calibri" w:hAnsi="Times New Roman" w:cs="Times New Roman"/>
          <w:sz w:val="28"/>
          <w:szCs w:val="28"/>
        </w:rPr>
        <w:t>Рис.</w:t>
      </w:r>
      <w:r w:rsidR="009C6E82">
        <w:rPr>
          <w:rFonts w:ascii="Times New Roman" w:eastAsia="Calibri" w:hAnsi="Times New Roman" w:cs="Times New Roman"/>
          <w:sz w:val="28"/>
          <w:szCs w:val="28"/>
        </w:rPr>
        <w:t>1</w:t>
      </w:r>
      <w:r>
        <w:rPr>
          <w:rFonts w:ascii="Times New Roman" w:eastAsia="Calibri" w:hAnsi="Times New Roman" w:cs="Times New Roman"/>
          <w:sz w:val="28"/>
          <w:szCs w:val="28"/>
        </w:rPr>
        <w:t>.3</w:t>
      </w:r>
      <w:r w:rsidRPr="0084214C">
        <w:rPr>
          <w:rFonts w:ascii="Times New Roman" w:eastAsia="Calibri" w:hAnsi="Times New Roman" w:cs="Times New Roman"/>
          <w:sz w:val="28"/>
          <w:szCs w:val="28"/>
        </w:rPr>
        <w:t xml:space="preserve"> - Схем</w:t>
      </w:r>
      <w:r>
        <w:rPr>
          <w:rFonts w:ascii="Times New Roman" w:eastAsia="Calibri" w:hAnsi="Times New Roman" w:cs="Times New Roman"/>
          <w:sz w:val="28"/>
          <w:szCs w:val="28"/>
        </w:rPr>
        <w:t>ы</w:t>
      </w:r>
      <w:r w:rsidRPr="0084214C">
        <w:rPr>
          <w:rFonts w:ascii="Times New Roman" w:eastAsia="Calibri" w:hAnsi="Times New Roman" w:cs="Times New Roman"/>
          <w:sz w:val="28"/>
          <w:szCs w:val="28"/>
        </w:rPr>
        <w:t xml:space="preserve"> измерения сопротивления изоляции силового </w:t>
      </w:r>
      <w:r>
        <w:rPr>
          <w:rFonts w:ascii="Times New Roman" w:eastAsia="Calibri" w:hAnsi="Times New Roman" w:cs="Times New Roman"/>
          <w:sz w:val="28"/>
          <w:szCs w:val="28"/>
        </w:rPr>
        <w:t>кабеля</w:t>
      </w:r>
    </w:p>
    <w:p w14:paraId="458F4093" w14:textId="77777777" w:rsidR="00C070E4" w:rsidRPr="00C070E4" w:rsidRDefault="00C070E4" w:rsidP="00103F5F">
      <w:pPr>
        <w:jc w:val="center"/>
        <w:rPr>
          <w:rFonts w:ascii="Times New Roman" w:eastAsia="Calibri" w:hAnsi="Times New Roman" w:cs="Times New Roman"/>
          <w:b/>
          <w:sz w:val="28"/>
          <w:szCs w:val="28"/>
        </w:rPr>
      </w:pPr>
    </w:p>
    <w:p w14:paraId="23AD1A33" w14:textId="77777777" w:rsidR="00D81861" w:rsidRPr="00C4577F" w:rsidRDefault="00A53275" w:rsidP="00C4577F">
      <w:pPr>
        <w:spacing w:after="0" w:line="259" w:lineRule="auto"/>
        <w:ind w:firstLine="567"/>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П</w:t>
      </w:r>
      <w:r w:rsidR="00D81861" w:rsidRPr="00C4577F">
        <w:rPr>
          <w:rFonts w:ascii="Times New Roman" w:eastAsia="Calibri" w:hAnsi="Times New Roman" w:cs="Times New Roman"/>
          <w:sz w:val="28"/>
          <w:szCs w:val="28"/>
          <w:u w:val="single"/>
        </w:rPr>
        <w:t>редварительн</w:t>
      </w:r>
      <w:r>
        <w:rPr>
          <w:rFonts w:ascii="Times New Roman" w:eastAsia="Calibri" w:hAnsi="Times New Roman" w:cs="Times New Roman"/>
          <w:sz w:val="28"/>
          <w:szCs w:val="28"/>
          <w:u w:val="single"/>
        </w:rPr>
        <w:t>ая</w:t>
      </w:r>
      <w:r w:rsidR="00D81861" w:rsidRPr="00C4577F">
        <w:rPr>
          <w:rFonts w:ascii="Times New Roman" w:eastAsia="Calibri" w:hAnsi="Times New Roman" w:cs="Times New Roman"/>
          <w:sz w:val="28"/>
          <w:szCs w:val="28"/>
          <w:u w:val="single"/>
        </w:rPr>
        <w:t xml:space="preserve"> подготовк</w:t>
      </w:r>
      <w:r>
        <w:rPr>
          <w:rFonts w:ascii="Times New Roman" w:eastAsia="Calibri" w:hAnsi="Times New Roman" w:cs="Times New Roman"/>
          <w:sz w:val="28"/>
          <w:szCs w:val="28"/>
          <w:u w:val="single"/>
        </w:rPr>
        <w:t>а</w:t>
      </w:r>
    </w:p>
    <w:p w14:paraId="42D2E55A" w14:textId="77777777" w:rsidR="00D81861" w:rsidRPr="00D81861" w:rsidRDefault="00D81861" w:rsidP="007C5258">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1. Изучить следующие </w:t>
      </w:r>
      <w:r w:rsidR="00A53275">
        <w:rPr>
          <w:rFonts w:ascii="Times New Roman" w:eastAsia="Calibri" w:hAnsi="Times New Roman" w:cs="Times New Roman"/>
          <w:sz w:val="28"/>
          <w:szCs w:val="28"/>
        </w:rPr>
        <w:t xml:space="preserve">теоретические </w:t>
      </w:r>
      <w:r w:rsidRPr="00D81861">
        <w:rPr>
          <w:rFonts w:ascii="Times New Roman" w:eastAsia="Calibri" w:hAnsi="Times New Roman" w:cs="Times New Roman"/>
          <w:sz w:val="28"/>
          <w:szCs w:val="28"/>
        </w:rPr>
        <w:t>вопросы:</w:t>
      </w:r>
      <w:r w:rsidRPr="00D81861">
        <w:rPr>
          <w:rFonts w:ascii="Times New Roman" w:eastAsia="Calibri" w:hAnsi="Times New Roman" w:cs="Times New Roman"/>
          <w:sz w:val="28"/>
          <w:szCs w:val="28"/>
        </w:rPr>
        <w:tab/>
      </w:r>
    </w:p>
    <w:p w14:paraId="2FB58AD5" w14:textId="77777777" w:rsidR="00D81861" w:rsidRPr="00D81861" w:rsidRDefault="00D81861" w:rsidP="007C5258">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а) </w:t>
      </w:r>
      <w:r w:rsidR="00116A49">
        <w:rPr>
          <w:rFonts w:ascii="Times New Roman" w:eastAsia="Calibri" w:hAnsi="Times New Roman" w:cs="Times New Roman"/>
          <w:sz w:val="28"/>
          <w:szCs w:val="28"/>
        </w:rPr>
        <w:t xml:space="preserve">методы </w:t>
      </w:r>
      <w:r w:rsidRPr="00D81861">
        <w:rPr>
          <w:rFonts w:ascii="Times New Roman" w:eastAsia="Calibri" w:hAnsi="Times New Roman" w:cs="Times New Roman"/>
          <w:sz w:val="28"/>
          <w:szCs w:val="28"/>
        </w:rPr>
        <w:t>измерени</w:t>
      </w:r>
      <w:r w:rsidR="00116A49">
        <w:rPr>
          <w:rFonts w:ascii="Times New Roman" w:eastAsia="Calibri" w:hAnsi="Times New Roman" w:cs="Times New Roman"/>
          <w:sz w:val="28"/>
          <w:szCs w:val="28"/>
        </w:rPr>
        <w:t>я</w:t>
      </w:r>
      <w:r w:rsidRPr="00D81861">
        <w:rPr>
          <w:rFonts w:ascii="Times New Roman" w:eastAsia="Calibri" w:hAnsi="Times New Roman" w:cs="Times New Roman"/>
          <w:sz w:val="28"/>
          <w:szCs w:val="28"/>
        </w:rPr>
        <w:t xml:space="preserve"> сопротивления </w:t>
      </w:r>
      <w:r w:rsidR="00116A49">
        <w:rPr>
          <w:rFonts w:ascii="Times New Roman" w:eastAsia="Calibri" w:hAnsi="Times New Roman" w:cs="Times New Roman"/>
          <w:sz w:val="28"/>
          <w:szCs w:val="28"/>
        </w:rPr>
        <w:t>изоляции;</w:t>
      </w:r>
    </w:p>
    <w:p w14:paraId="629BDEC0" w14:textId="77777777" w:rsidR="00D81861" w:rsidRPr="00D81861" w:rsidRDefault="00D81861" w:rsidP="007C5258">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б) методы профилактического контроля изоляции с использованием явления абсорбции;</w:t>
      </w:r>
    </w:p>
    <w:p w14:paraId="10BD4FA2" w14:textId="77777777" w:rsidR="00116A49" w:rsidRDefault="00D81861" w:rsidP="007C5258">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2. </w:t>
      </w:r>
      <w:proofErr w:type="gramStart"/>
      <w:r w:rsidRPr="00D81861">
        <w:rPr>
          <w:rFonts w:ascii="Times New Roman" w:eastAsia="Calibri" w:hAnsi="Times New Roman" w:cs="Times New Roman"/>
          <w:sz w:val="28"/>
          <w:szCs w:val="28"/>
        </w:rPr>
        <w:t>Нарисовать  схему</w:t>
      </w:r>
      <w:proofErr w:type="gramEnd"/>
      <w:r w:rsidRPr="00D81861">
        <w:rPr>
          <w:rFonts w:ascii="Times New Roman" w:eastAsia="Calibri" w:hAnsi="Times New Roman" w:cs="Times New Roman"/>
          <w:sz w:val="28"/>
          <w:szCs w:val="28"/>
        </w:rPr>
        <w:t xml:space="preserve"> присоединения мег</w:t>
      </w:r>
      <w:r w:rsidR="00A53275">
        <w:rPr>
          <w:rFonts w:ascii="Times New Roman" w:eastAsia="Calibri" w:hAnsi="Times New Roman" w:cs="Times New Roman"/>
          <w:sz w:val="28"/>
          <w:szCs w:val="28"/>
        </w:rPr>
        <w:t>а</w:t>
      </w:r>
      <w:r w:rsidRPr="00D81861">
        <w:rPr>
          <w:rFonts w:ascii="Times New Roman" w:eastAsia="Calibri" w:hAnsi="Times New Roman" w:cs="Times New Roman"/>
          <w:sz w:val="28"/>
          <w:szCs w:val="28"/>
        </w:rPr>
        <w:t>омметра для измерения сопротивления изоляции обмоток трансформатора</w:t>
      </w:r>
      <w:r w:rsidR="00FD068C">
        <w:rPr>
          <w:rFonts w:ascii="Times New Roman" w:eastAsia="Calibri" w:hAnsi="Times New Roman" w:cs="Times New Roman"/>
          <w:sz w:val="28"/>
          <w:szCs w:val="28"/>
        </w:rPr>
        <w:t xml:space="preserve"> и силового кабеля.</w:t>
      </w:r>
    </w:p>
    <w:p w14:paraId="49A4B233" w14:textId="77777777" w:rsidR="00D81861" w:rsidRPr="00D81861" w:rsidRDefault="00D81861" w:rsidP="007C5258">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3. Подготовить таблицы для </w:t>
      </w:r>
      <w:r w:rsidRPr="00D81861">
        <w:rPr>
          <w:rFonts w:ascii="Times New Roman" w:eastAsia="Calibri" w:hAnsi="Times New Roman" w:cs="Times New Roman"/>
          <w:sz w:val="28"/>
          <w:szCs w:val="28"/>
        </w:rPr>
        <w:tab/>
        <w:t>записи</w:t>
      </w:r>
      <w:r w:rsidR="00CD5CE6">
        <w:rPr>
          <w:rFonts w:ascii="Times New Roman" w:eastAsia="Calibri" w:hAnsi="Times New Roman" w:cs="Times New Roman"/>
          <w:sz w:val="28"/>
          <w:szCs w:val="28"/>
        </w:rPr>
        <w:t xml:space="preserve"> </w:t>
      </w:r>
      <w:r w:rsidRPr="00D81861">
        <w:rPr>
          <w:rFonts w:ascii="Times New Roman" w:eastAsia="Calibri" w:hAnsi="Times New Roman" w:cs="Times New Roman"/>
          <w:sz w:val="28"/>
          <w:szCs w:val="28"/>
        </w:rPr>
        <w:t>результатов</w:t>
      </w:r>
      <w:r w:rsidR="00CD5CE6">
        <w:rPr>
          <w:rFonts w:ascii="Times New Roman" w:eastAsia="Calibri" w:hAnsi="Times New Roman" w:cs="Times New Roman"/>
          <w:sz w:val="28"/>
          <w:szCs w:val="28"/>
        </w:rPr>
        <w:t xml:space="preserve"> </w:t>
      </w:r>
      <w:r w:rsidRPr="00D81861">
        <w:rPr>
          <w:rFonts w:ascii="Times New Roman" w:eastAsia="Calibri" w:hAnsi="Times New Roman" w:cs="Times New Roman"/>
          <w:sz w:val="28"/>
          <w:szCs w:val="28"/>
        </w:rPr>
        <w:t>измерений.</w:t>
      </w:r>
    </w:p>
    <w:p w14:paraId="4E5518C8" w14:textId="77777777" w:rsidR="00D81861" w:rsidRPr="00D81861" w:rsidRDefault="00D81861" w:rsidP="007C5258">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4. Ознакомиться со схемой установки, объектами испытани</w:t>
      </w:r>
      <w:r w:rsidR="00BD00DD">
        <w:rPr>
          <w:rFonts w:ascii="Times New Roman" w:eastAsia="Calibri" w:hAnsi="Times New Roman" w:cs="Times New Roman"/>
          <w:sz w:val="28"/>
          <w:szCs w:val="28"/>
        </w:rPr>
        <w:t>й</w:t>
      </w:r>
      <w:r w:rsidRPr="00D81861">
        <w:rPr>
          <w:rFonts w:ascii="Times New Roman" w:eastAsia="Calibri" w:hAnsi="Times New Roman" w:cs="Times New Roman"/>
          <w:sz w:val="28"/>
          <w:szCs w:val="28"/>
        </w:rPr>
        <w:t>, инструкцией по технике безопасности и инструкциями по пользованию отдельными приборами.</w:t>
      </w:r>
      <w:r w:rsidRPr="00D81861">
        <w:rPr>
          <w:rFonts w:ascii="Times New Roman" w:eastAsia="Calibri" w:hAnsi="Times New Roman" w:cs="Times New Roman"/>
          <w:sz w:val="28"/>
          <w:szCs w:val="28"/>
        </w:rPr>
        <w:tab/>
      </w:r>
    </w:p>
    <w:p w14:paraId="31A48AB9" w14:textId="77777777" w:rsidR="00BD00DD" w:rsidRDefault="00BD00DD" w:rsidP="007C5258">
      <w:pPr>
        <w:spacing w:after="0" w:line="259" w:lineRule="auto"/>
        <w:ind w:firstLine="709"/>
        <w:rPr>
          <w:rFonts w:ascii="Times New Roman" w:eastAsia="Calibri" w:hAnsi="Times New Roman" w:cs="Times New Roman"/>
          <w:sz w:val="28"/>
          <w:szCs w:val="28"/>
          <w:u w:val="single"/>
        </w:rPr>
      </w:pPr>
    </w:p>
    <w:p w14:paraId="106A9B6C" w14:textId="77777777" w:rsidR="00D81861" w:rsidRPr="00BD00DD" w:rsidRDefault="00D81861" w:rsidP="007C5258">
      <w:pPr>
        <w:spacing w:after="0" w:line="259" w:lineRule="auto"/>
        <w:ind w:firstLine="709"/>
        <w:rPr>
          <w:rFonts w:ascii="Times New Roman" w:eastAsia="Calibri" w:hAnsi="Times New Roman" w:cs="Times New Roman"/>
          <w:sz w:val="28"/>
          <w:szCs w:val="28"/>
          <w:u w:val="single"/>
        </w:rPr>
      </w:pPr>
      <w:r w:rsidRPr="00BD00DD">
        <w:rPr>
          <w:rFonts w:ascii="Times New Roman" w:eastAsia="Calibri" w:hAnsi="Times New Roman" w:cs="Times New Roman"/>
          <w:sz w:val="28"/>
          <w:szCs w:val="28"/>
          <w:u w:val="single"/>
        </w:rPr>
        <w:t>Проведение исследований</w:t>
      </w:r>
    </w:p>
    <w:p w14:paraId="64D94B42" w14:textId="77777777" w:rsidR="00D81861" w:rsidRPr="00D81861" w:rsidRDefault="00116A49" w:rsidP="007C5258">
      <w:pPr>
        <w:spacing w:after="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D81861" w:rsidRPr="00D81861">
        <w:rPr>
          <w:rFonts w:ascii="Times New Roman" w:eastAsia="Calibri" w:hAnsi="Times New Roman" w:cs="Times New Roman"/>
          <w:sz w:val="28"/>
          <w:szCs w:val="28"/>
        </w:rPr>
        <w:t xml:space="preserve">. </w:t>
      </w:r>
      <w:bookmarkStart w:id="12" w:name="OLE_LINK27"/>
      <w:r w:rsidR="00D81861" w:rsidRPr="00D81861">
        <w:rPr>
          <w:rFonts w:ascii="Times New Roman" w:eastAsia="Calibri" w:hAnsi="Times New Roman" w:cs="Times New Roman"/>
          <w:sz w:val="28"/>
          <w:szCs w:val="28"/>
        </w:rPr>
        <w:t xml:space="preserve">Снять и построить зависимость сопротивления изоляции обмоток </w:t>
      </w:r>
      <w:r w:rsidR="00FD068C">
        <w:rPr>
          <w:rFonts w:ascii="Times New Roman" w:eastAsia="Calibri" w:hAnsi="Times New Roman" w:cs="Times New Roman"/>
          <w:sz w:val="28"/>
          <w:szCs w:val="28"/>
        </w:rPr>
        <w:t xml:space="preserve">силового </w:t>
      </w:r>
      <w:r w:rsidR="00D81861" w:rsidRPr="00D81861">
        <w:rPr>
          <w:rFonts w:ascii="Times New Roman" w:eastAsia="Calibri" w:hAnsi="Times New Roman" w:cs="Times New Roman"/>
          <w:sz w:val="28"/>
          <w:szCs w:val="28"/>
        </w:rPr>
        <w:t xml:space="preserve">трансформатора и изоляции </w:t>
      </w:r>
      <w:proofErr w:type="gramStart"/>
      <w:r w:rsidR="00FD068C">
        <w:rPr>
          <w:rFonts w:ascii="Times New Roman" w:eastAsia="Calibri" w:hAnsi="Times New Roman" w:cs="Times New Roman"/>
          <w:sz w:val="28"/>
          <w:szCs w:val="28"/>
        </w:rPr>
        <w:t xml:space="preserve">кабеля </w:t>
      </w:r>
      <w:r w:rsidR="00D81861" w:rsidRPr="00D81861">
        <w:rPr>
          <w:rFonts w:ascii="Times New Roman" w:eastAsia="Calibri" w:hAnsi="Times New Roman" w:cs="Times New Roman"/>
          <w:sz w:val="28"/>
          <w:szCs w:val="28"/>
        </w:rPr>
        <w:t xml:space="preserve"> от</w:t>
      </w:r>
      <w:proofErr w:type="gramEnd"/>
      <w:r w:rsidR="00D81861" w:rsidRPr="00D81861">
        <w:rPr>
          <w:rFonts w:ascii="Times New Roman" w:eastAsia="Calibri" w:hAnsi="Times New Roman" w:cs="Times New Roman"/>
          <w:sz w:val="28"/>
          <w:szCs w:val="28"/>
        </w:rPr>
        <w:t xml:space="preserve"> времени в интервале до 2 минут. Определить коэффициент абсорбции </w:t>
      </w:r>
      <w:r w:rsidR="00684086" w:rsidRPr="00684086">
        <w:rPr>
          <w:rFonts w:ascii="Times New Roman" w:eastAsia="Calibri" w:hAnsi="Times New Roman" w:cs="Times New Roman"/>
          <w:i/>
          <w:sz w:val="28"/>
          <w:szCs w:val="28"/>
        </w:rPr>
        <w:t>К = R</w:t>
      </w:r>
      <w:r w:rsidR="00684086">
        <w:rPr>
          <w:rFonts w:ascii="Times New Roman" w:eastAsia="Calibri" w:hAnsi="Times New Roman" w:cs="Times New Roman"/>
          <w:i/>
          <w:sz w:val="28"/>
          <w:szCs w:val="28"/>
          <w:vertAlign w:val="subscript"/>
        </w:rPr>
        <w:t>60</w:t>
      </w:r>
      <w:r w:rsidR="00684086" w:rsidRPr="00684086">
        <w:rPr>
          <w:rFonts w:ascii="Times New Roman" w:eastAsia="Calibri" w:hAnsi="Times New Roman" w:cs="Times New Roman"/>
          <w:i/>
          <w:sz w:val="28"/>
          <w:szCs w:val="28"/>
        </w:rPr>
        <w:t>/ R</w:t>
      </w:r>
      <w:r w:rsidR="00684086" w:rsidRPr="00684086">
        <w:rPr>
          <w:rFonts w:ascii="Times New Roman" w:eastAsia="Calibri" w:hAnsi="Times New Roman" w:cs="Times New Roman"/>
          <w:i/>
          <w:sz w:val="28"/>
          <w:szCs w:val="28"/>
          <w:vertAlign w:val="subscript"/>
        </w:rPr>
        <w:t>15</w:t>
      </w:r>
      <w:r w:rsidR="00D81861" w:rsidRPr="00D81861">
        <w:rPr>
          <w:rFonts w:ascii="Times New Roman" w:eastAsia="Calibri" w:hAnsi="Times New Roman" w:cs="Times New Roman"/>
          <w:sz w:val="28"/>
          <w:szCs w:val="28"/>
        </w:rPr>
        <w:t>.</w:t>
      </w:r>
      <w:bookmarkEnd w:id="12"/>
    </w:p>
    <w:p w14:paraId="7F2918AF" w14:textId="77777777" w:rsidR="00D81861" w:rsidRPr="00D81861" w:rsidRDefault="00116A49" w:rsidP="007C5258">
      <w:pPr>
        <w:spacing w:after="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81861" w:rsidRPr="00D81861">
        <w:rPr>
          <w:rFonts w:ascii="Times New Roman" w:eastAsia="Calibri" w:hAnsi="Times New Roman" w:cs="Times New Roman"/>
          <w:sz w:val="28"/>
          <w:szCs w:val="28"/>
        </w:rPr>
        <w:t>. Проанализировать полученные результаты и дать заключение о пригодности оборудования к эксплуатации.</w:t>
      </w:r>
    </w:p>
    <w:p w14:paraId="66A4FF7D" w14:textId="77777777" w:rsidR="008B250C" w:rsidRDefault="008B250C" w:rsidP="007C5258">
      <w:pPr>
        <w:spacing w:after="0" w:line="259" w:lineRule="auto"/>
        <w:ind w:firstLine="709"/>
        <w:rPr>
          <w:rFonts w:ascii="Times New Roman" w:eastAsia="Calibri" w:hAnsi="Times New Roman" w:cs="Times New Roman"/>
          <w:sz w:val="28"/>
          <w:szCs w:val="28"/>
        </w:rPr>
      </w:pPr>
    </w:p>
    <w:p w14:paraId="62EA3972" w14:textId="77777777" w:rsidR="00FD068C" w:rsidRDefault="00FD068C" w:rsidP="007C5258">
      <w:pPr>
        <w:spacing w:after="0" w:line="259" w:lineRule="auto"/>
        <w:ind w:firstLine="709"/>
        <w:rPr>
          <w:rFonts w:ascii="Times New Roman" w:eastAsia="Calibri" w:hAnsi="Times New Roman" w:cs="Times New Roman"/>
          <w:sz w:val="28"/>
          <w:szCs w:val="28"/>
        </w:rPr>
      </w:pPr>
    </w:p>
    <w:p w14:paraId="4EAABEDA" w14:textId="77777777" w:rsidR="00A73188" w:rsidRDefault="00A73188" w:rsidP="007C5258">
      <w:pPr>
        <w:spacing w:after="0" w:line="259" w:lineRule="auto"/>
        <w:ind w:firstLine="709"/>
        <w:rPr>
          <w:rFonts w:ascii="Times New Roman" w:eastAsia="Calibri" w:hAnsi="Times New Roman" w:cs="Times New Roman"/>
          <w:sz w:val="28"/>
          <w:szCs w:val="28"/>
        </w:rPr>
      </w:pPr>
    </w:p>
    <w:p w14:paraId="07689561" w14:textId="77777777" w:rsidR="00FD068C" w:rsidRDefault="00FD068C" w:rsidP="007C5258">
      <w:pPr>
        <w:spacing w:after="0" w:line="259" w:lineRule="auto"/>
        <w:ind w:firstLine="709"/>
        <w:rPr>
          <w:rFonts w:ascii="Times New Roman" w:eastAsia="Calibri" w:hAnsi="Times New Roman" w:cs="Times New Roman"/>
          <w:sz w:val="28"/>
          <w:szCs w:val="28"/>
        </w:rPr>
      </w:pPr>
    </w:p>
    <w:p w14:paraId="52375818" w14:textId="77777777" w:rsidR="00D81861" w:rsidRPr="008B250C" w:rsidRDefault="00D81861" w:rsidP="007C5258">
      <w:pPr>
        <w:spacing w:after="0" w:line="259" w:lineRule="auto"/>
        <w:ind w:firstLine="709"/>
        <w:rPr>
          <w:rFonts w:ascii="Times New Roman" w:eastAsia="Calibri" w:hAnsi="Times New Roman" w:cs="Times New Roman"/>
          <w:sz w:val="28"/>
          <w:szCs w:val="28"/>
          <w:u w:val="single"/>
        </w:rPr>
      </w:pPr>
      <w:r w:rsidRPr="008B250C">
        <w:rPr>
          <w:rFonts w:ascii="Times New Roman" w:eastAsia="Calibri" w:hAnsi="Times New Roman" w:cs="Times New Roman"/>
          <w:sz w:val="28"/>
          <w:szCs w:val="28"/>
          <w:u w:val="single"/>
        </w:rPr>
        <w:t>Содержание отчета</w:t>
      </w:r>
    </w:p>
    <w:p w14:paraId="303B70DA" w14:textId="77777777" w:rsidR="00D81861" w:rsidRPr="00D81861" w:rsidRDefault="00D81861" w:rsidP="007C5258">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1. Предварительная подготовка.</w:t>
      </w:r>
    </w:p>
    <w:p w14:paraId="736536C1" w14:textId="77777777" w:rsidR="00D81861" w:rsidRPr="00D81861" w:rsidRDefault="00D81861" w:rsidP="007C5258">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2. Результаты измерений, обработка результатов. </w:t>
      </w:r>
    </w:p>
    <w:p w14:paraId="0CF288F8" w14:textId="77777777" w:rsidR="00D81861" w:rsidRPr="00D81861" w:rsidRDefault="00D81861" w:rsidP="007C5258">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3. Выводы о состоянии изоляции испытанных объектов.</w:t>
      </w:r>
    </w:p>
    <w:p w14:paraId="4F7D5980" w14:textId="77777777" w:rsidR="00D81861" w:rsidRPr="00D81861" w:rsidRDefault="00D81861" w:rsidP="007C5258">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4. Технические характеристики используемого оборудования.</w:t>
      </w:r>
    </w:p>
    <w:p w14:paraId="16DF6150" w14:textId="77777777" w:rsidR="00E044C4" w:rsidRDefault="00E044C4" w:rsidP="00177178">
      <w:pPr>
        <w:spacing w:after="0" w:line="259" w:lineRule="auto"/>
        <w:jc w:val="center"/>
        <w:rPr>
          <w:rFonts w:ascii="Times New Roman" w:eastAsia="Calibri" w:hAnsi="Times New Roman" w:cs="Times New Roman"/>
          <w:sz w:val="28"/>
          <w:szCs w:val="28"/>
        </w:rPr>
      </w:pPr>
    </w:p>
    <w:p w14:paraId="12A4FD6D" w14:textId="77777777" w:rsidR="00E044C4" w:rsidRDefault="00E044C4" w:rsidP="00027333">
      <w:pPr>
        <w:spacing w:after="160" w:line="259" w:lineRule="auto"/>
        <w:jc w:val="center"/>
        <w:rPr>
          <w:rFonts w:ascii="Times New Roman" w:eastAsia="Calibri" w:hAnsi="Times New Roman" w:cs="Times New Roman"/>
          <w:sz w:val="28"/>
          <w:szCs w:val="28"/>
        </w:rPr>
      </w:pPr>
    </w:p>
    <w:p w14:paraId="5E9AFD63" w14:textId="77777777" w:rsidR="00E044C4" w:rsidRPr="00C86948" w:rsidRDefault="007C5258" w:rsidP="00027333">
      <w:pPr>
        <w:spacing w:after="160" w:line="259" w:lineRule="auto"/>
        <w:jc w:val="center"/>
        <w:rPr>
          <w:rFonts w:ascii="Times New Roman" w:eastAsia="Calibri" w:hAnsi="Times New Roman" w:cs="Times New Roman"/>
          <w:b/>
          <w:sz w:val="28"/>
          <w:szCs w:val="28"/>
        </w:rPr>
      </w:pPr>
      <w:r w:rsidRPr="00C86948">
        <w:rPr>
          <w:rFonts w:ascii="Times New Roman" w:eastAsia="Calibri" w:hAnsi="Times New Roman" w:cs="Times New Roman"/>
          <w:b/>
          <w:sz w:val="28"/>
          <w:szCs w:val="28"/>
        </w:rPr>
        <w:t>Контрольные вопросы</w:t>
      </w:r>
    </w:p>
    <w:p w14:paraId="7AF7A10B" w14:textId="77777777" w:rsidR="007C5258" w:rsidRDefault="007C5258" w:rsidP="00027333">
      <w:pPr>
        <w:spacing w:after="160" w:line="259" w:lineRule="auto"/>
        <w:jc w:val="center"/>
        <w:rPr>
          <w:rFonts w:ascii="Times New Roman" w:eastAsia="Calibri" w:hAnsi="Times New Roman" w:cs="Times New Roman"/>
          <w:sz w:val="28"/>
          <w:szCs w:val="28"/>
        </w:rPr>
      </w:pPr>
    </w:p>
    <w:p w14:paraId="08EA1A49" w14:textId="77777777" w:rsidR="00E044C4" w:rsidRDefault="009C6E82" w:rsidP="00BB00C9">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FD068C">
        <w:rPr>
          <w:rFonts w:ascii="Times New Roman" w:eastAsia="Calibri" w:hAnsi="Times New Roman" w:cs="Times New Roman"/>
          <w:sz w:val="28"/>
          <w:szCs w:val="28"/>
        </w:rPr>
        <w:t>.1.</w:t>
      </w:r>
      <w:r w:rsidR="00C86948">
        <w:rPr>
          <w:rFonts w:ascii="Times New Roman" w:eastAsia="Calibri" w:hAnsi="Times New Roman" w:cs="Times New Roman"/>
          <w:sz w:val="28"/>
          <w:szCs w:val="28"/>
        </w:rPr>
        <w:t xml:space="preserve"> </w:t>
      </w:r>
      <w:proofErr w:type="gramStart"/>
      <w:r w:rsidR="00C86948">
        <w:rPr>
          <w:rFonts w:ascii="Times New Roman" w:eastAsia="Calibri" w:hAnsi="Times New Roman" w:cs="Times New Roman"/>
          <w:sz w:val="28"/>
          <w:szCs w:val="28"/>
        </w:rPr>
        <w:t>Укажите  основные</w:t>
      </w:r>
      <w:proofErr w:type="gramEnd"/>
      <w:r w:rsidR="00C86948">
        <w:rPr>
          <w:rFonts w:ascii="Times New Roman" w:eastAsia="Calibri" w:hAnsi="Times New Roman" w:cs="Times New Roman"/>
          <w:sz w:val="28"/>
          <w:szCs w:val="28"/>
        </w:rPr>
        <w:t xml:space="preserve"> мероприятия, </w:t>
      </w:r>
      <w:r w:rsidR="00C86948" w:rsidRPr="00D81861">
        <w:rPr>
          <w:rFonts w:ascii="Times New Roman" w:eastAsia="Calibri" w:hAnsi="Times New Roman" w:cs="Times New Roman"/>
          <w:sz w:val="28"/>
          <w:szCs w:val="28"/>
        </w:rPr>
        <w:t>обеспечивающи</w:t>
      </w:r>
      <w:r w:rsidR="00C86948">
        <w:rPr>
          <w:rFonts w:ascii="Times New Roman" w:eastAsia="Calibri" w:hAnsi="Times New Roman" w:cs="Times New Roman"/>
          <w:sz w:val="28"/>
          <w:szCs w:val="28"/>
        </w:rPr>
        <w:t>е</w:t>
      </w:r>
      <w:r w:rsidR="00C86948" w:rsidRPr="00D81861">
        <w:rPr>
          <w:rFonts w:ascii="Times New Roman" w:eastAsia="Calibri" w:hAnsi="Times New Roman" w:cs="Times New Roman"/>
          <w:sz w:val="28"/>
          <w:szCs w:val="28"/>
        </w:rPr>
        <w:t xml:space="preserve"> надёжность и бесперебойность электроснабжения потребителей</w:t>
      </w:r>
      <w:r w:rsidR="00C86948">
        <w:rPr>
          <w:rFonts w:ascii="Times New Roman" w:eastAsia="Calibri" w:hAnsi="Times New Roman" w:cs="Times New Roman"/>
          <w:sz w:val="28"/>
          <w:szCs w:val="28"/>
        </w:rPr>
        <w:t xml:space="preserve">. </w:t>
      </w:r>
    </w:p>
    <w:p w14:paraId="17FF1C97" w14:textId="77777777" w:rsidR="00FD068C" w:rsidRDefault="009C6E82" w:rsidP="00BB00C9">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FD068C">
        <w:rPr>
          <w:rFonts w:ascii="Times New Roman" w:eastAsia="Calibri" w:hAnsi="Times New Roman" w:cs="Times New Roman"/>
          <w:sz w:val="28"/>
          <w:szCs w:val="28"/>
        </w:rPr>
        <w:t>.2.</w:t>
      </w:r>
      <w:r w:rsidR="00C86948">
        <w:rPr>
          <w:rFonts w:ascii="Times New Roman" w:eastAsia="Calibri" w:hAnsi="Times New Roman" w:cs="Times New Roman"/>
          <w:sz w:val="28"/>
          <w:szCs w:val="28"/>
        </w:rPr>
        <w:t xml:space="preserve"> По каким причинам </w:t>
      </w:r>
      <w:proofErr w:type="gramStart"/>
      <w:r w:rsidR="00C86948">
        <w:rPr>
          <w:rFonts w:ascii="Times New Roman" w:eastAsia="Calibri" w:hAnsi="Times New Roman" w:cs="Times New Roman"/>
          <w:sz w:val="28"/>
          <w:szCs w:val="28"/>
        </w:rPr>
        <w:t>изоляция  электрооборудования</w:t>
      </w:r>
      <w:proofErr w:type="gramEnd"/>
      <w:r w:rsidR="00C86948">
        <w:rPr>
          <w:rFonts w:ascii="Times New Roman" w:eastAsia="Calibri" w:hAnsi="Times New Roman" w:cs="Times New Roman"/>
          <w:sz w:val="28"/>
          <w:szCs w:val="28"/>
        </w:rPr>
        <w:t xml:space="preserve"> </w:t>
      </w:r>
      <w:r w:rsidR="00C86948" w:rsidRPr="00D81861">
        <w:rPr>
          <w:rFonts w:ascii="Times New Roman" w:eastAsia="Calibri" w:hAnsi="Times New Roman" w:cs="Times New Roman"/>
          <w:sz w:val="28"/>
          <w:szCs w:val="28"/>
        </w:rPr>
        <w:t>постепенно теряет свои диэлектрические и физико-механические свойства</w:t>
      </w:r>
      <w:r w:rsidR="00C86948">
        <w:rPr>
          <w:rFonts w:ascii="Times New Roman" w:eastAsia="Calibri" w:hAnsi="Times New Roman" w:cs="Times New Roman"/>
          <w:sz w:val="28"/>
          <w:szCs w:val="28"/>
        </w:rPr>
        <w:t xml:space="preserve"> даже в нормальных режимах работы?</w:t>
      </w:r>
    </w:p>
    <w:p w14:paraId="30F89DEE" w14:textId="77777777" w:rsidR="00FD068C" w:rsidRDefault="009C6E82" w:rsidP="00BB00C9">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FD068C">
        <w:rPr>
          <w:rFonts w:ascii="Times New Roman" w:eastAsia="Calibri" w:hAnsi="Times New Roman" w:cs="Times New Roman"/>
          <w:sz w:val="28"/>
          <w:szCs w:val="28"/>
        </w:rPr>
        <w:t>.3.</w:t>
      </w:r>
      <w:r w:rsidR="00C86948">
        <w:rPr>
          <w:rFonts w:ascii="Times New Roman" w:eastAsia="Calibri" w:hAnsi="Times New Roman" w:cs="Times New Roman"/>
          <w:sz w:val="28"/>
          <w:szCs w:val="28"/>
        </w:rPr>
        <w:t xml:space="preserve"> Каким </w:t>
      </w:r>
      <w:proofErr w:type="gramStart"/>
      <w:r w:rsidR="00C86948">
        <w:rPr>
          <w:rFonts w:ascii="Times New Roman" w:eastAsia="Calibri" w:hAnsi="Times New Roman" w:cs="Times New Roman"/>
          <w:sz w:val="28"/>
          <w:szCs w:val="28"/>
        </w:rPr>
        <w:t>образом  можно</w:t>
      </w:r>
      <w:proofErr w:type="gramEnd"/>
      <w:r w:rsidR="00C86948">
        <w:rPr>
          <w:rFonts w:ascii="Times New Roman" w:eastAsia="Calibri" w:hAnsi="Times New Roman" w:cs="Times New Roman"/>
          <w:sz w:val="28"/>
          <w:szCs w:val="28"/>
        </w:rPr>
        <w:t xml:space="preserve"> представить </w:t>
      </w:r>
      <w:r w:rsidR="00C86948" w:rsidRPr="00887CE6">
        <w:rPr>
          <w:rFonts w:ascii="Times New Roman" w:eastAsia="Calibri" w:hAnsi="Times New Roman" w:cs="Times New Roman"/>
          <w:sz w:val="28"/>
          <w:szCs w:val="28"/>
        </w:rPr>
        <w:t>изоляци</w:t>
      </w:r>
      <w:r w:rsidR="00C86948">
        <w:rPr>
          <w:rFonts w:ascii="Times New Roman" w:eastAsia="Calibri" w:hAnsi="Times New Roman" w:cs="Times New Roman"/>
          <w:sz w:val="28"/>
          <w:szCs w:val="28"/>
        </w:rPr>
        <w:t>ю</w:t>
      </w:r>
      <w:r w:rsidR="00C86948" w:rsidRPr="00887CE6">
        <w:rPr>
          <w:rFonts w:ascii="Times New Roman" w:eastAsia="Calibri" w:hAnsi="Times New Roman" w:cs="Times New Roman"/>
          <w:sz w:val="28"/>
          <w:szCs w:val="28"/>
        </w:rPr>
        <w:t xml:space="preserve"> (диэлектрик) применяем</w:t>
      </w:r>
      <w:r w:rsidR="00C86948">
        <w:rPr>
          <w:rFonts w:ascii="Times New Roman" w:eastAsia="Calibri" w:hAnsi="Times New Roman" w:cs="Times New Roman"/>
          <w:sz w:val="28"/>
          <w:szCs w:val="28"/>
        </w:rPr>
        <w:t>ую</w:t>
      </w:r>
      <w:r w:rsidR="00C86948" w:rsidRPr="00887CE6">
        <w:rPr>
          <w:rFonts w:ascii="Times New Roman" w:eastAsia="Calibri" w:hAnsi="Times New Roman" w:cs="Times New Roman"/>
          <w:sz w:val="28"/>
          <w:szCs w:val="28"/>
        </w:rPr>
        <w:t xml:space="preserve"> в электрических машинах и аппаратах</w:t>
      </w:r>
      <w:r w:rsidR="00C86948">
        <w:rPr>
          <w:rFonts w:ascii="Times New Roman" w:eastAsia="Calibri" w:hAnsi="Times New Roman" w:cs="Times New Roman"/>
          <w:sz w:val="28"/>
          <w:szCs w:val="28"/>
        </w:rPr>
        <w:t>?</w:t>
      </w:r>
    </w:p>
    <w:p w14:paraId="4CCF7B77" w14:textId="77777777" w:rsidR="00FD068C" w:rsidRDefault="009C6E82" w:rsidP="00BB00C9">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FD068C">
        <w:rPr>
          <w:rFonts w:ascii="Times New Roman" w:eastAsia="Calibri" w:hAnsi="Times New Roman" w:cs="Times New Roman"/>
          <w:sz w:val="28"/>
          <w:szCs w:val="28"/>
        </w:rPr>
        <w:t>.4.</w:t>
      </w:r>
      <w:r w:rsidR="00C86948">
        <w:rPr>
          <w:rFonts w:ascii="Times New Roman" w:eastAsia="Calibri" w:hAnsi="Times New Roman" w:cs="Times New Roman"/>
          <w:sz w:val="28"/>
          <w:szCs w:val="28"/>
        </w:rPr>
        <w:t xml:space="preserve"> Какими процессами определяется физическая сущность изоляции электрооборудования?</w:t>
      </w:r>
    </w:p>
    <w:p w14:paraId="4EC0736C" w14:textId="77777777" w:rsidR="00FD068C" w:rsidRDefault="009C6E82" w:rsidP="00BB00C9">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FD068C">
        <w:rPr>
          <w:rFonts w:ascii="Times New Roman" w:eastAsia="Calibri" w:hAnsi="Times New Roman" w:cs="Times New Roman"/>
          <w:sz w:val="28"/>
          <w:szCs w:val="28"/>
        </w:rPr>
        <w:t>.5.</w:t>
      </w:r>
      <w:r w:rsidR="00C86948">
        <w:rPr>
          <w:rFonts w:ascii="Times New Roman" w:eastAsia="Calibri" w:hAnsi="Times New Roman" w:cs="Times New Roman"/>
          <w:sz w:val="28"/>
          <w:szCs w:val="28"/>
        </w:rPr>
        <w:t xml:space="preserve"> Какой параметр явля</w:t>
      </w:r>
      <w:r w:rsidR="00C86948" w:rsidRPr="007C5258">
        <w:rPr>
          <w:rFonts w:ascii="Times New Roman" w:eastAsia="Calibri" w:hAnsi="Times New Roman" w:cs="Times New Roman"/>
          <w:sz w:val="28"/>
          <w:szCs w:val="28"/>
        </w:rPr>
        <w:t>ется основным показателем состояния изоляции</w:t>
      </w:r>
      <w:r w:rsidR="00C86948">
        <w:rPr>
          <w:rFonts w:ascii="Times New Roman" w:eastAsia="Calibri" w:hAnsi="Times New Roman" w:cs="Times New Roman"/>
          <w:sz w:val="28"/>
          <w:szCs w:val="28"/>
        </w:rPr>
        <w:t>?</w:t>
      </w:r>
    </w:p>
    <w:p w14:paraId="4818E55A" w14:textId="77777777" w:rsidR="00FD068C" w:rsidRDefault="009C6E82" w:rsidP="00BB00C9">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FD068C">
        <w:rPr>
          <w:rFonts w:ascii="Times New Roman" w:eastAsia="Calibri" w:hAnsi="Times New Roman" w:cs="Times New Roman"/>
          <w:sz w:val="28"/>
          <w:szCs w:val="28"/>
        </w:rPr>
        <w:t>.6.</w:t>
      </w:r>
      <w:r w:rsidR="00C86948">
        <w:rPr>
          <w:rFonts w:ascii="Times New Roman" w:eastAsia="Calibri" w:hAnsi="Times New Roman" w:cs="Times New Roman"/>
          <w:sz w:val="28"/>
          <w:szCs w:val="28"/>
        </w:rPr>
        <w:t xml:space="preserve"> Как определяется сопротивление изоляции постоянному току?</w:t>
      </w:r>
    </w:p>
    <w:p w14:paraId="7E2395D8" w14:textId="5A0E862D" w:rsidR="00FD068C" w:rsidRDefault="009C6E82" w:rsidP="00BB00C9">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FD068C">
        <w:rPr>
          <w:rFonts w:ascii="Times New Roman" w:eastAsia="Calibri" w:hAnsi="Times New Roman" w:cs="Times New Roman"/>
          <w:sz w:val="28"/>
          <w:szCs w:val="28"/>
        </w:rPr>
        <w:t>.7.</w:t>
      </w:r>
      <w:r w:rsidR="00C86948">
        <w:rPr>
          <w:rFonts w:ascii="Times New Roman" w:eastAsia="Calibri" w:hAnsi="Times New Roman" w:cs="Times New Roman"/>
          <w:sz w:val="28"/>
          <w:szCs w:val="28"/>
        </w:rPr>
        <w:t xml:space="preserve"> Почему </w:t>
      </w:r>
      <w:r w:rsidR="00C86948" w:rsidRPr="007C5258">
        <w:rPr>
          <w:rFonts w:ascii="Times New Roman" w:eastAsia="Calibri" w:hAnsi="Times New Roman" w:cs="Times New Roman"/>
          <w:sz w:val="28"/>
          <w:szCs w:val="28"/>
        </w:rPr>
        <w:t xml:space="preserve">сопротивление </w:t>
      </w:r>
      <w:proofErr w:type="spellStart"/>
      <w:r w:rsidR="00C86948" w:rsidRPr="007C5258">
        <w:rPr>
          <w:rFonts w:ascii="Times New Roman" w:eastAsia="Calibri" w:hAnsi="Times New Roman" w:cs="Times New Roman"/>
          <w:sz w:val="28"/>
          <w:szCs w:val="28"/>
        </w:rPr>
        <w:t>R</w:t>
      </w:r>
      <w:r w:rsidR="00C86948" w:rsidRPr="00EC4F87">
        <w:rPr>
          <w:rFonts w:ascii="Times New Roman" w:eastAsia="Calibri" w:hAnsi="Times New Roman" w:cs="Times New Roman"/>
          <w:sz w:val="28"/>
          <w:szCs w:val="28"/>
          <w:vertAlign w:val="subscript"/>
        </w:rPr>
        <w:t>из</w:t>
      </w:r>
      <w:proofErr w:type="spellEnd"/>
      <w:r w:rsidR="00BE4DC4">
        <w:rPr>
          <w:rFonts w:ascii="Times New Roman" w:eastAsia="Calibri" w:hAnsi="Times New Roman" w:cs="Times New Roman"/>
          <w:sz w:val="28"/>
          <w:szCs w:val="28"/>
        </w:rPr>
        <w:t xml:space="preserve"> </w:t>
      </w:r>
      <w:r w:rsidR="00C86948" w:rsidRPr="007C5258">
        <w:rPr>
          <w:rFonts w:ascii="Times New Roman" w:eastAsia="Calibri" w:hAnsi="Times New Roman" w:cs="Times New Roman"/>
          <w:sz w:val="28"/>
          <w:szCs w:val="28"/>
        </w:rPr>
        <w:t>зависит от времени с момента приложения напряжения</w:t>
      </w:r>
      <w:r w:rsidR="00C86948">
        <w:rPr>
          <w:rFonts w:ascii="Times New Roman" w:eastAsia="Calibri" w:hAnsi="Times New Roman" w:cs="Times New Roman"/>
          <w:sz w:val="28"/>
          <w:szCs w:val="28"/>
        </w:rPr>
        <w:t>?</w:t>
      </w:r>
    </w:p>
    <w:p w14:paraId="36386BBE" w14:textId="77777777" w:rsidR="00FD068C" w:rsidRDefault="009C6E82" w:rsidP="00BB00C9">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FD068C">
        <w:rPr>
          <w:rFonts w:ascii="Times New Roman" w:eastAsia="Calibri" w:hAnsi="Times New Roman" w:cs="Times New Roman"/>
          <w:sz w:val="28"/>
          <w:szCs w:val="28"/>
        </w:rPr>
        <w:t>.8.</w:t>
      </w:r>
      <w:r w:rsidR="00C86948">
        <w:rPr>
          <w:rFonts w:ascii="Times New Roman" w:eastAsia="Calibri" w:hAnsi="Times New Roman" w:cs="Times New Roman"/>
          <w:sz w:val="28"/>
          <w:szCs w:val="28"/>
        </w:rPr>
        <w:t xml:space="preserve"> Какой должен быть коэффициент абсорбции у сухой изоляции? Ответ обоснуйте.</w:t>
      </w:r>
    </w:p>
    <w:p w14:paraId="2D8A1DA2" w14:textId="77777777" w:rsidR="00FD068C" w:rsidRDefault="009C6E82" w:rsidP="00BB00C9">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FD068C">
        <w:rPr>
          <w:rFonts w:ascii="Times New Roman" w:eastAsia="Calibri" w:hAnsi="Times New Roman" w:cs="Times New Roman"/>
          <w:sz w:val="28"/>
          <w:szCs w:val="28"/>
        </w:rPr>
        <w:t>.9.</w:t>
      </w:r>
      <w:r w:rsidR="00C86948">
        <w:rPr>
          <w:rFonts w:ascii="Times New Roman" w:eastAsia="Calibri" w:hAnsi="Times New Roman" w:cs="Times New Roman"/>
          <w:sz w:val="28"/>
          <w:szCs w:val="28"/>
        </w:rPr>
        <w:t xml:space="preserve"> Почему с</w:t>
      </w:r>
      <w:r w:rsidR="00C86948" w:rsidRPr="007C5258">
        <w:rPr>
          <w:rFonts w:ascii="Times New Roman" w:eastAsia="Calibri" w:hAnsi="Times New Roman" w:cs="Times New Roman"/>
          <w:sz w:val="28"/>
          <w:szCs w:val="28"/>
        </w:rPr>
        <w:t>опротивление изо</w:t>
      </w:r>
      <w:r w:rsidR="00C86948">
        <w:rPr>
          <w:rFonts w:ascii="Times New Roman" w:eastAsia="Calibri" w:hAnsi="Times New Roman" w:cs="Times New Roman"/>
          <w:sz w:val="28"/>
          <w:szCs w:val="28"/>
        </w:rPr>
        <w:t>ляции постоянному току и коэффи</w:t>
      </w:r>
      <w:r w:rsidR="00C86948" w:rsidRPr="007C5258">
        <w:rPr>
          <w:rFonts w:ascii="Times New Roman" w:eastAsia="Calibri" w:hAnsi="Times New Roman" w:cs="Times New Roman"/>
          <w:sz w:val="28"/>
          <w:szCs w:val="28"/>
        </w:rPr>
        <w:t>циент абсорбции не измеряются при температуре менее + 10° С</w:t>
      </w:r>
      <w:r w:rsidR="00086338">
        <w:rPr>
          <w:rFonts w:ascii="Times New Roman" w:eastAsia="Calibri" w:hAnsi="Times New Roman" w:cs="Times New Roman"/>
          <w:sz w:val="28"/>
          <w:szCs w:val="28"/>
        </w:rPr>
        <w:t>?</w:t>
      </w:r>
    </w:p>
    <w:p w14:paraId="269F9FE0" w14:textId="77777777" w:rsidR="00FD068C" w:rsidRDefault="009C6E82" w:rsidP="00BB00C9">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00FD068C">
        <w:rPr>
          <w:rFonts w:ascii="Times New Roman" w:eastAsia="Calibri" w:hAnsi="Times New Roman" w:cs="Times New Roman"/>
          <w:sz w:val="28"/>
          <w:szCs w:val="28"/>
        </w:rPr>
        <w:t>.10.</w:t>
      </w:r>
      <w:r w:rsidR="008445F7">
        <w:rPr>
          <w:rFonts w:ascii="Times New Roman" w:eastAsia="Calibri" w:hAnsi="Times New Roman" w:cs="Times New Roman"/>
          <w:sz w:val="28"/>
          <w:szCs w:val="28"/>
        </w:rPr>
        <w:t xml:space="preserve"> </w:t>
      </w:r>
      <w:proofErr w:type="gramStart"/>
      <w:r w:rsidR="008445F7">
        <w:rPr>
          <w:rFonts w:ascii="Times New Roman" w:eastAsia="Calibri" w:hAnsi="Times New Roman" w:cs="Times New Roman"/>
          <w:sz w:val="28"/>
          <w:szCs w:val="28"/>
        </w:rPr>
        <w:t>Каким  должно</w:t>
      </w:r>
      <w:proofErr w:type="gramEnd"/>
      <w:r w:rsidR="008445F7">
        <w:rPr>
          <w:rFonts w:ascii="Times New Roman" w:eastAsia="Calibri" w:hAnsi="Times New Roman" w:cs="Times New Roman"/>
          <w:sz w:val="28"/>
          <w:szCs w:val="28"/>
        </w:rPr>
        <w:t xml:space="preserve"> быть </w:t>
      </w:r>
      <w:r w:rsidR="008445F7" w:rsidRPr="008445F7">
        <w:rPr>
          <w:rFonts w:ascii="Times New Roman" w:eastAsia="Calibri" w:hAnsi="Times New Roman" w:cs="Times New Roman"/>
          <w:sz w:val="28"/>
          <w:szCs w:val="28"/>
        </w:rPr>
        <w:t xml:space="preserve">сопротивление изоляции сухих трансформаторов напряжением до 1 </w:t>
      </w:r>
      <w:proofErr w:type="spellStart"/>
      <w:r w:rsidR="008445F7" w:rsidRPr="008445F7">
        <w:rPr>
          <w:rFonts w:ascii="Times New Roman" w:eastAsia="Calibri" w:hAnsi="Times New Roman" w:cs="Times New Roman"/>
          <w:sz w:val="28"/>
          <w:szCs w:val="28"/>
        </w:rPr>
        <w:t>кВ</w:t>
      </w:r>
      <w:proofErr w:type="spellEnd"/>
      <w:r w:rsidR="008445F7" w:rsidRPr="008445F7">
        <w:rPr>
          <w:rFonts w:ascii="Times New Roman" w:eastAsia="Calibri" w:hAnsi="Times New Roman" w:cs="Times New Roman"/>
          <w:sz w:val="28"/>
          <w:szCs w:val="28"/>
        </w:rPr>
        <w:t xml:space="preserve"> при температуре обмоток 20-30 С</w:t>
      </w:r>
      <w:r w:rsidR="008445F7">
        <w:rPr>
          <w:rFonts w:ascii="Times New Roman" w:eastAsia="Calibri" w:hAnsi="Times New Roman" w:cs="Times New Roman"/>
          <w:sz w:val="28"/>
          <w:szCs w:val="28"/>
        </w:rPr>
        <w:t>?</w:t>
      </w:r>
    </w:p>
    <w:p w14:paraId="54C52DEA" w14:textId="77777777" w:rsidR="006252BA" w:rsidRDefault="006252BA" w:rsidP="007C5258">
      <w:pPr>
        <w:spacing w:after="160" w:line="259" w:lineRule="auto"/>
        <w:jc w:val="both"/>
        <w:rPr>
          <w:rFonts w:ascii="Times New Roman" w:eastAsia="Calibri" w:hAnsi="Times New Roman" w:cs="Times New Roman"/>
          <w:sz w:val="28"/>
          <w:szCs w:val="28"/>
        </w:rPr>
      </w:pPr>
    </w:p>
    <w:p w14:paraId="2B7F462C" w14:textId="77777777" w:rsidR="006252BA" w:rsidRDefault="006252BA" w:rsidP="007C5258">
      <w:pPr>
        <w:spacing w:after="160" w:line="259" w:lineRule="auto"/>
        <w:jc w:val="both"/>
        <w:rPr>
          <w:rFonts w:ascii="Times New Roman" w:eastAsia="Calibri" w:hAnsi="Times New Roman" w:cs="Times New Roman"/>
          <w:sz w:val="28"/>
          <w:szCs w:val="28"/>
        </w:rPr>
      </w:pPr>
    </w:p>
    <w:p w14:paraId="4CB3C97F" w14:textId="77777777" w:rsidR="006252BA" w:rsidRDefault="006252BA" w:rsidP="007C5258">
      <w:pPr>
        <w:spacing w:after="160" w:line="259" w:lineRule="auto"/>
        <w:jc w:val="both"/>
        <w:rPr>
          <w:rFonts w:ascii="Times New Roman" w:eastAsia="Calibri" w:hAnsi="Times New Roman" w:cs="Times New Roman"/>
          <w:sz w:val="28"/>
          <w:szCs w:val="28"/>
        </w:rPr>
      </w:pPr>
    </w:p>
    <w:p w14:paraId="2845D9DD" w14:textId="77777777" w:rsidR="00BB00C9" w:rsidRDefault="00BB00C9" w:rsidP="007C5258">
      <w:pPr>
        <w:spacing w:after="160" w:line="259" w:lineRule="auto"/>
        <w:jc w:val="both"/>
        <w:rPr>
          <w:rFonts w:ascii="Times New Roman" w:eastAsia="Calibri" w:hAnsi="Times New Roman" w:cs="Times New Roman"/>
          <w:sz w:val="28"/>
          <w:szCs w:val="28"/>
        </w:rPr>
      </w:pPr>
    </w:p>
    <w:p w14:paraId="1AC3CD20" w14:textId="77777777" w:rsidR="00BB00C9" w:rsidRDefault="00BB00C9" w:rsidP="007C5258">
      <w:pPr>
        <w:spacing w:after="160" w:line="259" w:lineRule="auto"/>
        <w:jc w:val="both"/>
        <w:rPr>
          <w:rFonts w:ascii="Times New Roman" w:eastAsia="Calibri" w:hAnsi="Times New Roman" w:cs="Times New Roman"/>
          <w:sz w:val="28"/>
          <w:szCs w:val="28"/>
        </w:rPr>
      </w:pPr>
    </w:p>
    <w:p w14:paraId="64A1164C" w14:textId="77777777" w:rsidR="00BE18FC" w:rsidRDefault="00BE18FC" w:rsidP="007C5258">
      <w:pPr>
        <w:spacing w:after="160" w:line="259" w:lineRule="auto"/>
        <w:jc w:val="both"/>
        <w:rPr>
          <w:rFonts w:ascii="Times New Roman" w:eastAsia="Calibri" w:hAnsi="Times New Roman" w:cs="Times New Roman"/>
          <w:sz w:val="28"/>
          <w:szCs w:val="28"/>
        </w:rPr>
      </w:pPr>
    </w:p>
    <w:p w14:paraId="12E13B00" w14:textId="77777777" w:rsidR="00AC3F12" w:rsidRPr="00C948A8" w:rsidRDefault="00BE18FC" w:rsidP="00AC3F12">
      <w:pPr>
        <w:pStyle w:val="1"/>
        <w:jc w:val="center"/>
        <w:rPr>
          <w:rFonts w:eastAsia="Calibri"/>
          <w:color w:val="auto"/>
          <w:highlight w:val="green"/>
        </w:rPr>
      </w:pPr>
      <w:bookmarkStart w:id="13" w:name="_Toc86668073"/>
      <w:r w:rsidRPr="00C948A8">
        <w:rPr>
          <w:rFonts w:eastAsia="Calibri"/>
          <w:color w:val="auto"/>
          <w:highlight w:val="green"/>
        </w:rPr>
        <w:lastRenderedPageBreak/>
        <w:t xml:space="preserve">ЛАБОРАТОРНАЯ РАБОТА № </w:t>
      </w:r>
      <w:r w:rsidR="009C6E82">
        <w:rPr>
          <w:rFonts w:eastAsia="Calibri"/>
          <w:color w:val="auto"/>
          <w:highlight w:val="green"/>
        </w:rPr>
        <w:t>2</w:t>
      </w:r>
      <w:bookmarkEnd w:id="13"/>
    </w:p>
    <w:p w14:paraId="65A13D39" w14:textId="77777777" w:rsidR="00BE18FC" w:rsidRPr="00AC3F12" w:rsidRDefault="00BE18FC" w:rsidP="00AC3F12">
      <w:pPr>
        <w:pStyle w:val="1"/>
        <w:spacing w:before="120"/>
        <w:jc w:val="center"/>
        <w:rPr>
          <w:rFonts w:eastAsia="Calibri"/>
          <w:color w:val="030609"/>
        </w:rPr>
      </w:pPr>
      <w:bookmarkStart w:id="14" w:name="_Toc86668074"/>
      <w:r w:rsidRPr="00C948A8">
        <w:rPr>
          <w:rFonts w:ascii="Times New Roman" w:eastAsia="Calibri" w:hAnsi="Times New Roman" w:cs="Times New Roman"/>
          <w:color w:val="030609"/>
          <w:highlight w:val="green"/>
        </w:rPr>
        <w:t>ИСПЫТАНИЯ ИЗ</w:t>
      </w:r>
      <w:r w:rsidR="00D00E50" w:rsidRPr="00C948A8">
        <w:rPr>
          <w:rFonts w:ascii="Times New Roman" w:eastAsia="Calibri" w:hAnsi="Times New Roman" w:cs="Times New Roman"/>
          <w:color w:val="030609"/>
          <w:highlight w:val="green"/>
        </w:rPr>
        <w:t>О</w:t>
      </w:r>
      <w:r w:rsidR="00AC3F12" w:rsidRPr="00C948A8">
        <w:rPr>
          <w:rFonts w:ascii="Times New Roman" w:eastAsia="Calibri" w:hAnsi="Times New Roman" w:cs="Times New Roman"/>
          <w:color w:val="030609"/>
          <w:highlight w:val="green"/>
        </w:rPr>
        <w:t xml:space="preserve">ЛЯЦИИ АСИНХРОННЫХ </w:t>
      </w:r>
      <w:r w:rsidRPr="00C948A8">
        <w:rPr>
          <w:rFonts w:ascii="Times New Roman" w:eastAsia="Calibri" w:hAnsi="Times New Roman" w:cs="Times New Roman"/>
          <w:color w:val="030609"/>
          <w:highlight w:val="green"/>
        </w:rPr>
        <w:t>ЭЛЕКТРОДВИГАТЕЛЕЙ</w:t>
      </w:r>
      <w:bookmarkEnd w:id="14"/>
    </w:p>
    <w:p w14:paraId="75B6A5D2" w14:textId="77777777" w:rsidR="00BE18FC" w:rsidRPr="00750FE3" w:rsidRDefault="00BE18FC" w:rsidP="007C5258">
      <w:pPr>
        <w:spacing w:after="160" w:line="259" w:lineRule="auto"/>
        <w:jc w:val="both"/>
        <w:rPr>
          <w:rFonts w:ascii="Times New Roman" w:eastAsia="Calibri" w:hAnsi="Times New Roman" w:cs="Times New Roman"/>
          <w:sz w:val="28"/>
          <w:szCs w:val="28"/>
        </w:rPr>
      </w:pPr>
    </w:p>
    <w:p w14:paraId="7B045BA0" w14:textId="77777777" w:rsidR="00EC3705" w:rsidRPr="00750FE3" w:rsidRDefault="00EC3705" w:rsidP="00EC3705">
      <w:pPr>
        <w:spacing w:after="0" w:line="259" w:lineRule="auto"/>
        <w:ind w:firstLine="709"/>
        <w:rPr>
          <w:rFonts w:ascii="Times New Roman" w:eastAsia="Calibri" w:hAnsi="Times New Roman" w:cs="Times New Roman"/>
          <w:sz w:val="28"/>
          <w:szCs w:val="28"/>
        </w:rPr>
      </w:pPr>
      <w:r w:rsidRPr="00750FE3">
        <w:rPr>
          <w:rFonts w:ascii="Times New Roman" w:eastAsia="Calibri" w:hAnsi="Times New Roman" w:cs="Times New Roman"/>
          <w:sz w:val="28"/>
          <w:szCs w:val="28"/>
        </w:rPr>
        <w:t>Цель работы: ознакомление с методами испытания    изоляции асинхронных электродвигателей до 1000В</w:t>
      </w:r>
    </w:p>
    <w:p w14:paraId="713C1085" w14:textId="77777777" w:rsidR="00EC3705" w:rsidRPr="00750FE3" w:rsidRDefault="00EC3705" w:rsidP="00EC3705">
      <w:pPr>
        <w:spacing w:after="0" w:line="259" w:lineRule="auto"/>
        <w:ind w:firstLine="709"/>
        <w:rPr>
          <w:rFonts w:ascii="Times New Roman" w:eastAsia="Calibri" w:hAnsi="Times New Roman" w:cs="Times New Roman"/>
          <w:sz w:val="28"/>
          <w:szCs w:val="28"/>
          <w:u w:val="single"/>
        </w:rPr>
      </w:pPr>
    </w:p>
    <w:p w14:paraId="2852A0D9" w14:textId="77777777" w:rsidR="00EC3705" w:rsidRPr="00750FE3" w:rsidRDefault="00EC3705" w:rsidP="00EC3705">
      <w:pPr>
        <w:spacing w:after="0" w:line="259" w:lineRule="auto"/>
        <w:ind w:firstLine="709"/>
        <w:rPr>
          <w:rFonts w:ascii="Times New Roman" w:eastAsia="Calibri" w:hAnsi="Times New Roman" w:cs="Times New Roman"/>
          <w:sz w:val="28"/>
          <w:szCs w:val="28"/>
          <w:u w:val="single"/>
        </w:rPr>
      </w:pPr>
      <w:r w:rsidRPr="00750FE3">
        <w:rPr>
          <w:rFonts w:ascii="Times New Roman" w:eastAsia="Calibri" w:hAnsi="Times New Roman" w:cs="Times New Roman"/>
          <w:sz w:val="28"/>
          <w:szCs w:val="28"/>
          <w:u w:val="single"/>
        </w:rPr>
        <w:t>Задачи работы</w:t>
      </w:r>
    </w:p>
    <w:p w14:paraId="04F17948" w14:textId="77777777" w:rsidR="00EC3705" w:rsidRPr="00750FE3" w:rsidRDefault="00EC3705" w:rsidP="00EC3705">
      <w:pPr>
        <w:spacing w:after="0" w:line="259" w:lineRule="auto"/>
        <w:ind w:firstLine="709"/>
        <w:jc w:val="both"/>
        <w:rPr>
          <w:rFonts w:ascii="Times New Roman" w:eastAsia="Calibri" w:hAnsi="Times New Roman" w:cs="Times New Roman"/>
          <w:sz w:val="28"/>
          <w:szCs w:val="28"/>
        </w:rPr>
      </w:pPr>
      <w:r w:rsidRPr="00750FE3">
        <w:rPr>
          <w:rFonts w:ascii="Times New Roman" w:eastAsia="Calibri" w:hAnsi="Times New Roman" w:cs="Times New Roman"/>
          <w:sz w:val="28"/>
          <w:szCs w:val="28"/>
        </w:rPr>
        <w:t xml:space="preserve">1. </w:t>
      </w:r>
      <w:r w:rsidR="00750FE3" w:rsidRPr="00750FE3">
        <w:rPr>
          <w:rFonts w:ascii="Times New Roman" w:eastAsia="Calibri" w:hAnsi="Times New Roman" w:cs="Times New Roman"/>
          <w:sz w:val="28"/>
          <w:szCs w:val="28"/>
        </w:rPr>
        <w:t>Изучить причины появления дефектов и повреждений асинхронных электродвигателей</w:t>
      </w:r>
      <w:r w:rsidRPr="00750FE3">
        <w:rPr>
          <w:rFonts w:ascii="Times New Roman" w:eastAsia="Calibri" w:hAnsi="Times New Roman" w:cs="Times New Roman"/>
          <w:sz w:val="28"/>
          <w:szCs w:val="28"/>
        </w:rPr>
        <w:t xml:space="preserve">. </w:t>
      </w:r>
    </w:p>
    <w:p w14:paraId="3EC66778" w14:textId="77777777" w:rsidR="00EC3705" w:rsidRPr="00750FE3" w:rsidRDefault="00EC3705" w:rsidP="00EC3705">
      <w:pPr>
        <w:spacing w:after="0" w:line="259" w:lineRule="auto"/>
        <w:ind w:firstLine="709"/>
        <w:rPr>
          <w:rFonts w:ascii="Times New Roman" w:eastAsia="Calibri" w:hAnsi="Times New Roman" w:cs="Times New Roman"/>
          <w:sz w:val="28"/>
          <w:szCs w:val="28"/>
        </w:rPr>
      </w:pPr>
      <w:r w:rsidRPr="00750FE3">
        <w:rPr>
          <w:rFonts w:ascii="Times New Roman" w:eastAsia="Calibri" w:hAnsi="Times New Roman" w:cs="Times New Roman"/>
          <w:sz w:val="28"/>
          <w:szCs w:val="28"/>
        </w:rPr>
        <w:t xml:space="preserve">2. </w:t>
      </w:r>
      <w:r w:rsidR="00750FE3" w:rsidRPr="00750FE3">
        <w:rPr>
          <w:rFonts w:ascii="Times New Roman" w:eastAsia="Calibri" w:hAnsi="Times New Roman" w:cs="Times New Roman"/>
          <w:sz w:val="28"/>
          <w:szCs w:val="28"/>
        </w:rPr>
        <w:t>Ознакомиться с методикой измерения сопротивления изоляции.</w:t>
      </w:r>
      <w:r w:rsidRPr="00750FE3">
        <w:rPr>
          <w:rFonts w:ascii="Times New Roman" w:eastAsia="Calibri" w:hAnsi="Times New Roman" w:cs="Times New Roman"/>
          <w:sz w:val="28"/>
          <w:szCs w:val="28"/>
        </w:rPr>
        <w:t xml:space="preserve"> </w:t>
      </w:r>
    </w:p>
    <w:p w14:paraId="5C7C35CB" w14:textId="77777777" w:rsidR="00EC3705" w:rsidRPr="00552CD0" w:rsidRDefault="00EC3705" w:rsidP="00EC3705">
      <w:pPr>
        <w:spacing w:after="0" w:line="259" w:lineRule="auto"/>
        <w:ind w:firstLine="709"/>
        <w:jc w:val="both"/>
        <w:rPr>
          <w:rFonts w:ascii="Times New Roman" w:eastAsia="Calibri" w:hAnsi="Times New Roman" w:cs="Times New Roman"/>
          <w:sz w:val="28"/>
          <w:szCs w:val="28"/>
        </w:rPr>
      </w:pPr>
      <w:r w:rsidRPr="00750FE3">
        <w:rPr>
          <w:rFonts w:ascii="Times New Roman" w:eastAsia="Calibri" w:hAnsi="Times New Roman" w:cs="Times New Roman"/>
          <w:sz w:val="28"/>
          <w:szCs w:val="28"/>
        </w:rPr>
        <w:t xml:space="preserve">3. Экспериментальное определение </w:t>
      </w:r>
      <w:r w:rsidR="00750FE3" w:rsidRPr="00750FE3">
        <w:rPr>
          <w:rFonts w:ascii="Times New Roman" w:eastAsia="Calibri" w:hAnsi="Times New Roman" w:cs="Times New Roman"/>
          <w:sz w:val="28"/>
          <w:szCs w:val="28"/>
        </w:rPr>
        <w:t>сопротивления изоляции асинхронного электродвигателя до 1000В.</w:t>
      </w:r>
    </w:p>
    <w:p w14:paraId="2428865D" w14:textId="77777777" w:rsidR="00EC3705" w:rsidRDefault="00EC3705" w:rsidP="00EC3705">
      <w:pPr>
        <w:spacing w:after="0" w:line="259" w:lineRule="auto"/>
        <w:jc w:val="center"/>
        <w:rPr>
          <w:rFonts w:ascii="Times New Roman" w:eastAsia="Calibri" w:hAnsi="Times New Roman" w:cs="Times New Roman"/>
          <w:b/>
          <w:sz w:val="28"/>
          <w:szCs w:val="28"/>
        </w:rPr>
      </w:pPr>
    </w:p>
    <w:p w14:paraId="41B75A8D" w14:textId="77777777" w:rsidR="00EC3705" w:rsidRPr="00177178" w:rsidRDefault="00EC3705" w:rsidP="00EC3705">
      <w:pPr>
        <w:spacing w:after="0" w:line="259" w:lineRule="auto"/>
        <w:ind w:firstLine="709"/>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Краткие теоретические</w:t>
      </w:r>
      <w:r w:rsidRPr="00177178">
        <w:rPr>
          <w:rFonts w:ascii="Times New Roman" w:eastAsia="Calibri" w:hAnsi="Times New Roman" w:cs="Times New Roman"/>
          <w:sz w:val="28"/>
          <w:szCs w:val="28"/>
          <w:u w:val="single"/>
        </w:rPr>
        <w:t xml:space="preserve"> сведения</w:t>
      </w:r>
    </w:p>
    <w:p w14:paraId="3219B8FA" w14:textId="77777777" w:rsidR="00EC3705" w:rsidRPr="00EC3705" w:rsidRDefault="00EC3705" w:rsidP="00EC3705">
      <w:pPr>
        <w:pStyle w:val="af"/>
        <w:spacing w:after="0"/>
        <w:ind w:firstLine="709"/>
        <w:jc w:val="both"/>
        <w:rPr>
          <w:smallCaps w:val="0"/>
          <w:sz w:val="28"/>
          <w:szCs w:val="28"/>
        </w:rPr>
      </w:pPr>
      <w:r w:rsidRPr="00EC3705">
        <w:rPr>
          <w:smallCaps w:val="0"/>
          <w:sz w:val="28"/>
          <w:szCs w:val="28"/>
        </w:rPr>
        <w:t>Испытания электродвигателей переменного тока проводятся для оценки состояния изоляции и выявления образующихся в ней дефектов.</w:t>
      </w:r>
    </w:p>
    <w:p w14:paraId="1FDA1BEC" w14:textId="77777777" w:rsidR="00BE18FC" w:rsidRDefault="00EC3705" w:rsidP="00FB20FA">
      <w:pPr>
        <w:spacing w:after="0"/>
        <w:ind w:firstLine="709"/>
        <w:jc w:val="both"/>
        <w:rPr>
          <w:rFonts w:ascii="Times New Roman" w:eastAsia="Calibri" w:hAnsi="Times New Roman" w:cs="Times New Roman"/>
          <w:sz w:val="28"/>
          <w:szCs w:val="28"/>
        </w:rPr>
      </w:pPr>
      <w:r w:rsidRPr="00EC3705">
        <w:rPr>
          <w:rFonts w:ascii="Times New Roman" w:eastAsia="Calibri" w:hAnsi="Times New Roman" w:cs="Times New Roman"/>
          <w:sz w:val="28"/>
          <w:szCs w:val="28"/>
        </w:rPr>
        <w:t xml:space="preserve">Для изоляции обмоток электрических машин применяется большое количество разнообразных электроизоляционных материалов (бумага, </w:t>
      </w:r>
      <w:proofErr w:type="spellStart"/>
      <w:r w:rsidRPr="00EC3705">
        <w:rPr>
          <w:rFonts w:ascii="Times New Roman" w:eastAsia="Calibri" w:hAnsi="Times New Roman" w:cs="Times New Roman"/>
          <w:sz w:val="28"/>
          <w:szCs w:val="28"/>
        </w:rPr>
        <w:t>лакоткань</w:t>
      </w:r>
      <w:proofErr w:type="spellEnd"/>
      <w:r w:rsidRPr="00EC3705">
        <w:rPr>
          <w:rFonts w:ascii="Times New Roman" w:eastAsia="Calibri" w:hAnsi="Times New Roman" w:cs="Times New Roman"/>
          <w:sz w:val="28"/>
          <w:szCs w:val="28"/>
        </w:rPr>
        <w:t xml:space="preserve">, асбест, </w:t>
      </w:r>
      <w:proofErr w:type="spellStart"/>
      <w:r w:rsidRPr="00EC3705">
        <w:rPr>
          <w:rFonts w:ascii="Times New Roman" w:eastAsia="Calibri" w:hAnsi="Times New Roman" w:cs="Times New Roman"/>
          <w:sz w:val="28"/>
          <w:szCs w:val="28"/>
        </w:rPr>
        <w:t>микалента</w:t>
      </w:r>
      <w:proofErr w:type="spellEnd"/>
      <w:r w:rsidRPr="00EC3705">
        <w:rPr>
          <w:rFonts w:ascii="Times New Roman" w:eastAsia="Calibri" w:hAnsi="Times New Roman" w:cs="Times New Roman"/>
          <w:sz w:val="28"/>
          <w:szCs w:val="28"/>
        </w:rPr>
        <w:t xml:space="preserve">, миканит, </w:t>
      </w:r>
      <w:proofErr w:type="spellStart"/>
      <w:r w:rsidRPr="00EC3705">
        <w:rPr>
          <w:rFonts w:ascii="Times New Roman" w:eastAsia="Calibri" w:hAnsi="Times New Roman" w:cs="Times New Roman"/>
          <w:sz w:val="28"/>
          <w:szCs w:val="28"/>
        </w:rPr>
        <w:t>эскапон</w:t>
      </w:r>
      <w:proofErr w:type="spellEnd"/>
      <w:r w:rsidRPr="00EC3705">
        <w:rPr>
          <w:rFonts w:ascii="Times New Roman" w:eastAsia="Calibri" w:hAnsi="Times New Roman" w:cs="Times New Roman"/>
          <w:sz w:val="28"/>
          <w:szCs w:val="28"/>
        </w:rPr>
        <w:t xml:space="preserve">, лаки, </w:t>
      </w:r>
      <w:proofErr w:type="spellStart"/>
      <w:r w:rsidRPr="00EC3705">
        <w:rPr>
          <w:rFonts w:ascii="Times New Roman" w:eastAsia="Calibri" w:hAnsi="Times New Roman" w:cs="Times New Roman"/>
          <w:sz w:val="28"/>
          <w:szCs w:val="28"/>
        </w:rPr>
        <w:t>компауды</w:t>
      </w:r>
      <w:proofErr w:type="spellEnd"/>
      <w:r w:rsidRPr="00EC3705">
        <w:rPr>
          <w:rFonts w:ascii="Times New Roman" w:eastAsia="Calibri" w:hAnsi="Times New Roman" w:cs="Times New Roman"/>
          <w:sz w:val="28"/>
          <w:szCs w:val="28"/>
        </w:rPr>
        <w:t xml:space="preserve"> и т.п.), выбор которых определяется условиями работы машины и характеризуется </w:t>
      </w:r>
      <w:proofErr w:type="spellStart"/>
      <w:r w:rsidRPr="00EC3705">
        <w:rPr>
          <w:rFonts w:ascii="Times New Roman" w:eastAsia="Calibri" w:hAnsi="Times New Roman" w:cs="Times New Roman"/>
          <w:sz w:val="28"/>
          <w:szCs w:val="28"/>
        </w:rPr>
        <w:t>нагревостойкостью</w:t>
      </w:r>
      <w:proofErr w:type="spellEnd"/>
      <w:r w:rsidRPr="00EC3705">
        <w:rPr>
          <w:rFonts w:ascii="Times New Roman" w:eastAsia="Calibri" w:hAnsi="Times New Roman" w:cs="Times New Roman"/>
          <w:sz w:val="28"/>
          <w:szCs w:val="28"/>
        </w:rPr>
        <w:t xml:space="preserve">, относительной влажностью окружающей </w:t>
      </w:r>
      <w:proofErr w:type="gramStart"/>
      <w:r w:rsidRPr="00EC3705">
        <w:rPr>
          <w:rFonts w:ascii="Times New Roman" w:eastAsia="Calibri" w:hAnsi="Times New Roman" w:cs="Times New Roman"/>
          <w:sz w:val="28"/>
          <w:szCs w:val="28"/>
        </w:rPr>
        <w:t>среды</w:t>
      </w:r>
      <w:r w:rsidR="00FB20FA">
        <w:rPr>
          <w:rFonts w:ascii="Times New Roman" w:eastAsia="Calibri" w:hAnsi="Times New Roman" w:cs="Times New Roman"/>
          <w:sz w:val="28"/>
          <w:szCs w:val="28"/>
        </w:rPr>
        <w:t xml:space="preserve"> </w:t>
      </w:r>
      <w:r w:rsidRPr="00EC3705">
        <w:rPr>
          <w:rFonts w:ascii="Times New Roman" w:eastAsia="Calibri" w:hAnsi="Times New Roman" w:cs="Times New Roman"/>
          <w:sz w:val="28"/>
          <w:szCs w:val="28"/>
        </w:rPr>
        <w:t>,регламентным</w:t>
      </w:r>
      <w:proofErr w:type="gramEnd"/>
      <w:r w:rsidR="00FB20FA">
        <w:rPr>
          <w:rFonts w:ascii="Times New Roman" w:eastAsia="Calibri" w:hAnsi="Times New Roman" w:cs="Times New Roman"/>
          <w:sz w:val="28"/>
          <w:szCs w:val="28"/>
        </w:rPr>
        <w:t xml:space="preserve"> </w:t>
      </w:r>
      <w:r w:rsidRPr="00EC3705">
        <w:rPr>
          <w:rFonts w:ascii="Times New Roman" w:eastAsia="Calibri" w:hAnsi="Times New Roman" w:cs="Times New Roman"/>
          <w:sz w:val="28"/>
          <w:szCs w:val="28"/>
        </w:rPr>
        <w:t>числом</w:t>
      </w:r>
      <w:r w:rsidR="00FB20FA">
        <w:rPr>
          <w:rFonts w:ascii="Times New Roman" w:eastAsia="Calibri" w:hAnsi="Times New Roman" w:cs="Times New Roman"/>
          <w:sz w:val="28"/>
          <w:szCs w:val="28"/>
        </w:rPr>
        <w:t xml:space="preserve"> </w:t>
      </w:r>
      <w:r w:rsidRPr="00EC3705">
        <w:rPr>
          <w:rFonts w:ascii="Times New Roman" w:eastAsia="Calibri" w:hAnsi="Times New Roman" w:cs="Times New Roman"/>
          <w:sz w:val="28"/>
          <w:szCs w:val="28"/>
        </w:rPr>
        <w:t>пусков</w:t>
      </w:r>
      <w:r w:rsidR="00FB20FA">
        <w:rPr>
          <w:rFonts w:ascii="Times New Roman" w:eastAsia="Calibri" w:hAnsi="Times New Roman" w:cs="Times New Roman"/>
          <w:sz w:val="28"/>
          <w:szCs w:val="28"/>
        </w:rPr>
        <w:t xml:space="preserve"> </w:t>
      </w:r>
      <w:r w:rsidRPr="00EC3705">
        <w:rPr>
          <w:rFonts w:ascii="Times New Roman" w:eastAsia="Calibri" w:hAnsi="Times New Roman" w:cs="Times New Roman"/>
          <w:sz w:val="28"/>
          <w:szCs w:val="28"/>
        </w:rPr>
        <w:t>и</w:t>
      </w:r>
      <w:r w:rsidR="00FB20FA">
        <w:rPr>
          <w:rFonts w:ascii="Times New Roman" w:eastAsia="Calibri" w:hAnsi="Times New Roman" w:cs="Times New Roman"/>
          <w:sz w:val="28"/>
          <w:szCs w:val="28"/>
        </w:rPr>
        <w:t xml:space="preserve"> </w:t>
      </w:r>
      <w:r w:rsidRPr="00EC3705">
        <w:rPr>
          <w:rFonts w:ascii="Times New Roman" w:eastAsia="Calibri" w:hAnsi="Times New Roman" w:cs="Times New Roman"/>
          <w:sz w:val="28"/>
          <w:szCs w:val="28"/>
        </w:rPr>
        <w:t>реверсов,</w:t>
      </w:r>
      <w:r w:rsidR="00FB20FA">
        <w:rPr>
          <w:rFonts w:ascii="Times New Roman" w:eastAsia="Calibri" w:hAnsi="Times New Roman" w:cs="Times New Roman"/>
          <w:sz w:val="28"/>
          <w:szCs w:val="28"/>
        </w:rPr>
        <w:t xml:space="preserve"> </w:t>
      </w:r>
      <w:r w:rsidRPr="00EC3705">
        <w:rPr>
          <w:rFonts w:ascii="Times New Roman" w:eastAsia="Calibri" w:hAnsi="Times New Roman" w:cs="Times New Roman"/>
          <w:sz w:val="28"/>
          <w:szCs w:val="28"/>
        </w:rPr>
        <w:t>механической</w:t>
      </w:r>
      <w:r w:rsidR="00FB20FA">
        <w:rPr>
          <w:rFonts w:ascii="Times New Roman" w:eastAsia="Calibri" w:hAnsi="Times New Roman" w:cs="Times New Roman"/>
          <w:sz w:val="28"/>
          <w:szCs w:val="28"/>
        </w:rPr>
        <w:t xml:space="preserve"> </w:t>
      </w:r>
      <w:r w:rsidRPr="00EC3705">
        <w:rPr>
          <w:rFonts w:ascii="Times New Roman" w:eastAsia="Calibri" w:hAnsi="Times New Roman" w:cs="Times New Roman"/>
          <w:sz w:val="28"/>
          <w:szCs w:val="28"/>
        </w:rPr>
        <w:t>прочностью,</w:t>
      </w:r>
      <w:r w:rsidR="00FB20FA">
        <w:rPr>
          <w:rFonts w:ascii="Times New Roman" w:eastAsia="Calibri" w:hAnsi="Times New Roman" w:cs="Times New Roman"/>
          <w:sz w:val="28"/>
          <w:szCs w:val="28"/>
        </w:rPr>
        <w:t xml:space="preserve"> </w:t>
      </w:r>
      <w:proofErr w:type="spellStart"/>
      <w:r w:rsidRPr="00EC3705">
        <w:rPr>
          <w:rFonts w:ascii="Times New Roman" w:eastAsia="Calibri" w:hAnsi="Times New Roman" w:cs="Times New Roman"/>
          <w:sz w:val="28"/>
          <w:szCs w:val="28"/>
        </w:rPr>
        <w:t>изоностойкостью</w:t>
      </w:r>
      <w:proofErr w:type="spellEnd"/>
      <w:r w:rsidRPr="00EC3705">
        <w:rPr>
          <w:rFonts w:ascii="Times New Roman" w:eastAsia="Calibri" w:hAnsi="Times New Roman" w:cs="Times New Roman"/>
          <w:sz w:val="28"/>
          <w:szCs w:val="28"/>
        </w:rPr>
        <w:t xml:space="preserve"> и другими</w:t>
      </w:r>
      <w:r>
        <w:rPr>
          <w:rFonts w:ascii="Times New Roman" w:eastAsia="Calibri" w:hAnsi="Times New Roman" w:cs="Times New Roman"/>
          <w:sz w:val="28"/>
          <w:szCs w:val="28"/>
        </w:rPr>
        <w:t xml:space="preserve"> </w:t>
      </w:r>
      <w:r w:rsidRPr="00EC3705">
        <w:rPr>
          <w:rFonts w:ascii="Times New Roman" w:eastAsia="Calibri" w:hAnsi="Times New Roman" w:cs="Times New Roman"/>
          <w:sz w:val="28"/>
          <w:szCs w:val="28"/>
        </w:rPr>
        <w:t>критериями</w:t>
      </w:r>
      <w:r>
        <w:rPr>
          <w:rFonts w:ascii="Times New Roman" w:eastAsia="Calibri" w:hAnsi="Times New Roman" w:cs="Times New Roman"/>
          <w:sz w:val="28"/>
          <w:szCs w:val="28"/>
        </w:rPr>
        <w:t>.</w:t>
      </w:r>
    </w:p>
    <w:p w14:paraId="0D6E030E" w14:textId="77777777" w:rsidR="00EC3705" w:rsidRPr="00EC3705" w:rsidRDefault="00EC3705" w:rsidP="00EC3705">
      <w:pPr>
        <w:spacing w:after="0"/>
        <w:ind w:firstLine="709"/>
        <w:jc w:val="both"/>
        <w:rPr>
          <w:rFonts w:ascii="Times New Roman" w:eastAsia="Calibri" w:hAnsi="Times New Roman" w:cs="Times New Roman"/>
          <w:sz w:val="28"/>
          <w:szCs w:val="28"/>
        </w:rPr>
      </w:pPr>
      <w:r w:rsidRPr="00EC3705">
        <w:rPr>
          <w:rFonts w:ascii="Times New Roman" w:eastAsia="Calibri" w:hAnsi="Times New Roman" w:cs="Times New Roman"/>
          <w:sz w:val="28"/>
          <w:szCs w:val="28"/>
        </w:rPr>
        <w:t>Изоляция электрических машин является наиболее существенной частью, которая определяет надёжность и срок службы машины в основном по причине старения под действием различных факторов.</w:t>
      </w:r>
    </w:p>
    <w:p w14:paraId="5077ED27" w14:textId="3F00DF08" w:rsidR="00EC3705" w:rsidRDefault="00EC3705" w:rsidP="00EC3705">
      <w:pPr>
        <w:pStyle w:val="af"/>
        <w:spacing w:after="0"/>
        <w:ind w:firstLine="709"/>
        <w:jc w:val="both"/>
        <w:rPr>
          <w:smallCaps w:val="0"/>
          <w:sz w:val="28"/>
          <w:szCs w:val="28"/>
        </w:rPr>
      </w:pPr>
      <w:r w:rsidRPr="00EC3705">
        <w:rPr>
          <w:smallCaps w:val="0"/>
          <w:sz w:val="28"/>
          <w:szCs w:val="28"/>
        </w:rPr>
        <w:t xml:space="preserve">Основной причиной повреждения изоляции электродвигателей является совместное действие тепловых, механических и электрических воздействий, а также влияние окружающей среды (влажность, загрязнённость, высокая температура и </w:t>
      </w:r>
      <w:proofErr w:type="gramStart"/>
      <w:r w:rsidRPr="00EC3705">
        <w:rPr>
          <w:smallCaps w:val="0"/>
          <w:sz w:val="28"/>
          <w:szCs w:val="28"/>
        </w:rPr>
        <w:t>т.д.</w:t>
      </w:r>
      <w:proofErr w:type="gramEnd"/>
      <w:r w:rsidRPr="00EC3705">
        <w:rPr>
          <w:smallCaps w:val="0"/>
          <w:sz w:val="28"/>
          <w:szCs w:val="28"/>
        </w:rPr>
        <w:t>). Тепловое старение органических составляющих изоляции (смолы, бумага, ткани) сильно снижает электрическую прочность машинной изоляции. Неорганические составляющие (слюда, стекло, асбест) не подвержены тепловому старению при обычных для электродвигателей рабочих температурах. Тепловое старение делает изоляцию уязвимой для механических воздействий</w:t>
      </w:r>
      <w:r w:rsidR="001C6ABF">
        <w:rPr>
          <w:smallCaps w:val="0"/>
          <w:sz w:val="28"/>
          <w:szCs w:val="28"/>
        </w:rPr>
        <w:t>.</w:t>
      </w:r>
    </w:p>
    <w:p w14:paraId="0825475F" w14:textId="0E05A6FA" w:rsidR="00EC3705" w:rsidRPr="00EC3705" w:rsidRDefault="00EC3705" w:rsidP="00EC3705">
      <w:pPr>
        <w:pStyle w:val="af"/>
        <w:spacing w:after="0"/>
        <w:ind w:firstLine="709"/>
        <w:jc w:val="both"/>
        <w:rPr>
          <w:smallCaps w:val="0"/>
          <w:sz w:val="28"/>
          <w:szCs w:val="28"/>
        </w:rPr>
      </w:pPr>
      <w:r w:rsidRPr="00EC3705">
        <w:rPr>
          <w:smallCaps w:val="0"/>
          <w:sz w:val="28"/>
          <w:szCs w:val="28"/>
        </w:rPr>
        <w:t>При</w:t>
      </w:r>
      <w:r>
        <w:rPr>
          <w:smallCaps w:val="0"/>
          <w:sz w:val="28"/>
          <w:szCs w:val="28"/>
        </w:rPr>
        <w:t xml:space="preserve"> </w:t>
      </w:r>
      <w:r w:rsidRPr="00EC3705">
        <w:rPr>
          <w:smallCaps w:val="0"/>
          <w:sz w:val="28"/>
          <w:szCs w:val="28"/>
        </w:rPr>
        <w:t>работе</w:t>
      </w:r>
      <w:r>
        <w:rPr>
          <w:smallCaps w:val="0"/>
          <w:sz w:val="28"/>
          <w:szCs w:val="28"/>
        </w:rPr>
        <w:t xml:space="preserve"> </w:t>
      </w:r>
      <w:r w:rsidRPr="00EC3705">
        <w:rPr>
          <w:smallCaps w:val="0"/>
          <w:sz w:val="28"/>
          <w:szCs w:val="28"/>
        </w:rPr>
        <w:t>машин</w:t>
      </w:r>
      <w:r>
        <w:rPr>
          <w:smallCaps w:val="0"/>
          <w:sz w:val="28"/>
          <w:szCs w:val="28"/>
        </w:rPr>
        <w:t xml:space="preserve"> </w:t>
      </w:r>
      <w:r w:rsidRPr="00EC3705">
        <w:rPr>
          <w:smallCaps w:val="0"/>
          <w:sz w:val="28"/>
          <w:szCs w:val="28"/>
        </w:rPr>
        <w:t>их</w:t>
      </w:r>
      <w:r>
        <w:rPr>
          <w:smallCaps w:val="0"/>
          <w:sz w:val="28"/>
          <w:szCs w:val="28"/>
        </w:rPr>
        <w:t xml:space="preserve"> </w:t>
      </w:r>
      <w:r w:rsidRPr="00EC3705">
        <w:rPr>
          <w:smallCaps w:val="0"/>
          <w:sz w:val="28"/>
          <w:szCs w:val="28"/>
        </w:rPr>
        <w:t>обмотки</w:t>
      </w:r>
      <w:r>
        <w:rPr>
          <w:smallCaps w:val="0"/>
          <w:sz w:val="28"/>
          <w:szCs w:val="28"/>
        </w:rPr>
        <w:t xml:space="preserve"> </w:t>
      </w:r>
      <w:r w:rsidRPr="00EC3705">
        <w:rPr>
          <w:smallCaps w:val="0"/>
          <w:sz w:val="28"/>
          <w:szCs w:val="28"/>
        </w:rPr>
        <w:t>подвергаются</w:t>
      </w:r>
      <w:r>
        <w:rPr>
          <w:smallCaps w:val="0"/>
          <w:sz w:val="28"/>
          <w:szCs w:val="28"/>
        </w:rPr>
        <w:t xml:space="preserve"> </w:t>
      </w:r>
      <w:r w:rsidRPr="00EC3705">
        <w:rPr>
          <w:smallCaps w:val="0"/>
          <w:sz w:val="28"/>
          <w:szCs w:val="28"/>
        </w:rPr>
        <w:t>воздействию</w:t>
      </w:r>
      <w:r>
        <w:rPr>
          <w:smallCaps w:val="0"/>
          <w:sz w:val="28"/>
          <w:szCs w:val="28"/>
        </w:rPr>
        <w:t xml:space="preserve"> </w:t>
      </w:r>
      <w:r w:rsidRPr="00EC3705">
        <w:rPr>
          <w:smallCaps w:val="0"/>
          <w:sz w:val="28"/>
          <w:szCs w:val="28"/>
        </w:rPr>
        <w:t>электрических</w:t>
      </w:r>
      <w:r>
        <w:rPr>
          <w:smallCaps w:val="0"/>
          <w:sz w:val="28"/>
          <w:szCs w:val="28"/>
        </w:rPr>
        <w:t xml:space="preserve"> </w:t>
      </w:r>
      <w:r w:rsidRPr="00EC3705">
        <w:rPr>
          <w:smallCaps w:val="0"/>
          <w:sz w:val="28"/>
          <w:szCs w:val="28"/>
        </w:rPr>
        <w:t>усилий от действия электромагнитных сил при нормальных или аварий</w:t>
      </w:r>
      <w:r w:rsidRPr="00EC3705">
        <w:rPr>
          <w:smallCaps w:val="0"/>
          <w:sz w:val="28"/>
          <w:szCs w:val="28"/>
        </w:rPr>
        <w:lastRenderedPageBreak/>
        <w:t>ных режимах, что приводит к их перемещению. Кроме того, обмотки подвержены воздействию сил, возникающих при тепловых расширениях неодинаковых для различных</w:t>
      </w:r>
      <w:r w:rsidR="001C6ABF">
        <w:rPr>
          <w:smallCaps w:val="0"/>
          <w:sz w:val="28"/>
          <w:szCs w:val="28"/>
        </w:rPr>
        <w:t xml:space="preserve"> </w:t>
      </w:r>
      <w:r w:rsidRPr="00EC3705">
        <w:rPr>
          <w:smallCaps w:val="0"/>
          <w:sz w:val="28"/>
          <w:szCs w:val="28"/>
        </w:rPr>
        <w:t>частей.</w:t>
      </w:r>
    </w:p>
    <w:p w14:paraId="192FB67F" w14:textId="77777777" w:rsidR="00EC3705" w:rsidRDefault="00EC3705" w:rsidP="00EC3705">
      <w:pPr>
        <w:pStyle w:val="af"/>
        <w:spacing w:after="0"/>
        <w:ind w:firstLine="709"/>
        <w:jc w:val="both"/>
        <w:rPr>
          <w:smallCaps w:val="0"/>
          <w:sz w:val="28"/>
          <w:szCs w:val="28"/>
        </w:rPr>
      </w:pPr>
      <w:r w:rsidRPr="00EC3705">
        <w:rPr>
          <w:smallCaps w:val="0"/>
          <w:sz w:val="28"/>
          <w:szCs w:val="28"/>
        </w:rPr>
        <w:t>Для новой изоляции все эти воздействия не представляют большой опасности, но при потере механической прочности, изоляция менее способна противостоять обычным</w:t>
      </w:r>
      <w:r>
        <w:rPr>
          <w:smallCaps w:val="0"/>
          <w:sz w:val="28"/>
          <w:szCs w:val="28"/>
        </w:rPr>
        <w:t xml:space="preserve"> </w:t>
      </w:r>
      <w:r w:rsidRPr="00EC3705">
        <w:rPr>
          <w:smallCaps w:val="0"/>
          <w:sz w:val="28"/>
          <w:szCs w:val="28"/>
        </w:rPr>
        <w:t>условиям вибрации</w:t>
      </w:r>
      <w:r>
        <w:rPr>
          <w:smallCaps w:val="0"/>
          <w:sz w:val="28"/>
          <w:szCs w:val="28"/>
        </w:rPr>
        <w:t xml:space="preserve"> </w:t>
      </w:r>
      <w:r w:rsidRPr="00EC3705">
        <w:rPr>
          <w:smallCaps w:val="0"/>
          <w:sz w:val="28"/>
          <w:szCs w:val="28"/>
        </w:rPr>
        <w:t>или</w:t>
      </w:r>
      <w:r>
        <w:rPr>
          <w:smallCaps w:val="0"/>
          <w:sz w:val="28"/>
          <w:szCs w:val="28"/>
        </w:rPr>
        <w:t xml:space="preserve"> </w:t>
      </w:r>
      <w:r w:rsidRPr="00EC3705">
        <w:rPr>
          <w:smallCaps w:val="0"/>
          <w:sz w:val="28"/>
          <w:szCs w:val="28"/>
        </w:rPr>
        <w:t>ударов,</w:t>
      </w:r>
      <w:r>
        <w:rPr>
          <w:smallCaps w:val="0"/>
          <w:sz w:val="28"/>
          <w:szCs w:val="28"/>
        </w:rPr>
        <w:t xml:space="preserve"> </w:t>
      </w:r>
      <w:r w:rsidRPr="00EC3705">
        <w:rPr>
          <w:smallCaps w:val="0"/>
          <w:sz w:val="28"/>
          <w:szCs w:val="28"/>
        </w:rPr>
        <w:t>разности</w:t>
      </w:r>
      <w:r>
        <w:rPr>
          <w:smallCaps w:val="0"/>
          <w:sz w:val="28"/>
          <w:szCs w:val="28"/>
        </w:rPr>
        <w:t xml:space="preserve"> </w:t>
      </w:r>
      <w:r w:rsidRPr="00EC3705">
        <w:rPr>
          <w:smallCaps w:val="0"/>
          <w:sz w:val="28"/>
          <w:szCs w:val="28"/>
        </w:rPr>
        <w:t>тепловых</w:t>
      </w:r>
      <w:r>
        <w:rPr>
          <w:smallCaps w:val="0"/>
          <w:sz w:val="28"/>
          <w:szCs w:val="28"/>
        </w:rPr>
        <w:t xml:space="preserve"> </w:t>
      </w:r>
      <w:r w:rsidRPr="00EC3705">
        <w:rPr>
          <w:smallCaps w:val="0"/>
          <w:sz w:val="28"/>
          <w:szCs w:val="28"/>
        </w:rPr>
        <w:t>расширений</w:t>
      </w:r>
      <w:r>
        <w:rPr>
          <w:smallCaps w:val="0"/>
          <w:sz w:val="28"/>
          <w:szCs w:val="28"/>
        </w:rPr>
        <w:t xml:space="preserve"> </w:t>
      </w:r>
      <w:r w:rsidRPr="00EC3705">
        <w:rPr>
          <w:smallCaps w:val="0"/>
          <w:sz w:val="28"/>
          <w:szCs w:val="28"/>
        </w:rPr>
        <w:t>и</w:t>
      </w:r>
      <w:r>
        <w:rPr>
          <w:smallCaps w:val="0"/>
          <w:sz w:val="28"/>
          <w:szCs w:val="28"/>
        </w:rPr>
        <w:t xml:space="preserve"> </w:t>
      </w:r>
      <w:r w:rsidRPr="00EC3705">
        <w:rPr>
          <w:smallCaps w:val="0"/>
          <w:sz w:val="28"/>
          <w:szCs w:val="28"/>
        </w:rPr>
        <w:t>сжатий</w:t>
      </w:r>
      <w:r>
        <w:rPr>
          <w:smallCaps w:val="0"/>
          <w:sz w:val="28"/>
          <w:szCs w:val="28"/>
        </w:rPr>
        <w:t xml:space="preserve"> </w:t>
      </w:r>
      <w:proofErr w:type="gramStart"/>
      <w:r>
        <w:rPr>
          <w:smallCaps w:val="0"/>
          <w:sz w:val="28"/>
          <w:szCs w:val="28"/>
        </w:rPr>
        <w:t xml:space="preserve">меди,  </w:t>
      </w:r>
      <w:r w:rsidRPr="00EC3705">
        <w:rPr>
          <w:smallCaps w:val="0"/>
          <w:sz w:val="28"/>
          <w:szCs w:val="28"/>
        </w:rPr>
        <w:t>стали</w:t>
      </w:r>
      <w:proofErr w:type="gramEnd"/>
      <w:r>
        <w:rPr>
          <w:smallCaps w:val="0"/>
          <w:sz w:val="28"/>
          <w:szCs w:val="28"/>
        </w:rPr>
        <w:t xml:space="preserve"> </w:t>
      </w:r>
      <w:r w:rsidRPr="00EC3705">
        <w:rPr>
          <w:smallCaps w:val="0"/>
          <w:sz w:val="28"/>
          <w:szCs w:val="28"/>
        </w:rPr>
        <w:t>и</w:t>
      </w:r>
      <w:r>
        <w:rPr>
          <w:smallCaps w:val="0"/>
          <w:sz w:val="28"/>
          <w:szCs w:val="28"/>
        </w:rPr>
        <w:t xml:space="preserve"> </w:t>
      </w:r>
      <w:r w:rsidRPr="00EC3705">
        <w:rPr>
          <w:smallCaps w:val="0"/>
          <w:sz w:val="28"/>
          <w:szCs w:val="28"/>
        </w:rPr>
        <w:t>конструктивных</w:t>
      </w:r>
      <w:r>
        <w:rPr>
          <w:smallCaps w:val="0"/>
          <w:sz w:val="28"/>
          <w:szCs w:val="28"/>
        </w:rPr>
        <w:t xml:space="preserve"> </w:t>
      </w:r>
      <w:r w:rsidRPr="00EC3705">
        <w:rPr>
          <w:smallCaps w:val="0"/>
          <w:sz w:val="28"/>
          <w:szCs w:val="28"/>
        </w:rPr>
        <w:t xml:space="preserve"> деталей.</w:t>
      </w:r>
    </w:p>
    <w:p w14:paraId="5678D557" w14:textId="77777777" w:rsidR="00EC3705" w:rsidRPr="00EC3705" w:rsidRDefault="00EC3705" w:rsidP="00EC3705">
      <w:pPr>
        <w:pStyle w:val="af"/>
        <w:spacing w:after="0"/>
        <w:ind w:firstLine="709"/>
        <w:jc w:val="both"/>
        <w:rPr>
          <w:smallCaps w:val="0"/>
          <w:sz w:val="28"/>
          <w:szCs w:val="28"/>
        </w:rPr>
      </w:pPr>
      <w:r w:rsidRPr="00EC3705">
        <w:rPr>
          <w:smallCaps w:val="0"/>
          <w:sz w:val="28"/>
          <w:szCs w:val="28"/>
        </w:rPr>
        <w:t xml:space="preserve">Наиболее характерными видами дефектов изоляции обмоток электрических машин являются местные дефекты (трещины, расслоения, воздушные включения, местные перегревы, истирания и </w:t>
      </w:r>
      <w:proofErr w:type="gramStart"/>
      <w:r w:rsidRPr="00EC3705">
        <w:rPr>
          <w:smallCaps w:val="0"/>
          <w:sz w:val="28"/>
          <w:szCs w:val="28"/>
        </w:rPr>
        <w:t>т.п.</w:t>
      </w:r>
      <w:proofErr w:type="gramEnd"/>
      <w:r w:rsidRPr="00EC3705">
        <w:rPr>
          <w:smallCaps w:val="0"/>
          <w:sz w:val="28"/>
          <w:szCs w:val="28"/>
        </w:rPr>
        <w:t>), охватывающие незначительную часть площади изоляции.</w:t>
      </w:r>
    </w:p>
    <w:p w14:paraId="749D5513" w14:textId="77777777" w:rsidR="00EC3705" w:rsidRDefault="00EC3705" w:rsidP="00EC3705">
      <w:pPr>
        <w:pStyle w:val="af"/>
        <w:spacing w:after="0"/>
        <w:ind w:firstLine="709"/>
        <w:jc w:val="both"/>
        <w:rPr>
          <w:smallCaps w:val="0"/>
          <w:sz w:val="28"/>
          <w:szCs w:val="28"/>
        </w:rPr>
      </w:pPr>
      <w:r w:rsidRPr="00EC3705">
        <w:rPr>
          <w:smallCaps w:val="0"/>
          <w:sz w:val="28"/>
          <w:szCs w:val="28"/>
        </w:rPr>
        <w:t>Оценка качества изоляции обмоток, концевых выводов и других элементов вращающихся машин производится при монтаже и в процессе эксплуатации и включает в себя</w:t>
      </w:r>
      <w:r>
        <w:rPr>
          <w:smallCaps w:val="0"/>
          <w:sz w:val="28"/>
          <w:szCs w:val="28"/>
        </w:rPr>
        <w:t>:</w:t>
      </w:r>
    </w:p>
    <w:p w14:paraId="52D5BE60" w14:textId="77777777" w:rsidR="00EC3705" w:rsidRDefault="00EC3705" w:rsidP="00EC3705">
      <w:pPr>
        <w:pStyle w:val="af"/>
        <w:spacing w:after="0"/>
        <w:ind w:firstLine="709"/>
        <w:jc w:val="both"/>
        <w:rPr>
          <w:smallCaps w:val="0"/>
          <w:sz w:val="28"/>
          <w:szCs w:val="28"/>
        </w:rPr>
      </w:pPr>
      <w:r>
        <w:rPr>
          <w:smallCaps w:val="0"/>
          <w:sz w:val="28"/>
          <w:szCs w:val="28"/>
        </w:rPr>
        <w:t xml:space="preserve">- </w:t>
      </w:r>
      <w:r w:rsidRPr="00EC3705">
        <w:rPr>
          <w:smallCaps w:val="0"/>
          <w:sz w:val="28"/>
          <w:szCs w:val="28"/>
        </w:rPr>
        <w:t xml:space="preserve"> внешний осмотр, </w:t>
      </w:r>
    </w:p>
    <w:p w14:paraId="6CF5481B" w14:textId="77777777" w:rsidR="00EC3705" w:rsidRDefault="00EC3705" w:rsidP="00EC3705">
      <w:pPr>
        <w:pStyle w:val="af"/>
        <w:spacing w:after="0"/>
        <w:ind w:firstLine="709"/>
        <w:jc w:val="both"/>
        <w:rPr>
          <w:smallCaps w:val="0"/>
          <w:sz w:val="28"/>
          <w:szCs w:val="28"/>
        </w:rPr>
      </w:pPr>
      <w:r>
        <w:rPr>
          <w:smallCaps w:val="0"/>
          <w:sz w:val="28"/>
          <w:szCs w:val="28"/>
        </w:rPr>
        <w:t xml:space="preserve">- </w:t>
      </w:r>
      <w:r w:rsidRPr="00EC3705">
        <w:rPr>
          <w:smallCaps w:val="0"/>
          <w:sz w:val="28"/>
          <w:szCs w:val="28"/>
        </w:rPr>
        <w:t xml:space="preserve">проверку правильности маркировки выводов и полярности обмоток, </w:t>
      </w:r>
    </w:p>
    <w:p w14:paraId="18DC2ED8" w14:textId="77777777" w:rsidR="00EC3705" w:rsidRDefault="00EC3705" w:rsidP="00EC3705">
      <w:pPr>
        <w:pStyle w:val="af"/>
        <w:spacing w:after="0"/>
        <w:ind w:firstLine="709"/>
        <w:jc w:val="both"/>
        <w:rPr>
          <w:smallCaps w:val="0"/>
          <w:sz w:val="28"/>
          <w:szCs w:val="28"/>
        </w:rPr>
      </w:pPr>
      <w:r>
        <w:rPr>
          <w:smallCaps w:val="0"/>
          <w:sz w:val="28"/>
          <w:szCs w:val="28"/>
        </w:rPr>
        <w:t xml:space="preserve">- </w:t>
      </w:r>
      <w:r w:rsidRPr="00EC3705">
        <w:rPr>
          <w:smallCaps w:val="0"/>
          <w:sz w:val="28"/>
          <w:szCs w:val="28"/>
        </w:rPr>
        <w:t xml:space="preserve">измерение сопротивления изоляции и коэффициента абсорбции, </w:t>
      </w:r>
    </w:p>
    <w:p w14:paraId="51FDD1D6" w14:textId="77777777" w:rsidR="00EC3705" w:rsidRDefault="00EC3705" w:rsidP="00EC3705">
      <w:pPr>
        <w:pStyle w:val="af"/>
        <w:spacing w:after="0"/>
        <w:ind w:firstLine="709"/>
        <w:jc w:val="both"/>
        <w:rPr>
          <w:smallCaps w:val="0"/>
          <w:sz w:val="28"/>
          <w:szCs w:val="28"/>
        </w:rPr>
      </w:pPr>
      <w:r>
        <w:rPr>
          <w:smallCaps w:val="0"/>
          <w:sz w:val="28"/>
          <w:szCs w:val="28"/>
        </w:rPr>
        <w:t xml:space="preserve">- </w:t>
      </w:r>
      <w:r w:rsidRPr="00EC3705">
        <w:rPr>
          <w:smallCaps w:val="0"/>
          <w:sz w:val="28"/>
          <w:szCs w:val="28"/>
        </w:rPr>
        <w:t xml:space="preserve">измерения тока утечки на выпрямленном напряжении, </w:t>
      </w:r>
    </w:p>
    <w:p w14:paraId="1167CF85" w14:textId="77777777" w:rsidR="00EC3705" w:rsidRDefault="00EC3705" w:rsidP="00EC3705">
      <w:pPr>
        <w:pStyle w:val="af"/>
        <w:spacing w:after="0"/>
        <w:ind w:firstLine="709"/>
        <w:jc w:val="both"/>
        <w:rPr>
          <w:smallCaps w:val="0"/>
          <w:sz w:val="28"/>
          <w:szCs w:val="28"/>
        </w:rPr>
      </w:pPr>
      <w:r>
        <w:rPr>
          <w:smallCaps w:val="0"/>
          <w:sz w:val="28"/>
          <w:szCs w:val="28"/>
        </w:rPr>
        <w:t xml:space="preserve">- </w:t>
      </w:r>
      <w:r w:rsidRPr="00EC3705">
        <w:rPr>
          <w:smallCaps w:val="0"/>
          <w:sz w:val="28"/>
          <w:szCs w:val="28"/>
        </w:rPr>
        <w:t xml:space="preserve">испытание повышенным напряжением промышленной частоты, </w:t>
      </w:r>
    </w:p>
    <w:p w14:paraId="5690CD73" w14:textId="77777777" w:rsidR="00EC3705" w:rsidRDefault="00EC3705" w:rsidP="00EC3705">
      <w:pPr>
        <w:pStyle w:val="af"/>
        <w:spacing w:after="0"/>
        <w:ind w:firstLine="709"/>
        <w:jc w:val="both"/>
        <w:rPr>
          <w:smallCaps w:val="0"/>
          <w:sz w:val="28"/>
          <w:szCs w:val="28"/>
        </w:rPr>
      </w:pPr>
      <w:r>
        <w:rPr>
          <w:smallCaps w:val="0"/>
          <w:sz w:val="28"/>
          <w:szCs w:val="28"/>
        </w:rPr>
        <w:t xml:space="preserve">- </w:t>
      </w:r>
      <w:r w:rsidRPr="00EC3705">
        <w:rPr>
          <w:smallCaps w:val="0"/>
          <w:sz w:val="28"/>
          <w:szCs w:val="28"/>
        </w:rPr>
        <w:t>измерение сопротивления обмоток постоянному току,</w:t>
      </w:r>
    </w:p>
    <w:p w14:paraId="0C268E18" w14:textId="77777777" w:rsidR="00EC3705" w:rsidRDefault="00EC3705" w:rsidP="00EC3705">
      <w:pPr>
        <w:pStyle w:val="af"/>
        <w:spacing w:after="0"/>
        <w:ind w:firstLine="709"/>
        <w:jc w:val="both"/>
        <w:rPr>
          <w:smallCaps w:val="0"/>
          <w:sz w:val="28"/>
          <w:szCs w:val="28"/>
        </w:rPr>
      </w:pPr>
      <w:r>
        <w:rPr>
          <w:smallCaps w:val="0"/>
          <w:sz w:val="28"/>
          <w:szCs w:val="28"/>
        </w:rPr>
        <w:t xml:space="preserve">- </w:t>
      </w:r>
      <w:r w:rsidRPr="00EC3705">
        <w:rPr>
          <w:smallCaps w:val="0"/>
          <w:sz w:val="28"/>
          <w:szCs w:val="28"/>
        </w:rPr>
        <w:t xml:space="preserve"> измерение воздушного зазора между сталью ротора и статора, </w:t>
      </w:r>
    </w:p>
    <w:p w14:paraId="3E25F5FA" w14:textId="77777777" w:rsidR="00EC3705" w:rsidRDefault="00EC3705" w:rsidP="00EC3705">
      <w:pPr>
        <w:pStyle w:val="af"/>
        <w:spacing w:after="0"/>
        <w:ind w:firstLine="709"/>
        <w:jc w:val="both"/>
        <w:rPr>
          <w:smallCaps w:val="0"/>
          <w:sz w:val="28"/>
          <w:szCs w:val="28"/>
        </w:rPr>
      </w:pPr>
      <w:r>
        <w:rPr>
          <w:smallCaps w:val="0"/>
          <w:sz w:val="28"/>
          <w:szCs w:val="28"/>
        </w:rPr>
        <w:t xml:space="preserve">- </w:t>
      </w:r>
      <w:r w:rsidRPr="00EC3705">
        <w:rPr>
          <w:smallCaps w:val="0"/>
          <w:sz w:val="28"/>
          <w:szCs w:val="28"/>
        </w:rPr>
        <w:t xml:space="preserve">измерение зазоров в подшипниках скольжения, </w:t>
      </w:r>
    </w:p>
    <w:p w14:paraId="515A47B1" w14:textId="77777777" w:rsidR="00EC3705" w:rsidRDefault="00EC3705" w:rsidP="00EC3705">
      <w:pPr>
        <w:pStyle w:val="af"/>
        <w:spacing w:after="0"/>
        <w:ind w:firstLine="709"/>
        <w:jc w:val="both"/>
        <w:rPr>
          <w:smallCaps w:val="0"/>
          <w:sz w:val="28"/>
          <w:szCs w:val="28"/>
        </w:rPr>
      </w:pPr>
      <w:r>
        <w:rPr>
          <w:smallCaps w:val="0"/>
          <w:sz w:val="28"/>
          <w:szCs w:val="28"/>
        </w:rPr>
        <w:t xml:space="preserve">- </w:t>
      </w:r>
      <w:r w:rsidRPr="00EC3705">
        <w:rPr>
          <w:smallCaps w:val="0"/>
          <w:sz w:val="28"/>
          <w:szCs w:val="28"/>
        </w:rPr>
        <w:t>проверка работы электродвигателя на холостом ходу,</w:t>
      </w:r>
    </w:p>
    <w:p w14:paraId="0F7D4345" w14:textId="77777777" w:rsidR="00EC3705" w:rsidRDefault="00EC3705" w:rsidP="00EC3705">
      <w:pPr>
        <w:pStyle w:val="af"/>
        <w:spacing w:after="0"/>
        <w:ind w:firstLine="709"/>
        <w:jc w:val="both"/>
        <w:rPr>
          <w:smallCaps w:val="0"/>
          <w:sz w:val="28"/>
          <w:szCs w:val="28"/>
        </w:rPr>
      </w:pPr>
      <w:r>
        <w:rPr>
          <w:smallCaps w:val="0"/>
          <w:sz w:val="28"/>
          <w:szCs w:val="28"/>
        </w:rPr>
        <w:t xml:space="preserve">- </w:t>
      </w:r>
      <w:r w:rsidRPr="00EC3705">
        <w:rPr>
          <w:smallCaps w:val="0"/>
          <w:sz w:val="28"/>
          <w:szCs w:val="28"/>
        </w:rPr>
        <w:t xml:space="preserve"> измерение вибрации подшипников электродвигателя, </w:t>
      </w:r>
    </w:p>
    <w:p w14:paraId="538A6C1B" w14:textId="77777777" w:rsidR="00EC3705" w:rsidRDefault="00EC3705" w:rsidP="00EC3705">
      <w:pPr>
        <w:pStyle w:val="af"/>
        <w:spacing w:after="0"/>
        <w:ind w:firstLine="709"/>
        <w:jc w:val="both"/>
        <w:rPr>
          <w:smallCaps w:val="0"/>
          <w:sz w:val="28"/>
          <w:szCs w:val="28"/>
        </w:rPr>
      </w:pPr>
      <w:r>
        <w:rPr>
          <w:smallCaps w:val="0"/>
          <w:sz w:val="28"/>
          <w:szCs w:val="28"/>
        </w:rPr>
        <w:t xml:space="preserve">- </w:t>
      </w:r>
      <w:r w:rsidRPr="00EC3705">
        <w:rPr>
          <w:smallCaps w:val="0"/>
          <w:sz w:val="28"/>
          <w:szCs w:val="28"/>
        </w:rPr>
        <w:t xml:space="preserve">измерение разбега ротора в осевом направлении, </w:t>
      </w:r>
    </w:p>
    <w:p w14:paraId="006230F0" w14:textId="77777777" w:rsidR="00EC3705" w:rsidRDefault="00EC3705" w:rsidP="00EC3705">
      <w:pPr>
        <w:pStyle w:val="af"/>
        <w:spacing w:after="0"/>
        <w:ind w:firstLine="709"/>
        <w:jc w:val="both"/>
        <w:rPr>
          <w:smallCaps w:val="0"/>
          <w:sz w:val="28"/>
          <w:szCs w:val="28"/>
        </w:rPr>
      </w:pPr>
      <w:r>
        <w:rPr>
          <w:smallCaps w:val="0"/>
          <w:sz w:val="28"/>
          <w:szCs w:val="28"/>
        </w:rPr>
        <w:t>-</w:t>
      </w:r>
      <w:r w:rsidRPr="00EC3705">
        <w:rPr>
          <w:smallCaps w:val="0"/>
          <w:sz w:val="28"/>
          <w:szCs w:val="28"/>
        </w:rPr>
        <w:t xml:space="preserve">проверка работы электродвигателя под нагрузкой, </w:t>
      </w:r>
    </w:p>
    <w:p w14:paraId="51FC1498" w14:textId="77777777" w:rsidR="00EC3705" w:rsidRDefault="00EC3705" w:rsidP="00EC3705">
      <w:pPr>
        <w:pStyle w:val="af"/>
        <w:spacing w:after="0"/>
        <w:ind w:firstLine="709"/>
        <w:jc w:val="both"/>
        <w:rPr>
          <w:smallCaps w:val="0"/>
          <w:sz w:val="28"/>
          <w:szCs w:val="28"/>
        </w:rPr>
      </w:pPr>
      <w:r>
        <w:rPr>
          <w:smallCaps w:val="0"/>
          <w:sz w:val="28"/>
          <w:szCs w:val="28"/>
        </w:rPr>
        <w:t>-</w:t>
      </w:r>
      <w:r w:rsidRPr="00EC3705">
        <w:rPr>
          <w:smallCaps w:val="0"/>
          <w:sz w:val="28"/>
          <w:szCs w:val="28"/>
        </w:rPr>
        <w:t>проверка исправности стержней короткозамкнутых роторов</w:t>
      </w:r>
      <w:r>
        <w:rPr>
          <w:smallCaps w:val="0"/>
          <w:sz w:val="28"/>
          <w:szCs w:val="28"/>
        </w:rPr>
        <w:t>.</w:t>
      </w:r>
    </w:p>
    <w:p w14:paraId="4EAEE7E8" w14:textId="77777777" w:rsidR="00EC3705" w:rsidRDefault="00EC3705" w:rsidP="00EC3705">
      <w:pPr>
        <w:pStyle w:val="af"/>
        <w:spacing w:after="0"/>
        <w:ind w:firstLine="709"/>
        <w:jc w:val="both"/>
        <w:rPr>
          <w:smallCaps w:val="0"/>
          <w:sz w:val="28"/>
          <w:szCs w:val="28"/>
        </w:rPr>
      </w:pPr>
    </w:p>
    <w:p w14:paraId="27038B98" w14:textId="77777777" w:rsidR="00EC3705" w:rsidRPr="00C94BC4" w:rsidRDefault="00EC3705" w:rsidP="00EC3705">
      <w:pPr>
        <w:spacing w:after="0" w:line="259" w:lineRule="auto"/>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Описание лабораторного оборудования</w:t>
      </w:r>
    </w:p>
    <w:p w14:paraId="4E0F17AA" w14:textId="77777777" w:rsidR="00EC3705" w:rsidRDefault="00EC3705" w:rsidP="00EC3705">
      <w:pPr>
        <w:pStyle w:val="af"/>
        <w:spacing w:after="0"/>
        <w:ind w:firstLine="709"/>
        <w:jc w:val="both"/>
        <w:rPr>
          <w:sz w:val="28"/>
          <w:szCs w:val="28"/>
        </w:rPr>
      </w:pPr>
    </w:p>
    <w:p w14:paraId="340BBF9B" w14:textId="77777777" w:rsidR="00EC3705" w:rsidRPr="00EC3705" w:rsidRDefault="00EC3705" w:rsidP="00EC370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8"/>
          <w:szCs w:val="28"/>
        </w:rPr>
      </w:pPr>
      <w:r w:rsidRPr="00EC3705">
        <w:rPr>
          <w:rFonts w:ascii="Times New Roman" w:eastAsia="Calibri" w:hAnsi="Times New Roman" w:cs="Times New Roman"/>
          <w:sz w:val="28"/>
          <w:szCs w:val="28"/>
        </w:rPr>
        <w:t>Сопротивление изоляции измеряется с помощью мегаомметра постоянного напряжения 500, 1000, 2500 В. Мегаомметры напряжением 500 В применяют для измерения сопротивления изоляции обмоток с номинальным напряжением до 500 В включительно.</w:t>
      </w:r>
    </w:p>
    <w:p w14:paraId="41C277E6" w14:textId="77777777" w:rsidR="00EC3705" w:rsidRDefault="00EC3705" w:rsidP="00EC370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8"/>
          <w:szCs w:val="28"/>
        </w:rPr>
      </w:pPr>
      <w:r w:rsidRPr="00EC3705">
        <w:rPr>
          <w:rFonts w:ascii="Times New Roman" w:eastAsia="Calibri" w:hAnsi="Times New Roman" w:cs="Times New Roman"/>
          <w:sz w:val="28"/>
          <w:szCs w:val="28"/>
        </w:rPr>
        <w:t xml:space="preserve">Мегаомметры напряжением 2500 В применяют для измерения сопротивления изоляции обмоток машин переменного тока с номинальным напряжением 6000 В и выше. </w:t>
      </w:r>
    </w:p>
    <w:p w14:paraId="5C7E7D2F" w14:textId="77777777" w:rsidR="00EC3705" w:rsidRDefault="00EC3705" w:rsidP="00EC3705">
      <w:pPr>
        <w:pStyle w:val="af3"/>
        <w:ind w:firstLine="709"/>
        <w:rPr>
          <w:sz w:val="28"/>
          <w:szCs w:val="28"/>
        </w:rPr>
      </w:pPr>
      <w:r>
        <w:rPr>
          <w:sz w:val="28"/>
          <w:szCs w:val="28"/>
        </w:rPr>
        <w:lastRenderedPageBreak/>
        <w:t>Описание и м</w:t>
      </w:r>
      <w:r w:rsidRPr="00116A49">
        <w:rPr>
          <w:rFonts w:hint="eastAsia"/>
          <w:sz w:val="28"/>
          <w:szCs w:val="28"/>
        </w:rPr>
        <w:t>етрологические</w:t>
      </w:r>
      <w:r w:rsidRPr="00116A49">
        <w:rPr>
          <w:sz w:val="28"/>
          <w:szCs w:val="28"/>
        </w:rPr>
        <w:t xml:space="preserve"> </w:t>
      </w:r>
      <w:proofErr w:type="gramStart"/>
      <w:r w:rsidRPr="00116A49">
        <w:rPr>
          <w:rFonts w:hint="eastAsia"/>
          <w:sz w:val="28"/>
          <w:szCs w:val="28"/>
        </w:rPr>
        <w:t>характеристики</w:t>
      </w:r>
      <w:r>
        <w:rPr>
          <w:sz w:val="28"/>
          <w:szCs w:val="28"/>
        </w:rPr>
        <w:t xml:space="preserve">  </w:t>
      </w:r>
      <w:r>
        <w:rPr>
          <w:rFonts w:eastAsia="Calibri"/>
          <w:sz w:val="28"/>
          <w:szCs w:val="28"/>
          <w:lang w:eastAsia="en-US"/>
        </w:rPr>
        <w:t>м</w:t>
      </w:r>
      <w:r w:rsidRPr="004F5CA4">
        <w:rPr>
          <w:rFonts w:eastAsia="Calibri"/>
          <w:sz w:val="28"/>
          <w:szCs w:val="28"/>
          <w:lang w:eastAsia="en-US"/>
        </w:rPr>
        <w:t>егаомметр</w:t>
      </w:r>
      <w:r>
        <w:rPr>
          <w:rFonts w:eastAsia="Calibri"/>
          <w:sz w:val="28"/>
          <w:szCs w:val="28"/>
          <w:lang w:eastAsia="en-US"/>
        </w:rPr>
        <w:t>а</w:t>
      </w:r>
      <w:proofErr w:type="gramEnd"/>
      <w:r w:rsidRPr="004F5CA4">
        <w:rPr>
          <w:rFonts w:eastAsia="Calibri"/>
          <w:sz w:val="28"/>
          <w:szCs w:val="28"/>
          <w:lang w:eastAsia="en-US"/>
        </w:rPr>
        <w:t xml:space="preserve"> ЭС0210</w:t>
      </w:r>
      <w:r>
        <w:rPr>
          <w:rFonts w:eastAsia="Calibri"/>
          <w:sz w:val="28"/>
          <w:szCs w:val="28"/>
          <w:lang w:eastAsia="en-US"/>
        </w:rPr>
        <w:t xml:space="preserve"> представлены выше в лабораторной работе 2. </w:t>
      </w:r>
    </w:p>
    <w:p w14:paraId="7B954A9D" w14:textId="77777777" w:rsidR="00EC3705" w:rsidRPr="00C4577F" w:rsidRDefault="00EC3705" w:rsidP="00EC3705">
      <w:pPr>
        <w:spacing w:after="0" w:line="259" w:lineRule="auto"/>
        <w:ind w:firstLine="567"/>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П</w:t>
      </w:r>
      <w:r w:rsidRPr="00C4577F">
        <w:rPr>
          <w:rFonts w:ascii="Times New Roman" w:eastAsia="Calibri" w:hAnsi="Times New Roman" w:cs="Times New Roman"/>
          <w:sz w:val="28"/>
          <w:szCs w:val="28"/>
          <w:u w:val="single"/>
        </w:rPr>
        <w:t>редварительн</w:t>
      </w:r>
      <w:r>
        <w:rPr>
          <w:rFonts w:ascii="Times New Roman" w:eastAsia="Calibri" w:hAnsi="Times New Roman" w:cs="Times New Roman"/>
          <w:sz w:val="28"/>
          <w:szCs w:val="28"/>
          <w:u w:val="single"/>
        </w:rPr>
        <w:t>ая</w:t>
      </w:r>
      <w:r w:rsidRPr="00C4577F">
        <w:rPr>
          <w:rFonts w:ascii="Times New Roman" w:eastAsia="Calibri" w:hAnsi="Times New Roman" w:cs="Times New Roman"/>
          <w:sz w:val="28"/>
          <w:szCs w:val="28"/>
          <w:u w:val="single"/>
        </w:rPr>
        <w:t xml:space="preserve"> подготовк</w:t>
      </w:r>
      <w:r>
        <w:rPr>
          <w:rFonts w:ascii="Times New Roman" w:eastAsia="Calibri" w:hAnsi="Times New Roman" w:cs="Times New Roman"/>
          <w:sz w:val="28"/>
          <w:szCs w:val="28"/>
          <w:u w:val="single"/>
        </w:rPr>
        <w:t>а</w:t>
      </w:r>
    </w:p>
    <w:p w14:paraId="295C615F" w14:textId="77777777" w:rsidR="00EC3705" w:rsidRPr="00D81861" w:rsidRDefault="00EC3705" w:rsidP="00EC3705">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1. Изучить следующие </w:t>
      </w:r>
      <w:r>
        <w:rPr>
          <w:rFonts w:ascii="Times New Roman" w:eastAsia="Calibri" w:hAnsi="Times New Roman" w:cs="Times New Roman"/>
          <w:sz w:val="28"/>
          <w:szCs w:val="28"/>
        </w:rPr>
        <w:t>теоретические вопросы:</w:t>
      </w:r>
    </w:p>
    <w:p w14:paraId="5810488F" w14:textId="77777777" w:rsidR="00EC3705" w:rsidRPr="00D81861" w:rsidRDefault="00EC3705" w:rsidP="00EC3705">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а) </w:t>
      </w:r>
      <w:r>
        <w:rPr>
          <w:rFonts w:ascii="Times New Roman" w:eastAsia="Calibri" w:hAnsi="Times New Roman" w:cs="Times New Roman"/>
          <w:sz w:val="28"/>
          <w:szCs w:val="28"/>
        </w:rPr>
        <w:t>виды дефектов и основные повреждения асинхронных электродвигателей;</w:t>
      </w:r>
    </w:p>
    <w:p w14:paraId="03BC87FE" w14:textId="77777777" w:rsidR="00EC3705" w:rsidRPr="00D81861" w:rsidRDefault="00EC3705" w:rsidP="00EC3705">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в) </w:t>
      </w:r>
      <w:r>
        <w:rPr>
          <w:rFonts w:ascii="Times New Roman" w:eastAsia="Calibri" w:hAnsi="Times New Roman" w:cs="Times New Roman"/>
          <w:sz w:val="28"/>
          <w:szCs w:val="28"/>
        </w:rPr>
        <w:t xml:space="preserve">методику </w:t>
      </w:r>
      <w:r w:rsidRPr="00D81861">
        <w:rPr>
          <w:rFonts w:ascii="Times New Roman" w:eastAsia="Calibri" w:hAnsi="Times New Roman" w:cs="Times New Roman"/>
          <w:sz w:val="28"/>
          <w:szCs w:val="28"/>
        </w:rPr>
        <w:t>измерени</w:t>
      </w:r>
      <w:r>
        <w:rPr>
          <w:rFonts w:ascii="Times New Roman" w:eastAsia="Calibri" w:hAnsi="Times New Roman" w:cs="Times New Roman"/>
          <w:sz w:val="28"/>
          <w:szCs w:val="28"/>
        </w:rPr>
        <w:t>я</w:t>
      </w:r>
      <w:r w:rsidRPr="00D81861">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сопротивления изоляции асинхронного электродвигателя;</w:t>
      </w:r>
    </w:p>
    <w:p w14:paraId="72B9E048" w14:textId="77777777" w:rsidR="00EC3705" w:rsidRDefault="00EC3705" w:rsidP="00EC3705">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2. Нарисовать </w:t>
      </w:r>
      <w:r>
        <w:rPr>
          <w:rFonts w:ascii="Times New Roman" w:eastAsia="Calibri" w:hAnsi="Times New Roman" w:cs="Times New Roman"/>
          <w:sz w:val="28"/>
          <w:szCs w:val="28"/>
        </w:rPr>
        <w:t xml:space="preserve">схему измерения сопротивления изоляции. </w:t>
      </w:r>
      <w:r w:rsidRPr="00D81861">
        <w:rPr>
          <w:rFonts w:ascii="Times New Roman" w:eastAsia="Calibri" w:hAnsi="Times New Roman" w:cs="Times New Roman"/>
          <w:sz w:val="28"/>
          <w:szCs w:val="28"/>
        </w:rPr>
        <w:t xml:space="preserve"> </w:t>
      </w:r>
    </w:p>
    <w:p w14:paraId="5FDE0F28" w14:textId="77777777" w:rsidR="00EC3705" w:rsidRPr="00D81861" w:rsidRDefault="00EC3705" w:rsidP="00EC3705">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3. Подготовить таблицы для </w:t>
      </w:r>
      <w:r w:rsidRPr="00D81861">
        <w:rPr>
          <w:rFonts w:ascii="Times New Roman" w:eastAsia="Calibri" w:hAnsi="Times New Roman" w:cs="Times New Roman"/>
          <w:sz w:val="28"/>
          <w:szCs w:val="28"/>
        </w:rPr>
        <w:tab/>
        <w:t>записи</w:t>
      </w:r>
      <w:r>
        <w:rPr>
          <w:rFonts w:ascii="Times New Roman" w:eastAsia="Calibri" w:hAnsi="Times New Roman" w:cs="Times New Roman"/>
          <w:sz w:val="28"/>
          <w:szCs w:val="28"/>
        </w:rPr>
        <w:t xml:space="preserve"> </w:t>
      </w:r>
      <w:r w:rsidRPr="00D81861">
        <w:rPr>
          <w:rFonts w:ascii="Times New Roman" w:eastAsia="Calibri" w:hAnsi="Times New Roman" w:cs="Times New Roman"/>
          <w:sz w:val="28"/>
          <w:szCs w:val="28"/>
        </w:rPr>
        <w:t>результатов</w:t>
      </w:r>
      <w:r>
        <w:rPr>
          <w:rFonts w:ascii="Times New Roman" w:eastAsia="Calibri" w:hAnsi="Times New Roman" w:cs="Times New Roman"/>
          <w:sz w:val="28"/>
          <w:szCs w:val="28"/>
        </w:rPr>
        <w:t xml:space="preserve"> </w:t>
      </w:r>
      <w:r w:rsidRPr="00D81861">
        <w:rPr>
          <w:rFonts w:ascii="Times New Roman" w:eastAsia="Calibri" w:hAnsi="Times New Roman" w:cs="Times New Roman"/>
          <w:sz w:val="28"/>
          <w:szCs w:val="28"/>
        </w:rPr>
        <w:t>измерений.</w:t>
      </w:r>
    </w:p>
    <w:p w14:paraId="64F86C09" w14:textId="77777777" w:rsidR="00EC3705" w:rsidRPr="00D81861" w:rsidRDefault="00EC3705" w:rsidP="00EC3705">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4. Ознакомиться со схемой установки, объектами испытани</w:t>
      </w:r>
      <w:r>
        <w:rPr>
          <w:rFonts w:ascii="Times New Roman" w:eastAsia="Calibri" w:hAnsi="Times New Roman" w:cs="Times New Roman"/>
          <w:sz w:val="28"/>
          <w:szCs w:val="28"/>
        </w:rPr>
        <w:t>й</w:t>
      </w:r>
      <w:r w:rsidRPr="00D81861">
        <w:rPr>
          <w:rFonts w:ascii="Times New Roman" w:eastAsia="Calibri" w:hAnsi="Times New Roman" w:cs="Times New Roman"/>
          <w:sz w:val="28"/>
          <w:szCs w:val="28"/>
        </w:rPr>
        <w:t>, инструкцией по технике безопасности и инструкциями по пользованию отдельными приборами.</w:t>
      </w:r>
      <w:r w:rsidRPr="00D81861">
        <w:rPr>
          <w:rFonts w:ascii="Times New Roman" w:eastAsia="Calibri" w:hAnsi="Times New Roman" w:cs="Times New Roman"/>
          <w:sz w:val="28"/>
          <w:szCs w:val="28"/>
        </w:rPr>
        <w:tab/>
      </w:r>
    </w:p>
    <w:p w14:paraId="295594CD" w14:textId="77777777" w:rsidR="00EC3705" w:rsidRDefault="00EC3705" w:rsidP="00EC3705">
      <w:pPr>
        <w:spacing w:after="0" w:line="259" w:lineRule="auto"/>
        <w:ind w:firstLine="709"/>
        <w:rPr>
          <w:rFonts w:ascii="Times New Roman" w:eastAsia="Calibri" w:hAnsi="Times New Roman" w:cs="Times New Roman"/>
          <w:sz w:val="28"/>
          <w:szCs w:val="28"/>
          <w:u w:val="single"/>
        </w:rPr>
      </w:pPr>
    </w:p>
    <w:p w14:paraId="533A35CB" w14:textId="77777777" w:rsidR="00EC3705" w:rsidRPr="00BD00DD" w:rsidRDefault="00EC3705" w:rsidP="00EC3705">
      <w:pPr>
        <w:spacing w:after="0" w:line="259" w:lineRule="auto"/>
        <w:ind w:firstLine="709"/>
        <w:rPr>
          <w:rFonts w:ascii="Times New Roman" w:eastAsia="Calibri" w:hAnsi="Times New Roman" w:cs="Times New Roman"/>
          <w:sz w:val="28"/>
          <w:szCs w:val="28"/>
          <w:u w:val="single"/>
        </w:rPr>
      </w:pPr>
      <w:r w:rsidRPr="00BD00DD">
        <w:rPr>
          <w:rFonts w:ascii="Times New Roman" w:eastAsia="Calibri" w:hAnsi="Times New Roman" w:cs="Times New Roman"/>
          <w:sz w:val="28"/>
          <w:szCs w:val="28"/>
          <w:u w:val="single"/>
        </w:rPr>
        <w:t>Проведение исследований</w:t>
      </w:r>
    </w:p>
    <w:p w14:paraId="7B2E84DC" w14:textId="77777777" w:rsidR="00EC3705" w:rsidRDefault="00EC3705" w:rsidP="00EC370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8"/>
          <w:szCs w:val="28"/>
        </w:rPr>
      </w:pPr>
    </w:p>
    <w:p w14:paraId="42ABDD24" w14:textId="77777777" w:rsidR="00EC3705" w:rsidRPr="00EC3705" w:rsidRDefault="00EC3705" w:rsidP="00EC3705">
      <w:pPr>
        <w:spacing w:after="0" w:line="259" w:lineRule="auto"/>
        <w:ind w:firstLine="709"/>
        <w:jc w:val="both"/>
        <w:rPr>
          <w:rFonts w:ascii="Times New Roman" w:eastAsia="Calibri" w:hAnsi="Times New Roman" w:cs="Times New Roman"/>
          <w:sz w:val="28"/>
          <w:szCs w:val="28"/>
        </w:rPr>
      </w:pPr>
      <w:r w:rsidRPr="00EC3705">
        <w:rPr>
          <w:rFonts w:ascii="Times New Roman" w:eastAsia="Calibri" w:hAnsi="Times New Roman" w:cs="Times New Roman"/>
          <w:sz w:val="28"/>
          <w:szCs w:val="28"/>
        </w:rPr>
        <w:t>Измерение сопротивления изоляции между обмотками и относительно корпуса производят поочередно для каждой электрически независимой цепи при соединении всех прочих цепей с корпусом машины (рис.</w:t>
      </w:r>
      <w:r w:rsidR="009C6E82">
        <w:rPr>
          <w:rFonts w:ascii="Times New Roman" w:eastAsia="Calibri" w:hAnsi="Times New Roman" w:cs="Times New Roman"/>
          <w:sz w:val="28"/>
          <w:szCs w:val="28"/>
        </w:rPr>
        <w:t>2</w:t>
      </w:r>
      <w:r w:rsidRPr="00EC3705">
        <w:rPr>
          <w:rFonts w:ascii="Times New Roman" w:eastAsia="Calibri" w:hAnsi="Times New Roman" w:cs="Times New Roman"/>
          <w:sz w:val="28"/>
          <w:szCs w:val="28"/>
        </w:rPr>
        <w:t>.1).  </w:t>
      </w:r>
    </w:p>
    <w:p w14:paraId="564F733C" w14:textId="77777777" w:rsidR="00EC3705" w:rsidRPr="00EC3705" w:rsidRDefault="00EC3705" w:rsidP="00EC3705">
      <w:pPr>
        <w:spacing w:after="0" w:line="259" w:lineRule="auto"/>
        <w:ind w:firstLine="709"/>
        <w:jc w:val="both"/>
        <w:rPr>
          <w:rFonts w:ascii="Times New Roman" w:eastAsia="Calibri" w:hAnsi="Times New Roman" w:cs="Times New Roman"/>
          <w:sz w:val="28"/>
          <w:szCs w:val="28"/>
        </w:rPr>
      </w:pPr>
      <w:r w:rsidRPr="00EC3705">
        <w:rPr>
          <w:rFonts w:ascii="Times New Roman" w:eastAsia="Calibri" w:hAnsi="Times New Roman" w:cs="Times New Roman"/>
          <w:sz w:val="28"/>
          <w:szCs w:val="28"/>
        </w:rPr>
        <w:t>Сопротивление изоляции зависит от температуры: при увеличении температуры оно снижается примерно в два раза на каждые 20 градусов. Измерение следует производить при рабочей температуре 75 градусов. Если измерение производится при более низкой температуре (но не ниже 10 градусов С), то результат должен быть приведен к 75 градусам.</w:t>
      </w:r>
    </w:p>
    <w:p w14:paraId="4104B7BD" w14:textId="77777777" w:rsidR="00EC3705" w:rsidRPr="00EC3705" w:rsidRDefault="00EC3705" w:rsidP="00EC3705">
      <w:pPr>
        <w:spacing w:after="0" w:line="259" w:lineRule="auto"/>
        <w:ind w:firstLine="709"/>
        <w:jc w:val="both"/>
        <w:rPr>
          <w:rFonts w:ascii="Times New Roman" w:eastAsia="Calibri" w:hAnsi="Times New Roman" w:cs="Times New Roman"/>
          <w:sz w:val="28"/>
          <w:szCs w:val="28"/>
        </w:rPr>
      </w:pPr>
      <w:r w:rsidRPr="00EC3705">
        <w:rPr>
          <w:rFonts w:ascii="Times New Roman" w:eastAsia="Calibri" w:hAnsi="Times New Roman" w:cs="Times New Roman"/>
          <w:sz w:val="28"/>
          <w:szCs w:val="28"/>
        </w:rPr>
        <w:t xml:space="preserve">Сопротивление изоляции R машин напряжением ниже 1000В должно быть не ниже 0,5 Мом, в противном случае </w:t>
      </w:r>
      <w:proofErr w:type="gramStart"/>
      <w:r w:rsidRPr="00EC3705">
        <w:rPr>
          <w:rFonts w:ascii="Times New Roman" w:eastAsia="Calibri" w:hAnsi="Times New Roman" w:cs="Times New Roman"/>
          <w:sz w:val="28"/>
          <w:szCs w:val="28"/>
        </w:rPr>
        <w:t>изоляцию  нужно</w:t>
      </w:r>
      <w:proofErr w:type="gramEnd"/>
      <w:r w:rsidRPr="00EC3705">
        <w:rPr>
          <w:rFonts w:ascii="Times New Roman" w:eastAsia="Calibri" w:hAnsi="Times New Roman" w:cs="Times New Roman"/>
          <w:sz w:val="28"/>
          <w:szCs w:val="28"/>
        </w:rPr>
        <w:t xml:space="preserve"> сушить.  Для машин напряжением выше 1000В существует рекомендательная норма для R: 1 Мом / </w:t>
      </w:r>
      <w:proofErr w:type="spellStart"/>
      <w:r w:rsidRPr="00EC3705">
        <w:rPr>
          <w:rFonts w:ascii="Times New Roman" w:eastAsia="Calibri" w:hAnsi="Times New Roman" w:cs="Times New Roman"/>
          <w:sz w:val="28"/>
          <w:szCs w:val="28"/>
        </w:rPr>
        <w:t>кВ</w:t>
      </w:r>
      <w:proofErr w:type="spellEnd"/>
      <w:r w:rsidRPr="00EC3705">
        <w:rPr>
          <w:rFonts w:ascii="Times New Roman" w:eastAsia="Calibri" w:hAnsi="Times New Roman" w:cs="Times New Roman"/>
          <w:sz w:val="28"/>
          <w:szCs w:val="28"/>
        </w:rPr>
        <w:t xml:space="preserve">, </w:t>
      </w:r>
    </w:p>
    <w:p w14:paraId="6D09998F" w14:textId="77777777" w:rsidR="00EC3705" w:rsidRPr="00EC3705" w:rsidRDefault="00EC3705" w:rsidP="00EC3705">
      <w:pPr>
        <w:spacing w:after="0" w:line="259" w:lineRule="auto"/>
        <w:ind w:firstLine="709"/>
        <w:jc w:val="both"/>
        <w:rPr>
          <w:rFonts w:ascii="Times New Roman" w:eastAsia="Calibri" w:hAnsi="Times New Roman" w:cs="Times New Roman"/>
          <w:sz w:val="28"/>
          <w:szCs w:val="28"/>
        </w:rPr>
      </w:pPr>
    </w:p>
    <w:p w14:paraId="2455033A" w14:textId="77777777" w:rsidR="00EC3705" w:rsidRPr="00EC3705" w:rsidRDefault="00EC3705" w:rsidP="00EC3705">
      <w:pPr>
        <w:spacing w:after="0" w:line="259" w:lineRule="auto"/>
        <w:jc w:val="both"/>
        <w:rPr>
          <w:rFonts w:ascii="Times New Roman" w:eastAsia="Calibri" w:hAnsi="Times New Roman" w:cs="Times New Roman"/>
          <w:sz w:val="28"/>
          <w:szCs w:val="28"/>
        </w:rPr>
      </w:pPr>
      <w:r w:rsidRPr="00EC3705">
        <w:rPr>
          <w:rFonts w:ascii="Times New Roman" w:eastAsia="Calibri" w:hAnsi="Times New Roman" w:cs="Times New Roman"/>
          <w:noProof/>
          <w:sz w:val="28"/>
          <w:szCs w:val="28"/>
          <w:lang w:eastAsia="ru-RU"/>
        </w:rPr>
        <w:drawing>
          <wp:inline distT="0" distB="0" distL="0" distR="0" wp14:anchorId="1DC1032A" wp14:editId="10A32F83">
            <wp:extent cx="6073140" cy="1310005"/>
            <wp:effectExtent l="19050" t="0" r="3810" b="0"/>
            <wp:docPr id="49" name="Рисунок 4" descr="http://home.samgtu.ru/%7Eepp/Lekcii2/5.5.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home.samgtu.ru/%7Eepp/Lekcii2/5.5.files/image002.jpg"/>
                    <pic:cNvPicPr>
                      <a:picLocks noChangeAspect="1" noChangeArrowheads="1"/>
                    </pic:cNvPicPr>
                  </pic:nvPicPr>
                  <pic:blipFill>
                    <a:blip r:embed="rId17" cstate="print"/>
                    <a:srcRect/>
                    <a:stretch>
                      <a:fillRect/>
                    </a:stretch>
                  </pic:blipFill>
                  <pic:spPr bwMode="auto">
                    <a:xfrm>
                      <a:off x="0" y="0"/>
                      <a:ext cx="6073140" cy="1310005"/>
                    </a:xfrm>
                    <a:prstGeom prst="rect">
                      <a:avLst/>
                    </a:prstGeom>
                    <a:noFill/>
                    <a:ln w="9525">
                      <a:noFill/>
                      <a:miter lim="800000"/>
                      <a:headEnd/>
                      <a:tailEnd/>
                    </a:ln>
                  </pic:spPr>
                </pic:pic>
              </a:graphicData>
            </a:graphic>
          </wp:inline>
        </w:drawing>
      </w:r>
    </w:p>
    <w:p w14:paraId="6C69A0B5" w14:textId="77777777" w:rsidR="00EC3705" w:rsidRPr="00EC3705" w:rsidRDefault="00EC3705" w:rsidP="00EC3705">
      <w:pPr>
        <w:spacing w:after="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w:t>
      </w:r>
      <w:r w:rsidR="009C6E82">
        <w:rPr>
          <w:rFonts w:ascii="Times New Roman" w:eastAsia="Calibri" w:hAnsi="Times New Roman" w:cs="Times New Roman"/>
          <w:sz w:val="28"/>
          <w:szCs w:val="28"/>
        </w:rPr>
        <w:t>2</w:t>
      </w:r>
      <w:r w:rsidRPr="00EC3705">
        <w:rPr>
          <w:rFonts w:ascii="Times New Roman" w:eastAsia="Calibri" w:hAnsi="Times New Roman" w:cs="Times New Roman"/>
          <w:sz w:val="28"/>
          <w:szCs w:val="28"/>
        </w:rPr>
        <w:t>.1 - Схемы измерения сопротивления изоляции статорных обмоток</w:t>
      </w:r>
    </w:p>
    <w:p w14:paraId="2B473B63" w14:textId="77777777" w:rsidR="00EC3705" w:rsidRDefault="00EC3705" w:rsidP="00EC3705">
      <w:pPr>
        <w:spacing w:after="0" w:line="259" w:lineRule="auto"/>
        <w:ind w:firstLine="709"/>
        <w:jc w:val="both"/>
        <w:rPr>
          <w:rFonts w:ascii="Times New Roman" w:eastAsia="Calibri" w:hAnsi="Times New Roman" w:cs="Times New Roman"/>
          <w:sz w:val="28"/>
          <w:szCs w:val="28"/>
        </w:rPr>
      </w:pPr>
      <w:r w:rsidRPr="00EC3705">
        <w:rPr>
          <w:rFonts w:ascii="Times New Roman" w:eastAsia="Calibri" w:hAnsi="Times New Roman" w:cs="Times New Roman"/>
          <w:sz w:val="28"/>
          <w:szCs w:val="28"/>
        </w:rPr>
        <w:t>а) измерение сопротивления изоляции одной обмотки по отношению к другим обмоткам и корпусу (открытая схема);</w:t>
      </w:r>
    </w:p>
    <w:p w14:paraId="66BE13B6" w14:textId="77777777" w:rsidR="00EC3705" w:rsidRDefault="00EC3705" w:rsidP="00EC3705">
      <w:pPr>
        <w:spacing w:after="0" w:line="259" w:lineRule="auto"/>
        <w:ind w:firstLine="709"/>
        <w:jc w:val="both"/>
        <w:rPr>
          <w:rFonts w:ascii="Times New Roman" w:eastAsia="Calibri" w:hAnsi="Times New Roman" w:cs="Times New Roman"/>
          <w:sz w:val="28"/>
          <w:szCs w:val="28"/>
        </w:rPr>
      </w:pPr>
      <w:r w:rsidRPr="00EC3705">
        <w:rPr>
          <w:rFonts w:ascii="Times New Roman" w:eastAsia="Calibri" w:hAnsi="Times New Roman" w:cs="Times New Roman"/>
          <w:sz w:val="28"/>
          <w:szCs w:val="28"/>
        </w:rPr>
        <w:t xml:space="preserve">б) измерение сопротивления изоляции между двумя обмотками (открытая схема); </w:t>
      </w:r>
    </w:p>
    <w:p w14:paraId="250729A6" w14:textId="77777777" w:rsidR="00EC3705" w:rsidRDefault="00EC3705" w:rsidP="00EC3705">
      <w:pPr>
        <w:spacing w:after="0" w:line="259" w:lineRule="auto"/>
        <w:ind w:firstLine="709"/>
        <w:jc w:val="both"/>
        <w:rPr>
          <w:rFonts w:ascii="Times New Roman" w:eastAsia="Calibri" w:hAnsi="Times New Roman" w:cs="Times New Roman"/>
          <w:sz w:val="28"/>
          <w:szCs w:val="28"/>
        </w:rPr>
      </w:pPr>
      <w:r w:rsidRPr="00EC3705">
        <w:rPr>
          <w:rFonts w:ascii="Times New Roman" w:eastAsia="Calibri" w:hAnsi="Times New Roman" w:cs="Times New Roman"/>
          <w:sz w:val="28"/>
          <w:szCs w:val="28"/>
        </w:rPr>
        <w:lastRenderedPageBreak/>
        <w:t>в) измерение сопротивления изоляции между обмотками и корпусом (закрытая схема).</w:t>
      </w:r>
    </w:p>
    <w:p w14:paraId="1ED59ACD" w14:textId="77777777" w:rsidR="00EC3705" w:rsidRPr="00EC3705" w:rsidRDefault="00EC3705" w:rsidP="00EC3705">
      <w:pPr>
        <w:spacing w:after="0" w:line="259" w:lineRule="auto"/>
        <w:ind w:firstLine="709"/>
        <w:jc w:val="both"/>
        <w:rPr>
          <w:rFonts w:ascii="Times New Roman" w:eastAsia="Calibri" w:hAnsi="Times New Roman" w:cs="Times New Roman"/>
          <w:sz w:val="28"/>
          <w:szCs w:val="28"/>
        </w:rPr>
      </w:pPr>
    </w:p>
    <w:p w14:paraId="03A0679E" w14:textId="77777777" w:rsidR="00EC3705" w:rsidRPr="00EC3705" w:rsidRDefault="00EC3705" w:rsidP="00EC3705">
      <w:pPr>
        <w:spacing w:after="0"/>
        <w:ind w:firstLine="709"/>
        <w:jc w:val="both"/>
        <w:rPr>
          <w:rFonts w:ascii="Times New Roman" w:eastAsia="Calibri" w:hAnsi="Times New Roman" w:cs="Times New Roman"/>
          <w:sz w:val="28"/>
          <w:szCs w:val="28"/>
        </w:rPr>
      </w:pPr>
      <w:r w:rsidRPr="00EC3705">
        <w:rPr>
          <w:rFonts w:ascii="Times New Roman" w:eastAsia="Calibri" w:hAnsi="Times New Roman" w:cs="Times New Roman"/>
          <w:sz w:val="28"/>
          <w:szCs w:val="28"/>
        </w:rPr>
        <w:t xml:space="preserve">Для оценки состояния изоляции асинхронного двигателя производят измерение сопротивления изоляции обмоток </w:t>
      </w:r>
      <w:r>
        <w:rPr>
          <w:rFonts w:ascii="Times New Roman" w:eastAsia="Calibri" w:hAnsi="Times New Roman" w:cs="Times New Roman"/>
          <w:sz w:val="28"/>
          <w:szCs w:val="28"/>
        </w:rPr>
        <w:t>по схеме, изображенной на рис.</w:t>
      </w:r>
      <w:r w:rsidR="009C6E82">
        <w:rPr>
          <w:rFonts w:ascii="Times New Roman" w:eastAsia="Calibri" w:hAnsi="Times New Roman" w:cs="Times New Roman"/>
          <w:sz w:val="28"/>
          <w:szCs w:val="28"/>
        </w:rPr>
        <w:t>2</w:t>
      </w:r>
      <w:r w:rsidRPr="00EC3705">
        <w:rPr>
          <w:rFonts w:ascii="Times New Roman" w:eastAsia="Calibri" w:hAnsi="Times New Roman" w:cs="Times New Roman"/>
          <w:sz w:val="28"/>
          <w:szCs w:val="28"/>
        </w:rPr>
        <w:t xml:space="preserve">.2. Схема состоит из электромашинного агрегата и мегаомметра. </w:t>
      </w:r>
    </w:p>
    <w:p w14:paraId="3BB3D444" w14:textId="77777777" w:rsidR="00EC3705" w:rsidRPr="00EC3705" w:rsidRDefault="00EC3705" w:rsidP="00EC3705">
      <w:pPr>
        <w:spacing w:after="0"/>
        <w:ind w:firstLine="709"/>
        <w:jc w:val="both"/>
        <w:rPr>
          <w:rFonts w:ascii="Times New Roman" w:eastAsia="Calibri" w:hAnsi="Times New Roman" w:cs="Times New Roman"/>
          <w:sz w:val="28"/>
          <w:szCs w:val="28"/>
        </w:rPr>
      </w:pPr>
      <w:r w:rsidRPr="00EC3705">
        <w:rPr>
          <w:rFonts w:ascii="Times New Roman" w:eastAsia="Calibri" w:hAnsi="Times New Roman" w:cs="Times New Roman"/>
          <w:sz w:val="28"/>
          <w:szCs w:val="28"/>
        </w:rPr>
        <w:t>Собрать схему по рис.</w:t>
      </w:r>
      <w:r w:rsidR="009C6E82">
        <w:rPr>
          <w:rFonts w:ascii="Times New Roman" w:eastAsia="Calibri" w:hAnsi="Times New Roman" w:cs="Times New Roman"/>
          <w:sz w:val="28"/>
          <w:szCs w:val="28"/>
        </w:rPr>
        <w:t>2</w:t>
      </w:r>
      <w:r w:rsidRPr="00EC3705">
        <w:rPr>
          <w:rFonts w:ascii="Times New Roman" w:eastAsia="Calibri" w:hAnsi="Times New Roman" w:cs="Times New Roman"/>
          <w:sz w:val="28"/>
          <w:szCs w:val="28"/>
        </w:rPr>
        <w:t xml:space="preserve">.2, подключив выводы мегаомметра к клеммам U1 и W1 асинхронного двигателя. </w:t>
      </w:r>
      <w:r w:rsidRPr="00EC3705">
        <w:rPr>
          <w:rFonts w:ascii="Times New Roman" w:eastAsia="Calibri" w:hAnsi="Times New Roman" w:cs="Times New Roman"/>
          <w:sz w:val="28"/>
          <w:szCs w:val="28"/>
        </w:rPr>
        <w:tab/>
      </w:r>
    </w:p>
    <w:p w14:paraId="7CE3138F" w14:textId="77777777" w:rsidR="00EC3705" w:rsidRPr="00EC3705" w:rsidRDefault="00EC3705" w:rsidP="00EC3705">
      <w:pPr>
        <w:jc w:val="right"/>
        <w:rPr>
          <w:rFonts w:ascii="Times New Roman" w:eastAsia="Calibri" w:hAnsi="Times New Roman" w:cs="Times New Roman"/>
          <w:sz w:val="28"/>
          <w:szCs w:val="28"/>
        </w:rPr>
      </w:pPr>
      <w:r w:rsidRPr="00EC3705">
        <w:rPr>
          <w:rFonts w:ascii="Times New Roman" w:eastAsia="Calibri" w:hAnsi="Times New Roman" w:cs="Times New Roman"/>
          <w:sz w:val="28"/>
          <w:szCs w:val="28"/>
        </w:rPr>
        <w:t xml:space="preserve">Таблица </w:t>
      </w:r>
      <w:r w:rsidR="009C6E82">
        <w:rPr>
          <w:rFonts w:ascii="Times New Roman" w:eastAsia="Calibri" w:hAnsi="Times New Roman" w:cs="Times New Roman"/>
          <w:sz w:val="28"/>
          <w:szCs w:val="28"/>
        </w:rPr>
        <w:t>2</w:t>
      </w:r>
      <w:r w:rsidRPr="00EC3705">
        <w:rPr>
          <w:rFonts w:ascii="Times New Roman" w:eastAsia="Calibri" w:hAnsi="Times New Roman" w:cs="Times New Roman"/>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tblGrid>
      <w:tr w:rsidR="00EC3705" w:rsidRPr="00EC3705" w14:paraId="0785F9C6" w14:textId="77777777" w:rsidTr="00EC3705">
        <w:trPr>
          <w:jc w:val="center"/>
        </w:trPr>
        <w:tc>
          <w:tcPr>
            <w:tcW w:w="2605" w:type="dxa"/>
            <w:vAlign w:val="center"/>
          </w:tcPr>
          <w:p w14:paraId="2E725381" w14:textId="77777777" w:rsidR="00EC3705" w:rsidRPr="00EC3705" w:rsidRDefault="00EC3705" w:rsidP="00EC3705">
            <w:pPr>
              <w:jc w:val="center"/>
              <w:rPr>
                <w:rFonts w:ascii="Times New Roman" w:eastAsia="Calibri" w:hAnsi="Times New Roman" w:cs="Times New Roman"/>
                <w:sz w:val="28"/>
                <w:szCs w:val="28"/>
              </w:rPr>
            </w:pPr>
            <w:r w:rsidRPr="00EC3705">
              <w:rPr>
                <w:rFonts w:ascii="Times New Roman" w:eastAsia="Calibri" w:hAnsi="Times New Roman" w:cs="Times New Roman"/>
                <w:sz w:val="28"/>
                <w:szCs w:val="28"/>
              </w:rPr>
              <w:t>Цепь измерения</w:t>
            </w:r>
          </w:p>
        </w:tc>
        <w:tc>
          <w:tcPr>
            <w:tcW w:w="2605" w:type="dxa"/>
            <w:vAlign w:val="center"/>
          </w:tcPr>
          <w:p w14:paraId="72FA4DC2" w14:textId="77777777" w:rsidR="00EC3705" w:rsidRPr="00EC3705" w:rsidRDefault="00EC3705" w:rsidP="00EC3705">
            <w:pPr>
              <w:jc w:val="center"/>
              <w:rPr>
                <w:rFonts w:ascii="Times New Roman" w:eastAsia="Calibri" w:hAnsi="Times New Roman" w:cs="Times New Roman"/>
                <w:sz w:val="28"/>
                <w:szCs w:val="28"/>
              </w:rPr>
            </w:pPr>
            <w:r w:rsidRPr="00EC3705">
              <w:rPr>
                <w:rFonts w:ascii="Times New Roman" w:eastAsia="Calibri" w:hAnsi="Times New Roman" w:cs="Times New Roman"/>
                <w:sz w:val="28"/>
                <w:szCs w:val="28"/>
              </w:rPr>
              <w:t>R1, Ом</w:t>
            </w:r>
          </w:p>
        </w:tc>
      </w:tr>
      <w:tr w:rsidR="00EC3705" w:rsidRPr="00EC3705" w14:paraId="69168589" w14:textId="77777777" w:rsidTr="00EC3705">
        <w:trPr>
          <w:jc w:val="center"/>
        </w:trPr>
        <w:tc>
          <w:tcPr>
            <w:tcW w:w="2605" w:type="dxa"/>
          </w:tcPr>
          <w:p w14:paraId="39CBE2CB" w14:textId="77777777" w:rsidR="00EC3705" w:rsidRPr="00EC3705" w:rsidRDefault="00EC3705" w:rsidP="00EC3705">
            <w:pPr>
              <w:jc w:val="center"/>
              <w:rPr>
                <w:rFonts w:ascii="Times New Roman" w:eastAsia="Calibri" w:hAnsi="Times New Roman" w:cs="Times New Roman"/>
                <w:sz w:val="28"/>
                <w:szCs w:val="28"/>
              </w:rPr>
            </w:pPr>
            <w:r w:rsidRPr="00EC3705">
              <w:rPr>
                <w:rFonts w:ascii="Times New Roman" w:eastAsia="Calibri" w:hAnsi="Times New Roman" w:cs="Times New Roman"/>
                <w:sz w:val="28"/>
                <w:szCs w:val="28"/>
              </w:rPr>
              <w:t>U1/ V1</w:t>
            </w:r>
          </w:p>
        </w:tc>
        <w:tc>
          <w:tcPr>
            <w:tcW w:w="2605" w:type="dxa"/>
          </w:tcPr>
          <w:p w14:paraId="5DC8529F" w14:textId="77777777" w:rsidR="00EC3705" w:rsidRPr="00EC3705" w:rsidRDefault="00EC3705" w:rsidP="00EC3705">
            <w:pPr>
              <w:jc w:val="right"/>
              <w:rPr>
                <w:rFonts w:ascii="Times New Roman" w:eastAsia="Calibri" w:hAnsi="Times New Roman" w:cs="Times New Roman"/>
                <w:sz w:val="28"/>
                <w:szCs w:val="28"/>
              </w:rPr>
            </w:pPr>
          </w:p>
        </w:tc>
      </w:tr>
      <w:tr w:rsidR="00EC3705" w:rsidRPr="00EC3705" w14:paraId="226E2753" w14:textId="77777777" w:rsidTr="00EC3705">
        <w:trPr>
          <w:jc w:val="center"/>
        </w:trPr>
        <w:tc>
          <w:tcPr>
            <w:tcW w:w="2605" w:type="dxa"/>
          </w:tcPr>
          <w:p w14:paraId="200DC891" w14:textId="77777777" w:rsidR="00EC3705" w:rsidRPr="00EC3705" w:rsidRDefault="00EC3705" w:rsidP="00EC3705">
            <w:pPr>
              <w:jc w:val="center"/>
              <w:rPr>
                <w:rFonts w:ascii="Times New Roman" w:eastAsia="Calibri" w:hAnsi="Times New Roman" w:cs="Times New Roman"/>
                <w:sz w:val="28"/>
                <w:szCs w:val="28"/>
              </w:rPr>
            </w:pPr>
            <w:r w:rsidRPr="00EC3705">
              <w:rPr>
                <w:rFonts w:ascii="Times New Roman" w:eastAsia="Calibri" w:hAnsi="Times New Roman" w:cs="Times New Roman"/>
                <w:sz w:val="28"/>
                <w:szCs w:val="28"/>
              </w:rPr>
              <w:t>V1 / W1</w:t>
            </w:r>
          </w:p>
        </w:tc>
        <w:tc>
          <w:tcPr>
            <w:tcW w:w="2605" w:type="dxa"/>
          </w:tcPr>
          <w:p w14:paraId="4BD41673" w14:textId="77777777" w:rsidR="00EC3705" w:rsidRPr="00EC3705" w:rsidRDefault="00EC3705" w:rsidP="00EC3705">
            <w:pPr>
              <w:jc w:val="right"/>
              <w:rPr>
                <w:rFonts w:ascii="Times New Roman" w:eastAsia="Calibri" w:hAnsi="Times New Roman" w:cs="Times New Roman"/>
                <w:sz w:val="28"/>
                <w:szCs w:val="28"/>
              </w:rPr>
            </w:pPr>
          </w:p>
        </w:tc>
      </w:tr>
      <w:tr w:rsidR="00EC3705" w:rsidRPr="00EC3705" w14:paraId="78477303" w14:textId="77777777" w:rsidTr="00EC3705">
        <w:trPr>
          <w:jc w:val="center"/>
        </w:trPr>
        <w:tc>
          <w:tcPr>
            <w:tcW w:w="2605" w:type="dxa"/>
          </w:tcPr>
          <w:p w14:paraId="76E7640E" w14:textId="77777777" w:rsidR="00EC3705" w:rsidRPr="00EC3705" w:rsidRDefault="00EC3705" w:rsidP="00EC3705">
            <w:pPr>
              <w:jc w:val="center"/>
              <w:rPr>
                <w:rFonts w:ascii="Times New Roman" w:eastAsia="Calibri" w:hAnsi="Times New Roman" w:cs="Times New Roman"/>
                <w:sz w:val="28"/>
                <w:szCs w:val="28"/>
              </w:rPr>
            </w:pPr>
            <w:r w:rsidRPr="00EC3705">
              <w:rPr>
                <w:rFonts w:ascii="Times New Roman" w:eastAsia="Calibri" w:hAnsi="Times New Roman" w:cs="Times New Roman"/>
                <w:sz w:val="28"/>
                <w:szCs w:val="28"/>
              </w:rPr>
              <w:t>U1 / W1</w:t>
            </w:r>
          </w:p>
        </w:tc>
        <w:tc>
          <w:tcPr>
            <w:tcW w:w="2605" w:type="dxa"/>
          </w:tcPr>
          <w:p w14:paraId="25F6632D" w14:textId="77777777" w:rsidR="00EC3705" w:rsidRPr="00EC3705" w:rsidRDefault="00EC3705" w:rsidP="00EC3705">
            <w:pPr>
              <w:jc w:val="right"/>
              <w:rPr>
                <w:rFonts w:ascii="Times New Roman" w:eastAsia="Calibri" w:hAnsi="Times New Roman" w:cs="Times New Roman"/>
                <w:sz w:val="28"/>
                <w:szCs w:val="28"/>
              </w:rPr>
            </w:pPr>
          </w:p>
        </w:tc>
      </w:tr>
    </w:tbl>
    <w:p w14:paraId="681426BC" w14:textId="77777777" w:rsidR="00EC3705" w:rsidRPr="00EC3705" w:rsidRDefault="00EC3705" w:rsidP="00EC3705">
      <w:pPr>
        <w:jc w:val="center"/>
        <w:rPr>
          <w:rFonts w:ascii="Times New Roman" w:eastAsia="Calibri" w:hAnsi="Times New Roman" w:cs="Times New Roman"/>
          <w:sz w:val="28"/>
          <w:szCs w:val="28"/>
        </w:rPr>
      </w:pPr>
    </w:p>
    <w:p w14:paraId="681EE2D2" w14:textId="77777777" w:rsidR="00EC3705" w:rsidRPr="00EC3705" w:rsidRDefault="00EC3705" w:rsidP="00EC3705">
      <w:pPr>
        <w:jc w:val="center"/>
        <w:rPr>
          <w:rFonts w:ascii="Times New Roman" w:eastAsia="Calibri" w:hAnsi="Times New Roman" w:cs="Times New Roman"/>
          <w:sz w:val="28"/>
          <w:szCs w:val="28"/>
        </w:rPr>
      </w:pPr>
      <w:r w:rsidRPr="00EC3705">
        <w:rPr>
          <w:rFonts w:ascii="Times New Roman" w:eastAsia="Calibri" w:hAnsi="Times New Roman" w:cs="Times New Roman"/>
          <w:noProof/>
          <w:sz w:val="28"/>
          <w:szCs w:val="28"/>
          <w:lang w:eastAsia="ru-RU"/>
        </w:rPr>
        <w:drawing>
          <wp:inline distT="0" distB="0" distL="0" distR="0" wp14:anchorId="5F62727B" wp14:editId="5ECEB3DF">
            <wp:extent cx="1946228" cy="2434843"/>
            <wp:effectExtent l="19050" t="0" r="0" b="0"/>
            <wp:docPr id="19" name="Рисунок 19" descr="Испытание АД-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спытание АД-Model"/>
                    <pic:cNvPicPr>
                      <a:picLocks noChangeAspect="1" noChangeArrowheads="1"/>
                    </pic:cNvPicPr>
                  </pic:nvPicPr>
                  <pic:blipFill>
                    <a:blip r:embed="rId18" cstate="print"/>
                    <a:srcRect/>
                    <a:stretch>
                      <a:fillRect/>
                    </a:stretch>
                  </pic:blipFill>
                  <pic:spPr bwMode="auto">
                    <a:xfrm>
                      <a:off x="0" y="0"/>
                      <a:ext cx="1959409" cy="2451333"/>
                    </a:xfrm>
                    <a:prstGeom prst="rect">
                      <a:avLst/>
                    </a:prstGeom>
                    <a:noFill/>
                    <a:ln w="9525">
                      <a:noFill/>
                      <a:miter lim="800000"/>
                      <a:headEnd/>
                      <a:tailEnd/>
                    </a:ln>
                  </pic:spPr>
                </pic:pic>
              </a:graphicData>
            </a:graphic>
          </wp:inline>
        </w:drawing>
      </w:r>
    </w:p>
    <w:p w14:paraId="03F07B0B" w14:textId="77777777" w:rsidR="00EC3705" w:rsidRPr="00EC3705" w:rsidRDefault="00EC3705" w:rsidP="00EC3705">
      <w:pPr>
        <w:jc w:val="center"/>
        <w:rPr>
          <w:rFonts w:ascii="Times New Roman" w:eastAsia="Calibri" w:hAnsi="Times New Roman" w:cs="Times New Roman"/>
          <w:sz w:val="28"/>
          <w:szCs w:val="28"/>
        </w:rPr>
      </w:pPr>
      <w:r w:rsidRPr="00EC3705">
        <w:rPr>
          <w:rFonts w:ascii="Times New Roman" w:eastAsia="Calibri" w:hAnsi="Times New Roman" w:cs="Times New Roman"/>
          <w:sz w:val="28"/>
          <w:szCs w:val="28"/>
        </w:rPr>
        <w:t xml:space="preserve">Рисунок </w:t>
      </w:r>
      <w:r w:rsidR="009C6E82">
        <w:rPr>
          <w:rFonts w:ascii="Times New Roman" w:eastAsia="Calibri" w:hAnsi="Times New Roman" w:cs="Times New Roman"/>
          <w:sz w:val="28"/>
          <w:szCs w:val="28"/>
        </w:rPr>
        <w:t>2</w:t>
      </w:r>
      <w:r w:rsidRPr="00EC3705">
        <w:rPr>
          <w:rFonts w:ascii="Times New Roman" w:eastAsia="Calibri" w:hAnsi="Times New Roman" w:cs="Times New Roman"/>
          <w:sz w:val="28"/>
          <w:szCs w:val="28"/>
        </w:rPr>
        <w:t>.2 - Схема эксперимента для измерения сопротивления изоляции обмоток асинхронного двигателя</w:t>
      </w:r>
    </w:p>
    <w:p w14:paraId="3BAD05ED" w14:textId="77777777" w:rsidR="00EC3705" w:rsidRPr="00EC3705" w:rsidRDefault="00EC3705" w:rsidP="00750FE3">
      <w:pPr>
        <w:spacing w:after="0"/>
        <w:ind w:firstLine="567"/>
        <w:jc w:val="both"/>
        <w:rPr>
          <w:rFonts w:ascii="Times New Roman" w:eastAsia="Calibri" w:hAnsi="Times New Roman" w:cs="Times New Roman"/>
          <w:sz w:val="28"/>
          <w:szCs w:val="28"/>
        </w:rPr>
      </w:pPr>
      <w:r w:rsidRPr="00EC3705">
        <w:rPr>
          <w:rFonts w:ascii="Times New Roman" w:eastAsia="Calibri" w:hAnsi="Times New Roman" w:cs="Times New Roman"/>
          <w:sz w:val="28"/>
          <w:szCs w:val="28"/>
        </w:rPr>
        <w:t xml:space="preserve">Установить на мегаомметре величину измерительного напряжения </w:t>
      </w:r>
      <w:proofErr w:type="spellStart"/>
      <w:r w:rsidRPr="00EC3705">
        <w:rPr>
          <w:rFonts w:ascii="Times New Roman" w:eastAsia="Calibri" w:hAnsi="Times New Roman" w:cs="Times New Roman"/>
          <w:sz w:val="28"/>
          <w:szCs w:val="28"/>
        </w:rPr>
        <w:t>Uизм</w:t>
      </w:r>
      <w:proofErr w:type="spellEnd"/>
      <w:r w:rsidRPr="00EC3705">
        <w:rPr>
          <w:rFonts w:ascii="Times New Roman" w:eastAsia="Calibri" w:hAnsi="Times New Roman" w:cs="Times New Roman"/>
          <w:sz w:val="28"/>
          <w:szCs w:val="28"/>
        </w:rPr>
        <w:t xml:space="preserve">., равную 1000В. Для этого поворотный переключатель установить в положение «1000V». </w:t>
      </w:r>
    </w:p>
    <w:p w14:paraId="77C92006" w14:textId="77777777" w:rsidR="00EC3705" w:rsidRPr="00EC3705" w:rsidRDefault="00EC3705" w:rsidP="00750FE3">
      <w:pPr>
        <w:spacing w:after="0"/>
        <w:ind w:firstLine="567"/>
        <w:jc w:val="both"/>
        <w:rPr>
          <w:rFonts w:ascii="Times New Roman" w:eastAsia="Calibri" w:hAnsi="Times New Roman" w:cs="Times New Roman"/>
          <w:sz w:val="28"/>
          <w:szCs w:val="28"/>
        </w:rPr>
      </w:pPr>
      <w:r w:rsidRPr="00EC3705">
        <w:rPr>
          <w:rFonts w:ascii="Times New Roman" w:eastAsia="Calibri" w:hAnsi="Times New Roman" w:cs="Times New Roman"/>
          <w:sz w:val="28"/>
          <w:szCs w:val="28"/>
        </w:rPr>
        <w:t>Нажать и удерживать на мегаомметре кнопку «</w:t>
      </w:r>
      <w:proofErr w:type="spellStart"/>
      <w:r w:rsidRPr="00EC3705">
        <w:rPr>
          <w:rFonts w:ascii="Times New Roman" w:eastAsia="Calibri" w:hAnsi="Times New Roman" w:cs="Times New Roman"/>
          <w:sz w:val="28"/>
          <w:szCs w:val="28"/>
        </w:rPr>
        <w:t>rx</w:t>
      </w:r>
      <w:proofErr w:type="spellEnd"/>
      <w:r w:rsidRPr="00EC3705">
        <w:rPr>
          <w:rFonts w:ascii="Times New Roman" w:eastAsia="Calibri" w:hAnsi="Times New Roman" w:cs="Times New Roman"/>
          <w:sz w:val="28"/>
          <w:szCs w:val="28"/>
        </w:rPr>
        <w:t>» и, поворачиваю ручку генератора, замерить сопротивление изоляции</w:t>
      </w:r>
    </w:p>
    <w:p w14:paraId="79DE7898" w14:textId="77777777" w:rsidR="00EC3705" w:rsidRPr="00EC3705" w:rsidRDefault="00EC3705" w:rsidP="00750FE3">
      <w:pPr>
        <w:spacing w:after="0"/>
        <w:ind w:firstLine="567"/>
        <w:jc w:val="both"/>
        <w:rPr>
          <w:rFonts w:ascii="Times New Roman" w:eastAsia="Calibri" w:hAnsi="Times New Roman" w:cs="Times New Roman"/>
          <w:sz w:val="28"/>
          <w:szCs w:val="28"/>
        </w:rPr>
      </w:pPr>
      <w:r w:rsidRPr="00EC3705">
        <w:rPr>
          <w:rFonts w:ascii="Times New Roman" w:eastAsia="Calibri" w:hAnsi="Times New Roman" w:cs="Times New Roman"/>
          <w:sz w:val="28"/>
          <w:szCs w:val="28"/>
        </w:rPr>
        <w:t>Отжать кнопку «</w:t>
      </w:r>
      <w:proofErr w:type="spellStart"/>
      <w:r w:rsidRPr="00EC3705">
        <w:rPr>
          <w:rFonts w:ascii="Times New Roman" w:eastAsia="Calibri" w:hAnsi="Times New Roman" w:cs="Times New Roman"/>
          <w:sz w:val="28"/>
          <w:szCs w:val="28"/>
        </w:rPr>
        <w:t>r</w:t>
      </w:r>
      <w:r w:rsidRPr="00EC3705">
        <w:rPr>
          <w:rFonts w:ascii="Times New Roman" w:eastAsia="Calibri" w:hAnsi="Times New Roman" w:cs="Times New Roman"/>
          <w:sz w:val="28"/>
          <w:szCs w:val="28"/>
          <w:vertAlign w:val="subscript"/>
        </w:rPr>
        <w:t>x</w:t>
      </w:r>
      <w:proofErr w:type="spellEnd"/>
      <w:r w:rsidRPr="00EC3705">
        <w:rPr>
          <w:rFonts w:ascii="Times New Roman" w:eastAsia="Calibri" w:hAnsi="Times New Roman" w:cs="Times New Roman"/>
          <w:sz w:val="28"/>
          <w:szCs w:val="28"/>
        </w:rPr>
        <w:t>», завершив измерение. Результаты эксперимента за</w:t>
      </w:r>
      <w:r>
        <w:rPr>
          <w:rFonts w:ascii="Times New Roman" w:eastAsia="Calibri" w:hAnsi="Times New Roman" w:cs="Times New Roman"/>
          <w:sz w:val="28"/>
          <w:szCs w:val="28"/>
        </w:rPr>
        <w:t xml:space="preserve">нести в таблицу </w:t>
      </w:r>
      <w:r w:rsidR="009C6E82">
        <w:rPr>
          <w:rFonts w:ascii="Times New Roman" w:eastAsia="Calibri" w:hAnsi="Times New Roman" w:cs="Times New Roman"/>
          <w:sz w:val="28"/>
          <w:szCs w:val="28"/>
        </w:rPr>
        <w:t>2</w:t>
      </w:r>
      <w:r w:rsidRPr="00EC3705">
        <w:rPr>
          <w:rFonts w:ascii="Times New Roman" w:eastAsia="Calibri" w:hAnsi="Times New Roman" w:cs="Times New Roman"/>
          <w:sz w:val="28"/>
          <w:szCs w:val="28"/>
        </w:rPr>
        <w:t xml:space="preserve">.1. </w:t>
      </w:r>
    </w:p>
    <w:p w14:paraId="66C54724" w14:textId="77777777" w:rsidR="00EC3705" w:rsidRDefault="00EC3705" w:rsidP="00750FE3">
      <w:pPr>
        <w:spacing w:after="0"/>
        <w:ind w:firstLine="567"/>
        <w:jc w:val="both"/>
      </w:pPr>
      <w:r w:rsidRPr="00EC3705">
        <w:rPr>
          <w:rFonts w:ascii="Times New Roman" w:eastAsia="Calibri" w:hAnsi="Times New Roman" w:cs="Times New Roman"/>
          <w:sz w:val="28"/>
          <w:szCs w:val="28"/>
        </w:rPr>
        <w:lastRenderedPageBreak/>
        <w:t>Повторить эксперимент для цепей «V1/W1» и «U1/V1». Данные занести в табл.</w:t>
      </w:r>
      <w:r w:rsidR="009C6E82">
        <w:rPr>
          <w:rFonts w:ascii="Times New Roman" w:eastAsia="Calibri" w:hAnsi="Times New Roman" w:cs="Times New Roman"/>
          <w:sz w:val="28"/>
          <w:szCs w:val="28"/>
        </w:rPr>
        <w:t>2</w:t>
      </w:r>
      <w:r w:rsidRPr="00EC3705">
        <w:rPr>
          <w:rFonts w:ascii="Times New Roman" w:eastAsia="Calibri" w:hAnsi="Times New Roman" w:cs="Times New Roman"/>
          <w:sz w:val="28"/>
          <w:szCs w:val="28"/>
        </w:rPr>
        <w:t>.</w:t>
      </w:r>
      <w:r w:rsidR="00750FE3">
        <w:rPr>
          <w:rFonts w:ascii="Times New Roman" w:eastAsia="Calibri" w:hAnsi="Times New Roman" w:cs="Times New Roman"/>
          <w:sz w:val="28"/>
          <w:szCs w:val="28"/>
        </w:rPr>
        <w:t>1</w:t>
      </w:r>
      <w:r w:rsidR="00750FE3">
        <w:t>.</w:t>
      </w:r>
    </w:p>
    <w:p w14:paraId="39472DE2" w14:textId="77777777" w:rsidR="00EC3705" w:rsidRPr="00EC3705" w:rsidRDefault="00EC3705" w:rsidP="00EC3705">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Calibri" w:hAnsi="Times New Roman" w:cs="Times New Roman"/>
          <w:sz w:val="28"/>
          <w:szCs w:val="28"/>
        </w:rPr>
      </w:pPr>
    </w:p>
    <w:p w14:paraId="7AB80FF7" w14:textId="77777777" w:rsidR="00A901ED" w:rsidRPr="008B250C" w:rsidRDefault="00A901ED" w:rsidP="00A901ED">
      <w:pPr>
        <w:spacing w:after="0" w:line="259" w:lineRule="auto"/>
        <w:ind w:firstLine="709"/>
        <w:rPr>
          <w:rFonts w:ascii="Times New Roman" w:eastAsia="Calibri" w:hAnsi="Times New Roman" w:cs="Times New Roman"/>
          <w:sz w:val="28"/>
          <w:szCs w:val="28"/>
          <w:u w:val="single"/>
        </w:rPr>
      </w:pPr>
      <w:r w:rsidRPr="008B250C">
        <w:rPr>
          <w:rFonts w:ascii="Times New Roman" w:eastAsia="Calibri" w:hAnsi="Times New Roman" w:cs="Times New Roman"/>
          <w:sz w:val="28"/>
          <w:szCs w:val="28"/>
          <w:u w:val="single"/>
        </w:rPr>
        <w:t>Содержание отчета</w:t>
      </w:r>
    </w:p>
    <w:p w14:paraId="024960E8" w14:textId="77777777" w:rsidR="00A901ED" w:rsidRPr="00D81861" w:rsidRDefault="00A901ED" w:rsidP="00A901ED">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1. Предварительная подготовка.</w:t>
      </w:r>
    </w:p>
    <w:p w14:paraId="54176698" w14:textId="77777777" w:rsidR="00A901ED" w:rsidRPr="00D81861" w:rsidRDefault="00A901ED" w:rsidP="00A901ED">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2. Результаты измерений, обработка результатов. </w:t>
      </w:r>
    </w:p>
    <w:p w14:paraId="20C7A58C" w14:textId="09E36AE3" w:rsidR="00A901ED" w:rsidRPr="00D81861" w:rsidRDefault="00A901ED" w:rsidP="00A901ED">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3. Выводы</w:t>
      </w:r>
      <w:r>
        <w:rPr>
          <w:rFonts w:ascii="Times New Roman" w:eastAsia="Calibri" w:hAnsi="Times New Roman" w:cs="Times New Roman"/>
          <w:sz w:val="28"/>
          <w:szCs w:val="28"/>
        </w:rPr>
        <w:t xml:space="preserve"> о состоянии изоляции асинхронного электрод</w:t>
      </w:r>
      <w:r w:rsidR="001C6ABF">
        <w:rPr>
          <w:rFonts w:ascii="Times New Roman" w:eastAsia="Calibri" w:hAnsi="Times New Roman" w:cs="Times New Roman"/>
          <w:sz w:val="28"/>
          <w:szCs w:val="28"/>
        </w:rPr>
        <w:t>в</w:t>
      </w:r>
      <w:r>
        <w:rPr>
          <w:rFonts w:ascii="Times New Roman" w:eastAsia="Calibri" w:hAnsi="Times New Roman" w:cs="Times New Roman"/>
          <w:sz w:val="28"/>
          <w:szCs w:val="28"/>
        </w:rPr>
        <w:t>игателя</w:t>
      </w:r>
      <w:r w:rsidRPr="00D81861">
        <w:rPr>
          <w:rFonts w:ascii="Times New Roman" w:eastAsia="Calibri" w:hAnsi="Times New Roman" w:cs="Times New Roman"/>
          <w:sz w:val="28"/>
          <w:szCs w:val="28"/>
        </w:rPr>
        <w:t>.</w:t>
      </w:r>
    </w:p>
    <w:p w14:paraId="2626AB8D" w14:textId="77777777" w:rsidR="00A901ED" w:rsidRPr="00D81861" w:rsidRDefault="00A901ED" w:rsidP="00A901ED">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4. Технические характеристики используемого оборудования.</w:t>
      </w:r>
    </w:p>
    <w:p w14:paraId="349002D6" w14:textId="77777777" w:rsidR="00A901ED" w:rsidRDefault="00A901ED" w:rsidP="00A901ED">
      <w:pPr>
        <w:spacing w:after="0" w:line="259" w:lineRule="auto"/>
        <w:jc w:val="center"/>
        <w:rPr>
          <w:rFonts w:ascii="Times New Roman" w:eastAsia="Calibri" w:hAnsi="Times New Roman" w:cs="Times New Roman"/>
          <w:sz w:val="28"/>
          <w:szCs w:val="28"/>
        </w:rPr>
      </w:pPr>
    </w:p>
    <w:p w14:paraId="13C99194" w14:textId="77777777" w:rsidR="00A901ED" w:rsidRPr="00C86948" w:rsidRDefault="00A901ED" w:rsidP="00A901ED">
      <w:pPr>
        <w:spacing w:after="160" w:line="259" w:lineRule="auto"/>
        <w:jc w:val="center"/>
        <w:rPr>
          <w:rFonts w:ascii="Times New Roman" w:eastAsia="Calibri" w:hAnsi="Times New Roman" w:cs="Times New Roman"/>
          <w:b/>
          <w:sz w:val="28"/>
          <w:szCs w:val="28"/>
        </w:rPr>
      </w:pPr>
      <w:r w:rsidRPr="00C86948">
        <w:rPr>
          <w:rFonts w:ascii="Times New Roman" w:eastAsia="Calibri" w:hAnsi="Times New Roman" w:cs="Times New Roman"/>
          <w:b/>
          <w:sz w:val="28"/>
          <w:szCs w:val="28"/>
        </w:rPr>
        <w:t>Контрольные вопросы</w:t>
      </w:r>
    </w:p>
    <w:p w14:paraId="36E29955" w14:textId="2AB6121E" w:rsidR="00BE18FC" w:rsidRDefault="009C6E82" w:rsidP="00FB20FA">
      <w:pPr>
        <w:spacing w:after="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A901ED">
        <w:rPr>
          <w:rFonts w:ascii="Times New Roman" w:eastAsia="Calibri" w:hAnsi="Times New Roman" w:cs="Times New Roman"/>
          <w:sz w:val="28"/>
          <w:szCs w:val="28"/>
        </w:rPr>
        <w:t>.1. Опишите принцип действия а</w:t>
      </w:r>
      <w:r w:rsidR="001C6ABF">
        <w:rPr>
          <w:rFonts w:ascii="Times New Roman" w:eastAsia="Calibri" w:hAnsi="Times New Roman" w:cs="Times New Roman"/>
          <w:sz w:val="28"/>
          <w:szCs w:val="28"/>
        </w:rPr>
        <w:t>с</w:t>
      </w:r>
      <w:r w:rsidR="00A901ED">
        <w:rPr>
          <w:rFonts w:ascii="Times New Roman" w:eastAsia="Calibri" w:hAnsi="Times New Roman" w:cs="Times New Roman"/>
          <w:sz w:val="28"/>
          <w:szCs w:val="28"/>
        </w:rPr>
        <w:t>инхронного электрод</w:t>
      </w:r>
      <w:r w:rsidR="001C6ABF">
        <w:rPr>
          <w:rFonts w:ascii="Times New Roman" w:eastAsia="Calibri" w:hAnsi="Times New Roman" w:cs="Times New Roman"/>
          <w:sz w:val="28"/>
          <w:szCs w:val="28"/>
        </w:rPr>
        <w:t>в</w:t>
      </w:r>
      <w:r w:rsidR="00A901ED">
        <w:rPr>
          <w:rFonts w:ascii="Times New Roman" w:eastAsia="Calibri" w:hAnsi="Times New Roman" w:cs="Times New Roman"/>
          <w:sz w:val="28"/>
          <w:szCs w:val="28"/>
        </w:rPr>
        <w:t xml:space="preserve">игателя </w:t>
      </w:r>
      <w:r w:rsidR="00806501">
        <w:rPr>
          <w:rFonts w:ascii="Times New Roman" w:eastAsia="Calibri" w:hAnsi="Times New Roman" w:cs="Times New Roman"/>
          <w:sz w:val="28"/>
          <w:szCs w:val="28"/>
        </w:rPr>
        <w:t>с короткозамкнутым ротором.</w:t>
      </w:r>
    </w:p>
    <w:p w14:paraId="2E211F0E" w14:textId="77777777" w:rsidR="00A901ED" w:rsidRDefault="009C6E82" w:rsidP="00FB20FA">
      <w:pPr>
        <w:spacing w:after="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A901ED">
        <w:rPr>
          <w:rFonts w:ascii="Times New Roman" w:eastAsia="Calibri" w:hAnsi="Times New Roman" w:cs="Times New Roman"/>
          <w:sz w:val="28"/>
          <w:szCs w:val="28"/>
        </w:rPr>
        <w:t>.2.</w:t>
      </w:r>
      <w:r w:rsidR="00806501">
        <w:rPr>
          <w:rFonts w:ascii="Times New Roman" w:eastAsia="Calibri" w:hAnsi="Times New Roman" w:cs="Times New Roman"/>
          <w:sz w:val="28"/>
          <w:szCs w:val="28"/>
        </w:rPr>
        <w:t xml:space="preserve"> </w:t>
      </w:r>
      <w:proofErr w:type="gramStart"/>
      <w:r w:rsidR="00806501">
        <w:rPr>
          <w:rFonts w:ascii="Times New Roman" w:eastAsia="Calibri" w:hAnsi="Times New Roman" w:cs="Times New Roman"/>
          <w:sz w:val="28"/>
          <w:szCs w:val="28"/>
        </w:rPr>
        <w:t>С  какой</w:t>
      </w:r>
      <w:proofErr w:type="gramEnd"/>
      <w:r w:rsidR="00806501">
        <w:rPr>
          <w:rFonts w:ascii="Times New Roman" w:eastAsia="Calibri" w:hAnsi="Times New Roman" w:cs="Times New Roman"/>
          <w:sz w:val="28"/>
          <w:szCs w:val="28"/>
        </w:rPr>
        <w:t xml:space="preserve"> целью проводят </w:t>
      </w:r>
      <w:r w:rsidR="00806501" w:rsidRPr="00806501">
        <w:rPr>
          <w:rFonts w:ascii="Times New Roman" w:eastAsia="Calibri" w:hAnsi="Times New Roman" w:cs="Times New Roman"/>
          <w:sz w:val="28"/>
          <w:szCs w:val="28"/>
        </w:rPr>
        <w:t>испытания электродвигателей переменного тока?</w:t>
      </w:r>
    </w:p>
    <w:p w14:paraId="47B1395F" w14:textId="77777777" w:rsidR="00A901ED" w:rsidRDefault="009C6E82" w:rsidP="00FB20FA">
      <w:pPr>
        <w:spacing w:after="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A901ED">
        <w:rPr>
          <w:rFonts w:ascii="Times New Roman" w:eastAsia="Calibri" w:hAnsi="Times New Roman" w:cs="Times New Roman"/>
          <w:sz w:val="28"/>
          <w:szCs w:val="28"/>
        </w:rPr>
        <w:t>.3.</w:t>
      </w:r>
      <w:r w:rsidR="00806501">
        <w:rPr>
          <w:rFonts w:ascii="Times New Roman" w:eastAsia="Calibri" w:hAnsi="Times New Roman" w:cs="Times New Roman"/>
          <w:sz w:val="28"/>
          <w:szCs w:val="28"/>
        </w:rPr>
        <w:t xml:space="preserve"> Каким требованиям должна соответствовать изоляция асинхронных электродвигателей?</w:t>
      </w:r>
    </w:p>
    <w:p w14:paraId="74F2D0D1" w14:textId="77777777" w:rsidR="00A901ED" w:rsidRDefault="009C6E82" w:rsidP="00FB20FA">
      <w:pPr>
        <w:spacing w:after="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A901ED">
        <w:rPr>
          <w:rFonts w:ascii="Times New Roman" w:eastAsia="Calibri" w:hAnsi="Times New Roman" w:cs="Times New Roman"/>
          <w:sz w:val="28"/>
          <w:szCs w:val="28"/>
        </w:rPr>
        <w:t>.3.</w:t>
      </w:r>
      <w:r w:rsidR="00806501">
        <w:rPr>
          <w:rFonts w:ascii="Times New Roman" w:eastAsia="Calibri" w:hAnsi="Times New Roman" w:cs="Times New Roman"/>
          <w:sz w:val="28"/>
          <w:szCs w:val="28"/>
        </w:rPr>
        <w:t xml:space="preserve"> Укажите основную </w:t>
      </w:r>
      <w:r w:rsidR="00806501" w:rsidRPr="00806501">
        <w:rPr>
          <w:rFonts w:ascii="Times New Roman" w:eastAsia="Calibri" w:hAnsi="Times New Roman" w:cs="Times New Roman"/>
          <w:sz w:val="28"/>
          <w:szCs w:val="28"/>
        </w:rPr>
        <w:t>причину повреждения изоляции электродвигателей.</w:t>
      </w:r>
    </w:p>
    <w:p w14:paraId="2241E3EE" w14:textId="77777777" w:rsidR="00A901ED" w:rsidRDefault="009C6E82" w:rsidP="00FB20FA">
      <w:pPr>
        <w:spacing w:after="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A901ED">
        <w:rPr>
          <w:rFonts w:ascii="Times New Roman" w:eastAsia="Calibri" w:hAnsi="Times New Roman" w:cs="Times New Roman"/>
          <w:sz w:val="28"/>
          <w:szCs w:val="28"/>
        </w:rPr>
        <w:t>.4.</w:t>
      </w:r>
      <w:r w:rsidR="00806501">
        <w:rPr>
          <w:rFonts w:ascii="Times New Roman" w:eastAsia="Calibri" w:hAnsi="Times New Roman" w:cs="Times New Roman"/>
          <w:sz w:val="28"/>
          <w:szCs w:val="28"/>
        </w:rPr>
        <w:t xml:space="preserve"> Какие факторы увеличивают тепловое и электрическое старение изоляции асинхронных электродвигателей?</w:t>
      </w:r>
    </w:p>
    <w:p w14:paraId="54D1DAA1" w14:textId="25E1E0F1" w:rsidR="00A901ED" w:rsidRDefault="009C6E82" w:rsidP="00FB20FA">
      <w:pPr>
        <w:spacing w:after="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A901ED">
        <w:rPr>
          <w:rFonts w:ascii="Times New Roman" w:eastAsia="Calibri" w:hAnsi="Times New Roman" w:cs="Times New Roman"/>
          <w:sz w:val="28"/>
          <w:szCs w:val="28"/>
        </w:rPr>
        <w:t>.</w:t>
      </w:r>
      <w:proofErr w:type="gramStart"/>
      <w:r w:rsidR="00A901ED">
        <w:rPr>
          <w:rFonts w:ascii="Times New Roman" w:eastAsia="Calibri" w:hAnsi="Times New Roman" w:cs="Times New Roman"/>
          <w:sz w:val="28"/>
          <w:szCs w:val="28"/>
        </w:rPr>
        <w:t>5.</w:t>
      </w:r>
      <w:r w:rsidR="00806501">
        <w:rPr>
          <w:rFonts w:ascii="Times New Roman" w:eastAsia="Calibri" w:hAnsi="Times New Roman" w:cs="Times New Roman"/>
          <w:sz w:val="28"/>
          <w:szCs w:val="28"/>
        </w:rPr>
        <w:t>Перечислите</w:t>
      </w:r>
      <w:proofErr w:type="gramEnd"/>
      <w:r w:rsidR="00806501">
        <w:rPr>
          <w:rFonts w:ascii="Times New Roman" w:eastAsia="Calibri" w:hAnsi="Times New Roman" w:cs="Times New Roman"/>
          <w:sz w:val="28"/>
          <w:szCs w:val="28"/>
        </w:rPr>
        <w:t xml:space="preserve">  </w:t>
      </w:r>
      <w:r w:rsidR="00806501" w:rsidRPr="00806501">
        <w:rPr>
          <w:rFonts w:ascii="Times New Roman" w:eastAsia="Calibri" w:hAnsi="Times New Roman" w:cs="Times New Roman"/>
          <w:sz w:val="28"/>
          <w:szCs w:val="28"/>
        </w:rPr>
        <w:t>характерные виды дефектов изоляции обмоток электрических машин</w:t>
      </w:r>
      <w:r w:rsidR="00806501">
        <w:rPr>
          <w:rFonts w:ascii="Times New Roman" w:eastAsia="Calibri" w:hAnsi="Times New Roman" w:cs="Times New Roman"/>
          <w:sz w:val="28"/>
          <w:szCs w:val="28"/>
        </w:rPr>
        <w:t>.</w:t>
      </w:r>
    </w:p>
    <w:p w14:paraId="11BD4309" w14:textId="5DFE2EE4" w:rsidR="00A901ED" w:rsidRDefault="009C6E82" w:rsidP="00FB20FA">
      <w:pPr>
        <w:spacing w:after="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A901ED">
        <w:rPr>
          <w:rFonts w:ascii="Times New Roman" w:eastAsia="Calibri" w:hAnsi="Times New Roman" w:cs="Times New Roman"/>
          <w:sz w:val="28"/>
          <w:szCs w:val="28"/>
        </w:rPr>
        <w:t>.6.</w:t>
      </w:r>
      <w:r w:rsidR="00806501">
        <w:rPr>
          <w:rFonts w:ascii="Times New Roman" w:eastAsia="Calibri" w:hAnsi="Times New Roman" w:cs="Times New Roman"/>
          <w:sz w:val="28"/>
          <w:szCs w:val="28"/>
        </w:rPr>
        <w:t xml:space="preserve"> Какие меры безопасности нужно соблюдать при измерениях сопротивления изоляции электродвигателя мег</w:t>
      </w:r>
      <w:r w:rsidR="001C6ABF">
        <w:rPr>
          <w:rFonts w:ascii="Times New Roman" w:eastAsia="Calibri" w:hAnsi="Times New Roman" w:cs="Times New Roman"/>
          <w:sz w:val="28"/>
          <w:szCs w:val="28"/>
        </w:rPr>
        <w:t>а</w:t>
      </w:r>
      <w:r w:rsidR="00806501">
        <w:rPr>
          <w:rFonts w:ascii="Times New Roman" w:eastAsia="Calibri" w:hAnsi="Times New Roman" w:cs="Times New Roman"/>
          <w:sz w:val="28"/>
          <w:szCs w:val="28"/>
        </w:rPr>
        <w:t>омметром?</w:t>
      </w:r>
    </w:p>
    <w:p w14:paraId="24C15D01" w14:textId="77777777" w:rsidR="00A901ED" w:rsidRDefault="009C6E82" w:rsidP="00FB20FA">
      <w:pPr>
        <w:spacing w:after="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A901ED">
        <w:rPr>
          <w:rFonts w:ascii="Times New Roman" w:eastAsia="Calibri" w:hAnsi="Times New Roman" w:cs="Times New Roman"/>
          <w:sz w:val="28"/>
          <w:szCs w:val="28"/>
        </w:rPr>
        <w:t>.7.</w:t>
      </w:r>
      <w:r w:rsidR="00806501">
        <w:rPr>
          <w:rFonts w:ascii="Times New Roman" w:eastAsia="Calibri" w:hAnsi="Times New Roman" w:cs="Times New Roman"/>
          <w:sz w:val="28"/>
          <w:szCs w:val="28"/>
        </w:rPr>
        <w:t xml:space="preserve"> Как влияет температура на величину измеряемого с</w:t>
      </w:r>
      <w:r w:rsidR="00806501" w:rsidRPr="00EC3705">
        <w:rPr>
          <w:rFonts w:ascii="Times New Roman" w:eastAsia="Calibri" w:hAnsi="Times New Roman" w:cs="Times New Roman"/>
          <w:sz w:val="28"/>
          <w:szCs w:val="28"/>
        </w:rPr>
        <w:t>опротивление изоляции</w:t>
      </w:r>
      <w:r w:rsidR="00806501">
        <w:rPr>
          <w:rFonts w:ascii="Times New Roman" w:eastAsia="Calibri" w:hAnsi="Times New Roman" w:cs="Times New Roman"/>
          <w:sz w:val="28"/>
          <w:szCs w:val="28"/>
        </w:rPr>
        <w:t>?</w:t>
      </w:r>
    </w:p>
    <w:p w14:paraId="2919B3B3" w14:textId="77777777" w:rsidR="00A901ED" w:rsidRDefault="009C6E82" w:rsidP="00FB20FA">
      <w:pPr>
        <w:spacing w:after="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A901ED">
        <w:rPr>
          <w:rFonts w:ascii="Times New Roman" w:eastAsia="Calibri" w:hAnsi="Times New Roman" w:cs="Times New Roman"/>
          <w:sz w:val="28"/>
          <w:szCs w:val="28"/>
        </w:rPr>
        <w:t>.8.</w:t>
      </w:r>
      <w:r w:rsidR="00FB20FA">
        <w:rPr>
          <w:rFonts w:ascii="Times New Roman" w:eastAsia="Calibri" w:hAnsi="Times New Roman" w:cs="Times New Roman"/>
          <w:sz w:val="28"/>
          <w:szCs w:val="28"/>
        </w:rPr>
        <w:t xml:space="preserve"> Каким должно быть с</w:t>
      </w:r>
      <w:r w:rsidR="00FB20FA" w:rsidRPr="00EC3705">
        <w:rPr>
          <w:rFonts w:ascii="Times New Roman" w:eastAsia="Calibri" w:hAnsi="Times New Roman" w:cs="Times New Roman"/>
          <w:sz w:val="28"/>
          <w:szCs w:val="28"/>
        </w:rPr>
        <w:t>опротивление изоляции машин напряжением ниже 1000В</w:t>
      </w:r>
      <w:r w:rsidR="00FB20FA">
        <w:rPr>
          <w:rFonts w:ascii="Times New Roman" w:eastAsia="Calibri" w:hAnsi="Times New Roman" w:cs="Times New Roman"/>
          <w:sz w:val="28"/>
          <w:szCs w:val="28"/>
        </w:rPr>
        <w:t>?</w:t>
      </w:r>
    </w:p>
    <w:p w14:paraId="5A0FA6AD" w14:textId="77777777" w:rsidR="00A901ED" w:rsidRDefault="009C6E82" w:rsidP="00FB20FA">
      <w:pPr>
        <w:spacing w:after="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A901ED">
        <w:rPr>
          <w:rFonts w:ascii="Times New Roman" w:eastAsia="Calibri" w:hAnsi="Times New Roman" w:cs="Times New Roman"/>
          <w:sz w:val="28"/>
          <w:szCs w:val="28"/>
        </w:rPr>
        <w:t>.9.</w:t>
      </w:r>
      <w:r w:rsidR="00FB20FA">
        <w:rPr>
          <w:rFonts w:ascii="Times New Roman" w:eastAsia="Calibri" w:hAnsi="Times New Roman" w:cs="Times New Roman"/>
          <w:sz w:val="28"/>
          <w:szCs w:val="28"/>
        </w:rPr>
        <w:t xml:space="preserve"> В каком случае необходимо просушить изоляцию электродвигателя?</w:t>
      </w:r>
    </w:p>
    <w:p w14:paraId="257A3415" w14:textId="77777777" w:rsidR="00FB20FA" w:rsidRDefault="00A901ED" w:rsidP="00FB20FA">
      <w:pPr>
        <w:widowControl w:val="0"/>
        <w:tabs>
          <w:tab w:val="left" w:pos="932"/>
        </w:tabs>
        <w:autoSpaceDE w:val="0"/>
        <w:autoSpaceDN w:val="0"/>
        <w:spacing w:after="0" w:line="240" w:lineRule="auto"/>
        <w:ind w:firstLine="709"/>
        <w:jc w:val="both"/>
        <w:rPr>
          <w:rFonts w:ascii="Times New Roman" w:eastAsia="Calibri" w:hAnsi="Times New Roman" w:cs="Times New Roman"/>
          <w:sz w:val="28"/>
          <w:szCs w:val="28"/>
        </w:rPr>
      </w:pPr>
      <w:r w:rsidRPr="00FB20FA">
        <w:rPr>
          <w:rFonts w:ascii="Times New Roman" w:eastAsia="Calibri" w:hAnsi="Times New Roman" w:cs="Times New Roman"/>
          <w:sz w:val="28"/>
          <w:szCs w:val="28"/>
        </w:rPr>
        <w:t>3.10</w:t>
      </w:r>
      <w:r w:rsidR="00FB20FA" w:rsidRPr="00FB20FA">
        <w:rPr>
          <w:rFonts w:ascii="Times New Roman" w:eastAsia="Calibri" w:hAnsi="Times New Roman" w:cs="Times New Roman"/>
          <w:sz w:val="28"/>
          <w:szCs w:val="28"/>
        </w:rPr>
        <w:t xml:space="preserve"> Как производится измерение сопротивления изоляции обмотки статора по отношению к корпусу?</w:t>
      </w:r>
    </w:p>
    <w:p w14:paraId="5C2CDF6C" w14:textId="77777777" w:rsidR="00FB20FA" w:rsidRDefault="00FB20FA" w:rsidP="00FB20FA">
      <w:pPr>
        <w:widowControl w:val="0"/>
        <w:tabs>
          <w:tab w:val="left" w:pos="932"/>
        </w:tabs>
        <w:autoSpaceDE w:val="0"/>
        <w:autoSpaceDN w:val="0"/>
        <w:spacing w:after="0" w:line="240" w:lineRule="auto"/>
        <w:ind w:firstLine="709"/>
        <w:jc w:val="both"/>
        <w:rPr>
          <w:rFonts w:ascii="Times New Roman" w:eastAsia="Calibri" w:hAnsi="Times New Roman" w:cs="Times New Roman"/>
          <w:sz w:val="28"/>
          <w:szCs w:val="28"/>
        </w:rPr>
      </w:pPr>
    </w:p>
    <w:p w14:paraId="40840B40" w14:textId="77777777" w:rsidR="00FB20FA" w:rsidRDefault="00FB20FA" w:rsidP="00FB20FA">
      <w:pPr>
        <w:widowControl w:val="0"/>
        <w:tabs>
          <w:tab w:val="left" w:pos="932"/>
        </w:tabs>
        <w:autoSpaceDE w:val="0"/>
        <w:autoSpaceDN w:val="0"/>
        <w:spacing w:after="0" w:line="240" w:lineRule="auto"/>
        <w:ind w:firstLine="709"/>
        <w:jc w:val="both"/>
        <w:rPr>
          <w:rFonts w:ascii="Times New Roman" w:eastAsia="Calibri" w:hAnsi="Times New Roman" w:cs="Times New Roman"/>
          <w:sz w:val="28"/>
          <w:szCs w:val="28"/>
        </w:rPr>
        <w:sectPr w:rsidR="00FB20FA" w:rsidSect="00DA1FD1">
          <w:headerReference w:type="default" r:id="rId19"/>
          <w:pgSz w:w="11907" w:h="16840" w:code="9"/>
          <w:pgMar w:top="1418" w:right="1134" w:bottom="1134" w:left="1418" w:header="720" w:footer="0" w:gutter="0"/>
          <w:cols w:space="708"/>
          <w:docGrid w:linePitch="360"/>
        </w:sectPr>
      </w:pPr>
    </w:p>
    <w:p w14:paraId="7591DDBD" w14:textId="77777777" w:rsidR="00AC3F12" w:rsidRPr="00C948A8" w:rsidRDefault="00AC3F12" w:rsidP="00AC3F12">
      <w:pPr>
        <w:pStyle w:val="1"/>
        <w:spacing w:before="120"/>
        <w:jc w:val="center"/>
        <w:rPr>
          <w:rFonts w:eastAsia="Calibri"/>
          <w:color w:val="030609"/>
          <w:highlight w:val="green"/>
        </w:rPr>
      </w:pPr>
      <w:bookmarkStart w:id="15" w:name="_Toc86668075"/>
      <w:r w:rsidRPr="00C948A8">
        <w:rPr>
          <w:rFonts w:eastAsia="Calibri"/>
          <w:color w:val="030609"/>
          <w:highlight w:val="green"/>
        </w:rPr>
        <w:lastRenderedPageBreak/>
        <w:t xml:space="preserve">ЛАБОРАТОРНАЯ РАБОТА № </w:t>
      </w:r>
      <w:r w:rsidR="009C6E82">
        <w:rPr>
          <w:rFonts w:eastAsia="Calibri"/>
          <w:color w:val="030609"/>
          <w:highlight w:val="green"/>
        </w:rPr>
        <w:t>3</w:t>
      </w:r>
      <w:bookmarkEnd w:id="15"/>
    </w:p>
    <w:p w14:paraId="77F48E26" w14:textId="77777777" w:rsidR="008445F7" w:rsidRPr="00AC3F12" w:rsidRDefault="008445F7" w:rsidP="00AC3F12">
      <w:pPr>
        <w:pStyle w:val="1"/>
        <w:spacing w:before="120"/>
        <w:jc w:val="center"/>
        <w:rPr>
          <w:rFonts w:eastAsia="Calibri"/>
          <w:color w:val="030609"/>
        </w:rPr>
      </w:pPr>
      <w:bookmarkStart w:id="16" w:name="_Toc86668076"/>
      <w:r w:rsidRPr="00C948A8">
        <w:rPr>
          <w:rFonts w:ascii="Times New Roman" w:eastAsia="Calibri" w:hAnsi="Times New Roman" w:cs="Times New Roman"/>
          <w:color w:val="030609"/>
          <w:highlight w:val="green"/>
        </w:rPr>
        <w:t xml:space="preserve">ОЦЕНКА СТЕПЕНИ УВЛАЖНЕНИЯ И </w:t>
      </w:r>
      <w:proofErr w:type="gramStart"/>
      <w:r w:rsidRPr="00C948A8">
        <w:rPr>
          <w:rFonts w:ascii="Times New Roman" w:eastAsia="Calibri" w:hAnsi="Times New Roman" w:cs="Times New Roman"/>
          <w:color w:val="030609"/>
          <w:highlight w:val="green"/>
        </w:rPr>
        <w:t>ЗАГРЯЗНЕНИЯ  ИЗОЛЯЦИИ</w:t>
      </w:r>
      <w:proofErr w:type="gramEnd"/>
      <w:r w:rsidRPr="00C948A8">
        <w:rPr>
          <w:rFonts w:ascii="Times New Roman" w:eastAsia="Calibri" w:hAnsi="Times New Roman" w:cs="Times New Roman"/>
          <w:color w:val="030609"/>
          <w:highlight w:val="green"/>
        </w:rPr>
        <w:t xml:space="preserve"> ВЫСОКОВОЛЬТНОГО ОБОРУДОВАНИЯ</w:t>
      </w:r>
      <w:bookmarkEnd w:id="16"/>
    </w:p>
    <w:p w14:paraId="7BFE369F" w14:textId="77777777" w:rsidR="008445F7" w:rsidRPr="00AC3F12" w:rsidRDefault="008445F7" w:rsidP="00AC3F12">
      <w:pPr>
        <w:spacing w:before="120" w:after="0" w:line="259" w:lineRule="auto"/>
        <w:jc w:val="center"/>
        <w:rPr>
          <w:rFonts w:ascii="Times New Roman" w:eastAsia="Calibri" w:hAnsi="Times New Roman" w:cs="Times New Roman"/>
          <w:b/>
          <w:color w:val="030609"/>
          <w:sz w:val="28"/>
          <w:szCs w:val="28"/>
        </w:rPr>
      </w:pPr>
    </w:p>
    <w:p w14:paraId="6282647A" w14:textId="77777777" w:rsidR="008445F7" w:rsidRDefault="008445F7" w:rsidP="00CE663B">
      <w:pPr>
        <w:spacing w:after="0" w:line="259" w:lineRule="auto"/>
        <w:jc w:val="center"/>
        <w:rPr>
          <w:rFonts w:ascii="Times New Roman" w:eastAsia="Calibri" w:hAnsi="Times New Roman" w:cs="Times New Roman"/>
          <w:b/>
          <w:sz w:val="28"/>
          <w:szCs w:val="28"/>
        </w:rPr>
      </w:pPr>
    </w:p>
    <w:p w14:paraId="3F5579C2" w14:textId="21562C91" w:rsidR="008445F7" w:rsidRPr="00D81861" w:rsidRDefault="008445F7" w:rsidP="008445F7">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Цель работы: </w:t>
      </w:r>
      <w:r>
        <w:rPr>
          <w:rFonts w:ascii="Times New Roman" w:eastAsia="Calibri" w:hAnsi="Times New Roman" w:cs="Times New Roman"/>
          <w:sz w:val="28"/>
          <w:szCs w:val="28"/>
        </w:rPr>
        <w:t>ознакомление с методами оценки степени загрязнения и увл</w:t>
      </w:r>
      <w:r w:rsidR="00422EF1">
        <w:rPr>
          <w:rFonts w:ascii="Times New Roman" w:eastAsia="Calibri" w:hAnsi="Times New Roman" w:cs="Times New Roman"/>
          <w:sz w:val="28"/>
          <w:szCs w:val="28"/>
        </w:rPr>
        <w:t>а</w:t>
      </w:r>
      <w:r>
        <w:rPr>
          <w:rFonts w:ascii="Times New Roman" w:eastAsia="Calibri" w:hAnsi="Times New Roman" w:cs="Times New Roman"/>
          <w:sz w:val="28"/>
          <w:szCs w:val="28"/>
        </w:rPr>
        <w:t xml:space="preserve">жнения   изоляции высоковольтного оборудования и </w:t>
      </w:r>
      <w:r w:rsidRPr="00D81861">
        <w:rPr>
          <w:rFonts w:ascii="Times New Roman" w:eastAsia="Calibri" w:hAnsi="Times New Roman" w:cs="Times New Roman"/>
          <w:sz w:val="28"/>
          <w:szCs w:val="28"/>
        </w:rPr>
        <w:t xml:space="preserve">изучение </w:t>
      </w:r>
      <w:r>
        <w:rPr>
          <w:rFonts w:ascii="Times New Roman" w:eastAsia="Calibri" w:hAnsi="Times New Roman" w:cs="Times New Roman"/>
          <w:sz w:val="28"/>
          <w:szCs w:val="28"/>
        </w:rPr>
        <w:t xml:space="preserve">методики </w:t>
      </w:r>
      <w:proofErr w:type="gramStart"/>
      <w:r>
        <w:rPr>
          <w:rFonts w:ascii="Times New Roman" w:eastAsia="Calibri" w:hAnsi="Times New Roman" w:cs="Times New Roman"/>
          <w:sz w:val="28"/>
          <w:szCs w:val="28"/>
        </w:rPr>
        <w:t xml:space="preserve">измерения </w:t>
      </w:r>
      <w:r w:rsidRPr="00D81861">
        <w:rPr>
          <w:rFonts w:ascii="Times New Roman" w:eastAsia="Calibri" w:hAnsi="Times New Roman" w:cs="Times New Roman"/>
          <w:sz w:val="28"/>
          <w:szCs w:val="28"/>
        </w:rPr>
        <w:t xml:space="preserve"> </w:t>
      </w:r>
      <w:r w:rsidRPr="00C94BC4">
        <w:rPr>
          <w:rFonts w:ascii="Times New Roman" w:eastAsia="Calibri" w:hAnsi="Times New Roman" w:cs="Times New Roman"/>
          <w:sz w:val="28"/>
          <w:szCs w:val="28"/>
          <w:lang w:val="en-US"/>
        </w:rPr>
        <w:t>tg</w:t>
      </w:r>
      <w:proofErr w:type="gramEnd"/>
      <w:r w:rsidRPr="00C94BC4">
        <w:rPr>
          <w:rFonts w:ascii="Times New Roman" w:eastAsia="Calibri" w:hAnsi="Times New Roman" w:cs="Times New Roman"/>
          <w:sz w:val="28"/>
          <w:szCs w:val="28"/>
          <w:lang w:val="en-US"/>
        </w:rPr>
        <w:t>δ</w:t>
      </w:r>
      <w:r w:rsidRPr="00D81861">
        <w:rPr>
          <w:rFonts w:ascii="Times New Roman" w:eastAsia="Calibri" w:hAnsi="Times New Roman" w:cs="Times New Roman"/>
          <w:sz w:val="28"/>
          <w:szCs w:val="28"/>
        </w:rPr>
        <w:t>.</w:t>
      </w:r>
      <w:r w:rsidRPr="00D81861">
        <w:rPr>
          <w:rFonts w:ascii="Times New Roman" w:eastAsia="Calibri" w:hAnsi="Times New Roman" w:cs="Times New Roman"/>
          <w:sz w:val="28"/>
          <w:szCs w:val="28"/>
        </w:rPr>
        <w:tab/>
      </w:r>
    </w:p>
    <w:p w14:paraId="4D2CCE5C" w14:textId="77777777" w:rsidR="008445F7" w:rsidRDefault="008445F7" w:rsidP="008445F7">
      <w:pPr>
        <w:spacing w:after="0" w:line="259" w:lineRule="auto"/>
        <w:ind w:firstLine="709"/>
        <w:rPr>
          <w:rFonts w:ascii="Times New Roman" w:eastAsia="Calibri" w:hAnsi="Times New Roman" w:cs="Times New Roman"/>
          <w:sz w:val="28"/>
          <w:szCs w:val="28"/>
          <w:u w:val="single"/>
        </w:rPr>
      </w:pPr>
    </w:p>
    <w:p w14:paraId="4AF572D1" w14:textId="77777777" w:rsidR="008445F7" w:rsidRPr="00177178" w:rsidRDefault="008445F7" w:rsidP="008445F7">
      <w:pPr>
        <w:spacing w:after="0" w:line="259" w:lineRule="auto"/>
        <w:ind w:firstLine="709"/>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Задачи</w:t>
      </w:r>
      <w:r w:rsidRPr="00177178">
        <w:rPr>
          <w:rFonts w:ascii="Times New Roman" w:eastAsia="Calibri" w:hAnsi="Times New Roman" w:cs="Times New Roman"/>
          <w:sz w:val="28"/>
          <w:szCs w:val="28"/>
          <w:u w:val="single"/>
        </w:rPr>
        <w:t xml:space="preserve"> работы</w:t>
      </w:r>
    </w:p>
    <w:p w14:paraId="45429C22" w14:textId="77777777" w:rsidR="008445F7" w:rsidRPr="00D81861" w:rsidRDefault="008445F7" w:rsidP="008445F7">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1. Изучение схем и принципа </w:t>
      </w:r>
      <w:r>
        <w:rPr>
          <w:rFonts w:ascii="Times New Roman" w:eastAsia="Calibri" w:hAnsi="Times New Roman" w:cs="Times New Roman"/>
          <w:sz w:val="28"/>
          <w:szCs w:val="28"/>
        </w:rPr>
        <w:t xml:space="preserve">прибора для измерения </w:t>
      </w:r>
      <w:bookmarkStart w:id="17" w:name="OLE_LINK22"/>
      <w:bookmarkStart w:id="18" w:name="OLE_LINK24"/>
      <w:r w:rsidRPr="00C94BC4">
        <w:rPr>
          <w:rFonts w:ascii="Times New Roman" w:eastAsia="Calibri" w:hAnsi="Times New Roman" w:cs="Times New Roman"/>
          <w:sz w:val="28"/>
          <w:szCs w:val="28"/>
          <w:lang w:val="en-US"/>
        </w:rPr>
        <w:t>tgδ</w:t>
      </w:r>
      <w:bookmarkEnd w:id="17"/>
      <w:bookmarkEnd w:id="18"/>
      <w:r w:rsidRPr="00D81861">
        <w:rPr>
          <w:rFonts w:ascii="Times New Roman" w:eastAsia="Calibri" w:hAnsi="Times New Roman" w:cs="Times New Roman"/>
          <w:sz w:val="28"/>
          <w:szCs w:val="28"/>
        </w:rPr>
        <w:t xml:space="preserve">. </w:t>
      </w:r>
    </w:p>
    <w:p w14:paraId="276CA6E2" w14:textId="77777777" w:rsidR="008445F7" w:rsidRDefault="008445F7" w:rsidP="008445F7">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2. Экспериментальное определение степени увлажненности изоляции </w:t>
      </w:r>
    </w:p>
    <w:p w14:paraId="0E4B0079" w14:textId="77777777" w:rsidR="008445F7" w:rsidRPr="00552CD0" w:rsidRDefault="008445F7" w:rsidP="008445F7">
      <w:pPr>
        <w:spacing w:after="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Экспериментальное определение зависимостей от температуры </w:t>
      </w:r>
      <w:r w:rsidRPr="00C94BC4">
        <w:rPr>
          <w:rFonts w:ascii="Times New Roman" w:eastAsia="Calibri" w:hAnsi="Times New Roman" w:cs="Times New Roman"/>
          <w:sz w:val="28"/>
          <w:szCs w:val="28"/>
          <w:lang w:val="en-US"/>
        </w:rPr>
        <w:t>tgδ</w:t>
      </w:r>
      <w:r w:rsidRPr="00C94BC4">
        <w:rPr>
          <w:rFonts w:ascii="Times New Roman" w:eastAsia="Calibri" w:hAnsi="Times New Roman" w:cs="Times New Roman"/>
          <w:sz w:val="28"/>
          <w:szCs w:val="28"/>
        </w:rPr>
        <w:t>(</w:t>
      </w:r>
      <w:r>
        <w:rPr>
          <w:rFonts w:ascii="Times New Roman" w:eastAsia="Calibri" w:hAnsi="Times New Roman" w:cs="Times New Roman"/>
          <w:i/>
          <w:sz w:val="28"/>
          <w:szCs w:val="28"/>
        </w:rPr>
        <w:t>Т</w:t>
      </w:r>
      <w:r w:rsidRPr="00C94BC4">
        <w:rPr>
          <w:rFonts w:ascii="Times New Roman" w:eastAsia="Calibri" w:hAnsi="Times New Roman" w:cs="Times New Roman"/>
          <w:sz w:val="28"/>
          <w:szCs w:val="28"/>
        </w:rPr>
        <w:t>)</w:t>
      </w:r>
      <w:r w:rsidRPr="00552CD0">
        <w:rPr>
          <w:rFonts w:ascii="Times New Roman" w:eastAsia="Calibri" w:hAnsi="Times New Roman" w:cs="Times New Roman"/>
          <w:i/>
          <w:sz w:val="28"/>
          <w:szCs w:val="28"/>
        </w:rPr>
        <w:t xml:space="preserve"> </w:t>
      </w:r>
      <w:r>
        <w:rPr>
          <w:rFonts w:ascii="Times New Roman" w:eastAsia="Calibri" w:hAnsi="Times New Roman" w:cs="Times New Roman"/>
          <w:sz w:val="28"/>
          <w:szCs w:val="28"/>
        </w:rPr>
        <w:t xml:space="preserve">и </w:t>
      </w:r>
      <w:r w:rsidRPr="00CA1386">
        <w:rPr>
          <w:rFonts w:ascii="Times New Roman" w:eastAsia="Calibri" w:hAnsi="Times New Roman" w:cs="Times New Roman"/>
          <w:i/>
          <w:sz w:val="28"/>
          <w:szCs w:val="28"/>
        </w:rPr>
        <w:t>С</w:t>
      </w:r>
      <w:r w:rsidRPr="00C94BC4">
        <w:rPr>
          <w:rFonts w:ascii="Times New Roman" w:eastAsia="Calibri" w:hAnsi="Times New Roman" w:cs="Times New Roman"/>
          <w:sz w:val="28"/>
          <w:szCs w:val="28"/>
        </w:rPr>
        <w:t>(</w:t>
      </w:r>
      <w:r w:rsidRPr="00CA1386">
        <w:rPr>
          <w:rFonts w:ascii="Times New Roman" w:eastAsia="Calibri" w:hAnsi="Times New Roman" w:cs="Times New Roman"/>
          <w:i/>
          <w:sz w:val="28"/>
          <w:szCs w:val="28"/>
        </w:rPr>
        <w:t>Т</w:t>
      </w:r>
      <w:r w:rsidRPr="00C94BC4">
        <w:rPr>
          <w:rFonts w:ascii="Times New Roman" w:eastAsia="Calibri" w:hAnsi="Times New Roman" w:cs="Times New Roman"/>
          <w:sz w:val="28"/>
          <w:szCs w:val="28"/>
        </w:rPr>
        <w:t>)</w:t>
      </w:r>
      <w:r>
        <w:rPr>
          <w:rFonts w:ascii="Times New Roman" w:eastAsia="Calibri" w:hAnsi="Times New Roman" w:cs="Times New Roman"/>
          <w:i/>
          <w:sz w:val="28"/>
          <w:szCs w:val="28"/>
        </w:rPr>
        <w:t>.</w:t>
      </w:r>
    </w:p>
    <w:p w14:paraId="6E5DE9A9" w14:textId="77777777" w:rsidR="008445F7" w:rsidRDefault="008445F7" w:rsidP="00CE663B">
      <w:pPr>
        <w:spacing w:after="0" w:line="259" w:lineRule="auto"/>
        <w:jc w:val="center"/>
        <w:rPr>
          <w:rFonts w:ascii="Times New Roman" w:eastAsia="Calibri" w:hAnsi="Times New Roman" w:cs="Times New Roman"/>
          <w:b/>
          <w:sz w:val="28"/>
          <w:szCs w:val="28"/>
        </w:rPr>
      </w:pPr>
    </w:p>
    <w:p w14:paraId="23D9F215" w14:textId="77777777" w:rsidR="008445F7" w:rsidRPr="00177178" w:rsidRDefault="008445F7" w:rsidP="008445F7">
      <w:pPr>
        <w:spacing w:after="0" w:line="259" w:lineRule="auto"/>
        <w:ind w:firstLine="709"/>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Краткие теоретические</w:t>
      </w:r>
      <w:r w:rsidRPr="00177178">
        <w:rPr>
          <w:rFonts w:ascii="Times New Roman" w:eastAsia="Calibri" w:hAnsi="Times New Roman" w:cs="Times New Roman"/>
          <w:sz w:val="28"/>
          <w:szCs w:val="28"/>
          <w:u w:val="single"/>
        </w:rPr>
        <w:t xml:space="preserve"> сведения</w:t>
      </w:r>
    </w:p>
    <w:p w14:paraId="7B28C280" w14:textId="54B134C1" w:rsidR="008445F7" w:rsidRPr="007C5258" w:rsidRDefault="008445F7" w:rsidP="008445F7">
      <w:pPr>
        <w:spacing w:after="0"/>
        <w:ind w:firstLine="709"/>
        <w:jc w:val="both"/>
        <w:rPr>
          <w:rFonts w:ascii="Times New Roman" w:eastAsia="Calibri" w:hAnsi="Times New Roman" w:cs="Times New Roman"/>
          <w:sz w:val="28"/>
          <w:szCs w:val="28"/>
        </w:rPr>
      </w:pPr>
      <w:r w:rsidRPr="007C5258">
        <w:rPr>
          <w:rFonts w:ascii="Times New Roman" w:eastAsia="Calibri" w:hAnsi="Times New Roman" w:cs="Times New Roman"/>
          <w:sz w:val="28"/>
          <w:szCs w:val="28"/>
        </w:rPr>
        <w:t>Метод измерения диэлектрических потерь</w:t>
      </w:r>
      <w:r>
        <w:rPr>
          <w:rFonts w:ascii="Times New Roman" w:eastAsia="Calibri" w:hAnsi="Times New Roman" w:cs="Times New Roman"/>
          <w:sz w:val="28"/>
          <w:szCs w:val="28"/>
        </w:rPr>
        <w:t xml:space="preserve"> – это н</w:t>
      </w:r>
      <w:r w:rsidRPr="007C5258">
        <w:rPr>
          <w:rFonts w:ascii="Times New Roman" w:eastAsia="Calibri" w:hAnsi="Times New Roman" w:cs="Times New Roman"/>
          <w:sz w:val="28"/>
          <w:szCs w:val="28"/>
        </w:rPr>
        <w:t>аиболее распространенны</w:t>
      </w:r>
      <w:r>
        <w:rPr>
          <w:rFonts w:ascii="Times New Roman" w:eastAsia="Calibri" w:hAnsi="Times New Roman" w:cs="Times New Roman"/>
          <w:sz w:val="28"/>
          <w:szCs w:val="28"/>
        </w:rPr>
        <w:t>й</w:t>
      </w:r>
      <w:r w:rsidRPr="007C5258">
        <w:rPr>
          <w:rFonts w:ascii="Times New Roman" w:eastAsia="Calibri" w:hAnsi="Times New Roman" w:cs="Times New Roman"/>
          <w:sz w:val="28"/>
          <w:szCs w:val="28"/>
        </w:rPr>
        <w:t xml:space="preserve"> метод</w:t>
      </w:r>
      <w:r>
        <w:rPr>
          <w:rFonts w:ascii="Times New Roman" w:eastAsia="Calibri" w:hAnsi="Times New Roman" w:cs="Times New Roman"/>
          <w:sz w:val="28"/>
          <w:szCs w:val="28"/>
        </w:rPr>
        <w:t xml:space="preserve"> определе</w:t>
      </w:r>
      <w:r w:rsidRPr="007C5258">
        <w:rPr>
          <w:rFonts w:ascii="Times New Roman" w:eastAsia="Calibri" w:hAnsi="Times New Roman" w:cs="Times New Roman"/>
          <w:sz w:val="28"/>
          <w:szCs w:val="28"/>
        </w:rPr>
        <w:t>н</w:t>
      </w:r>
      <w:r>
        <w:rPr>
          <w:rFonts w:ascii="Times New Roman" w:eastAsia="Calibri" w:hAnsi="Times New Roman" w:cs="Times New Roman"/>
          <w:sz w:val="28"/>
          <w:szCs w:val="28"/>
        </w:rPr>
        <w:t>ия состояния изоляции высоковоль</w:t>
      </w:r>
      <w:r w:rsidR="00422EF1">
        <w:rPr>
          <w:rFonts w:ascii="Times New Roman" w:eastAsia="Calibri" w:hAnsi="Times New Roman" w:cs="Times New Roman"/>
          <w:sz w:val="28"/>
          <w:szCs w:val="28"/>
        </w:rPr>
        <w:t>т</w:t>
      </w:r>
      <w:r>
        <w:rPr>
          <w:rFonts w:ascii="Times New Roman" w:eastAsia="Calibri" w:hAnsi="Times New Roman" w:cs="Times New Roman"/>
          <w:sz w:val="28"/>
          <w:szCs w:val="28"/>
        </w:rPr>
        <w:t>ного оборудова</w:t>
      </w:r>
      <w:r w:rsidRPr="007C5258">
        <w:rPr>
          <w:rFonts w:ascii="Times New Roman" w:eastAsia="Calibri" w:hAnsi="Times New Roman" w:cs="Times New Roman"/>
          <w:sz w:val="28"/>
          <w:szCs w:val="28"/>
        </w:rPr>
        <w:t>ния</w:t>
      </w:r>
      <w:r>
        <w:rPr>
          <w:rFonts w:ascii="Times New Roman" w:eastAsia="Calibri" w:hAnsi="Times New Roman" w:cs="Times New Roman"/>
          <w:sz w:val="28"/>
          <w:szCs w:val="28"/>
        </w:rPr>
        <w:t xml:space="preserve">. </w:t>
      </w:r>
      <w:r w:rsidRPr="007C5258">
        <w:rPr>
          <w:rFonts w:ascii="Times New Roman" w:eastAsia="Calibri" w:hAnsi="Times New Roman" w:cs="Times New Roman"/>
          <w:sz w:val="28"/>
          <w:szCs w:val="28"/>
        </w:rPr>
        <w:t xml:space="preserve"> Как из</w:t>
      </w:r>
      <w:r w:rsidRPr="007C5258">
        <w:rPr>
          <w:rFonts w:ascii="Times New Roman" w:eastAsia="Calibri" w:hAnsi="Times New Roman" w:cs="Times New Roman"/>
          <w:sz w:val="28"/>
          <w:szCs w:val="28"/>
        </w:rPr>
        <w:softHyphen/>
        <w:t>вестно, tgδ е</w:t>
      </w:r>
      <w:r w:rsidR="00A901ED">
        <w:rPr>
          <w:rFonts w:ascii="Times New Roman" w:eastAsia="Calibri" w:hAnsi="Times New Roman" w:cs="Times New Roman"/>
          <w:sz w:val="28"/>
          <w:szCs w:val="28"/>
        </w:rPr>
        <w:t>сть отношение актив</w:t>
      </w:r>
      <w:r w:rsidRPr="007C5258">
        <w:rPr>
          <w:rFonts w:ascii="Times New Roman" w:eastAsia="Calibri" w:hAnsi="Times New Roman" w:cs="Times New Roman"/>
          <w:sz w:val="28"/>
          <w:szCs w:val="28"/>
        </w:rPr>
        <w:t xml:space="preserve">ной составляющей тока </w:t>
      </w:r>
      <w:proofErr w:type="spellStart"/>
      <w:r w:rsidRPr="007C5258">
        <w:rPr>
          <w:rFonts w:ascii="Times New Roman" w:eastAsia="Calibri" w:hAnsi="Times New Roman" w:cs="Times New Roman"/>
          <w:sz w:val="28"/>
          <w:szCs w:val="28"/>
        </w:rPr>
        <w:t>Iа</w:t>
      </w:r>
      <w:proofErr w:type="spellEnd"/>
      <w:r w:rsidRPr="007C5258">
        <w:rPr>
          <w:rFonts w:ascii="Times New Roman" w:eastAsia="Calibri" w:hAnsi="Times New Roman" w:cs="Times New Roman"/>
          <w:sz w:val="28"/>
          <w:szCs w:val="28"/>
        </w:rPr>
        <w:t>, проходя</w:t>
      </w:r>
      <w:r w:rsidRPr="007C5258">
        <w:rPr>
          <w:rFonts w:ascii="Times New Roman" w:eastAsia="Calibri" w:hAnsi="Times New Roman" w:cs="Times New Roman"/>
          <w:sz w:val="28"/>
          <w:szCs w:val="28"/>
        </w:rPr>
        <w:softHyphen/>
        <w:t>щего через изоляцию при приложении к ней переменного напряжения, к ре</w:t>
      </w:r>
      <w:r w:rsidRPr="007C5258">
        <w:rPr>
          <w:rFonts w:ascii="Times New Roman" w:eastAsia="Calibri" w:hAnsi="Times New Roman" w:cs="Times New Roman"/>
          <w:sz w:val="28"/>
          <w:szCs w:val="28"/>
        </w:rPr>
        <w:softHyphen/>
        <w:t xml:space="preserve">активной </w:t>
      </w:r>
      <w:proofErr w:type="spellStart"/>
      <w:r w:rsidRPr="007C5258">
        <w:rPr>
          <w:rFonts w:ascii="Times New Roman" w:eastAsia="Calibri" w:hAnsi="Times New Roman" w:cs="Times New Roman"/>
          <w:sz w:val="28"/>
          <w:szCs w:val="28"/>
        </w:rPr>
        <w:t>Iс</w:t>
      </w:r>
      <w:proofErr w:type="spellEnd"/>
      <w:r w:rsidRPr="007C5258">
        <w:rPr>
          <w:rFonts w:ascii="Times New Roman" w:eastAsia="Calibri" w:hAnsi="Times New Roman" w:cs="Times New Roman"/>
          <w:sz w:val="28"/>
          <w:szCs w:val="28"/>
        </w:rPr>
        <w:t xml:space="preserve"> (рис. </w:t>
      </w:r>
      <w:r w:rsidR="009C6E82">
        <w:rPr>
          <w:rFonts w:ascii="Times New Roman" w:eastAsia="Calibri" w:hAnsi="Times New Roman" w:cs="Times New Roman"/>
          <w:sz w:val="28"/>
          <w:szCs w:val="28"/>
        </w:rPr>
        <w:t>3</w:t>
      </w:r>
      <w:r w:rsidRPr="007C5258">
        <w:rPr>
          <w:rFonts w:ascii="Times New Roman" w:eastAsia="Calibri" w:hAnsi="Times New Roman" w:cs="Times New Roman"/>
          <w:sz w:val="28"/>
          <w:szCs w:val="28"/>
        </w:rPr>
        <w:t>.1).</w:t>
      </w:r>
    </w:p>
    <w:p w14:paraId="65BAB583" w14:textId="77777777" w:rsidR="008445F7" w:rsidRPr="007C5258" w:rsidRDefault="008445F7" w:rsidP="008445F7">
      <w:pPr>
        <w:spacing w:after="0"/>
        <w:jc w:val="center"/>
        <w:rPr>
          <w:rFonts w:ascii="Times New Roman" w:eastAsia="Calibri" w:hAnsi="Times New Roman" w:cs="Times New Roman"/>
          <w:sz w:val="28"/>
          <w:szCs w:val="28"/>
        </w:rPr>
      </w:pPr>
      <w:r w:rsidRPr="007C5258">
        <w:rPr>
          <w:rFonts w:ascii="Times New Roman" w:eastAsia="Calibri" w:hAnsi="Times New Roman" w:cs="Times New Roman"/>
          <w:sz w:val="28"/>
          <w:szCs w:val="28"/>
        </w:rPr>
        <w:object w:dxaOrig="9075" w:dyaOrig="7635" w14:anchorId="3AD74E06">
          <v:shape id="_x0000_i1027" type="#_x0000_t75" style="width:168.85pt;height:142.9pt" o:ole="">
            <v:imagedata r:id="rId20" o:title=""/>
          </v:shape>
          <o:OLEObject Type="Embed" ProgID="Paint.Picture" ShapeID="_x0000_i1027" DrawAspect="Content" ObjectID="_1697897402" r:id="rId21"/>
        </w:object>
      </w:r>
    </w:p>
    <w:p w14:paraId="46D25D19" w14:textId="77777777" w:rsidR="008445F7" w:rsidRPr="007C5258" w:rsidRDefault="008445F7" w:rsidP="008445F7">
      <w:pPr>
        <w:spacing w:after="0"/>
        <w:jc w:val="both"/>
        <w:rPr>
          <w:rFonts w:ascii="Times New Roman" w:eastAsia="Calibri" w:hAnsi="Times New Roman" w:cs="Times New Roman"/>
          <w:sz w:val="28"/>
          <w:szCs w:val="28"/>
        </w:rPr>
      </w:pPr>
      <w:r w:rsidRPr="007C5258">
        <w:rPr>
          <w:rFonts w:ascii="Times New Roman" w:eastAsia="Calibri" w:hAnsi="Times New Roman" w:cs="Times New Roman"/>
          <w:sz w:val="28"/>
          <w:szCs w:val="28"/>
        </w:rPr>
        <w:t>Рис</w:t>
      </w:r>
      <w:r>
        <w:rPr>
          <w:rFonts w:ascii="Times New Roman" w:eastAsia="Calibri" w:hAnsi="Times New Roman" w:cs="Times New Roman"/>
          <w:sz w:val="28"/>
          <w:szCs w:val="28"/>
        </w:rPr>
        <w:t>.</w:t>
      </w:r>
      <w:r w:rsidRPr="007C5258">
        <w:rPr>
          <w:rFonts w:ascii="Times New Roman" w:eastAsia="Calibri" w:hAnsi="Times New Roman" w:cs="Times New Roman"/>
          <w:sz w:val="28"/>
          <w:szCs w:val="28"/>
        </w:rPr>
        <w:t xml:space="preserve"> </w:t>
      </w:r>
      <w:r w:rsidR="009C6E82">
        <w:rPr>
          <w:rFonts w:ascii="Times New Roman" w:eastAsia="Calibri" w:hAnsi="Times New Roman" w:cs="Times New Roman"/>
          <w:sz w:val="28"/>
          <w:szCs w:val="28"/>
        </w:rPr>
        <w:t>3</w:t>
      </w:r>
      <w:r w:rsidRPr="007C5258">
        <w:rPr>
          <w:rFonts w:ascii="Times New Roman" w:eastAsia="Calibri" w:hAnsi="Times New Roman" w:cs="Times New Roman"/>
          <w:sz w:val="28"/>
          <w:szCs w:val="28"/>
        </w:rPr>
        <w:t>.1. Диаграмма токов при приложении к изоляции переменного напряжения</w:t>
      </w:r>
    </w:p>
    <w:p w14:paraId="0F4A6140" w14:textId="77777777" w:rsidR="008445F7" w:rsidRPr="007C5258" w:rsidRDefault="008445F7" w:rsidP="008445F7">
      <w:pPr>
        <w:pStyle w:val="af"/>
        <w:spacing w:after="0"/>
        <w:ind w:firstLine="811"/>
        <w:jc w:val="both"/>
        <w:rPr>
          <w:smallCaps w:val="0"/>
          <w:sz w:val="28"/>
          <w:szCs w:val="28"/>
        </w:rPr>
      </w:pPr>
      <w:r w:rsidRPr="007C5258">
        <w:rPr>
          <w:smallCaps w:val="0"/>
          <w:sz w:val="28"/>
          <w:szCs w:val="28"/>
        </w:rPr>
        <w:t>Активная составляющая обусловлена активными потерями на нагрев и ионизацию, реактивная составляющая — зарядкой и разрядкой конденсатора в каждый период приложенного переменного напряжения. Активный ток мог бы являться показателем состояния изоляции, так как все внутренние дефекты изоляции и ее увлажненность увеличивают этот ток. Однако значение его за</w:t>
      </w:r>
      <w:r w:rsidRPr="007C5258">
        <w:rPr>
          <w:smallCaps w:val="0"/>
          <w:sz w:val="28"/>
          <w:szCs w:val="28"/>
        </w:rPr>
        <w:softHyphen/>
        <w:t>висит также от размеров оборудования. Поэтому для оценки состояния изоляции используется отношение составляющих тока:</w:t>
      </w:r>
    </w:p>
    <w:p w14:paraId="33818D92" w14:textId="77777777" w:rsidR="008445F7" w:rsidRPr="007C5258" w:rsidRDefault="008445F7" w:rsidP="008445F7">
      <w:pPr>
        <w:spacing w:after="0"/>
        <w:ind w:firstLine="811"/>
        <w:jc w:val="both"/>
        <w:rPr>
          <w:rFonts w:ascii="Times New Roman" w:eastAsia="Calibri" w:hAnsi="Times New Roman" w:cs="Times New Roman"/>
          <w:sz w:val="28"/>
          <w:szCs w:val="28"/>
        </w:rPr>
      </w:pPr>
    </w:p>
    <w:p w14:paraId="0C20F229" w14:textId="77777777" w:rsidR="008445F7" w:rsidRPr="007C5258" w:rsidRDefault="008445F7" w:rsidP="008445F7">
      <w:pPr>
        <w:spacing w:after="0"/>
        <w:ind w:firstLine="811"/>
        <w:jc w:val="center"/>
        <w:rPr>
          <w:rFonts w:ascii="Times New Roman" w:eastAsia="Calibri" w:hAnsi="Times New Roman" w:cs="Times New Roman"/>
          <w:sz w:val="28"/>
          <w:szCs w:val="28"/>
        </w:rPr>
      </w:pPr>
      <w:r w:rsidRPr="007C5258">
        <w:rPr>
          <w:rFonts w:ascii="Times New Roman" w:eastAsia="Calibri" w:hAnsi="Times New Roman" w:cs="Times New Roman"/>
          <w:sz w:val="28"/>
          <w:szCs w:val="28"/>
        </w:rPr>
        <w:t xml:space="preserve">tgδ= </w:t>
      </w:r>
      <w:proofErr w:type="spellStart"/>
      <w:r w:rsidRPr="007C5258">
        <w:rPr>
          <w:rFonts w:ascii="Times New Roman" w:eastAsia="Calibri" w:hAnsi="Times New Roman" w:cs="Times New Roman"/>
          <w:sz w:val="28"/>
          <w:szCs w:val="28"/>
        </w:rPr>
        <w:t>Iа</w:t>
      </w:r>
      <w:proofErr w:type="spellEnd"/>
      <w:r w:rsidRPr="007C5258">
        <w:rPr>
          <w:rFonts w:ascii="Times New Roman" w:eastAsia="Calibri" w:hAnsi="Times New Roman" w:cs="Times New Roman"/>
          <w:sz w:val="28"/>
          <w:szCs w:val="28"/>
        </w:rPr>
        <w:t xml:space="preserve"> / </w:t>
      </w:r>
      <w:proofErr w:type="spellStart"/>
      <w:r w:rsidRPr="007C5258">
        <w:rPr>
          <w:rFonts w:ascii="Times New Roman" w:eastAsia="Calibri" w:hAnsi="Times New Roman" w:cs="Times New Roman"/>
          <w:sz w:val="28"/>
          <w:szCs w:val="28"/>
        </w:rPr>
        <w:t>Iс</w:t>
      </w:r>
      <w:proofErr w:type="spellEnd"/>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 xml:space="preserve">   (</w:t>
      </w:r>
      <w:proofErr w:type="gramEnd"/>
      <w:r w:rsidR="009C6E82">
        <w:rPr>
          <w:rFonts w:ascii="Times New Roman" w:eastAsia="Calibri" w:hAnsi="Times New Roman" w:cs="Times New Roman"/>
          <w:sz w:val="28"/>
          <w:szCs w:val="28"/>
        </w:rPr>
        <w:t>3</w:t>
      </w:r>
      <w:r>
        <w:rPr>
          <w:rFonts w:ascii="Times New Roman" w:eastAsia="Calibri" w:hAnsi="Times New Roman" w:cs="Times New Roman"/>
          <w:sz w:val="28"/>
          <w:szCs w:val="28"/>
        </w:rPr>
        <w:t>.1)</w:t>
      </w:r>
    </w:p>
    <w:p w14:paraId="66F6B362" w14:textId="77777777" w:rsidR="008445F7" w:rsidRPr="007C5258" w:rsidRDefault="008445F7" w:rsidP="008445F7">
      <w:pPr>
        <w:spacing w:after="0"/>
        <w:ind w:firstLine="811"/>
        <w:jc w:val="both"/>
        <w:rPr>
          <w:rFonts w:ascii="Times New Roman" w:eastAsia="Calibri" w:hAnsi="Times New Roman" w:cs="Times New Roman"/>
          <w:sz w:val="28"/>
          <w:szCs w:val="28"/>
        </w:rPr>
      </w:pPr>
      <w:r w:rsidRPr="007C5258">
        <w:rPr>
          <w:rFonts w:ascii="Times New Roman" w:eastAsia="Calibri" w:hAnsi="Times New Roman" w:cs="Times New Roman"/>
          <w:sz w:val="28"/>
          <w:szCs w:val="28"/>
        </w:rPr>
        <w:t>При любых размерах оборудования и удовлетворительном состоянии изоляции отношение это будет одинаковым и будет изменяться лишь при относительно большем изменении активной составляющей по сравнению с реактивной, что имеет место при наличии дефектов или увлажненности.</w:t>
      </w:r>
    </w:p>
    <w:p w14:paraId="13F19256" w14:textId="4D1310F0" w:rsidR="008445F7" w:rsidRPr="007C5258" w:rsidRDefault="008445F7" w:rsidP="00422EF1">
      <w:pPr>
        <w:spacing w:after="0"/>
        <w:ind w:firstLine="709"/>
        <w:jc w:val="both"/>
        <w:rPr>
          <w:rFonts w:ascii="Times New Roman" w:eastAsia="Calibri" w:hAnsi="Times New Roman" w:cs="Times New Roman"/>
          <w:sz w:val="28"/>
          <w:szCs w:val="28"/>
        </w:rPr>
      </w:pPr>
      <w:r w:rsidRPr="007C5258">
        <w:rPr>
          <w:rFonts w:ascii="Times New Roman" w:eastAsia="Calibri" w:hAnsi="Times New Roman" w:cs="Times New Roman"/>
          <w:sz w:val="28"/>
          <w:szCs w:val="28"/>
        </w:rPr>
        <w:t>Значение tgδ зависит от температуры и значения прик</w:t>
      </w:r>
      <w:r w:rsidRPr="007C5258">
        <w:rPr>
          <w:rFonts w:ascii="Times New Roman" w:eastAsia="Calibri" w:hAnsi="Times New Roman" w:cs="Times New Roman"/>
          <w:sz w:val="28"/>
          <w:szCs w:val="28"/>
        </w:rPr>
        <w:softHyphen/>
        <w:t>ладываемого напряжения.</w:t>
      </w:r>
      <w:r w:rsidR="00422EF1">
        <w:rPr>
          <w:rFonts w:ascii="Times New Roman" w:eastAsia="Calibri" w:hAnsi="Times New Roman" w:cs="Times New Roman"/>
          <w:sz w:val="28"/>
          <w:szCs w:val="28"/>
        </w:rPr>
        <w:t xml:space="preserve"> </w:t>
      </w:r>
      <w:r w:rsidR="00A901ED">
        <w:rPr>
          <w:rFonts w:ascii="Times New Roman" w:eastAsia="Calibri" w:hAnsi="Times New Roman" w:cs="Times New Roman"/>
          <w:sz w:val="28"/>
          <w:szCs w:val="28"/>
        </w:rPr>
        <w:t>Зависи</w:t>
      </w:r>
      <w:r w:rsidRPr="007C5258">
        <w:rPr>
          <w:rFonts w:ascii="Times New Roman" w:eastAsia="Calibri" w:hAnsi="Times New Roman" w:cs="Times New Roman"/>
          <w:sz w:val="28"/>
          <w:szCs w:val="28"/>
        </w:rPr>
        <w:t>мость tgδ от температуры объясняется тем, что с увеличе</w:t>
      </w:r>
      <w:r w:rsidRPr="007C5258">
        <w:rPr>
          <w:rFonts w:ascii="Times New Roman" w:eastAsia="Calibri" w:hAnsi="Times New Roman" w:cs="Times New Roman"/>
          <w:sz w:val="28"/>
          <w:szCs w:val="28"/>
        </w:rPr>
        <w:softHyphen/>
        <w:t xml:space="preserve">нием температуры уменьшается сопротивление изоляции и соответственно увеличивается активная составляющая тока </w:t>
      </w:r>
      <w:proofErr w:type="spellStart"/>
      <w:r w:rsidRPr="007C5258">
        <w:rPr>
          <w:rFonts w:ascii="Times New Roman" w:eastAsia="Calibri" w:hAnsi="Times New Roman" w:cs="Times New Roman"/>
          <w:sz w:val="28"/>
          <w:szCs w:val="28"/>
        </w:rPr>
        <w:t>Iа</w:t>
      </w:r>
      <w:proofErr w:type="spellEnd"/>
      <w:r w:rsidRPr="007C5258">
        <w:rPr>
          <w:rFonts w:ascii="Times New Roman" w:eastAsia="Calibri" w:hAnsi="Times New Roman" w:cs="Times New Roman"/>
          <w:sz w:val="28"/>
          <w:szCs w:val="28"/>
        </w:rPr>
        <w:t>, определяющая потери. Зависимость tgδ от напряжения объясняется степенью ионизации, особенно бурно наступа</w:t>
      </w:r>
      <w:r w:rsidRPr="007C5258">
        <w:rPr>
          <w:rFonts w:ascii="Times New Roman" w:eastAsia="Calibri" w:hAnsi="Times New Roman" w:cs="Times New Roman"/>
          <w:sz w:val="28"/>
          <w:szCs w:val="28"/>
        </w:rPr>
        <w:softHyphen/>
        <w:t>ющей после критического напряжения.</w:t>
      </w:r>
    </w:p>
    <w:p w14:paraId="358796E7" w14:textId="77777777" w:rsidR="008445F7" w:rsidRPr="007C5258" w:rsidRDefault="008445F7" w:rsidP="008445F7">
      <w:pPr>
        <w:pStyle w:val="af"/>
        <w:spacing w:after="0"/>
        <w:ind w:firstLine="811"/>
        <w:jc w:val="both"/>
        <w:rPr>
          <w:smallCaps w:val="0"/>
          <w:sz w:val="28"/>
          <w:szCs w:val="28"/>
        </w:rPr>
      </w:pPr>
      <w:r w:rsidRPr="007C5258">
        <w:rPr>
          <w:smallCaps w:val="0"/>
          <w:sz w:val="28"/>
          <w:szCs w:val="28"/>
        </w:rPr>
        <w:t>Для электрических машин tgδ не дает характерных результатов из-за сильного влияния на результат его измерения короны (внешняя ионизация), не характеризующей состояние изоляции, а т</w:t>
      </w:r>
      <w:r w:rsidR="00AC04AE">
        <w:rPr>
          <w:smallCaps w:val="0"/>
          <w:sz w:val="28"/>
          <w:szCs w:val="28"/>
        </w:rPr>
        <w:t>акже связывающего состава изоля</w:t>
      </w:r>
      <w:r w:rsidRPr="007C5258">
        <w:rPr>
          <w:smallCaps w:val="0"/>
          <w:sz w:val="28"/>
          <w:szCs w:val="28"/>
        </w:rPr>
        <w:t>ции класса В.</w:t>
      </w:r>
    </w:p>
    <w:p w14:paraId="2DB4F575" w14:textId="77777777" w:rsidR="008445F7" w:rsidRPr="007C5258" w:rsidRDefault="008445F7" w:rsidP="008445F7">
      <w:pPr>
        <w:spacing w:after="0"/>
        <w:ind w:firstLine="811"/>
        <w:jc w:val="both"/>
        <w:rPr>
          <w:rFonts w:ascii="Times New Roman" w:eastAsia="Calibri" w:hAnsi="Times New Roman" w:cs="Times New Roman"/>
          <w:sz w:val="28"/>
          <w:szCs w:val="28"/>
        </w:rPr>
      </w:pPr>
      <w:r w:rsidRPr="007C5258">
        <w:rPr>
          <w:rFonts w:ascii="Times New Roman" w:eastAsia="Calibri" w:hAnsi="Times New Roman" w:cs="Times New Roman"/>
          <w:sz w:val="28"/>
          <w:szCs w:val="28"/>
        </w:rPr>
        <w:t>Измерение tgδ широко используется для оценки состоя</w:t>
      </w:r>
      <w:r w:rsidRPr="007C5258">
        <w:rPr>
          <w:rFonts w:ascii="Times New Roman" w:eastAsia="Calibri" w:hAnsi="Times New Roman" w:cs="Times New Roman"/>
          <w:sz w:val="28"/>
          <w:szCs w:val="28"/>
        </w:rPr>
        <w:softHyphen/>
        <w:t>ния изоляции трансформаторов и вводов высокого напряжения. Измерение tgδ рекоменду</w:t>
      </w:r>
      <w:r w:rsidR="00AC04AE">
        <w:rPr>
          <w:rFonts w:ascii="Times New Roman" w:eastAsia="Calibri" w:hAnsi="Times New Roman" w:cs="Times New Roman"/>
          <w:sz w:val="28"/>
          <w:szCs w:val="28"/>
        </w:rPr>
        <w:t>ется производить при тем</w:t>
      </w:r>
      <w:r w:rsidRPr="007C5258">
        <w:rPr>
          <w:rFonts w:ascii="Times New Roman" w:eastAsia="Calibri" w:hAnsi="Times New Roman" w:cs="Times New Roman"/>
          <w:sz w:val="28"/>
          <w:szCs w:val="28"/>
        </w:rPr>
        <w:t>пературах от +10 до +40°С.</w:t>
      </w:r>
      <w:r>
        <w:rPr>
          <w:rFonts w:ascii="Times New Roman" w:eastAsia="Calibri" w:hAnsi="Times New Roman" w:cs="Times New Roman"/>
          <w:sz w:val="28"/>
          <w:szCs w:val="28"/>
        </w:rPr>
        <w:t xml:space="preserve"> </w:t>
      </w:r>
      <w:r w:rsidRPr="007C5258">
        <w:rPr>
          <w:rFonts w:ascii="Times New Roman" w:eastAsia="Calibri" w:hAnsi="Times New Roman" w:cs="Times New Roman"/>
          <w:sz w:val="28"/>
          <w:szCs w:val="28"/>
        </w:rPr>
        <w:t>Измерения tgδ при температуре ниже +10°С не произ</w:t>
      </w:r>
      <w:r w:rsidRPr="007C5258">
        <w:rPr>
          <w:rFonts w:ascii="Times New Roman" w:eastAsia="Calibri" w:hAnsi="Times New Roman" w:cs="Times New Roman"/>
          <w:sz w:val="28"/>
          <w:szCs w:val="28"/>
        </w:rPr>
        <w:softHyphen/>
        <w:t>водятся по той же причине, что и другие изоляционные из</w:t>
      </w:r>
      <w:r w:rsidRPr="007C5258">
        <w:rPr>
          <w:rFonts w:ascii="Times New Roman" w:eastAsia="Calibri" w:hAnsi="Times New Roman" w:cs="Times New Roman"/>
          <w:sz w:val="28"/>
          <w:szCs w:val="28"/>
        </w:rPr>
        <w:softHyphen/>
        <w:t>мерения.</w:t>
      </w:r>
    </w:p>
    <w:p w14:paraId="123965AB" w14:textId="77777777" w:rsidR="008445F7" w:rsidRPr="00AC04AE" w:rsidRDefault="008445F7" w:rsidP="00AC04AE">
      <w:pPr>
        <w:pStyle w:val="af"/>
        <w:kinsoku w:val="0"/>
        <w:overflowPunct w:val="0"/>
        <w:spacing w:after="0"/>
        <w:ind w:firstLine="709"/>
        <w:jc w:val="both"/>
        <w:rPr>
          <w:smallCaps w:val="0"/>
          <w:sz w:val="28"/>
          <w:szCs w:val="28"/>
        </w:rPr>
      </w:pPr>
      <w:r w:rsidRPr="00AC04AE">
        <w:rPr>
          <w:smallCaps w:val="0"/>
          <w:sz w:val="28"/>
          <w:szCs w:val="28"/>
        </w:rPr>
        <w:t xml:space="preserve">Установка для измерения характеристик изоляции состоит из </w:t>
      </w:r>
      <w:proofErr w:type="spellStart"/>
      <w:proofErr w:type="gramStart"/>
      <w:r w:rsidRPr="00AC04AE">
        <w:rPr>
          <w:smallCaps w:val="0"/>
          <w:sz w:val="28"/>
          <w:szCs w:val="28"/>
        </w:rPr>
        <w:t>измери</w:t>
      </w:r>
      <w:proofErr w:type="spellEnd"/>
      <w:r w:rsidRPr="00AC04AE">
        <w:rPr>
          <w:smallCaps w:val="0"/>
          <w:sz w:val="28"/>
          <w:szCs w:val="28"/>
        </w:rPr>
        <w:t>-тельного</w:t>
      </w:r>
      <w:proofErr w:type="gramEnd"/>
      <w:r w:rsidRPr="00AC04AE">
        <w:rPr>
          <w:smallCaps w:val="0"/>
          <w:sz w:val="28"/>
          <w:szCs w:val="28"/>
        </w:rPr>
        <w:t xml:space="preserve"> устройства, источника испытательного напряжения и проводов, </w:t>
      </w:r>
      <w:r w:rsidR="00AC04AE">
        <w:rPr>
          <w:smallCaps w:val="0"/>
          <w:sz w:val="28"/>
          <w:szCs w:val="28"/>
        </w:rPr>
        <w:t>со</w:t>
      </w:r>
      <w:r w:rsidRPr="00AC04AE">
        <w:rPr>
          <w:smallCaps w:val="0"/>
          <w:sz w:val="28"/>
          <w:szCs w:val="28"/>
        </w:rPr>
        <w:t>единяющих их с объектом.</w:t>
      </w:r>
    </w:p>
    <w:p w14:paraId="3EFE14A2" w14:textId="705730B8" w:rsidR="00AC04AE" w:rsidRPr="00AC04AE" w:rsidRDefault="00AC04AE" w:rsidP="00AC04AE">
      <w:pPr>
        <w:pStyle w:val="af"/>
        <w:kinsoku w:val="0"/>
        <w:overflowPunct w:val="0"/>
        <w:spacing w:after="0"/>
        <w:ind w:firstLine="709"/>
        <w:jc w:val="both"/>
        <w:rPr>
          <w:smallCaps w:val="0"/>
          <w:sz w:val="28"/>
          <w:szCs w:val="28"/>
        </w:rPr>
      </w:pPr>
      <w:r w:rsidRPr="00AC04AE">
        <w:rPr>
          <w:smallCaps w:val="0"/>
          <w:sz w:val="28"/>
          <w:szCs w:val="28"/>
        </w:rPr>
        <w:t xml:space="preserve">По месту расположения средств </w:t>
      </w:r>
      <w:proofErr w:type="gramStart"/>
      <w:r w:rsidRPr="00AC04AE">
        <w:rPr>
          <w:smallCaps w:val="0"/>
          <w:sz w:val="28"/>
          <w:szCs w:val="28"/>
        </w:rPr>
        <w:t>измерения  в</w:t>
      </w:r>
      <w:proofErr w:type="gramEnd"/>
      <w:r w:rsidRPr="00AC04AE">
        <w:rPr>
          <w:smallCaps w:val="0"/>
          <w:sz w:val="28"/>
          <w:szCs w:val="28"/>
        </w:rPr>
        <w:t xml:space="preserve"> цепи измерительной</w:t>
      </w:r>
      <w:r>
        <w:rPr>
          <w:smallCaps w:val="0"/>
          <w:sz w:val="28"/>
          <w:szCs w:val="28"/>
        </w:rPr>
        <w:t xml:space="preserve"> </w:t>
      </w:r>
      <w:r w:rsidRPr="00AC04AE">
        <w:rPr>
          <w:smallCaps w:val="0"/>
          <w:sz w:val="28"/>
          <w:szCs w:val="28"/>
        </w:rPr>
        <w:t xml:space="preserve">установки различают прямую (нормальную), перевернутую и </w:t>
      </w:r>
      <w:r>
        <w:rPr>
          <w:smallCaps w:val="0"/>
          <w:sz w:val="28"/>
          <w:szCs w:val="28"/>
        </w:rPr>
        <w:t>обрат</w:t>
      </w:r>
      <w:r w:rsidRPr="00AC04AE">
        <w:rPr>
          <w:smallCaps w:val="0"/>
          <w:sz w:val="28"/>
          <w:szCs w:val="28"/>
        </w:rPr>
        <w:t>ную схемы включения</w:t>
      </w:r>
      <w:r w:rsidR="00422EF1">
        <w:rPr>
          <w:smallCaps w:val="0"/>
          <w:sz w:val="28"/>
          <w:szCs w:val="28"/>
        </w:rPr>
        <w:t xml:space="preserve"> (Рис.3.2)</w:t>
      </w:r>
      <w:r w:rsidRPr="00AC04AE">
        <w:rPr>
          <w:smallCaps w:val="0"/>
          <w:sz w:val="28"/>
          <w:szCs w:val="28"/>
        </w:rPr>
        <w:t>.</w:t>
      </w:r>
    </w:p>
    <w:p w14:paraId="346A5794" w14:textId="6F7DB089" w:rsidR="00AC04AE" w:rsidRPr="00AC04AE" w:rsidRDefault="00AC04AE" w:rsidP="00AC04AE">
      <w:pPr>
        <w:pStyle w:val="af"/>
        <w:kinsoku w:val="0"/>
        <w:overflowPunct w:val="0"/>
        <w:spacing w:after="0"/>
        <w:ind w:firstLine="709"/>
        <w:jc w:val="both"/>
        <w:rPr>
          <w:smallCaps w:val="0"/>
          <w:sz w:val="28"/>
          <w:szCs w:val="28"/>
        </w:rPr>
      </w:pPr>
      <w:r w:rsidRPr="00AC04AE">
        <w:rPr>
          <w:smallCaps w:val="0"/>
          <w:sz w:val="28"/>
          <w:szCs w:val="28"/>
        </w:rPr>
        <w:t xml:space="preserve">В прямой схеме </w:t>
      </w:r>
      <w:r>
        <w:rPr>
          <w:smallCaps w:val="0"/>
          <w:sz w:val="28"/>
          <w:szCs w:val="28"/>
        </w:rPr>
        <w:t xml:space="preserve">средство измерения </w:t>
      </w:r>
      <w:r w:rsidRPr="00AC04AE">
        <w:rPr>
          <w:smallCaps w:val="0"/>
          <w:sz w:val="28"/>
          <w:szCs w:val="28"/>
        </w:rPr>
        <w:t xml:space="preserve">расположено между </w:t>
      </w:r>
      <w:proofErr w:type="spellStart"/>
      <w:r w:rsidRPr="00AC04AE">
        <w:rPr>
          <w:smallCaps w:val="0"/>
          <w:sz w:val="28"/>
          <w:szCs w:val="28"/>
        </w:rPr>
        <w:t>низкопотенци</w:t>
      </w:r>
      <w:proofErr w:type="spellEnd"/>
      <w:r w:rsidRPr="00AC04AE">
        <w:rPr>
          <w:smallCaps w:val="0"/>
          <w:sz w:val="28"/>
          <w:szCs w:val="28"/>
        </w:rPr>
        <w:t xml:space="preserve"> </w:t>
      </w:r>
      <w:proofErr w:type="spellStart"/>
      <w:r w:rsidRPr="00AC04AE">
        <w:rPr>
          <w:smallCaps w:val="0"/>
          <w:sz w:val="28"/>
          <w:szCs w:val="28"/>
        </w:rPr>
        <w:t>альным</w:t>
      </w:r>
      <w:proofErr w:type="spellEnd"/>
      <w:r w:rsidRPr="00AC04AE">
        <w:rPr>
          <w:smallCaps w:val="0"/>
          <w:sz w:val="28"/>
          <w:szCs w:val="28"/>
        </w:rPr>
        <w:t xml:space="preserve"> выводом изоляции объекта и заземлением. </w:t>
      </w:r>
      <w:r>
        <w:rPr>
          <w:smallCaps w:val="0"/>
          <w:sz w:val="28"/>
          <w:szCs w:val="28"/>
        </w:rPr>
        <w:t xml:space="preserve">Средство </w:t>
      </w:r>
      <w:proofErr w:type="gramStart"/>
      <w:r>
        <w:rPr>
          <w:smallCaps w:val="0"/>
          <w:sz w:val="28"/>
          <w:szCs w:val="28"/>
        </w:rPr>
        <w:t xml:space="preserve">измерения </w:t>
      </w:r>
      <w:r w:rsidRPr="00AC04AE">
        <w:rPr>
          <w:smallCaps w:val="0"/>
          <w:sz w:val="28"/>
          <w:szCs w:val="28"/>
        </w:rPr>
        <w:t xml:space="preserve"> в</w:t>
      </w:r>
      <w:proofErr w:type="gramEnd"/>
      <w:r w:rsidRPr="00AC04AE">
        <w:rPr>
          <w:smallCaps w:val="0"/>
          <w:sz w:val="28"/>
          <w:szCs w:val="28"/>
        </w:rPr>
        <w:t xml:space="preserve"> этой схеме </w:t>
      </w:r>
      <w:r>
        <w:rPr>
          <w:smallCaps w:val="0"/>
          <w:sz w:val="28"/>
          <w:szCs w:val="28"/>
        </w:rPr>
        <w:t>находит</w:t>
      </w:r>
      <w:r w:rsidRPr="00AC04AE">
        <w:rPr>
          <w:smallCaps w:val="0"/>
          <w:sz w:val="28"/>
          <w:szCs w:val="28"/>
        </w:rPr>
        <w:t>ся под небольшим потенциалом относительно земли. Прямая схема обладает наибольшей помехозащищенностью и применяется тогда, когда оба элек</w:t>
      </w:r>
      <w:r>
        <w:rPr>
          <w:smallCaps w:val="0"/>
          <w:sz w:val="28"/>
          <w:szCs w:val="28"/>
        </w:rPr>
        <w:t>тро</w:t>
      </w:r>
      <w:r w:rsidRPr="00AC04AE">
        <w:rPr>
          <w:smallCaps w:val="0"/>
          <w:sz w:val="28"/>
          <w:szCs w:val="28"/>
        </w:rPr>
        <w:t>да изолированы от земли, а также когда в оборудовании имеются спе</w:t>
      </w:r>
      <w:r>
        <w:rPr>
          <w:smallCaps w:val="0"/>
          <w:sz w:val="28"/>
          <w:szCs w:val="28"/>
        </w:rPr>
        <w:t>циаль</w:t>
      </w:r>
      <w:r w:rsidRPr="00AC04AE">
        <w:rPr>
          <w:smallCaps w:val="0"/>
          <w:sz w:val="28"/>
          <w:szCs w:val="28"/>
        </w:rPr>
        <w:t>ные выводы для измерений.</w:t>
      </w:r>
    </w:p>
    <w:p w14:paraId="6EAEA29A" w14:textId="77777777" w:rsidR="00AC04AE" w:rsidRPr="00AC04AE" w:rsidRDefault="00AC04AE" w:rsidP="00AC04AE">
      <w:pPr>
        <w:pStyle w:val="af"/>
        <w:kinsoku w:val="0"/>
        <w:overflowPunct w:val="0"/>
        <w:spacing w:after="0"/>
        <w:ind w:firstLine="709"/>
        <w:jc w:val="both"/>
        <w:rPr>
          <w:smallCaps w:val="0"/>
          <w:sz w:val="28"/>
          <w:szCs w:val="28"/>
        </w:rPr>
      </w:pPr>
      <w:r w:rsidRPr="00AC04AE">
        <w:rPr>
          <w:smallCaps w:val="0"/>
          <w:sz w:val="28"/>
          <w:szCs w:val="28"/>
        </w:rPr>
        <w:t xml:space="preserve">В перевернутой схеме </w:t>
      </w:r>
      <w:r>
        <w:rPr>
          <w:smallCaps w:val="0"/>
          <w:sz w:val="28"/>
          <w:szCs w:val="28"/>
        </w:rPr>
        <w:t xml:space="preserve">средство </w:t>
      </w:r>
      <w:proofErr w:type="gramStart"/>
      <w:r>
        <w:rPr>
          <w:smallCaps w:val="0"/>
          <w:sz w:val="28"/>
          <w:szCs w:val="28"/>
        </w:rPr>
        <w:t>измер</w:t>
      </w:r>
      <w:r w:rsidR="009E5607">
        <w:rPr>
          <w:smallCaps w:val="0"/>
          <w:sz w:val="28"/>
          <w:szCs w:val="28"/>
        </w:rPr>
        <w:t xml:space="preserve">ений </w:t>
      </w:r>
      <w:r w:rsidRPr="00AC04AE">
        <w:rPr>
          <w:smallCaps w:val="0"/>
          <w:sz w:val="28"/>
          <w:szCs w:val="28"/>
        </w:rPr>
        <w:t xml:space="preserve"> включено</w:t>
      </w:r>
      <w:proofErr w:type="gramEnd"/>
      <w:r w:rsidRPr="00AC04AE">
        <w:rPr>
          <w:smallCaps w:val="0"/>
          <w:sz w:val="28"/>
          <w:szCs w:val="28"/>
        </w:rPr>
        <w:t xml:space="preserve"> в цепь </w:t>
      </w:r>
      <w:r>
        <w:rPr>
          <w:smallCaps w:val="0"/>
          <w:sz w:val="28"/>
          <w:szCs w:val="28"/>
        </w:rPr>
        <w:t>испытатель</w:t>
      </w:r>
      <w:r w:rsidRPr="00AC04AE">
        <w:rPr>
          <w:smallCaps w:val="0"/>
          <w:sz w:val="28"/>
          <w:szCs w:val="28"/>
        </w:rPr>
        <w:t xml:space="preserve">ного напряжения между источником и объектом. Эта схема применяется </w:t>
      </w:r>
      <w:r>
        <w:rPr>
          <w:smallCaps w:val="0"/>
          <w:sz w:val="28"/>
          <w:szCs w:val="28"/>
        </w:rPr>
        <w:t>то</w:t>
      </w:r>
      <w:r w:rsidRPr="00AC04AE">
        <w:rPr>
          <w:smallCaps w:val="0"/>
          <w:sz w:val="28"/>
          <w:szCs w:val="28"/>
        </w:rPr>
        <w:t xml:space="preserve">гда, когда один из выводов не может быть отключен от земли. Недостатком перевернутой схемы является то, что </w:t>
      </w:r>
      <w:proofErr w:type="gramStart"/>
      <w:r w:rsidR="009E5607">
        <w:rPr>
          <w:smallCaps w:val="0"/>
          <w:sz w:val="28"/>
          <w:szCs w:val="28"/>
        </w:rPr>
        <w:t xml:space="preserve">оно </w:t>
      </w:r>
      <w:r w:rsidRPr="00AC04AE">
        <w:rPr>
          <w:smallCaps w:val="0"/>
          <w:sz w:val="28"/>
          <w:szCs w:val="28"/>
        </w:rPr>
        <w:t xml:space="preserve"> находится</w:t>
      </w:r>
      <w:proofErr w:type="gramEnd"/>
      <w:r w:rsidRPr="00AC04AE">
        <w:rPr>
          <w:smallCaps w:val="0"/>
          <w:sz w:val="28"/>
          <w:szCs w:val="28"/>
        </w:rPr>
        <w:t xml:space="preserve"> под высоким напряже</w:t>
      </w:r>
      <w:r w:rsidR="009E5607">
        <w:rPr>
          <w:smallCaps w:val="0"/>
          <w:sz w:val="28"/>
          <w:szCs w:val="28"/>
        </w:rPr>
        <w:t>ни</w:t>
      </w:r>
      <w:r w:rsidRPr="00AC04AE">
        <w:rPr>
          <w:smallCaps w:val="0"/>
          <w:sz w:val="28"/>
          <w:szCs w:val="28"/>
        </w:rPr>
        <w:t>ем относительно земли.</w:t>
      </w:r>
    </w:p>
    <w:p w14:paraId="3CA0E5FB" w14:textId="43EA6072" w:rsidR="00AC04AE" w:rsidRPr="00AC04AE" w:rsidRDefault="00AC04AE" w:rsidP="009E5607">
      <w:pPr>
        <w:pStyle w:val="af"/>
        <w:kinsoku w:val="0"/>
        <w:overflowPunct w:val="0"/>
        <w:spacing w:after="0"/>
        <w:ind w:firstLine="709"/>
        <w:jc w:val="both"/>
        <w:rPr>
          <w:smallCaps w:val="0"/>
          <w:sz w:val="28"/>
          <w:szCs w:val="28"/>
        </w:rPr>
      </w:pPr>
      <w:r w:rsidRPr="00AC04AE">
        <w:rPr>
          <w:smallCaps w:val="0"/>
          <w:sz w:val="28"/>
          <w:szCs w:val="28"/>
        </w:rPr>
        <w:lastRenderedPageBreak/>
        <w:t>Обратная схема отличается тем, что</w:t>
      </w:r>
      <w:r w:rsidR="009E5607">
        <w:rPr>
          <w:smallCaps w:val="0"/>
          <w:sz w:val="28"/>
          <w:szCs w:val="28"/>
        </w:rPr>
        <w:t xml:space="preserve"> </w:t>
      </w:r>
      <w:r w:rsidR="00422EF1">
        <w:rPr>
          <w:smallCaps w:val="0"/>
          <w:sz w:val="28"/>
          <w:szCs w:val="28"/>
        </w:rPr>
        <w:t>с</w:t>
      </w:r>
      <w:r w:rsidR="009E5607">
        <w:rPr>
          <w:smallCaps w:val="0"/>
          <w:sz w:val="28"/>
          <w:szCs w:val="28"/>
        </w:rPr>
        <w:t xml:space="preserve">редство измерения </w:t>
      </w:r>
      <w:r w:rsidRPr="00AC04AE">
        <w:rPr>
          <w:smallCaps w:val="0"/>
          <w:sz w:val="28"/>
          <w:szCs w:val="28"/>
        </w:rPr>
        <w:t>включается в цепь заземления источника. Эта схема позволяет производить измерения на</w:t>
      </w:r>
      <w:r w:rsidR="009E5607">
        <w:rPr>
          <w:smallCaps w:val="0"/>
          <w:sz w:val="28"/>
          <w:szCs w:val="28"/>
        </w:rPr>
        <w:t xml:space="preserve"> </w:t>
      </w:r>
      <w:r w:rsidRPr="00AC04AE">
        <w:rPr>
          <w:smallCaps w:val="0"/>
          <w:sz w:val="28"/>
          <w:szCs w:val="28"/>
        </w:rPr>
        <w:t>объектах с одним заземленным выводом.</w:t>
      </w:r>
    </w:p>
    <w:p w14:paraId="03A3A7BA" w14:textId="714C13E7" w:rsidR="00AC04AE" w:rsidRPr="00AC04AE" w:rsidRDefault="00AC04AE" w:rsidP="009E5607">
      <w:pPr>
        <w:pStyle w:val="af"/>
        <w:kinsoku w:val="0"/>
        <w:overflowPunct w:val="0"/>
        <w:spacing w:after="0"/>
        <w:ind w:firstLine="709"/>
        <w:jc w:val="both"/>
        <w:rPr>
          <w:smallCaps w:val="0"/>
          <w:sz w:val="28"/>
          <w:szCs w:val="28"/>
        </w:rPr>
      </w:pPr>
      <w:r w:rsidRPr="00AC04AE">
        <w:rPr>
          <w:smallCaps w:val="0"/>
          <w:sz w:val="28"/>
          <w:szCs w:val="28"/>
        </w:rPr>
        <w:t>Напряжение измерительной установки является источником паразитных токов в схеме измерения.</w:t>
      </w:r>
    </w:p>
    <w:p w14:paraId="3866405F" w14:textId="77777777" w:rsidR="008445F7" w:rsidRDefault="00AC04AE" w:rsidP="00CE663B">
      <w:pPr>
        <w:spacing w:after="0" w:line="259"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70D9181D" wp14:editId="537F0BDE">
            <wp:extent cx="5940425" cy="3274975"/>
            <wp:effectExtent l="1905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5940425" cy="3274975"/>
                    </a:xfrm>
                    <a:prstGeom prst="rect">
                      <a:avLst/>
                    </a:prstGeom>
                    <a:noFill/>
                    <a:ln w="9525">
                      <a:noFill/>
                      <a:miter lim="800000"/>
                      <a:headEnd/>
                      <a:tailEnd/>
                    </a:ln>
                  </pic:spPr>
                </pic:pic>
              </a:graphicData>
            </a:graphic>
          </wp:inline>
        </w:drawing>
      </w:r>
    </w:p>
    <w:p w14:paraId="45C04006" w14:textId="77777777" w:rsidR="00AC04AE" w:rsidRDefault="00AC04AE" w:rsidP="00AC04AE">
      <w:pPr>
        <w:spacing w:after="0" w:line="259" w:lineRule="auto"/>
        <w:ind w:firstLine="709"/>
        <w:jc w:val="both"/>
        <w:rPr>
          <w:rFonts w:ascii="Times New Roman" w:eastAsia="Calibri" w:hAnsi="Times New Roman" w:cs="Times New Roman"/>
          <w:sz w:val="28"/>
          <w:szCs w:val="28"/>
          <w:u w:val="single"/>
        </w:rPr>
      </w:pPr>
    </w:p>
    <w:p w14:paraId="7B64F2E7" w14:textId="77777777" w:rsidR="00AC04AE" w:rsidRPr="00AC04AE" w:rsidRDefault="009E5607" w:rsidP="00AC04AE">
      <w:pPr>
        <w:pStyle w:val="af"/>
        <w:kinsoku w:val="0"/>
        <w:overflowPunct w:val="0"/>
        <w:ind w:right="106" w:firstLine="719"/>
        <w:jc w:val="both"/>
        <w:rPr>
          <w:smallCaps w:val="0"/>
          <w:sz w:val="28"/>
          <w:szCs w:val="28"/>
        </w:rPr>
      </w:pPr>
      <w:r>
        <w:rPr>
          <w:smallCaps w:val="0"/>
          <w:sz w:val="28"/>
          <w:szCs w:val="28"/>
        </w:rPr>
        <w:t>Рис.</w:t>
      </w:r>
      <w:r w:rsidR="00AC04AE" w:rsidRPr="00AC04AE">
        <w:rPr>
          <w:smallCaps w:val="0"/>
          <w:sz w:val="28"/>
          <w:szCs w:val="28"/>
        </w:rPr>
        <w:t xml:space="preserve"> </w:t>
      </w:r>
      <w:r w:rsidR="009C6E82">
        <w:rPr>
          <w:smallCaps w:val="0"/>
          <w:sz w:val="28"/>
          <w:szCs w:val="28"/>
        </w:rPr>
        <w:t>3</w:t>
      </w:r>
      <w:r w:rsidR="00AC04AE">
        <w:rPr>
          <w:smallCaps w:val="0"/>
          <w:sz w:val="28"/>
          <w:szCs w:val="28"/>
        </w:rPr>
        <w:t>.2</w:t>
      </w:r>
      <w:r w:rsidR="00AC04AE" w:rsidRPr="00AC04AE">
        <w:rPr>
          <w:smallCaps w:val="0"/>
          <w:sz w:val="28"/>
          <w:szCs w:val="28"/>
        </w:rPr>
        <w:t>. Принципиальные мостовые измерительные схемы:</w:t>
      </w:r>
    </w:p>
    <w:p w14:paraId="6AC7881E" w14:textId="77777777" w:rsidR="00AC04AE" w:rsidRDefault="00AC04AE" w:rsidP="009E5607">
      <w:pPr>
        <w:pStyle w:val="af"/>
        <w:kinsoku w:val="0"/>
        <w:overflowPunct w:val="0"/>
        <w:ind w:right="106" w:firstLine="719"/>
        <w:jc w:val="center"/>
        <w:rPr>
          <w:smallCaps w:val="0"/>
          <w:sz w:val="28"/>
          <w:szCs w:val="28"/>
        </w:rPr>
      </w:pPr>
      <w:r w:rsidRPr="00AC04AE">
        <w:rPr>
          <w:smallCaps w:val="0"/>
          <w:sz w:val="28"/>
          <w:szCs w:val="28"/>
        </w:rPr>
        <w:t>а – нормальная; б - перевернутая;</w:t>
      </w:r>
    </w:p>
    <w:p w14:paraId="03BDDF03" w14:textId="77777777" w:rsidR="00AC04AE" w:rsidRPr="00AC04AE" w:rsidRDefault="00AC04AE" w:rsidP="009E5607">
      <w:pPr>
        <w:pStyle w:val="af"/>
        <w:kinsoku w:val="0"/>
        <w:overflowPunct w:val="0"/>
        <w:ind w:right="106" w:firstLine="719"/>
        <w:jc w:val="both"/>
        <w:rPr>
          <w:smallCaps w:val="0"/>
          <w:sz w:val="28"/>
          <w:szCs w:val="28"/>
        </w:rPr>
      </w:pPr>
      <w:r w:rsidRPr="00AC04AE">
        <w:rPr>
          <w:smallCaps w:val="0"/>
          <w:sz w:val="28"/>
          <w:szCs w:val="28"/>
        </w:rPr>
        <w:t xml:space="preserve">1- источник напряжения; 2 – испытуемый объект; 3 – измерительный мост; </w:t>
      </w:r>
      <w:proofErr w:type="spellStart"/>
      <w:r w:rsidRPr="00AC04AE">
        <w:rPr>
          <w:smallCaps w:val="0"/>
          <w:sz w:val="28"/>
          <w:szCs w:val="28"/>
        </w:rPr>
        <w:t>Сх</w:t>
      </w:r>
      <w:proofErr w:type="spellEnd"/>
      <w:r w:rsidRPr="00AC04AE">
        <w:rPr>
          <w:smallCaps w:val="0"/>
          <w:sz w:val="28"/>
          <w:szCs w:val="28"/>
        </w:rPr>
        <w:t xml:space="preserve"> – емкость испытуемого объекта; С0 – емкость образцового конденсатора; УР - указатель равновесия моста; R3, R4,</w:t>
      </w:r>
      <w:r>
        <w:rPr>
          <w:smallCaps w:val="0"/>
          <w:sz w:val="28"/>
          <w:szCs w:val="28"/>
        </w:rPr>
        <w:t xml:space="preserve"> </w:t>
      </w:r>
      <w:r w:rsidRPr="00AC04AE">
        <w:rPr>
          <w:smallCaps w:val="0"/>
          <w:sz w:val="28"/>
          <w:szCs w:val="28"/>
        </w:rPr>
        <w:t>C4 – элементы моста.</w:t>
      </w:r>
    </w:p>
    <w:p w14:paraId="26213029" w14:textId="77777777" w:rsidR="00AC04AE" w:rsidRDefault="00AC04AE" w:rsidP="00AC04AE">
      <w:pPr>
        <w:spacing w:after="0" w:line="259" w:lineRule="auto"/>
        <w:ind w:firstLine="709"/>
        <w:jc w:val="both"/>
        <w:rPr>
          <w:rFonts w:ascii="Times New Roman" w:eastAsia="Calibri" w:hAnsi="Times New Roman" w:cs="Times New Roman"/>
          <w:sz w:val="28"/>
          <w:szCs w:val="28"/>
          <w:u w:val="single"/>
        </w:rPr>
      </w:pPr>
    </w:p>
    <w:p w14:paraId="624165F7" w14:textId="77777777" w:rsidR="00AC04AE" w:rsidRPr="00C94BC4" w:rsidRDefault="00AC04AE" w:rsidP="00AC04AE">
      <w:pPr>
        <w:spacing w:after="0" w:line="259" w:lineRule="auto"/>
        <w:ind w:firstLine="709"/>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t>Описание лабораторного оборудования</w:t>
      </w:r>
    </w:p>
    <w:p w14:paraId="01F1A31B" w14:textId="77777777" w:rsidR="008445F7" w:rsidRDefault="008445F7" w:rsidP="00CE663B">
      <w:pPr>
        <w:spacing w:after="0" w:line="259" w:lineRule="auto"/>
        <w:jc w:val="center"/>
        <w:rPr>
          <w:rFonts w:ascii="Times New Roman" w:eastAsia="Calibri" w:hAnsi="Times New Roman" w:cs="Times New Roman"/>
          <w:b/>
          <w:sz w:val="28"/>
          <w:szCs w:val="28"/>
        </w:rPr>
      </w:pPr>
    </w:p>
    <w:p w14:paraId="2E0AE547" w14:textId="0CB93141" w:rsidR="00AC04AE" w:rsidRPr="009E5607" w:rsidRDefault="00AC04AE" w:rsidP="009E5607">
      <w:pPr>
        <w:pStyle w:val="af"/>
        <w:kinsoku w:val="0"/>
        <w:overflowPunct w:val="0"/>
        <w:spacing w:after="0"/>
        <w:ind w:firstLine="709"/>
        <w:jc w:val="both"/>
        <w:rPr>
          <w:smallCaps w:val="0"/>
          <w:sz w:val="28"/>
          <w:szCs w:val="28"/>
        </w:rPr>
      </w:pPr>
      <w:r w:rsidRPr="009E5607">
        <w:rPr>
          <w:smallCaps w:val="0"/>
          <w:sz w:val="28"/>
          <w:szCs w:val="28"/>
        </w:rPr>
        <w:t xml:space="preserve">Наиболее широко применяемый мост для измерения tgδ </w:t>
      </w:r>
      <w:r w:rsidR="00422EF1" w:rsidRPr="009E5607">
        <w:rPr>
          <w:smallCaps w:val="0"/>
          <w:sz w:val="28"/>
          <w:szCs w:val="28"/>
        </w:rPr>
        <w:t>— это</w:t>
      </w:r>
      <w:r w:rsidRPr="009E5607">
        <w:rPr>
          <w:smallCaps w:val="0"/>
          <w:sz w:val="28"/>
          <w:szCs w:val="28"/>
        </w:rPr>
        <w:t xml:space="preserve"> Р5026</w:t>
      </w:r>
      <w:r w:rsidR="00422EF1">
        <w:rPr>
          <w:smallCaps w:val="0"/>
          <w:sz w:val="28"/>
          <w:szCs w:val="28"/>
        </w:rPr>
        <w:t xml:space="preserve"> (Рис. 3.3, </w:t>
      </w:r>
      <w:r w:rsidR="00A15729">
        <w:rPr>
          <w:smallCaps w:val="0"/>
          <w:sz w:val="28"/>
          <w:szCs w:val="28"/>
        </w:rPr>
        <w:t>таблица 3.1</w:t>
      </w:r>
      <w:r w:rsidR="00422EF1">
        <w:rPr>
          <w:smallCaps w:val="0"/>
          <w:sz w:val="28"/>
          <w:szCs w:val="28"/>
        </w:rPr>
        <w:t>)</w:t>
      </w:r>
      <w:r w:rsidRPr="009E5607">
        <w:rPr>
          <w:smallCaps w:val="0"/>
          <w:sz w:val="28"/>
          <w:szCs w:val="28"/>
        </w:rPr>
        <w:t xml:space="preserve">. </w:t>
      </w:r>
    </w:p>
    <w:p w14:paraId="730A9D8C" w14:textId="77777777" w:rsidR="008445F7" w:rsidRDefault="008445F7" w:rsidP="009E5607">
      <w:pPr>
        <w:spacing w:after="0" w:line="259" w:lineRule="auto"/>
        <w:ind w:firstLine="709"/>
        <w:jc w:val="center"/>
        <w:rPr>
          <w:rFonts w:ascii="Times New Roman" w:eastAsia="Calibri" w:hAnsi="Times New Roman" w:cs="Times New Roman"/>
          <w:b/>
          <w:sz w:val="28"/>
          <w:szCs w:val="28"/>
        </w:rPr>
      </w:pPr>
    </w:p>
    <w:p w14:paraId="794B0302" w14:textId="77777777" w:rsidR="008445F7" w:rsidRDefault="00AC04AE" w:rsidP="00CE663B">
      <w:pPr>
        <w:spacing w:after="0" w:line="259"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lastRenderedPageBreak/>
        <w:drawing>
          <wp:inline distT="0" distB="0" distL="0" distR="0" wp14:anchorId="4BF71CE3" wp14:editId="621C171D">
            <wp:extent cx="5344520" cy="3538522"/>
            <wp:effectExtent l="19050" t="0" r="853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srcRect/>
                    <a:stretch>
                      <a:fillRect/>
                    </a:stretch>
                  </pic:blipFill>
                  <pic:spPr bwMode="auto">
                    <a:xfrm>
                      <a:off x="0" y="0"/>
                      <a:ext cx="5352052" cy="3543509"/>
                    </a:xfrm>
                    <a:prstGeom prst="rect">
                      <a:avLst/>
                    </a:prstGeom>
                    <a:noFill/>
                    <a:ln w="9525">
                      <a:noFill/>
                      <a:miter lim="800000"/>
                      <a:headEnd/>
                      <a:tailEnd/>
                    </a:ln>
                  </pic:spPr>
                </pic:pic>
              </a:graphicData>
            </a:graphic>
          </wp:inline>
        </w:drawing>
      </w:r>
    </w:p>
    <w:p w14:paraId="4DBF6D5F" w14:textId="77777777" w:rsidR="008445F7" w:rsidRDefault="008445F7" w:rsidP="00CE663B">
      <w:pPr>
        <w:spacing w:after="0" w:line="259" w:lineRule="auto"/>
        <w:jc w:val="center"/>
        <w:rPr>
          <w:rFonts w:ascii="Times New Roman" w:eastAsia="Calibri" w:hAnsi="Times New Roman" w:cs="Times New Roman"/>
          <w:b/>
          <w:sz w:val="28"/>
          <w:szCs w:val="28"/>
        </w:rPr>
      </w:pPr>
    </w:p>
    <w:p w14:paraId="43D3A2EA" w14:textId="77777777" w:rsidR="008445F7" w:rsidRPr="009E5607" w:rsidRDefault="009E5607" w:rsidP="00CE663B">
      <w:pPr>
        <w:spacing w:after="0" w:line="259" w:lineRule="auto"/>
        <w:jc w:val="center"/>
        <w:rPr>
          <w:rFonts w:ascii="Times New Roman" w:eastAsia="Calibri" w:hAnsi="Times New Roman" w:cs="Times New Roman"/>
          <w:b/>
          <w:sz w:val="28"/>
          <w:szCs w:val="28"/>
        </w:rPr>
      </w:pPr>
      <w:r w:rsidRPr="009E5607">
        <w:rPr>
          <w:rFonts w:ascii="Times New Roman" w:hAnsi="Times New Roman" w:cs="Times New Roman"/>
          <w:sz w:val="28"/>
          <w:szCs w:val="28"/>
        </w:rPr>
        <w:t>Рис</w:t>
      </w:r>
      <w:r w:rsidR="00AC04AE" w:rsidRPr="009E5607">
        <w:rPr>
          <w:rFonts w:ascii="Times New Roman" w:hAnsi="Times New Roman" w:cs="Times New Roman"/>
          <w:sz w:val="28"/>
          <w:szCs w:val="28"/>
        </w:rPr>
        <w:t>.</w:t>
      </w:r>
      <w:r w:rsidRPr="009E5607">
        <w:rPr>
          <w:rFonts w:ascii="Times New Roman" w:hAnsi="Times New Roman" w:cs="Times New Roman"/>
          <w:sz w:val="28"/>
          <w:szCs w:val="28"/>
        </w:rPr>
        <w:t xml:space="preserve"> </w:t>
      </w:r>
      <w:r w:rsidR="009C6E82">
        <w:rPr>
          <w:rFonts w:ascii="Times New Roman" w:hAnsi="Times New Roman" w:cs="Times New Roman"/>
          <w:sz w:val="28"/>
          <w:szCs w:val="28"/>
        </w:rPr>
        <w:t>3</w:t>
      </w:r>
      <w:r w:rsidRPr="009E5607">
        <w:rPr>
          <w:rFonts w:ascii="Times New Roman" w:hAnsi="Times New Roman" w:cs="Times New Roman"/>
          <w:sz w:val="28"/>
          <w:szCs w:val="28"/>
        </w:rPr>
        <w:t>.3.</w:t>
      </w:r>
      <w:r w:rsidR="00AC04AE" w:rsidRPr="009E5607">
        <w:rPr>
          <w:rFonts w:ascii="Times New Roman" w:hAnsi="Times New Roman" w:cs="Times New Roman"/>
          <w:sz w:val="28"/>
          <w:szCs w:val="28"/>
        </w:rPr>
        <w:t xml:space="preserve"> Схема моста Р5026 в устройствах для эксплуатационных измерений</w:t>
      </w:r>
    </w:p>
    <w:p w14:paraId="291DB6D6" w14:textId="77777777" w:rsidR="008445F7" w:rsidRPr="009E5607" w:rsidRDefault="008445F7" w:rsidP="00CE663B">
      <w:pPr>
        <w:spacing w:after="0" w:line="259" w:lineRule="auto"/>
        <w:jc w:val="center"/>
        <w:rPr>
          <w:rFonts w:ascii="Times New Roman" w:hAnsi="Times New Roman" w:cs="Times New Roman"/>
          <w:sz w:val="28"/>
          <w:szCs w:val="28"/>
        </w:rPr>
      </w:pPr>
    </w:p>
    <w:p w14:paraId="73FC02AF" w14:textId="77777777" w:rsidR="009E5607" w:rsidRDefault="00AC04AE" w:rsidP="009E5607">
      <w:pPr>
        <w:autoSpaceDE w:val="0"/>
        <w:autoSpaceDN w:val="0"/>
        <w:adjustRightInd w:val="0"/>
        <w:spacing w:after="0" w:line="240" w:lineRule="auto"/>
        <w:jc w:val="center"/>
        <w:rPr>
          <w:rFonts w:ascii="Times New Roman" w:hAnsi="Times New Roman" w:cs="Times New Roman"/>
          <w:sz w:val="28"/>
          <w:szCs w:val="28"/>
        </w:rPr>
      </w:pPr>
      <w:r w:rsidRPr="009E5607">
        <w:rPr>
          <w:rFonts w:ascii="Times New Roman" w:hAnsi="Times New Roman" w:cs="Times New Roman"/>
          <w:sz w:val="28"/>
          <w:szCs w:val="28"/>
        </w:rPr>
        <w:t>Основные характеристики моста Р5026</w:t>
      </w:r>
    </w:p>
    <w:p w14:paraId="25FFF6B3" w14:textId="77777777" w:rsidR="008445F7" w:rsidRDefault="00AC04AE" w:rsidP="009E5607">
      <w:pPr>
        <w:autoSpaceDE w:val="0"/>
        <w:autoSpaceDN w:val="0"/>
        <w:adjustRightInd w:val="0"/>
        <w:spacing w:after="0" w:line="240" w:lineRule="auto"/>
        <w:jc w:val="center"/>
        <w:rPr>
          <w:rFonts w:ascii="Times New Roman" w:hAnsi="Times New Roman" w:cs="Times New Roman"/>
          <w:sz w:val="28"/>
          <w:szCs w:val="28"/>
        </w:rPr>
      </w:pPr>
      <w:r w:rsidRPr="009E5607">
        <w:rPr>
          <w:rFonts w:ascii="Times New Roman" w:hAnsi="Times New Roman" w:cs="Times New Roman"/>
          <w:sz w:val="28"/>
          <w:szCs w:val="28"/>
        </w:rPr>
        <w:t>(диапазоны измерений при высоком напряжении)</w:t>
      </w:r>
    </w:p>
    <w:p w14:paraId="67A80612" w14:textId="77777777" w:rsidR="009E5607" w:rsidRPr="009E5607" w:rsidRDefault="009E5607" w:rsidP="009E5607">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9C6E82">
        <w:rPr>
          <w:rFonts w:ascii="Times New Roman" w:hAnsi="Times New Roman" w:cs="Times New Roman"/>
          <w:sz w:val="28"/>
          <w:szCs w:val="28"/>
        </w:rPr>
        <w:t>3</w:t>
      </w:r>
      <w:r>
        <w:rPr>
          <w:rFonts w:ascii="Times New Roman" w:hAnsi="Times New Roman" w:cs="Times New Roman"/>
          <w:sz w:val="28"/>
          <w:szCs w:val="28"/>
        </w:rPr>
        <w:t>.1</w:t>
      </w:r>
    </w:p>
    <w:p w14:paraId="33FDC099" w14:textId="77777777" w:rsidR="008445F7" w:rsidRDefault="008445F7" w:rsidP="00CE663B">
      <w:pPr>
        <w:spacing w:after="0" w:line="259" w:lineRule="auto"/>
        <w:jc w:val="center"/>
        <w:rPr>
          <w:rFonts w:ascii="Times New Roman" w:eastAsia="Calibri" w:hAnsi="Times New Roman" w:cs="Times New Roman"/>
          <w:b/>
          <w:sz w:val="28"/>
          <w:szCs w:val="28"/>
        </w:rPr>
      </w:pPr>
    </w:p>
    <w:p w14:paraId="28D2822E" w14:textId="77777777" w:rsidR="008445F7" w:rsidRDefault="00AC04AE" w:rsidP="00CE663B">
      <w:pPr>
        <w:spacing w:after="0" w:line="259"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6AAFADE4" wp14:editId="70AEF56B">
            <wp:extent cx="5444812" cy="3230453"/>
            <wp:effectExtent l="19050" t="0" r="3488"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srcRect/>
                    <a:stretch>
                      <a:fillRect/>
                    </a:stretch>
                  </pic:blipFill>
                  <pic:spPr bwMode="auto">
                    <a:xfrm>
                      <a:off x="0" y="0"/>
                      <a:ext cx="5448349" cy="3232551"/>
                    </a:xfrm>
                    <a:prstGeom prst="rect">
                      <a:avLst/>
                    </a:prstGeom>
                    <a:noFill/>
                    <a:ln w="9525">
                      <a:noFill/>
                      <a:miter lim="800000"/>
                      <a:headEnd/>
                      <a:tailEnd/>
                    </a:ln>
                  </pic:spPr>
                </pic:pic>
              </a:graphicData>
            </a:graphic>
          </wp:inline>
        </w:drawing>
      </w:r>
    </w:p>
    <w:p w14:paraId="2ED8D4F6" w14:textId="77777777" w:rsidR="00A73188" w:rsidRDefault="00A73188" w:rsidP="009E5607">
      <w:pPr>
        <w:spacing w:after="0" w:line="259" w:lineRule="auto"/>
        <w:ind w:firstLine="567"/>
        <w:jc w:val="both"/>
        <w:rPr>
          <w:rFonts w:ascii="Times New Roman" w:eastAsia="Calibri" w:hAnsi="Times New Roman" w:cs="Times New Roman"/>
          <w:sz w:val="28"/>
          <w:szCs w:val="28"/>
          <w:u w:val="single"/>
        </w:rPr>
      </w:pPr>
    </w:p>
    <w:p w14:paraId="4F6EA853" w14:textId="77777777" w:rsidR="00A73188" w:rsidRDefault="00A73188" w:rsidP="009E5607">
      <w:pPr>
        <w:spacing w:after="0" w:line="259" w:lineRule="auto"/>
        <w:ind w:firstLine="567"/>
        <w:jc w:val="both"/>
        <w:rPr>
          <w:rFonts w:ascii="Times New Roman" w:eastAsia="Calibri" w:hAnsi="Times New Roman" w:cs="Times New Roman"/>
          <w:sz w:val="28"/>
          <w:szCs w:val="28"/>
          <w:u w:val="single"/>
        </w:rPr>
      </w:pPr>
    </w:p>
    <w:p w14:paraId="633C5284" w14:textId="77777777" w:rsidR="00847A90" w:rsidRDefault="00847A90" w:rsidP="009E5607">
      <w:pPr>
        <w:spacing w:after="0" w:line="259" w:lineRule="auto"/>
        <w:ind w:firstLine="567"/>
        <w:jc w:val="both"/>
        <w:rPr>
          <w:rFonts w:ascii="Times New Roman" w:eastAsia="Calibri" w:hAnsi="Times New Roman" w:cs="Times New Roman"/>
          <w:sz w:val="28"/>
          <w:szCs w:val="28"/>
          <w:u w:val="single"/>
        </w:rPr>
      </w:pPr>
    </w:p>
    <w:p w14:paraId="1C366E0B" w14:textId="77777777" w:rsidR="009E5607" w:rsidRPr="00C4577F" w:rsidRDefault="009E5607" w:rsidP="009E5607">
      <w:pPr>
        <w:spacing w:after="0" w:line="259" w:lineRule="auto"/>
        <w:ind w:firstLine="567"/>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lastRenderedPageBreak/>
        <w:t>П</w:t>
      </w:r>
      <w:r w:rsidRPr="00C4577F">
        <w:rPr>
          <w:rFonts w:ascii="Times New Roman" w:eastAsia="Calibri" w:hAnsi="Times New Roman" w:cs="Times New Roman"/>
          <w:sz w:val="28"/>
          <w:szCs w:val="28"/>
          <w:u w:val="single"/>
        </w:rPr>
        <w:t>редварительн</w:t>
      </w:r>
      <w:r>
        <w:rPr>
          <w:rFonts w:ascii="Times New Roman" w:eastAsia="Calibri" w:hAnsi="Times New Roman" w:cs="Times New Roman"/>
          <w:sz w:val="28"/>
          <w:szCs w:val="28"/>
          <w:u w:val="single"/>
        </w:rPr>
        <w:t>ая</w:t>
      </w:r>
      <w:r w:rsidRPr="00C4577F">
        <w:rPr>
          <w:rFonts w:ascii="Times New Roman" w:eastAsia="Calibri" w:hAnsi="Times New Roman" w:cs="Times New Roman"/>
          <w:sz w:val="28"/>
          <w:szCs w:val="28"/>
          <w:u w:val="single"/>
        </w:rPr>
        <w:t xml:space="preserve"> подготовк</w:t>
      </w:r>
      <w:r>
        <w:rPr>
          <w:rFonts w:ascii="Times New Roman" w:eastAsia="Calibri" w:hAnsi="Times New Roman" w:cs="Times New Roman"/>
          <w:sz w:val="28"/>
          <w:szCs w:val="28"/>
          <w:u w:val="single"/>
        </w:rPr>
        <w:t>а</w:t>
      </w:r>
    </w:p>
    <w:p w14:paraId="6F285889" w14:textId="77777777" w:rsidR="009E5607" w:rsidRPr="00D81861" w:rsidRDefault="009E5607" w:rsidP="009E5607">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1. Изучить следующие </w:t>
      </w:r>
      <w:r>
        <w:rPr>
          <w:rFonts w:ascii="Times New Roman" w:eastAsia="Calibri" w:hAnsi="Times New Roman" w:cs="Times New Roman"/>
          <w:sz w:val="28"/>
          <w:szCs w:val="28"/>
        </w:rPr>
        <w:t>теоретические вопросы:</w:t>
      </w:r>
    </w:p>
    <w:p w14:paraId="79D976FA" w14:textId="77777777" w:rsidR="009E5607" w:rsidRPr="00D81861" w:rsidRDefault="009E5607" w:rsidP="009E5607">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а) </w:t>
      </w:r>
      <w:r>
        <w:rPr>
          <w:rFonts w:ascii="Times New Roman" w:eastAsia="Calibri" w:hAnsi="Times New Roman" w:cs="Times New Roman"/>
          <w:sz w:val="28"/>
          <w:szCs w:val="28"/>
        </w:rPr>
        <w:t xml:space="preserve">виды дефектов, выявляемые при измерении </w:t>
      </w:r>
      <w:r w:rsidRPr="00A53275">
        <w:rPr>
          <w:rFonts w:ascii="Times New Roman" w:eastAsia="Calibri" w:hAnsi="Times New Roman" w:cs="Times New Roman"/>
          <w:sz w:val="28"/>
          <w:szCs w:val="28"/>
        </w:rPr>
        <w:t>tgδ</w:t>
      </w:r>
      <w:r>
        <w:rPr>
          <w:rFonts w:ascii="Times New Roman" w:eastAsia="Calibri" w:hAnsi="Times New Roman" w:cs="Times New Roman"/>
          <w:sz w:val="28"/>
          <w:szCs w:val="28"/>
        </w:rPr>
        <w:t>;</w:t>
      </w:r>
    </w:p>
    <w:p w14:paraId="26B654BA" w14:textId="77777777" w:rsidR="009E5607" w:rsidRPr="00D81861" w:rsidRDefault="009E5607" w:rsidP="009E5607">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в) </w:t>
      </w:r>
      <w:r>
        <w:rPr>
          <w:rFonts w:ascii="Times New Roman" w:eastAsia="Calibri" w:hAnsi="Times New Roman" w:cs="Times New Roman"/>
          <w:sz w:val="28"/>
          <w:szCs w:val="28"/>
        </w:rPr>
        <w:t xml:space="preserve">методику </w:t>
      </w:r>
      <w:r w:rsidRPr="00D81861">
        <w:rPr>
          <w:rFonts w:ascii="Times New Roman" w:eastAsia="Calibri" w:hAnsi="Times New Roman" w:cs="Times New Roman"/>
          <w:sz w:val="28"/>
          <w:szCs w:val="28"/>
        </w:rPr>
        <w:t>измерени</w:t>
      </w:r>
      <w:r>
        <w:rPr>
          <w:rFonts w:ascii="Times New Roman" w:eastAsia="Calibri" w:hAnsi="Times New Roman" w:cs="Times New Roman"/>
          <w:sz w:val="28"/>
          <w:szCs w:val="28"/>
        </w:rPr>
        <w:t>я</w:t>
      </w:r>
      <w:r w:rsidRPr="00D81861">
        <w:rPr>
          <w:rFonts w:ascii="Times New Roman" w:eastAsia="Calibri" w:hAnsi="Times New Roman" w:cs="Times New Roman"/>
          <w:sz w:val="28"/>
          <w:szCs w:val="28"/>
        </w:rPr>
        <w:t xml:space="preserve"> </w:t>
      </w:r>
      <w:r w:rsidRPr="00A53275">
        <w:rPr>
          <w:rFonts w:ascii="Times New Roman" w:eastAsia="Calibri" w:hAnsi="Times New Roman" w:cs="Times New Roman"/>
          <w:sz w:val="28"/>
          <w:szCs w:val="28"/>
        </w:rPr>
        <w:t>tgδ</w:t>
      </w:r>
      <w:r w:rsidRPr="00D81861">
        <w:rPr>
          <w:rFonts w:ascii="Times New Roman" w:eastAsia="Calibri" w:hAnsi="Times New Roman" w:cs="Times New Roman"/>
          <w:sz w:val="28"/>
          <w:szCs w:val="28"/>
        </w:rPr>
        <w:t xml:space="preserve"> как метод</w:t>
      </w:r>
      <w:r>
        <w:rPr>
          <w:rFonts w:ascii="Times New Roman" w:eastAsia="Calibri" w:hAnsi="Times New Roman" w:cs="Times New Roman"/>
          <w:sz w:val="28"/>
          <w:szCs w:val="28"/>
        </w:rPr>
        <w:t>а</w:t>
      </w:r>
      <w:r w:rsidRPr="00D81861">
        <w:rPr>
          <w:rFonts w:ascii="Times New Roman" w:eastAsia="Calibri" w:hAnsi="Times New Roman" w:cs="Times New Roman"/>
          <w:sz w:val="28"/>
          <w:szCs w:val="28"/>
        </w:rPr>
        <w:t xml:space="preserve"> профилактического контроля изоляции.</w:t>
      </w:r>
      <w:r w:rsidRPr="00D81861">
        <w:rPr>
          <w:rFonts w:ascii="Times New Roman" w:eastAsia="Calibri" w:hAnsi="Times New Roman" w:cs="Times New Roman"/>
          <w:sz w:val="28"/>
          <w:szCs w:val="28"/>
        </w:rPr>
        <w:tab/>
      </w:r>
    </w:p>
    <w:p w14:paraId="3BDD1972" w14:textId="77777777" w:rsidR="009E5607" w:rsidRPr="00D81861" w:rsidRDefault="009E5607" w:rsidP="008919B2">
      <w:pPr>
        <w:spacing w:after="0" w:line="240"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2. Нарисовать </w:t>
      </w:r>
      <w:r>
        <w:rPr>
          <w:rFonts w:ascii="Times New Roman" w:eastAsia="Calibri" w:hAnsi="Times New Roman" w:cs="Times New Roman"/>
          <w:sz w:val="28"/>
          <w:szCs w:val="28"/>
        </w:rPr>
        <w:t>«</w:t>
      </w:r>
      <w:r w:rsidRPr="00D81861">
        <w:rPr>
          <w:rFonts w:ascii="Times New Roman" w:eastAsia="Calibri" w:hAnsi="Times New Roman" w:cs="Times New Roman"/>
          <w:sz w:val="28"/>
          <w:szCs w:val="28"/>
        </w:rPr>
        <w:t>нормальную</w:t>
      </w:r>
      <w:r>
        <w:rPr>
          <w:rFonts w:ascii="Times New Roman" w:eastAsia="Calibri" w:hAnsi="Times New Roman" w:cs="Times New Roman"/>
          <w:sz w:val="28"/>
          <w:szCs w:val="28"/>
        </w:rPr>
        <w:t>»</w:t>
      </w:r>
      <w:r w:rsidRPr="00D81861">
        <w:rPr>
          <w:rFonts w:ascii="Times New Roman" w:eastAsia="Calibri" w:hAnsi="Times New Roman" w:cs="Times New Roman"/>
          <w:sz w:val="28"/>
          <w:szCs w:val="28"/>
        </w:rPr>
        <w:t xml:space="preserve"> и </w:t>
      </w:r>
      <w:r>
        <w:rPr>
          <w:rFonts w:ascii="Times New Roman" w:eastAsia="Calibri" w:hAnsi="Times New Roman" w:cs="Times New Roman"/>
          <w:sz w:val="28"/>
          <w:szCs w:val="28"/>
        </w:rPr>
        <w:t>«</w:t>
      </w:r>
      <w:r w:rsidRPr="00D81861">
        <w:rPr>
          <w:rFonts w:ascii="Times New Roman" w:eastAsia="Calibri" w:hAnsi="Times New Roman" w:cs="Times New Roman"/>
          <w:sz w:val="28"/>
          <w:szCs w:val="28"/>
        </w:rPr>
        <w:t>перевернутую</w:t>
      </w:r>
      <w:r>
        <w:rPr>
          <w:rFonts w:ascii="Times New Roman" w:eastAsia="Calibri" w:hAnsi="Times New Roman" w:cs="Times New Roman"/>
          <w:sz w:val="28"/>
          <w:szCs w:val="28"/>
        </w:rPr>
        <w:t xml:space="preserve">» </w:t>
      </w:r>
      <w:r w:rsidRPr="00D81861">
        <w:rPr>
          <w:rFonts w:ascii="Times New Roman" w:eastAsia="Calibri" w:hAnsi="Times New Roman" w:cs="Times New Roman"/>
          <w:sz w:val="28"/>
          <w:szCs w:val="28"/>
        </w:rPr>
        <w:t xml:space="preserve">схемы </w:t>
      </w:r>
      <w:r>
        <w:rPr>
          <w:rFonts w:ascii="Times New Roman" w:eastAsia="Calibri" w:hAnsi="Times New Roman" w:cs="Times New Roman"/>
          <w:sz w:val="28"/>
          <w:szCs w:val="28"/>
        </w:rPr>
        <w:t xml:space="preserve">для измерения </w:t>
      </w:r>
      <w:r w:rsidRPr="00A53275">
        <w:rPr>
          <w:rFonts w:ascii="Times New Roman" w:eastAsia="Calibri" w:hAnsi="Times New Roman" w:cs="Times New Roman"/>
          <w:sz w:val="28"/>
          <w:szCs w:val="28"/>
          <w:lang w:val="en-US"/>
        </w:rPr>
        <w:t>tgδ</w:t>
      </w:r>
      <w:r>
        <w:rPr>
          <w:rFonts w:ascii="Times New Roman" w:eastAsia="Calibri" w:hAnsi="Times New Roman" w:cs="Times New Roman"/>
          <w:i/>
          <w:sz w:val="28"/>
          <w:szCs w:val="28"/>
        </w:rPr>
        <w:t xml:space="preserve">. </w:t>
      </w:r>
      <w:r w:rsidRPr="009E5607">
        <w:rPr>
          <w:rFonts w:ascii="Times New Roman" w:eastAsia="Calibri" w:hAnsi="Times New Roman" w:cs="Times New Roman"/>
          <w:sz w:val="28"/>
          <w:szCs w:val="28"/>
        </w:rPr>
        <w:t>Дать характеристику эти схемам.</w:t>
      </w:r>
    </w:p>
    <w:p w14:paraId="2C25F4E5" w14:textId="77777777" w:rsidR="009E5607" w:rsidRPr="00D81861" w:rsidRDefault="009E5607" w:rsidP="008919B2">
      <w:pPr>
        <w:spacing w:after="0" w:line="240"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3. Подготовить таблицы для </w:t>
      </w:r>
      <w:r w:rsidRPr="00D81861">
        <w:rPr>
          <w:rFonts w:ascii="Times New Roman" w:eastAsia="Calibri" w:hAnsi="Times New Roman" w:cs="Times New Roman"/>
          <w:sz w:val="28"/>
          <w:szCs w:val="28"/>
        </w:rPr>
        <w:tab/>
        <w:t>записи</w:t>
      </w:r>
      <w:r>
        <w:rPr>
          <w:rFonts w:ascii="Times New Roman" w:eastAsia="Calibri" w:hAnsi="Times New Roman" w:cs="Times New Roman"/>
          <w:sz w:val="28"/>
          <w:szCs w:val="28"/>
        </w:rPr>
        <w:t xml:space="preserve"> </w:t>
      </w:r>
      <w:r w:rsidRPr="00D81861">
        <w:rPr>
          <w:rFonts w:ascii="Times New Roman" w:eastAsia="Calibri" w:hAnsi="Times New Roman" w:cs="Times New Roman"/>
          <w:sz w:val="28"/>
          <w:szCs w:val="28"/>
        </w:rPr>
        <w:t>результатов</w:t>
      </w:r>
      <w:r>
        <w:rPr>
          <w:rFonts w:ascii="Times New Roman" w:eastAsia="Calibri" w:hAnsi="Times New Roman" w:cs="Times New Roman"/>
          <w:sz w:val="28"/>
          <w:szCs w:val="28"/>
        </w:rPr>
        <w:t xml:space="preserve"> </w:t>
      </w:r>
      <w:r w:rsidRPr="00D81861">
        <w:rPr>
          <w:rFonts w:ascii="Times New Roman" w:eastAsia="Calibri" w:hAnsi="Times New Roman" w:cs="Times New Roman"/>
          <w:sz w:val="28"/>
          <w:szCs w:val="28"/>
        </w:rPr>
        <w:t>измерений.</w:t>
      </w:r>
    </w:p>
    <w:p w14:paraId="4730BDCC" w14:textId="77777777" w:rsidR="009E5607" w:rsidRPr="00D81861" w:rsidRDefault="009E5607" w:rsidP="008919B2">
      <w:pPr>
        <w:spacing w:after="0" w:line="240"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4. Ознакомиться со схемой установки, объектами испытани</w:t>
      </w:r>
      <w:r>
        <w:rPr>
          <w:rFonts w:ascii="Times New Roman" w:eastAsia="Calibri" w:hAnsi="Times New Roman" w:cs="Times New Roman"/>
          <w:sz w:val="28"/>
          <w:szCs w:val="28"/>
        </w:rPr>
        <w:t>й</w:t>
      </w:r>
      <w:r w:rsidRPr="00D81861">
        <w:rPr>
          <w:rFonts w:ascii="Times New Roman" w:eastAsia="Calibri" w:hAnsi="Times New Roman" w:cs="Times New Roman"/>
          <w:sz w:val="28"/>
          <w:szCs w:val="28"/>
        </w:rPr>
        <w:t>, инструкцией по технике безопасности и инструкциями по пользованию отдельными приборами.</w:t>
      </w:r>
      <w:r w:rsidRPr="00D81861">
        <w:rPr>
          <w:rFonts w:ascii="Times New Roman" w:eastAsia="Calibri" w:hAnsi="Times New Roman" w:cs="Times New Roman"/>
          <w:sz w:val="28"/>
          <w:szCs w:val="28"/>
        </w:rPr>
        <w:tab/>
      </w:r>
    </w:p>
    <w:p w14:paraId="33EE1553" w14:textId="77777777" w:rsidR="009E5607" w:rsidRDefault="009E5607" w:rsidP="009E5607">
      <w:pPr>
        <w:spacing w:after="0" w:line="259" w:lineRule="auto"/>
        <w:ind w:firstLine="709"/>
        <w:rPr>
          <w:rFonts w:ascii="Times New Roman" w:eastAsia="Calibri" w:hAnsi="Times New Roman" w:cs="Times New Roman"/>
          <w:sz w:val="28"/>
          <w:szCs w:val="28"/>
          <w:u w:val="single"/>
        </w:rPr>
      </w:pPr>
    </w:p>
    <w:p w14:paraId="4FB4DF4D" w14:textId="77777777" w:rsidR="009E5607" w:rsidRPr="00BD00DD" w:rsidRDefault="009E5607" w:rsidP="009E5607">
      <w:pPr>
        <w:spacing w:after="0" w:line="259" w:lineRule="auto"/>
        <w:ind w:firstLine="709"/>
        <w:rPr>
          <w:rFonts w:ascii="Times New Roman" w:eastAsia="Calibri" w:hAnsi="Times New Roman" w:cs="Times New Roman"/>
          <w:sz w:val="28"/>
          <w:szCs w:val="28"/>
          <w:u w:val="single"/>
        </w:rPr>
      </w:pPr>
      <w:r w:rsidRPr="00BD00DD">
        <w:rPr>
          <w:rFonts w:ascii="Times New Roman" w:eastAsia="Calibri" w:hAnsi="Times New Roman" w:cs="Times New Roman"/>
          <w:sz w:val="28"/>
          <w:szCs w:val="28"/>
          <w:u w:val="single"/>
        </w:rPr>
        <w:t>Проведение исследований</w:t>
      </w:r>
    </w:p>
    <w:p w14:paraId="68E7781E" w14:textId="77777777" w:rsidR="009E5607" w:rsidRDefault="009E5607" w:rsidP="009E5607">
      <w:pPr>
        <w:spacing w:after="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D81861">
        <w:rPr>
          <w:rFonts w:ascii="Times New Roman" w:eastAsia="Calibri" w:hAnsi="Times New Roman" w:cs="Times New Roman"/>
          <w:sz w:val="28"/>
          <w:szCs w:val="28"/>
        </w:rPr>
        <w:t xml:space="preserve">. Измерить по "нормальной" схеме моста </w:t>
      </w:r>
      <w:r w:rsidRPr="00A53275">
        <w:rPr>
          <w:rFonts w:ascii="Times New Roman" w:eastAsia="Calibri" w:hAnsi="Times New Roman" w:cs="Times New Roman"/>
          <w:sz w:val="28"/>
          <w:szCs w:val="28"/>
        </w:rPr>
        <w:t>tgδ</w:t>
      </w:r>
      <w:r>
        <w:rPr>
          <w:rFonts w:ascii="Times New Roman" w:eastAsia="Calibri" w:hAnsi="Times New Roman" w:cs="Times New Roman"/>
          <w:sz w:val="28"/>
          <w:szCs w:val="28"/>
        </w:rPr>
        <w:t xml:space="preserve"> </w:t>
      </w:r>
      <w:r w:rsidRPr="00D81861">
        <w:rPr>
          <w:rFonts w:ascii="Times New Roman" w:eastAsia="Calibri" w:hAnsi="Times New Roman" w:cs="Times New Roman"/>
          <w:sz w:val="28"/>
          <w:szCs w:val="28"/>
        </w:rPr>
        <w:t xml:space="preserve">и </w:t>
      </w:r>
      <w:r w:rsidRPr="00684086">
        <w:rPr>
          <w:rFonts w:ascii="Times New Roman" w:eastAsia="Calibri" w:hAnsi="Times New Roman" w:cs="Times New Roman"/>
          <w:i/>
          <w:sz w:val="28"/>
          <w:szCs w:val="28"/>
        </w:rPr>
        <w:t>С</w:t>
      </w:r>
      <w:r w:rsidRPr="00D81861">
        <w:rPr>
          <w:rFonts w:ascii="Times New Roman" w:eastAsia="Calibri" w:hAnsi="Times New Roman" w:cs="Times New Roman"/>
          <w:sz w:val="28"/>
          <w:szCs w:val="28"/>
        </w:rPr>
        <w:t xml:space="preserve"> образца изоляции при нормальной температуре и после включения термостата при </w:t>
      </w:r>
      <w:r>
        <w:rPr>
          <w:rFonts w:ascii="Times New Roman" w:eastAsia="Calibri" w:hAnsi="Times New Roman" w:cs="Times New Roman"/>
          <w:sz w:val="28"/>
          <w:szCs w:val="28"/>
          <w:lang w:val="en-US"/>
        </w:rPr>
        <w:t>t</w:t>
      </w:r>
      <w:r w:rsidRPr="00D81861">
        <w:rPr>
          <w:rFonts w:ascii="Times New Roman" w:eastAsia="Calibri" w:hAnsi="Times New Roman" w:cs="Times New Roman"/>
          <w:sz w:val="28"/>
          <w:szCs w:val="28"/>
        </w:rPr>
        <w:t xml:space="preserve"> = 30</w:t>
      </w:r>
      <w:r>
        <w:rPr>
          <w:rFonts w:ascii="Times New Roman" w:eastAsia="Calibri" w:hAnsi="Times New Roman" w:cs="Times New Roman"/>
          <w:sz w:val="28"/>
          <w:szCs w:val="28"/>
        </w:rPr>
        <w:t xml:space="preserve">, </w:t>
      </w:r>
      <w:r w:rsidRPr="00D81861">
        <w:rPr>
          <w:rFonts w:ascii="Times New Roman" w:eastAsia="Calibri" w:hAnsi="Times New Roman" w:cs="Times New Roman"/>
          <w:sz w:val="28"/>
          <w:szCs w:val="28"/>
        </w:rPr>
        <w:t>40</w:t>
      </w:r>
      <w:r>
        <w:rPr>
          <w:rFonts w:ascii="Times New Roman" w:eastAsia="Calibri" w:hAnsi="Times New Roman" w:cs="Times New Roman"/>
          <w:sz w:val="28"/>
          <w:szCs w:val="28"/>
        </w:rPr>
        <w:t>,</w:t>
      </w:r>
      <w:r w:rsidRPr="00D81861">
        <w:rPr>
          <w:rFonts w:ascii="Times New Roman" w:eastAsia="Calibri" w:hAnsi="Times New Roman" w:cs="Times New Roman"/>
          <w:sz w:val="28"/>
          <w:szCs w:val="28"/>
        </w:rPr>
        <w:t xml:space="preserve"> 50</w:t>
      </w:r>
      <w:r>
        <w:rPr>
          <w:rFonts w:ascii="Times New Roman" w:eastAsia="Calibri" w:hAnsi="Times New Roman" w:cs="Times New Roman"/>
          <w:sz w:val="28"/>
          <w:szCs w:val="28"/>
        </w:rPr>
        <w:t xml:space="preserve">, </w:t>
      </w:r>
      <w:proofErr w:type="gramStart"/>
      <w:r w:rsidRPr="00D81861">
        <w:rPr>
          <w:rFonts w:ascii="Times New Roman" w:eastAsia="Calibri" w:hAnsi="Times New Roman" w:cs="Times New Roman"/>
          <w:sz w:val="28"/>
          <w:szCs w:val="28"/>
        </w:rPr>
        <w:t>60</w:t>
      </w:r>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w:t>
      </w:r>
      <w:r w:rsidRPr="00D81861">
        <w:rPr>
          <w:rFonts w:ascii="Times New Roman" w:eastAsia="Calibri" w:hAnsi="Times New Roman" w:cs="Times New Roman"/>
          <w:sz w:val="28"/>
          <w:szCs w:val="28"/>
        </w:rPr>
        <w:t>70</w:t>
      </w:r>
      <w:r>
        <w:rPr>
          <w:rFonts w:ascii="Times New Roman" w:eastAsia="Calibri" w:hAnsi="Times New Roman" w:cs="Times New Roman"/>
          <w:sz w:val="28"/>
          <w:szCs w:val="28"/>
        </w:rPr>
        <w:t xml:space="preserve"> </w:t>
      </w:r>
      <w:proofErr w:type="spellStart"/>
      <w:r w:rsidRPr="00684086">
        <w:rPr>
          <w:rFonts w:ascii="Times New Roman" w:eastAsia="Calibri" w:hAnsi="Times New Roman" w:cs="Times New Roman"/>
          <w:sz w:val="28"/>
          <w:szCs w:val="28"/>
          <w:vertAlign w:val="superscript"/>
        </w:rPr>
        <w:t>о</w:t>
      </w:r>
      <w:r w:rsidRPr="00D81861">
        <w:rPr>
          <w:rFonts w:ascii="Times New Roman" w:eastAsia="Calibri" w:hAnsi="Times New Roman" w:cs="Times New Roman"/>
          <w:sz w:val="28"/>
          <w:szCs w:val="28"/>
        </w:rPr>
        <w:t>C</w:t>
      </w:r>
      <w:proofErr w:type="spellEnd"/>
      <w:r w:rsidRPr="00D81861">
        <w:rPr>
          <w:rFonts w:ascii="Times New Roman" w:eastAsia="Calibri" w:hAnsi="Times New Roman" w:cs="Times New Roman"/>
          <w:sz w:val="28"/>
          <w:szCs w:val="28"/>
        </w:rPr>
        <w:t xml:space="preserve">. </w:t>
      </w:r>
    </w:p>
    <w:p w14:paraId="12F80D5D" w14:textId="77777777" w:rsidR="009E5607" w:rsidRPr="00D81861" w:rsidRDefault="009E5607" w:rsidP="009E5607">
      <w:pPr>
        <w:spacing w:after="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D81861">
        <w:rPr>
          <w:rFonts w:ascii="Times New Roman" w:eastAsia="Calibri" w:hAnsi="Times New Roman" w:cs="Times New Roman"/>
          <w:sz w:val="28"/>
          <w:szCs w:val="28"/>
        </w:rPr>
        <w:t xml:space="preserve">По строить зависимость </w:t>
      </w:r>
      <w:r w:rsidRPr="00A53275">
        <w:rPr>
          <w:rFonts w:ascii="Times New Roman" w:eastAsia="Calibri" w:hAnsi="Times New Roman" w:cs="Times New Roman"/>
          <w:sz w:val="28"/>
          <w:szCs w:val="28"/>
        </w:rPr>
        <w:t>tgδ</w:t>
      </w:r>
      <w:r w:rsidRPr="00D81861">
        <w:rPr>
          <w:rFonts w:ascii="Times New Roman" w:eastAsia="Calibri" w:hAnsi="Times New Roman" w:cs="Times New Roman"/>
          <w:sz w:val="28"/>
          <w:szCs w:val="28"/>
        </w:rPr>
        <w:t xml:space="preserve"> = </w:t>
      </w:r>
      <w:r w:rsidRPr="00A53275">
        <w:rPr>
          <w:rFonts w:ascii="Times New Roman" w:eastAsia="Calibri" w:hAnsi="Times New Roman" w:cs="Times New Roman"/>
          <w:i/>
          <w:sz w:val="28"/>
          <w:szCs w:val="28"/>
        </w:rPr>
        <w:t>f</w:t>
      </w:r>
      <w:r w:rsidRPr="00D81861">
        <w:rPr>
          <w:rFonts w:ascii="Times New Roman" w:eastAsia="Calibri" w:hAnsi="Times New Roman" w:cs="Times New Roman"/>
          <w:sz w:val="28"/>
          <w:szCs w:val="28"/>
        </w:rPr>
        <w:t>(</w:t>
      </w:r>
      <w:r>
        <w:rPr>
          <w:rFonts w:ascii="Times New Roman" w:eastAsia="Calibri" w:hAnsi="Times New Roman" w:cs="Times New Roman"/>
          <w:sz w:val="28"/>
          <w:szCs w:val="28"/>
          <w:lang w:val="en-US"/>
        </w:rPr>
        <w:t>t</w:t>
      </w:r>
      <w:r w:rsidRPr="00D81861">
        <w:rPr>
          <w:rFonts w:ascii="Times New Roman" w:eastAsia="Calibri" w:hAnsi="Times New Roman" w:cs="Times New Roman"/>
          <w:sz w:val="28"/>
          <w:szCs w:val="28"/>
        </w:rPr>
        <w:t xml:space="preserve">) и </w:t>
      </w:r>
      <w:r w:rsidRPr="00A53275">
        <w:rPr>
          <w:rFonts w:ascii="Times New Roman" w:eastAsia="Calibri" w:hAnsi="Times New Roman" w:cs="Times New Roman"/>
          <w:i/>
          <w:sz w:val="28"/>
          <w:szCs w:val="28"/>
        </w:rPr>
        <w:t>С</w:t>
      </w:r>
      <w:r w:rsidRPr="00D81861">
        <w:rPr>
          <w:rFonts w:ascii="Times New Roman" w:eastAsia="Calibri" w:hAnsi="Times New Roman" w:cs="Times New Roman"/>
          <w:sz w:val="28"/>
          <w:szCs w:val="28"/>
        </w:rPr>
        <w:t xml:space="preserve"> =</w:t>
      </w:r>
      <w:r w:rsidRPr="00A53275">
        <w:rPr>
          <w:rFonts w:ascii="Times New Roman" w:eastAsia="Calibri" w:hAnsi="Times New Roman" w:cs="Times New Roman"/>
          <w:sz w:val="28"/>
          <w:szCs w:val="28"/>
        </w:rPr>
        <w:t xml:space="preserve"> </w:t>
      </w:r>
      <w:r w:rsidRPr="008D57CE">
        <w:rPr>
          <w:rFonts w:ascii="Times New Roman" w:eastAsia="Calibri" w:hAnsi="Times New Roman" w:cs="Times New Roman"/>
          <w:i/>
          <w:sz w:val="28"/>
          <w:szCs w:val="28"/>
        </w:rPr>
        <w:t>f</w:t>
      </w:r>
      <w:r w:rsidRPr="00D81861">
        <w:rPr>
          <w:rFonts w:ascii="Times New Roman" w:eastAsia="Calibri" w:hAnsi="Times New Roman" w:cs="Times New Roman"/>
          <w:sz w:val="28"/>
          <w:szCs w:val="28"/>
        </w:rPr>
        <w:t>(</w:t>
      </w:r>
      <w:r>
        <w:rPr>
          <w:rFonts w:ascii="Times New Roman" w:eastAsia="Calibri" w:hAnsi="Times New Roman" w:cs="Times New Roman"/>
          <w:sz w:val="28"/>
          <w:szCs w:val="28"/>
          <w:lang w:val="en-US"/>
        </w:rPr>
        <w:t>t</w:t>
      </w:r>
      <w:r w:rsidRPr="00D81861">
        <w:rPr>
          <w:rFonts w:ascii="Times New Roman" w:eastAsia="Calibri" w:hAnsi="Times New Roman" w:cs="Times New Roman"/>
          <w:sz w:val="28"/>
          <w:szCs w:val="28"/>
        </w:rPr>
        <w:t>). Вычислить</w:t>
      </w:r>
      <w:r>
        <w:rPr>
          <w:rFonts w:ascii="Times New Roman" w:eastAsia="Calibri" w:hAnsi="Times New Roman" w:cs="Times New Roman"/>
          <w:sz w:val="28"/>
          <w:szCs w:val="28"/>
        </w:rPr>
        <w:t xml:space="preserve"> </w:t>
      </w:r>
      <w:r w:rsidRPr="00D81861">
        <w:rPr>
          <w:rFonts w:ascii="Times New Roman" w:eastAsia="Calibri" w:hAnsi="Times New Roman" w:cs="Times New Roman"/>
          <w:sz w:val="28"/>
          <w:szCs w:val="28"/>
        </w:rPr>
        <w:t xml:space="preserve">отношение </w:t>
      </w:r>
      <w:proofErr w:type="spellStart"/>
      <w:r w:rsidRPr="00684086">
        <w:rPr>
          <w:rFonts w:ascii="Times New Roman" w:eastAsia="Calibri" w:hAnsi="Times New Roman" w:cs="Times New Roman"/>
          <w:i/>
          <w:sz w:val="28"/>
          <w:szCs w:val="28"/>
        </w:rPr>
        <w:t>С</w:t>
      </w:r>
      <w:r w:rsidRPr="00A53275">
        <w:rPr>
          <w:rFonts w:ascii="Times New Roman" w:eastAsia="Calibri" w:hAnsi="Times New Roman" w:cs="Times New Roman"/>
          <w:sz w:val="28"/>
          <w:szCs w:val="28"/>
          <w:vertAlign w:val="subscript"/>
        </w:rPr>
        <w:t>гор</w:t>
      </w:r>
      <w:proofErr w:type="spellEnd"/>
      <w:r w:rsidRPr="00684086">
        <w:rPr>
          <w:rFonts w:ascii="Times New Roman" w:eastAsia="Calibri" w:hAnsi="Times New Roman" w:cs="Times New Roman"/>
          <w:i/>
          <w:sz w:val="28"/>
          <w:szCs w:val="28"/>
        </w:rPr>
        <w:t>/</w:t>
      </w:r>
      <w:proofErr w:type="spellStart"/>
      <w:r w:rsidRPr="00684086">
        <w:rPr>
          <w:rFonts w:ascii="Times New Roman" w:eastAsia="Calibri" w:hAnsi="Times New Roman" w:cs="Times New Roman"/>
          <w:i/>
          <w:sz w:val="28"/>
          <w:szCs w:val="28"/>
        </w:rPr>
        <w:t>С</w:t>
      </w:r>
      <w:r w:rsidRPr="00A53275">
        <w:rPr>
          <w:rFonts w:ascii="Times New Roman" w:eastAsia="Calibri" w:hAnsi="Times New Roman" w:cs="Times New Roman"/>
          <w:sz w:val="28"/>
          <w:szCs w:val="28"/>
          <w:vertAlign w:val="subscript"/>
        </w:rPr>
        <w:t>хол</w:t>
      </w:r>
      <w:proofErr w:type="spellEnd"/>
      <w:r w:rsidRPr="00D81861">
        <w:rPr>
          <w:rFonts w:ascii="Times New Roman" w:eastAsia="Calibri" w:hAnsi="Times New Roman" w:cs="Times New Roman"/>
          <w:sz w:val="28"/>
          <w:szCs w:val="28"/>
        </w:rPr>
        <w:t>.</w:t>
      </w:r>
      <w:r w:rsidRPr="00D81861">
        <w:rPr>
          <w:rFonts w:ascii="Times New Roman" w:eastAsia="Calibri" w:hAnsi="Times New Roman" w:cs="Times New Roman"/>
          <w:sz w:val="28"/>
          <w:szCs w:val="28"/>
        </w:rPr>
        <w:tab/>
      </w:r>
    </w:p>
    <w:p w14:paraId="512562EE" w14:textId="77777777" w:rsidR="009E5607" w:rsidRPr="00D81861" w:rsidRDefault="009E5607" w:rsidP="009E5607">
      <w:pPr>
        <w:spacing w:after="0" w:line="259"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D81861">
        <w:rPr>
          <w:rFonts w:ascii="Times New Roman" w:eastAsia="Calibri" w:hAnsi="Times New Roman" w:cs="Times New Roman"/>
          <w:sz w:val="28"/>
          <w:szCs w:val="28"/>
        </w:rPr>
        <w:t>. Проанализировать полученные результаты и дать заключение о пригодности оборудования к эксплуатации.</w:t>
      </w:r>
    </w:p>
    <w:p w14:paraId="22511C81" w14:textId="77777777" w:rsidR="009E5607" w:rsidRDefault="009E5607" w:rsidP="009E5607">
      <w:pPr>
        <w:spacing w:after="0" w:line="259" w:lineRule="auto"/>
        <w:ind w:firstLine="709"/>
        <w:rPr>
          <w:rFonts w:ascii="Times New Roman" w:eastAsia="Calibri" w:hAnsi="Times New Roman" w:cs="Times New Roman"/>
          <w:sz w:val="28"/>
          <w:szCs w:val="28"/>
        </w:rPr>
      </w:pPr>
    </w:p>
    <w:p w14:paraId="1CBF44C0" w14:textId="77777777" w:rsidR="009E5607" w:rsidRPr="008B250C" w:rsidRDefault="009E5607" w:rsidP="009E5607">
      <w:pPr>
        <w:spacing w:after="0" w:line="259" w:lineRule="auto"/>
        <w:ind w:firstLine="709"/>
        <w:rPr>
          <w:rFonts w:ascii="Times New Roman" w:eastAsia="Calibri" w:hAnsi="Times New Roman" w:cs="Times New Roman"/>
          <w:sz w:val="28"/>
          <w:szCs w:val="28"/>
          <w:u w:val="single"/>
        </w:rPr>
      </w:pPr>
      <w:r w:rsidRPr="008B250C">
        <w:rPr>
          <w:rFonts w:ascii="Times New Roman" w:eastAsia="Calibri" w:hAnsi="Times New Roman" w:cs="Times New Roman"/>
          <w:sz w:val="28"/>
          <w:szCs w:val="28"/>
          <w:u w:val="single"/>
        </w:rPr>
        <w:t>Содержание отчета</w:t>
      </w:r>
    </w:p>
    <w:p w14:paraId="70BD42F4" w14:textId="77777777" w:rsidR="009E5607" w:rsidRPr="00D81861" w:rsidRDefault="009E5607" w:rsidP="009E5607">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1. Предварительная подготовка.</w:t>
      </w:r>
    </w:p>
    <w:p w14:paraId="27BE763D" w14:textId="77777777" w:rsidR="009E5607" w:rsidRPr="00D81861" w:rsidRDefault="009E5607" w:rsidP="009E5607">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2. Результаты измерений, обработка результатов. </w:t>
      </w:r>
    </w:p>
    <w:p w14:paraId="50CAD5B4" w14:textId="77777777" w:rsidR="009E5607" w:rsidRPr="00D81861" w:rsidRDefault="009E5607" w:rsidP="009E5607">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3. Выводы о состоянии изоляции испытанных объектов.</w:t>
      </w:r>
    </w:p>
    <w:p w14:paraId="1075488A" w14:textId="77777777" w:rsidR="009E5607" w:rsidRPr="00D81861" w:rsidRDefault="009E5607" w:rsidP="009E5607">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4. Технические характеристики используемого оборудования.</w:t>
      </w:r>
    </w:p>
    <w:p w14:paraId="7E6C8A0E" w14:textId="77777777" w:rsidR="009E5607" w:rsidRDefault="009E5607" w:rsidP="009E5607">
      <w:pPr>
        <w:spacing w:after="0" w:line="259" w:lineRule="auto"/>
        <w:jc w:val="center"/>
        <w:rPr>
          <w:rFonts w:ascii="Times New Roman" w:eastAsia="Calibri" w:hAnsi="Times New Roman" w:cs="Times New Roman"/>
          <w:sz w:val="28"/>
          <w:szCs w:val="28"/>
        </w:rPr>
      </w:pPr>
    </w:p>
    <w:p w14:paraId="24F93692" w14:textId="77777777" w:rsidR="009E5607" w:rsidRDefault="009E5607" w:rsidP="009E5607">
      <w:pPr>
        <w:spacing w:after="160" w:line="259"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Контрольные вопросы</w:t>
      </w:r>
    </w:p>
    <w:p w14:paraId="07AF3FB5" w14:textId="77777777" w:rsidR="008445F7" w:rsidRDefault="008445F7" w:rsidP="00CE663B">
      <w:pPr>
        <w:spacing w:after="0" w:line="259" w:lineRule="auto"/>
        <w:jc w:val="center"/>
        <w:rPr>
          <w:rFonts w:ascii="Times New Roman" w:eastAsia="Calibri" w:hAnsi="Times New Roman" w:cs="Times New Roman"/>
          <w:b/>
          <w:sz w:val="28"/>
          <w:szCs w:val="28"/>
        </w:rPr>
      </w:pPr>
    </w:p>
    <w:p w14:paraId="692BACDD" w14:textId="2A631AC9" w:rsidR="009E5607" w:rsidRDefault="009C6E82" w:rsidP="00A73188">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A73188" w:rsidRPr="00A73188">
        <w:rPr>
          <w:rFonts w:ascii="Times New Roman" w:eastAsia="Calibri" w:hAnsi="Times New Roman" w:cs="Times New Roman"/>
          <w:sz w:val="28"/>
          <w:szCs w:val="28"/>
        </w:rPr>
        <w:t>.1</w:t>
      </w:r>
      <w:r w:rsidR="00A73188">
        <w:rPr>
          <w:rFonts w:ascii="Times New Roman" w:eastAsia="Calibri" w:hAnsi="Times New Roman" w:cs="Times New Roman"/>
          <w:sz w:val="28"/>
          <w:szCs w:val="28"/>
        </w:rPr>
        <w:t>.</w:t>
      </w:r>
      <w:r w:rsidR="00A06648">
        <w:rPr>
          <w:rFonts w:ascii="Times New Roman" w:eastAsia="Calibri" w:hAnsi="Times New Roman" w:cs="Times New Roman"/>
          <w:sz w:val="28"/>
          <w:szCs w:val="28"/>
        </w:rPr>
        <w:t xml:space="preserve"> Как определяется тангенс </w:t>
      </w:r>
      <w:r w:rsidR="00A15729">
        <w:rPr>
          <w:rFonts w:ascii="Times New Roman" w:eastAsia="Calibri" w:hAnsi="Times New Roman" w:cs="Times New Roman"/>
          <w:sz w:val="28"/>
          <w:szCs w:val="28"/>
        </w:rPr>
        <w:t xml:space="preserve">угла </w:t>
      </w:r>
      <w:r w:rsidR="00A06648">
        <w:rPr>
          <w:rFonts w:ascii="Times New Roman" w:eastAsia="Calibri" w:hAnsi="Times New Roman" w:cs="Times New Roman"/>
          <w:sz w:val="28"/>
          <w:szCs w:val="28"/>
        </w:rPr>
        <w:t>диэлектрических потерь?</w:t>
      </w:r>
    </w:p>
    <w:p w14:paraId="4B937745" w14:textId="322850C5" w:rsidR="00A73188" w:rsidRDefault="009C6E82" w:rsidP="00A73188">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A73188">
        <w:rPr>
          <w:rFonts w:ascii="Times New Roman" w:eastAsia="Calibri" w:hAnsi="Times New Roman" w:cs="Times New Roman"/>
          <w:sz w:val="28"/>
          <w:szCs w:val="28"/>
        </w:rPr>
        <w:t>.2.</w:t>
      </w:r>
      <w:r w:rsidR="00A06648">
        <w:rPr>
          <w:rFonts w:ascii="Times New Roman" w:eastAsia="Calibri" w:hAnsi="Times New Roman" w:cs="Times New Roman"/>
          <w:sz w:val="28"/>
          <w:szCs w:val="28"/>
        </w:rPr>
        <w:t xml:space="preserve"> Чем об</w:t>
      </w:r>
      <w:r w:rsidR="00A15729">
        <w:rPr>
          <w:rFonts w:ascii="Times New Roman" w:eastAsia="Calibri" w:hAnsi="Times New Roman" w:cs="Times New Roman"/>
          <w:sz w:val="28"/>
          <w:szCs w:val="28"/>
        </w:rPr>
        <w:t>у</w:t>
      </w:r>
      <w:r w:rsidR="00A06648">
        <w:rPr>
          <w:rFonts w:ascii="Times New Roman" w:eastAsia="Calibri" w:hAnsi="Times New Roman" w:cs="Times New Roman"/>
          <w:sz w:val="28"/>
          <w:szCs w:val="28"/>
        </w:rPr>
        <w:t xml:space="preserve">славливается </w:t>
      </w:r>
      <w:r w:rsidR="00A06648" w:rsidRPr="00A06648">
        <w:rPr>
          <w:rFonts w:ascii="Times New Roman" w:eastAsia="Calibri" w:hAnsi="Times New Roman" w:cs="Times New Roman"/>
          <w:sz w:val="28"/>
          <w:szCs w:val="28"/>
        </w:rPr>
        <w:t xml:space="preserve">активная </w:t>
      </w:r>
      <w:proofErr w:type="gramStart"/>
      <w:r w:rsidR="00A06648" w:rsidRPr="00A06648">
        <w:rPr>
          <w:rFonts w:ascii="Times New Roman" w:eastAsia="Calibri" w:hAnsi="Times New Roman" w:cs="Times New Roman"/>
          <w:sz w:val="28"/>
          <w:szCs w:val="28"/>
        </w:rPr>
        <w:t>и  реактивная</w:t>
      </w:r>
      <w:proofErr w:type="gramEnd"/>
      <w:r w:rsidR="00A06648" w:rsidRPr="00A06648">
        <w:rPr>
          <w:rFonts w:ascii="Times New Roman" w:eastAsia="Calibri" w:hAnsi="Times New Roman" w:cs="Times New Roman"/>
          <w:sz w:val="28"/>
          <w:szCs w:val="28"/>
        </w:rPr>
        <w:t xml:space="preserve"> составляющие  тока, протекающего через изоляцию?</w:t>
      </w:r>
    </w:p>
    <w:p w14:paraId="73537BDD" w14:textId="77777777" w:rsidR="00A73188" w:rsidRDefault="009C6E82" w:rsidP="00A73188">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A73188">
        <w:rPr>
          <w:rFonts w:ascii="Times New Roman" w:eastAsia="Calibri" w:hAnsi="Times New Roman" w:cs="Times New Roman"/>
          <w:sz w:val="28"/>
          <w:szCs w:val="28"/>
        </w:rPr>
        <w:t>.3.</w:t>
      </w:r>
      <w:r w:rsidR="00A06648">
        <w:rPr>
          <w:rFonts w:ascii="Times New Roman" w:eastAsia="Calibri" w:hAnsi="Times New Roman" w:cs="Times New Roman"/>
          <w:sz w:val="28"/>
          <w:szCs w:val="28"/>
        </w:rPr>
        <w:t xml:space="preserve">  Почему только </w:t>
      </w:r>
      <w:r w:rsidR="00A06648" w:rsidRPr="00A06648">
        <w:rPr>
          <w:rFonts w:ascii="Times New Roman" w:eastAsia="Calibri" w:hAnsi="Times New Roman" w:cs="Times New Roman"/>
          <w:sz w:val="28"/>
          <w:szCs w:val="28"/>
        </w:rPr>
        <w:t>активный ток не может служить показателем состояния изоляции высоковольтного электрооборудования?</w:t>
      </w:r>
    </w:p>
    <w:p w14:paraId="64C3B968" w14:textId="77777777" w:rsidR="00A73188" w:rsidRDefault="009C6E82" w:rsidP="00A73188">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A73188">
        <w:rPr>
          <w:rFonts w:ascii="Times New Roman" w:eastAsia="Calibri" w:hAnsi="Times New Roman" w:cs="Times New Roman"/>
          <w:sz w:val="28"/>
          <w:szCs w:val="28"/>
        </w:rPr>
        <w:t>.4.</w:t>
      </w:r>
      <w:r w:rsidR="00A76A80">
        <w:rPr>
          <w:rFonts w:ascii="Times New Roman" w:eastAsia="Calibri" w:hAnsi="Times New Roman" w:cs="Times New Roman"/>
          <w:sz w:val="28"/>
          <w:szCs w:val="28"/>
        </w:rPr>
        <w:t xml:space="preserve"> От каких параметров </w:t>
      </w:r>
      <w:proofErr w:type="gramStart"/>
      <w:r w:rsidR="00A76A80">
        <w:rPr>
          <w:rFonts w:ascii="Times New Roman" w:eastAsia="Calibri" w:hAnsi="Times New Roman" w:cs="Times New Roman"/>
          <w:sz w:val="28"/>
          <w:szCs w:val="28"/>
        </w:rPr>
        <w:t xml:space="preserve">зависит  </w:t>
      </w:r>
      <w:r w:rsidR="00A76A80" w:rsidRPr="007C5258">
        <w:rPr>
          <w:rFonts w:ascii="Times New Roman" w:eastAsia="Calibri" w:hAnsi="Times New Roman" w:cs="Times New Roman"/>
          <w:sz w:val="28"/>
          <w:szCs w:val="28"/>
        </w:rPr>
        <w:t>tg</w:t>
      </w:r>
      <w:proofErr w:type="gramEnd"/>
      <w:r w:rsidR="00A76A80" w:rsidRPr="007C5258">
        <w:rPr>
          <w:rFonts w:ascii="Times New Roman" w:eastAsia="Calibri" w:hAnsi="Times New Roman" w:cs="Times New Roman"/>
          <w:sz w:val="28"/>
          <w:szCs w:val="28"/>
        </w:rPr>
        <w:t>δ</w:t>
      </w:r>
      <w:r w:rsidR="009E4817">
        <w:rPr>
          <w:rFonts w:ascii="Times New Roman" w:eastAsia="Calibri" w:hAnsi="Times New Roman" w:cs="Times New Roman"/>
          <w:sz w:val="28"/>
          <w:szCs w:val="28"/>
        </w:rPr>
        <w:t>?</w:t>
      </w:r>
    </w:p>
    <w:p w14:paraId="43ACA8D1" w14:textId="77777777" w:rsidR="00A73188" w:rsidRDefault="009C6E82" w:rsidP="00A73188">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A73188">
        <w:rPr>
          <w:rFonts w:ascii="Times New Roman" w:eastAsia="Calibri" w:hAnsi="Times New Roman" w:cs="Times New Roman"/>
          <w:sz w:val="28"/>
          <w:szCs w:val="28"/>
        </w:rPr>
        <w:t>.5.</w:t>
      </w:r>
      <w:r w:rsidR="009E4817" w:rsidRPr="009E4817">
        <w:rPr>
          <w:rFonts w:ascii="Times New Roman" w:eastAsia="Calibri" w:hAnsi="Times New Roman" w:cs="Times New Roman"/>
          <w:sz w:val="28"/>
          <w:szCs w:val="28"/>
        </w:rPr>
        <w:t xml:space="preserve"> </w:t>
      </w:r>
      <w:r w:rsidR="009E4817">
        <w:rPr>
          <w:rFonts w:ascii="Times New Roman" w:eastAsia="Calibri" w:hAnsi="Times New Roman" w:cs="Times New Roman"/>
          <w:sz w:val="28"/>
          <w:szCs w:val="28"/>
        </w:rPr>
        <w:t>Чем объясняется з</w:t>
      </w:r>
      <w:r w:rsidR="009E4817" w:rsidRPr="007C5258">
        <w:rPr>
          <w:rFonts w:ascii="Times New Roman" w:eastAsia="Calibri" w:hAnsi="Times New Roman" w:cs="Times New Roman"/>
          <w:sz w:val="28"/>
          <w:szCs w:val="28"/>
        </w:rPr>
        <w:t>ависимость tgδ от температуры</w:t>
      </w:r>
      <w:r w:rsidR="009E4817">
        <w:rPr>
          <w:rFonts w:ascii="Times New Roman" w:eastAsia="Calibri" w:hAnsi="Times New Roman" w:cs="Times New Roman"/>
          <w:sz w:val="28"/>
          <w:szCs w:val="28"/>
        </w:rPr>
        <w:t>?</w:t>
      </w:r>
    </w:p>
    <w:p w14:paraId="51D53231" w14:textId="77777777" w:rsidR="00A73188" w:rsidRDefault="009C6E82" w:rsidP="00A73188">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A73188">
        <w:rPr>
          <w:rFonts w:ascii="Times New Roman" w:eastAsia="Calibri" w:hAnsi="Times New Roman" w:cs="Times New Roman"/>
          <w:sz w:val="28"/>
          <w:szCs w:val="28"/>
        </w:rPr>
        <w:t>.6.</w:t>
      </w:r>
      <w:r w:rsidR="009E4817">
        <w:rPr>
          <w:rFonts w:ascii="Times New Roman" w:eastAsia="Calibri" w:hAnsi="Times New Roman" w:cs="Times New Roman"/>
          <w:sz w:val="28"/>
          <w:szCs w:val="28"/>
        </w:rPr>
        <w:t xml:space="preserve"> Чем объясняется з</w:t>
      </w:r>
      <w:r w:rsidR="009E4817" w:rsidRPr="007C5258">
        <w:rPr>
          <w:rFonts w:ascii="Times New Roman" w:eastAsia="Calibri" w:hAnsi="Times New Roman" w:cs="Times New Roman"/>
          <w:sz w:val="28"/>
          <w:szCs w:val="28"/>
        </w:rPr>
        <w:t>ависимость tgδ от</w:t>
      </w:r>
      <w:r w:rsidR="009E4817">
        <w:rPr>
          <w:rFonts w:ascii="Times New Roman" w:eastAsia="Calibri" w:hAnsi="Times New Roman" w:cs="Times New Roman"/>
          <w:sz w:val="28"/>
          <w:szCs w:val="28"/>
        </w:rPr>
        <w:t xml:space="preserve"> напряжения?</w:t>
      </w:r>
    </w:p>
    <w:p w14:paraId="7AF35A96" w14:textId="1712D09B" w:rsidR="00A73188" w:rsidRDefault="009C6E82" w:rsidP="00A73188">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A73188">
        <w:rPr>
          <w:rFonts w:ascii="Times New Roman" w:eastAsia="Calibri" w:hAnsi="Times New Roman" w:cs="Times New Roman"/>
          <w:sz w:val="28"/>
          <w:szCs w:val="28"/>
        </w:rPr>
        <w:t>.7.</w:t>
      </w:r>
      <w:r w:rsidR="009E4817">
        <w:rPr>
          <w:rFonts w:ascii="Times New Roman" w:eastAsia="Calibri" w:hAnsi="Times New Roman" w:cs="Times New Roman"/>
          <w:sz w:val="28"/>
          <w:szCs w:val="28"/>
        </w:rPr>
        <w:t xml:space="preserve"> </w:t>
      </w:r>
      <w:r w:rsidR="00A15729">
        <w:rPr>
          <w:rFonts w:ascii="Times New Roman" w:eastAsia="Calibri" w:hAnsi="Times New Roman" w:cs="Times New Roman"/>
          <w:sz w:val="28"/>
          <w:szCs w:val="28"/>
        </w:rPr>
        <w:t>Д</w:t>
      </w:r>
      <w:r w:rsidR="009E4817">
        <w:rPr>
          <w:rFonts w:ascii="Times New Roman" w:eastAsia="Calibri" w:hAnsi="Times New Roman" w:cs="Times New Roman"/>
          <w:sz w:val="28"/>
          <w:szCs w:val="28"/>
        </w:rPr>
        <w:t xml:space="preserve">ля какого вида высоковольтного электрооборудования наиболее применим метод диагностики, основанный на измерении </w:t>
      </w:r>
      <w:r w:rsidR="009E4817" w:rsidRPr="007C5258">
        <w:rPr>
          <w:rFonts w:ascii="Times New Roman" w:eastAsia="Calibri" w:hAnsi="Times New Roman" w:cs="Times New Roman"/>
          <w:sz w:val="28"/>
          <w:szCs w:val="28"/>
        </w:rPr>
        <w:t>tgδ</w:t>
      </w:r>
      <w:r w:rsidR="009E4817">
        <w:rPr>
          <w:rFonts w:ascii="Times New Roman" w:eastAsia="Calibri" w:hAnsi="Times New Roman" w:cs="Times New Roman"/>
          <w:sz w:val="28"/>
          <w:szCs w:val="28"/>
        </w:rPr>
        <w:t>?</w:t>
      </w:r>
    </w:p>
    <w:p w14:paraId="64E7360F" w14:textId="77777777" w:rsidR="00A73188" w:rsidRDefault="009C6E82" w:rsidP="00A73188">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3</w:t>
      </w:r>
      <w:r w:rsidR="00A73188">
        <w:rPr>
          <w:rFonts w:ascii="Times New Roman" w:eastAsia="Calibri" w:hAnsi="Times New Roman" w:cs="Times New Roman"/>
          <w:sz w:val="28"/>
          <w:szCs w:val="28"/>
        </w:rPr>
        <w:t>.8.</w:t>
      </w:r>
      <w:r w:rsidR="009E4817">
        <w:rPr>
          <w:rFonts w:ascii="Times New Roman" w:eastAsia="Calibri" w:hAnsi="Times New Roman" w:cs="Times New Roman"/>
          <w:sz w:val="28"/>
          <w:szCs w:val="28"/>
        </w:rPr>
        <w:t xml:space="preserve"> Укажите причину, </w:t>
      </w:r>
      <w:proofErr w:type="gramStart"/>
      <w:r w:rsidR="009E4817">
        <w:rPr>
          <w:rFonts w:ascii="Times New Roman" w:eastAsia="Calibri" w:hAnsi="Times New Roman" w:cs="Times New Roman"/>
          <w:sz w:val="28"/>
          <w:szCs w:val="28"/>
        </w:rPr>
        <w:t xml:space="preserve">почему  </w:t>
      </w:r>
      <w:r w:rsidR="009E4817" w:rsidRPr="007C5258">
        <w:rPr>
          <w:rFonts w:ascii="Times New Roman" w:eastAsia="Calibri" w:hAnsi="Times New Roman" w:cs="Times New Roman"/>
          <w:sz w:val="28"/>
          <w:szCs w:val="28"/>
        </w:rPr>
        <w:t>tg</w:t>
      </w:r>
      <w:proofErr w:type="gramEnd"/>
      <w:r w:rsidR="009E4817" w:rsidRPr="007C5258">
        <w:rPr>
          <w:rFonts w:ascii="Times New Roman" w:eastAsia="Calibri" w:hAnsi="Times New Roman" w:cs="Times New Roman"/>
          <w:sz w:val="28"/>
          <w:szCs w:val="28"/>
        </w:rPr>
        <w:t>δ рекомендуется производить при тем</w:t>
      </w:r>
      <w:r w:rsidR="009E4817" w:rsidRPr="007C5258">
        <w:rPr>
          <w:rFonts w:ascii="Times New Roman" w:eastAsia="Calibri" w:hAnsi="Times New Roman" w:cs="Times New Roman"/>
          <w:sz w:val="28"/>
          <w:szCs w:val="28"/>
        </w:rPr>
        <w:softHyphen/>
        <w:t>пературах от +10 до +40°С</w:t>
      </w:r>
      <w:r w:rsidR="009E4817">
        <w:rPr>
          <w:rFonts w:ascii="Times New Roman" w:eastAsia="Calibri" w:hAnsi="Times New Roman" w:cs="Times New Roman"/>
          <w:sz w:val="28"/>
          <w:szCs w:val="28"/>
        </w:rPr>
        <w:t>.</w:t>
      </w:r>
    </w:p>
    <w:p w14:paraId="1511CA2C" w14:textId="77777777" w:rsidR="00A73188" w:rsidRPr="009E4817" w:rsidRDefault="009C6E82" w:rsidP="00A73188">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A73188">
        <w:rPr>
          <w:rFonts w:ascii="Times New Roman" w:eastAsia="Calibri" w:hAnsi="Times New Roman" w:cs="Times New Roman"/>
          <w:sz w:val="28"/>
          <w:szCs w:val="28"/>
        </w:rPr>
        <w:t>.9.</w:t>
      </w:r>
      <w:r w:rsidR="009E4817">
        <w:rPr>
          <w:rFonts w:ascii="Times New Roman" w:eastAsia="Calibri" w:hAnsi="Times New Roman" w:cs="Times New Roman"/>
          <w:sz w:val="28"/>
          <w:szCs w:val="28"/>
        </w:rPr>
        <w:t xml:space="preserve"> Какая из указанных схем </w:t>
      </w:r>
      <w:r w:rsidR="009E4817" w:rsidRPr="009E4817">
        <w:rPr>
          <w:rFonts w:ascii="Times New Roman" w:eastAsia="Calibri" w:hAnsi="Times New Roman" w:cs="Times New Roman"/>
          <w:sz w:val="28"/>
          <w:szCs w:val="28"/>
        </w:rPr>
        <w:t>обладает наибольшей помехозащищенностью и применяется тогда, когда оба электрода изолированы от земли? Ответ обоснуйте.</w:t>
      </w:r>
    </w:p>
    <w:p w14:paraId="6685C2F6" w14:textId="77777777" w:rsidR="009E4817" w:rsidRDefault="009E4817" w:rsidP="00A73188">
      <w:pPr>
        <w:spacing w:after="0" w:line="259" w:lineRule="auto"/>
        <w:jc w:val="both"/>
        <w:rPr>
          <w:smallCaps/>
          <w:sz w:val="28"/>
          <w:szCs w:val="28"/>
        </w:rPr>
      </w:pPr>
    </w:p>
    <w:p w14:paraId="3495546C" w14:textId="77777777" w:rsidR="009E4817" w:rsidRDefault="009E4817" w:rsidP="009E4817">
      <w:pPr>
        <w:spacing w:after="0" w:line="259" w:lineRule="auto"/>
        <w:jc w:val="center"/>
        <w:rPr>
          <w:smallCaps/>
          <w:sz w:val="28"/>
          <w:szCs w:val="28"/>
        </w:rPr>
      </w:pPr>
      <w:r w:rsidRPr="009E4817">
        <w:rPr>
          <w:smallCaps/>
          <w:noProof/>
          <w:sz w:val="28"/>
          <w:szCs w:val="28"/>
          <w:lang w:eastAsia="ru-RU"/>
        </w:rPr>
        <w:drawing>
          <wp:inline distT="0" distB="0" distL="0" distR="0" wp14:anchorId="0309F1CD" wp14:editId="2F8DF68D">
            <wp:extent cx="4663822" cy="2571180"/>
            <wp:effectExtent l="19050" t="0" r="3428" b="0"/>
            <wp:docPr id="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a:stretch>
                      <a:fillRect/>
                    </a:stretch>
                  </pic:blipFill>
                  <pic:spPr bwMode="auto">
                    <a:xfrm>
                      <a:off x="0" y="0"/>
                      <a:ext cx="4663127" cy="2570797"/>
                    </a:xfrm>
                    <a:prstGeom prst="rect">
                      <a:avLst/>
                    </a:prstGeom>
                    <a:noFill/>
                    <a:ln w="9525">
                      <a:noFill/>
                      <a:miter lim="800000"/>
                      <a:headEnd/>
                      <a:tailEnd/>
                    </a:ln>
                  </pic:spPr>
                </pic:pic>
              </a:graphicData>
            </a:graphic>
          </wp:inline>
        </w:drawing>
      </w:r>
    </w:p>
    <w:p w14:paraId="5FD49324" w14:textId="009298FA" w:rsidR="009E4817" w:rsidRPr="009E4817" w:rsidRDefault="009E4817" w:rsidP="009E4817">
      <w:pPr>
        <w:spacing w:after="0" w:line="259" w:lineRule="auto"/>
        <w:jc w:val="center"/>
        <w:rPr>
          <w:rFonts w:ascii="Times New Roman" w:eastAsia="Calibri" w:hAnsi="Times New Roman" w:cs="Times New Roman"/>
          <w:sz w:val="28"/>
          <w:szCs w:val="28"/>
        </w:rPr>
      </w:pPr>
      <w:r w:rsidRPr="009E4817">
        <w:rPr>
          <w:rFonts w:ascii="Times New Roman" w:eastAsia="Calibri" w:hAnsi="Times New Roman" w:cs="Times New Roman"/>
          <w:sz w:val="28"/>
          <w:szCs w:val="28"/>
        </w:rPr>
        <w:t xml:space="preserve">Рис. </w:t>
      </w:r>
      <w:r w:rsidR="009C6E82">
        <w:rPr>
          <w:rFonts w:ascii="Times New Roman" w:eastAsia="Calibri" w:hAnsi="Times New Roman" w:cs="Times New Roman"/>
          <w:sz w:val="28"/>
          <w:szCs w:val="28"/>
        </w:rPr>
        <w:t>3</w:t>
      </w:r>
      <w:r w:rsidRPr="009E4817">
        <w:rPr>
          <w:rFonts w:ascii="Times New Roman" w:eastAsia="Calibri" w:hAnsi="Times New Roman" w:cs="Times New Roman"/>
          <w:sz w:val="28"/>
          <w:szCs w:val="28"/>
        </w:rPr>
        <w:t>.</w:t>
      </w:r>
      <w:r w:rsidR="00A15729">
        <w:rPr>
          <w:rFonts w:ascii="Times New Roman" w:eastAsia="Calibri" w:hAnsi="Times New Roman" w:cs="Times New Roman"/>
          <w:sz w:val="28"/>
          <w:szCs w:val="28"/>
        </w:rPr>
        <w:t>4</w:t>
      </w:r>
      <w:r w:rsidRPr="009E4817">
        <w:rPr>
          <w:rFonts w:ascii="Times New Roman" w:eastAsia="Calibri" w:hAnsi="Times New Roman" w:cs="Times New Roman"/>
          <w:sz w:val="28"/>
          <w:szCs w:val="28"/>
        </w:rPr>
        <w:t xml:space="preserve"> Нормальная(а) и перевернутая (б) принципиальные мостовые измерительные схемы </w:t>
      </w:r>
      <w:r w:rsidRPr="007C5258">
        <w:rPr>
          <w:rFonts w:ascii="Times New Roman" w:eastAsia="Calibri" w:hAnsi="Times New Roman" w:cs="Times New Roman"/>
          <w:sz w:val="28"/>
          <w:szCs w:val="28"/>
        </w:rPr>
        <w:t>tgδ</w:t>
      </w:r>
    </w:p>
    <w:p w14:paraId="791DB918" w14:textId="77777777" w:rsidR="009E4817" w:rsidRDefault="009E4817" w:rsidP="00A73188">
      <w:pPr>
        <w:spacing w:after="0" w:line="259" w:lineRule="auto"/>
        <w:jc w:val="both"/>
        <w:rPr>
          <w:rFonts w:ascii="Times New Roman" w:eastAsia="Calibri" w:hAnsi="Times New Roman" w:cs="Times New Roman"/>
          <w:sz w:val="28"/>
          <w:szCs w:val="28"/>
        </w:rPr>
      </w:pPr>
    </w:p>
    <w:p w14:paraId="0452D8F1" w14:textId="77777777" w:rsidR="00A73188" w:rsidRPr="00A73188" w:rsidRDefault="009C6E82" w:rsidP="00A73188">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A73188">
        <w:rPr>
          <w:rFonts w:ascii="Times New Roman" w:eastAsia="Calibri" w:hAnsi="Times New Roman" w:cs="Times New Roman"/>
          <w:sz w:val="28"/>
          <w:szCs w:val="28"/>
        </w:rPr>
        <w:t>.10.</w:t>
      </w:r>
      <w:r w:rsidR="009E4817">
        <w:rPr>
          <w:rFonts w:ascii="Times New Roman" w:eastAsia="Calibri" w:hAnsi="Times New Roman" w:cs="Times New Roman"/>
          <w:sz w:val="28"/>
          <w:szCs w:val="28"/>
        </w:rPr>
        <w:t xml:space="preserve"> Укажите приборы для измерения </w:t>
      </w:r>
      <w:r w:rsidR="009E4817" w:rsidRPr="007C5258">
        <w:rPr>
          <w:rFonts w:ascii="Times New Roman" w:eastAsia="Calibri" w:hAnsi="Times New Roman" w:cs="Times New Roman"/>
          <w:sz w:val="28"/>
          <w:szCs w:val="28"/>
        </w:rPr>
        <w:t>tgδ</w:t>
      </w:r>
      <w:r w:rsidR="009E4817">
        <w:rPr>
          <w:rFonts w:ascii="Times New Roman" w:eastAsia="Calibri" w:hAnsi="Times New Roman" w:cs="Times New Roman"/>
          <w:sz w:val="28"/>
          <w:szCs w:val="28"/>
        </w:rPr>
        <w:t>.</w:t>
      </w:r>
    </w:p>
    <w:p w14:paraId="7959358B" w14:textId="77777777" w:rsidR="009E5607" w:rsidRDefault="009E5607" w:rsidP="00CE663B">
      <w:pPr>
        <w:spacing w:after="0" w:line="259" w:lineRule="auto"/>
        <w:jc w:val="center"/>
        <w:rPr>
          <w:rFonts w:ascii="Times New Roman" w:eastAsia="Calibri" w:hAnsi="Times New Roman" w:cs="Times New Roman"/>
          <w:b/>
          <w:sz w:val="28"/>
          <w:szCs w:val="28"/>
        </w:rPr>
      </w:pPr>
    </w:p>
    <w:p w14:paraId="6E6804D6" w14:textId="77777777" w:rsidR="009E5607" w:rsidRDefault="009E5607" w:rsidP="00CE663B">
      <w:pPr>
        <w:spacing w:after="0" w:line="259" w:lineRule="auto"/>
        <w:jc w:val="center"/>
        <w:rPr>
          <w:rFonts w:ascii="Times New Roman" w:eastAsia="Calibri" w:hAnsi="Times New Roman" w:cs="Times New Roman"/>
          <w:b/>
          <w:sz w:val="28"/>
          <w:szCs w:val="28"/>
        </w:rPr>
      </w:pPr>
    </w:p>
    <w:p w14:paraId="278E82F3" w14:textId="77777777" w:rsidR="009E5607" w:rsidRDefault="009E5607" w:rsidP="00CE663B">
      <w:pPr>
        <w:spacing w:after="0" w:line="259" w:lineRule="auto"/>
        <w:jc w:val="center"/>
        <w:rPr>
          <w:rFonts w:ascii="Times New Roman" w:eastAsia="Calibri" w:hAnsi="Times New Roman" w:cs="Times New Roman"/>
          <w:b/>
          <w:sz w:val="28"/>
          <w:szCs w:val="28"/>
        </w:rPr>
      </w:pPr>
    </w:p>
    <w:p w14:paraId="21426BD6" w14:textId="77777777" w:rsidR="009E5607" w:rsidRDefault="009E5607" w:rsidP="00CE663B">
      <w:pPr>
        <w:spacing w:after="0" w:line="259" w:lineRule="auto"/>
        <w:jc w:val="center"/>
        <w:rPr>
          <w:rFonts w:ascii="Times New Roman" w:eastAsia="Calibri" w:hAnsi="Times New Roman" w:cs="Times New Roman"/>
          <w:b/>
          <w:sz w:val="28"/>
          <w:szCs w:val="28"/>
        </w:rPr>
      </w:pPr>
    </w:p>
    <w:p w14:paraId="0C2FB621" w14:textId="77777777" w:rsidR="009E5607" w:rsidRDefault="009E5607" w:rsidP="00CE663B">
      <w:pPr>
        <w:spacing w:after="0" w:line="259" w:lineRule="auto"/>
        <w:jc w:val="center"/>
        <w:rPr>
          <w:rFonts w:ascii="Times New Roman" w:eastAsia="Calibri" w:hAnsi="Times New Roman" w:cs="Times New Roman"/>
          <w:b/>
          <w:sz w:val="28"/>
          <w:szCs w:val="28"/>
        </w:rPr>
      </w:pPr>
    </w:p>
    <w:p w14:paraId="1D6ACB1C" w14:textId="77777777" w:rsidR="009E5607" w:rsidRDefault="009E5607" w:rsidP="00CE663B">
      <w:pPr>
        <w:spacing w:after="0" w:line="259" w:lineRule="auto"/>
        <w:jc w:val="center"/>
        <w:rPr>
          <w:rFonts w:ascii="Times New Roman" w:eastAsia="Calibri" w:hAnsi="Times New Roman" w:cs="Times New Roman"/>
          <w:b/>
          <w:sz w:val="28"/>
          <w:szCs w:val="28"/>
        </w:rPr>
      </w:pPr>
    </w:p>
    <w:p w14:paraId="24FEB0B7" w14:textId="77777777" w:rsidR="009E5607" w:rsidRDefault="009E5607" w:rsidP="00CE663B">
      <w:pPr>
        <w:spacing w:after="0" w:line="259" w:lineRule="auto"/>
        <w:jc w:val="center"/>
        <w:rPr>
          <w:rFonts w:ascii="Times New Roman" w:eastAsia="Calibri" w:hAnsi="Times New Roman" w:cs="Times New Roman"/>
          <w:b/>
          <w:sz w:val="28"/>
          <w:szCs w:val="28"/>
        </w:rPr>
      </w:pPr>
    </w:p>
    <w:p w14:paraId="59CE1127" w14:textId="77777777" w:rsidR="009E5607" w:rsidRDefault="009E5607" w:rsidP="00CE663B">
      <w:pPr>
        <w:spacing w:after="0" w:line="259" w:lineRule="auto"/>
        <w:jc w:val="center"/>
        <w:rPr>
          <w:rFonts w:ascii="Times New Roman" w:eastAsia="Calibri" w:hAnsi="Times New Roman" w:cs="Times New Roman"/>
          <w:b/>
          <w:sz w:val="28"/>
          <w:szCs w:val="28"/>
        </w:rPr>
      </w:pPr>
    </w:p>
    <w:p w14:paraId="5174F99B" w14:textId="77777777" w:rsidR="009E5607" w:rsidRDefault="009E5607" w:rsidP="00CE663B">
      <w:pPr>
        <w:spacing w:after="0" w:line="259" w:lineRule="auto"/>
        <w:jc w:val="center"/>
        <w:rPr>
          <w:rFonts w:ascii="Times New Roman" w:eastAsia="Calibri" w:hAnsi="Times New Roman" w:cs="Times New Roman"/>
          <w:b/>
          <w:sz w:val="28"/>
          <w:szCs w:val="28"/>
        </w:rPr>
      </w:pPr>
    </w:p>
    <w:p w14:paraId="0F98937E" w14:textId="77777777" w:rsidR="009E5607" w:rsidRDefault="009E5607" w:rsidP="00CE663B">
      <w:pPr>
        <w:spacing w:after="0" w:line="259" w:lineRule="auto"/>
        <w:jc w:val="center"/>
        <w:rPr>
          <w:rFonts w:ascii="Times New Roman" w:eastAsia="Calibri" w:hAnsi="Times New Roman" w:cs="Times New Roman"/>
          <w:b/>
          <w:sz w:val="28"/>
          <w:szCs w:val="28"/>
        </w:rPr>
      </w:pPr>
    </w:p>
    <w:p w14:paraId="6B5EF6A1" w14:textId="77777777" w:rsidR="009E5607" w:rsidRDefault="009E5607" w:rsidP="00CE663B">
      <w:pPr>
        <w:spacing w:after="0" w:line="259" w:lineRule="auto"/>
        <w:jc w:val="center"/>
        <w:rPr>
          <w:rFonts w:ascii="Times New Roman" w:eastAsia="Calibri" w:hAnsi="Times New Roman" w:cs="Times New Roman"/>
          <w:b/>
          <w:sz w:val="28"/>
          <w:szCs w:val="28"/>
        </w:rPr>
      </w:pPr>
    </w:p>
    <w:p w14:paraId="35285E9F" w14:textId="77777777" w:rsidR="009E5607" w:rsidRDefault="009E5607" w:rsidP="00CE663B">
      <w:pPr>
        <w:spacing w:after="0" w:line="259" w:lineRule="auto"/>
        <w:jc w:val="center"/>
        <w:rPr>
          <w:rFonts w:ascii="Times New Roman" w:eastAsia="Calibri" w:hAnsi="Times New Roman" w:cs="Times New Roman"/>
          <w:b/>
          <w:sz w:val="28"/>
          <w:szCs w:val="28"/>
        </w:rPr>
      </w:pPr>
    </w:p>
    <w:p w14:paraId="68C2D566" w14:textId="77777777" w:rsidR="008445F7" w:rsidRDefault="008445F7" w:rsidP="00C74377">
      <w:pPr>
        <w:spacing w:after="0" w:line="259" w:lineRule="auto"/>
        <w:rPr>
          <w:rFonts w:ascii="Times New Roman" w:eastAsia="Calibri" w:hAnsi="Times New Roman" w:cs="Times New Roman"/>
          <w:b/>
          <w:sz w:val="28"/>
          <w:szCs w:val="28"/>
        </w:rPr>
      </w:pPr>
    </w:p>
    <w:p w14:paraId="15818984" w14:textId="77777777" w:rsidR="00135765" w:rsidRDefault="00135765" w:rsidP="00ED00C8">
      <w:pPr>
        <w:rPr>
          <w:rFonts w:ascii="Times New Roman" w:hAnsi="Times New Roman" w:cs="Times New Roman"/>
          <w:sz w:val="28"/>
          <w:szCs w:val="28"/>
        </w:rPr>
      </w:pPr>
    </w:p>
    <w:p w14:paraId="2585502A" w14:textId="77777777" w:rsidR="00135765" w:rsidRPr="00ED00C8" w:rsidRDefault="00135765" w:rsidP="00ED00C8">
      <w:pPr>
        <w:rPr>
          <w:rFonts w:ascii="Times New Roman" w:hAnsi="Times New Roman" w:cs="Times New Roman"/>
          <w:sz w:val="28"/>
          <w:szCs w:val="28"/>
        </w:rPr>
      </w:pPr>
    </w:p>
    <w:p w14:paraId="0661327A" w14:textId="77777777" w:rsidR="00ED00C8" w:rsidRPr="00ED00C8" w:rsidRDefault="00ED00C8" w:rsidP="00ED00C8">
      <w:pPr>
        <w:rPr>
          <w:rFonts w:ascii="Times New Roman" w:hAnsi="Times New Roman" w:cs="Times New Roman"/>
          <w:sz w:val="28"/>
          <w:szCs w:val="28"/>
        </w:rPr>
      </w:pPr>
    </w:p>
    <w:p w14:paraId="59DA3647" w14:textId="77777777" w:rsidR="003A412A" w:rsidRDefault="003A412A" w:rsidP="00E044C4">
      <w:pPr>
        <w:spacing w:after="160" w:line="259" w:lineRule="auto"/>
        <w:rPr>
          <w:rFonts w:ascii="Times New Roman" w:eastAsia="Calibri" w:hAnsi="Times New Roman" w:cs="Times New Roman"/>
          <w:sz w:val="28"/>
          <w:szCs w:val="28"/>
        </w:rPr>
      </w:pPr>
    </w:p>
    <w:p w14:paraId="23613855" w14:textId="77777777" w:rsidR="00FB1F16" w:rsidRPr="00C948A8" w:rsidRDefault="00C74377" w:rsidP="00FB1F16">
      <w:pPr>
        <w:pStyle w:val="1"/>
        <w:spacing w:before="120"/>
        <w:jc w:val="center"/>
        <w:rPr>
          <w:rFonts w:eastAsia="Calibri"/>
          <w:color w:val="030609"/>
          <w:highlight w:val="green"/>
        </w:rPr>
      </w:pPr>
      <w:bookmarkStart w:id="19" w:name="_Toc86668077"/>
      <w:r w:rsidRPr="00C948A8">
        <w:rPr>
          <w:rFonts w:eastAsia="Calibri"/>
          <w:color w:val="030609"/>
          <w:highlight w:val="green"/>
        </w:rPr>
        <w:lastRenderedPageBreak/>
        <w:t xml:space="preserve">ЛАБОРАТОРНАЯ РАБОТА № </w:t>
      </w:r>
      <w:r w:rsidR="00EA784E">
        <w:rPr>
          <w:rFonts w:eastAsia="Calibri"/>
          <w:color w:val="030609"/>
          <w:highlight w:val="green"/>
        </w:rPr>
        <w:t>4</w:t>
      </w:r>
      <w:bookmarkEnd w:id="19"/>
    </w:p>
    <w:p w14:paraId="63BAD5FD" w14:textId="77777777" w:rsidR="00C74377" w:rsidRPr="00FB1F16" w:rsidRDefault="004E7246" w:rsidP="00FB1F16">
      <w:pPr>
        <w:pStyle w:val="1"/>
        <w:spacing w:before="120"/>
        <w:jc w:val="center"/>
        <w:rPr>
          <w:rFonts w:eastAsia="Calibri"/>
          <w:color w:val="030609"/>
        </w:rPr>
      </w:pPr>
      <w:bookmarkStart w:id="20" w:name="_Toc86668078"/>
      <w:r w:rsidRPr="00C948A8">
        <w:rPr>
          <w:rFonts w:ascii="Times New Roman" w:eastAsia="Calibri" w:hAnsi="Times New Roman" w:cs="Times New Roman"/>
          <w:color w:val="030609"/>
          <w:highlight w:val="green"/>
        </w:rPr>
        <w:t>ДИАГНОСТИКА СОСТОЯНИЯ ТОКО</w:t>
      </w:r>
      <w:r w:rsidR="00C74377" w:rsidRPr="00C948A8">
        <w:rPr>
          <w:rFonts w:ascii="Times New Roman" w:eastAsia="Calibri" w:hAnsi="Times New Roman" w:cs="Times New Roman"/>
          <w:color w:val="030609"/>
          <w:highlight w:val="green"/>
        </w:rPr>
        <w:t>ВЕДУЩИХ ЧАСТЕЙ ОБМОТОК ЭЛЕКТРООБОРУДОВАНИЯ</w:t>
      </w:r>
      <w:bookmarkEnd w:id="20"/>
      <w:r w:rsidR="00C74377" w:rsidRPr="00FB1F16">
        <w:rPr>
          <w:rFonts w:ascii="Times New Roman" w:eastAsia="Calibri" w:hAnsi="Times New Roman" w:cs="Times New Roman"/>
          <w:color w:val="030609"/>
        </w:rPr>
        <w:t xml:space="preserve"> </w:t>
      </w:r>
    </w:p>
    <w:p w14:paraId="11B04532" w14:textId="77777777" w:rsidR="00C74377" w:rsidRDefault="00C74377" w:rsidP="00C74377">
      <w:pPr>
        <w:spacing w:after="0" w:line="259" w:lineRule="auto"/>
        <w:jc w:val="both"/>
        <w:rPr>
          <w:rFonts w:ascii="Times New Roman" w:eastAsia="Calibri" w:hAnsi="Times New Roman" w:cs="Times New Roman"/>
          <w:sz w:val="28"/>
          <w:szCs w:val="28"/>
        </w:rPr>
      </w:pPr>
    </w:p>
    <w:p w14:paraId="325B536D" w14:textId="6542E7DD" w:rsidR="00C74377" w:rsidRPr="00027333" w:rsidRDefault="00C74377" w:rsidP="00C74377">
      <w:pPr>
        <w:spacing w:after="0" w:line="259" w:lineRule="auto"/>
        <w:ind w:firstLine="567"/>
        <w:jc w:val="both"/>
        <w:rPr>
          <w:rFonts w:ascii="Times New Roman" w:eastAsia="Calibri" w:hAnsi="Times New Roman" w:cs="Times New Roman"/>
          <w:sz w:val="28"/>
          <w:szCs w:val="28"/>
        </w:rPr>
      </w:pPr>
      <w:r w:rsidRPr="0092458D">
        <w:rPr>
          <w:rFonts w:ascii="Times New Roman" w:eastAsia="Calibri" w:hAnsi="Times New Roman" w:cs="Times New Roman"/>
          <w:b/>
          <w:sz w:val="28"/>
          <w:szCs w:val="28"/>
        </w:rPr>
        <w:t>Цель работы:</w:t>
      </w:r>
      <w:r w:rsidRPr="0002733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изучение методов оценки состояния токоведущих частей обмоток электрооборудования </w:t>
      </w:r>
    </w:p>
    <w:p w14:paraId="749C4247" w14:textId="77777777" w:rsidR="00C74377" w:rsidRPr="00DF5927" w:rsidRDefault="00C74377" w:rsidP="00C74377">
      <w:pPr>
        <w:spacing w:after="160" w:line="259" w:lineRule="auto"/>
        <w:ind w:firstLine="567"/>
        <w:jc w:val="both"/>
        <w:rPr>
          <w:rFonts w:ascii="Times New Roman" w:eastAsia="Calibri" w:hAnsi="Times New Roman" w:cs="Times New Roman"/>
          <w:sz w:val="28"/>
          <w:szCs w:val="28"/>
          <w:u w:val="single"/>
        </w:rPr>
      </w:pPr>
      <w:proofErr w:type="gramStart"/>
      <w:r>
        <w:rPr>
          <w:rFonts w:ascii="Times New Roman" w:eastAsia="Calibri" w:hAnsi="Times New Roman" w:cs="Times New Roman"/>
          <w:sz w:val="28"/>
          <w:szCs w:val="28"/>
          <w:u w:val="single"/>
        </w:rPr>
        <w:t xml:space="preserve">Задачи </w:t>
      </w:r>
      <w:r w:rsidRPr="00DF5927">
        <w:rPr>
          <w:rFonts w:ascii="Times New Roman" w:eastAsia="Calibri" w:hAnsi="Times New Roman" w:cs="Times New Roman"/>
          <w:sz w:val="28"/>
          <w:szCs w:val="28"/>
          <w:u w:val="single"/>
        </w:rPr>
        <w:t xml:space="preserve"> работы</w:t>
      </w:r>
      <w:proofErr w:type="gramEnd"/>
      <w:r w:rsidRPr="00DF5927">
        <w:rPr>
          <w:rFonts w:ascii="Times New Roman" w:eastAsia="Calibri" w:hAnsi="Times New Roman" w:cs="Times New Roman"/>
          <w:sz w:val="28"/>
          <w:szCs w:val="28"/>
          <w:u w:val="single"/>
        </w:rPr>
        <w:t xml:space="preserve"> </w:t>
      </w:r>
    </w:p>
    <w:p w14:paraId="29A79B26" w14:textId="1303D75F" w:rsidR="00C74377" w:rsidRDefault="00C74377" w:rsidP="00C74377">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027333">
        <w:rPr>
          <w:rFonts w:ascii="Times New Roman" w:eastAsia="Calibri" w:hAnsi="Times New Roman" w:cs="Times New Roman"/>
          <w:sz w:val="28"/>
          <w:szCs w:val="28"/>
        </w:rPr>
        <w:t xml:space="preserve">. </w:t>
      </w:r>
      <w:r>
        <w:rPr>
          <w:rFonts w:ascii="Times New Roman" w:eastAsia="Calibri" w:hAnsi="Times New Roman" w:cs="Times New Roman"/>
          <w:sz w:val="28"/>
          <w:szCs w:val="28"/>
        </w:rPr>
        <w:t>Изучение методик и</w:t>
      </w:r>
      <w:r w:rsidRPr="00027333">
        <w:rPr>
          <w:rFonts w:ascii="Times New Roman" w:eastAsia="Calibri" w:hAnsi="Times New Roman" w:cs="Times New Roman"/>
          <w:sz w:val="28"/>
          <w:szCs w:val="28"/>
        </w:rPr>
        <w:t>спытани</w:t>
      </w:r>
      <w:r>
        <w:rPr>
          <w:rFonts w:ascii="Times New Roman" w:eastAsia="Calibri" w:hAnsi="Times New Roman" w:cs="Times New Roman"/>
          <w:sz w:val="28"/>
          <w:szCs w:val="28"/>
        </w:rPr>
        <w:t>я</w:t>
      </w:r>
      <w:r w:rsidRPr="00027333">
        <w:rPr>
          <w:rFonts w:ascii="Times New Roman" w:eastAsia="Calibri" w:hAnsi="Times New Roman" w:cs="Times New Roman"/>
          <w:sz w:val="28"/>
          <w:szCs w:val="28"/>
        </w:rPr>
        <w:t xml:space="preserve"> </w:t>
      </w:r>
      <w:r>
        <w:rPr>
          <w:rFonts w:ascii="Times New Roman" w:eastAsia="Calibri" w:hAnsi="Times New Roman" w:cs="Times New Roman"/>
          <w:sz w:val="28"/>
          <w:szCs w:val="28"/>
        </w:rPr>
        <w:t>и оценки состояния токоведущей части обмотки</w:t>
      </w:r>
      <w:r w:rsidR="00587855">
        <w:rPr>
          <w:rFonts w:ascii="Times New Roman" w:eastAsia="Calibri" w:hAnsi="Times New Roman" w:cs="Times New Roman"/>
          <w:sz w:val="28"/>
          <w:szCs w:val="28"/>
        </w:rPr>
        <w:t xml:space="preserve"> оборудования.</w:t>
      </w:r>
    </w:p>
    <w:p w14:paraId="1DF7D64D" w14:textId="77777777" w:rsidR="00C74377" w:rsidRPr="00027333" w:rsidRDefault="00C74377" w:rsidP="00C74377">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027333">
        <w:rPr>
          <w:rFonts w:ascii="Times New Roman" w:eastAsia="Calibri" w:hAnsi="Times New Roman" w:cs="Times New Roman"/>
          <w:sz w:val="28"/>
          <w:szCs w:val="28"/>
        </w:rPr>
        <w:t>Ознакомление со схемой установки, с инструкцией по технике безопасности и инструкциями по пользованию приборами.</w:t>
      </w:r>
      <w:r w:rsidRPr="00027333">
        <w:rPr>
          <w:rFonts w:ascii="Times New Roman" w:eastAsia="Calibri" w:hAnsi="Times New Roman" w:cs="Times New Roman"/>
          <w:sz w:val="28"/>
          <w:szCs w:val="28"/>
        </w:rPr>
        <w:tab/>
      </w:r>
    </w:p>
    <w:p w14:paraId="47E5051D" w14:textId="21AD16BC" w:rsidR="00C74377" w:rsidRDefault="004E7246" w:rsidP="00C74377">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C74377" w:rsidRPr="00027333">
        <w:rPr>
          <w:rFonts w:ascii="Times New Roman" w:eastAsia="Calibri" w:hAnsi="Times New Roman" w:cs="Times New Roman"/>
          <w:sz w:val="28"/>
          <w:szCs w:val="28"/>
        </w:rPr>
        <w:t xml:space="preserve">. </w:t>
      </w:r>
      <w:r w:rsidR="00587855">
        <w:rPr>
          <w:rFonts w:ascii="Times New Roman" w:eastAsia="Calibri" w:hAnsi="Times New Roman" w:cs="Times New Roman"/>
          <w:sz w:val="28"/>
          <w:szCs w:val="28"/>
        </w:rPr>
        <w:t>И</w:t>
      </w:r>
      <w:r w:rsidR="00C74377">
        <w:rPr>
          <w:rFonts w:ascii="Times New Roman" w:eastAsia="Calibri" w:hAnsi="Times New Roman" w:cs="Times New Roman"/>
          <w:sz w:val="28"/>
          <w:szCs w:val="28"/>
        </w:rPr>
        <w:t>змерение сопротивления постоянному ток</w:t>
      </w:r>
      <w:r w:rsidR="00587855">
        <w:rPr>
          <w:rFonts w:ascii="Times New Roman" w:eastAsia="Calibri" w:hAnsi="Times New Roman" w:cs="Times New Roman"/>
          <w:sz w:val="28"/>
          <w:szCs w:val="28"/>
        </w:rPr>
        <w:t>у</w:t>
      </w:r>
      <w:r w:rsidR="00C74377">
        <w:rPr>
          <w:rFonts w:ascii="Times New Roman" w:eastAsia="Calibri" w:hAnsi="Times New Roman" w:cs="Times New Roman"/>
          <w:sz w:val="28"/>
          <w:szCs w:val="28"/>
        </w:rPr>
        <w:t xml:space="preserve"> обмотки силового трансформатора</w:t>
      </w:r>
      <w:r w:rsidR="00C74377" w:rsidRPr="00027333">
        <w:rPr>
          <w:rFonts w:ascii="Times New Roman" w:eastAsia="Calibri" w:hAnsi="Times New Roman" w:cs="Times New Roman"/>
          <w:sz w:val="28"/>
          <w:szCs w:val="28"/>
        </w:rPr>
        <w:t>.</w:t>
      </w:r>
    </w:p>
    <w:p w14:paraId="418A3D10" w14:textId="77777777" w:rsidR="00C74377" w:rsidRPr="00027333" w:rsidRDefault="00C74377" w:rsidP="00C74377">
      <w:pPr>
        <w:spacing w:after="0" w:line="259" w:lineRule="auto"/>
        <w:jc w:val="both"/>
        <w:rPr>
          <w:rFonts w:ascii="Times New Roman" w:eastAsia="Calibri" w:hAnsi="Times New Roman" w:cs="Times New Roman"/>
          <w:sz w:val="28"/>
          <w:szCs w:val="28"/>
        </w:rPr>
      </w:pPr>
    </w:p>
    <w:p w14:paraId="6F556700" w14:textId="77777777" w:rsidR="00C74377" w:rsidRPr="00267984" w:rsidRDefault="00C74377" w:rsidP="00C74377">
      <w:pPr>
        <w:spacing w:after="160"/>
        <w:ind w:firstLine="567"/>
        <w:jc w:val="both"/>
        <w:rPr>
          <w:rFonts w:ascii="Times New Roman" w:eastAsia="Calibri" w:hAnsi="Times New Roman" w:cs="Times New Roman"/>
          <w:sz w:val="28"/>
          <w:szCs w:val="28"/>
          <w:u w:val="single"/>
        </w:rPr>
      </w:pPr>
      <w:r w:rsidRPr="00267984">
        <w:rPr>
          <w:rFonts w:ascii="Times New Roman" w:eastAsia="Calibri" w:hAnsi="Times New Roman" w:cs="Times New Roman"/>
          <w:sz w:val="28"/>
          <w:szCs w:val="28"/>
          <w:u w:val="single"/>
        </w:rPr>
        <w:t xml:space="preserve">Общие </w:t>
      </w:r>
      <w:proofErr w:type="gramStart"/>
      <w:r w:rsidRPr="00267984">
        <w:rPr>
          <w:rFonts w:ascii="Times New Roman" w:eastAsia="Calibri" w:hAnsi="Times New Roman" w:cs="Times New Roman"/>
          <w:sz w:val="28"/>
          <w:szCs w:val="28"/>
          <w:u w:val="single"/>
        </w:rPr>
        <w:t>теоретические  сведения</w:t>
      </w:r>
      <w:proofErr w:type="gramEnd"/>
      <w:r w:rsidRPr="00267984">
        <w:rPr>
          <w:rFonts w:ascii="Times New Roman" w:eastAsia="Calibri" w:hAnsi="Times New Roman" w:cs="Times New Roman"/>
          <w:sz w:val="28"/>
          <w:szCs w:val="28"/>
          <w:u w:val="single"/>
        </w:rPr>
        <w:t xml:space="preserve"> </w:t>
      </w:r>
    </w:p>
    <w:p w14:paraId="3A5D6330" w14:textId="084DE438" w:rsidR="00C74377" w:rsidRPr="00267984" w:rsidRDefault="00C74377" w:rsidP="00C74377">
      <w:pPr>
        <w:tabs>
          <w:tab w:val="left" w:pos="11319"/>
        </w:tabs>
        <w:spacing w:after="0"/>
        <w:ind w:firstLine="709"/>
        <w:jc w:val="both"/>
        <w:rPr>
          <w:rFonts w:ascii="Times New Roman" w:eastAsia="Calibri" w:hAnsi="Times New Roman" w:cs="Times New Roman"/>
          <w:sz w:val="28"/>
          <w:szCs w:val="28"/>
        </w:rPr>
      </w:pPr>
      <w:r w:rsidRPr="00267984">
        <w:rPr>
          <w:rFonts w:ascii="Times New Roman" w:eastAsia="Calibri" w:hAnsi="Times New Roman" w:cs="Times New Roman"/>
          <w:sz w:val="28"/>
          <w:szCs w:val="28"/>
        </w:rPr>
        <w:t>Методика определения состояния токоведущих частей и контактных соединений основана на непосредственном влия</w:t>
      </w:r>
      <w:r w:rsidRPr="00267984">
        <w:rPr>
          <w:rFonts w:ascii="Times New Roman" w:eastAsia="Calibri" w:hAnsi="Times New Roman" w:cs="Times New Roman"/>
          <w:sz w:val="28"/>
          <w:szCs w:val="28"/>
        </w:rPr>
        <w:softHyphen/>
        <w:t>нии на сопротивление постоянному току качества выполне</w:t>
      </w:r>
      <w:r w:rsidRPr="00267984">
        <w:rPr>
          <w:rFonts w:ascii="Times New Roman" w:eastAsia="Calibri" w:hAnsi="Times New Roman" w:cs="Times New Roman"/>
          <w:sz w:val="28"/>
          <w:szCs w:val="28"/>
        </w:rPr>
        <w:softHyphen/>
        <w:t xml:space="preserve">ния контактных соединений, целости обмоток и других токоведущих частей. </w:t>
      </w:r>
    </w:p>
    <w:p w14:paraId="2BB2E967" w14:textId="77777777" w:rsidR="00C74377" w:rsidRPr="00267984" w:rsidRDefault="00C74377" w:rsidP="00C74377">
      <w:pPr>
        <w:spacing w:after="0"/>
        <w:ind w:firstLine="709"/>
        <w:jc w:val="both"/>
        <w:rPr>
          <w:rFonts w:ascii="Times New Roman" w:eastAsia="Calibri" w:hAnsi="Times New Roman" w:cs="Times New Roman"/>
          <w:sz w:val="28"/>
          <w:szCs w:val="28"/>
        </w:rPr>
      </w:pPr>
      <w:r w:rsidRPr="00267984">
        <w:rPr>
          <w:rFonts w:ascii="Times New Roman" w:eastAsia="Calibri" w:hAnsi="Times New Roman" w:cs="Times New Roman"/>
          <w:sz w:val="28"/>
          <w:szCs w:val="28"/>
        </w:rPr>
        <w:t>При наличии значител</w:t>
      </w:r>
      <w:r>
        <w:rPr>
          <w:rFonts w:ascii="Times New Roman" w:eastAsia="Calibri" w:hAnsi="Times New Roman" w:cs="Times New Roman"/>
          <w:sz w:val="28"/>
          <w:szCs w:val="28"/>
        </w:rPr>
        <w:t>ьного количества короткозамкну</w:t>
      </w:r>
      <w:r w:rsidRPr="00267984">
        <w:rPr>
          <w:rFonts w:ascii="Times New Roman" w:eastAsia="Calibri" w:hAnsi="Times New Roman" w:cs="Times New Roman"/>
          <w:sz w:val="28"/>
          <w:szCs w:val="28"/>
        </w:rPr>
        <w:t>тых витков измеренное сопротивление постоянному току обмоток, как правило, меньше, а при обрыве или нарушении контактных соединений превышает приведенное в паспорте или протоколах предыдущих измерений.</w:t>
      </w:r>
    </w:p>
    <w:p w14:paraId="09B0DA68" w14:textId="77777777" w:rsidR="00C74377" w:rsidRPr="00267984" w:rsidRDefault="00C74377" w:rsidP="00C74377">
      <w:pPr>
        <w:spacing w:after="0"/>
        <w:ind w:firstLine="709"/>
        <w:jc w:val="both"/>
        <w:rPr>
          <w:rFonts w:ascii="Times New Roman" w:eastAsia="Calibri" w:hAnsi="Times New Roman" w:cs="Times New Roman"/>
          <w:sz w:val="28"/>
          <w:szCs w:val="28"/>
        </w:rPr>
      </w:pPr>
      <w:r w:rsidRPr="00267984">
        <w:rPr>
          <w:rFonts w:ascii="Times New Roman" w:eastAsia="Calibri" w:hAnsi="Times New Roman" w:cs="Times New Roman"/>
          <w:sz w:val="28"/>
          <w:szCs w:val="28"/>
        </w:rPr>
        <w:t>Измеренные сопротивления постоянному току обмоток фаз генераторов и электродвигателей, не имеющих повреж</w:t>
      </w:r>
      <w:r w:rsidRPr="00267984">
        <w:rPr>
          <w:rFonts w:ascii="Times New Roman" w:eastAsia="Calibri" w:hAnsi="Times New Roman" w:cs="Times New Roman"/>
          <w:sz w:val="28"/>
          <w:szCs w:val="28"/>
        </w:rPr>
        <w:softHyphen/>
        <w:t>дений, должны быть практически одинаковыми (допускае</w:t>
      </w:r>
      <w:r w:rsidRPr="00267984">
        <w:rPr>
          <w:rFonts w:ascii="Times New Roman" w:eastAsia="Calibri" w:hAnsi="Times New Roman" w:cs="Times New Roman"/>
          <w:sz w:val="28"/>
          <w:szCs w:val="28"/>
        </w:rPr>
        <w:softHyphen/>
        <w:t>мая разница не больше 2%). Различие в результатах изме</w:t>
      </w:r>
      <w:r w:rsidRPr="00267984">
        <w:rPr>
          <w:rFonts w:ascii="Times New Roman" w:eastAsia="Calibri" w:hAnsi="Times New Roman" w:cs="Times New Roman"/>
          <w:sz w:val="28"/>
          <w:szCs w:val="28"/>
        </w:rPr>
        <w:softHyphen/>
        <w:t>рений по фазам (больше допустимого) является признаком наличия дефекта в пайке выводов или лобовых частей.</w:t>
      </w:r>
    </w:p>
    <w:p w14:paraId="60B76DEB" w14:textId="2F38FB7B" w:rsidR="00C74377" w:rsidRPr="00267984" w:rsidRDefault="00C74377" w:rsidP="00C74377">
      <w:pPr>
        <w:spacing w:after="0"/>
        <w:ind w:firstLine="709"/>
        <w:jc w:val="both"/>
        <w:rPr>
          <w:rFonts w:ascii="Times New Roman" w:eastAsia="Calibri" w:hAnsi="Times New Roman" w:cs="Times New Roman"/>
          <w:sz w:val="28"/>
          <w:szCs w:val="28"/>
        </w:rPr>
      </w:pPr>
      <w:r w:rsidRPr="00267984">
        <w:rPr>
          <w:rFonts w:ascii="Times New Roman" w:eastAsia="Calibri" w:hAnsi="Times New Roman" w:cs="Times New Roman"/>
          <w:sz w:val="28"/>
          <w:szCs w:val="28"/>
        </w:rPr>
        <w:t>Нарушение последовательности изменения сопротивле</w:t>
      </w:r>
      <w:r w:rsidRPr="00267984">
        <w:rPr>
          <w:rFonts w:ascii="Times New Roman" w:eastAsia="Calibri" w:hAnsi="Times New Roman" w:cs="Times New Roman"/>
          <w:sz w:val="28"/>
          <w:szCs w:val="28"/>
        </w:rPr>
        <w:softHyphen/>
        <w:t>ния постоянному току обмоток силовых трансформаторов по отпайкам является признаком того</w:t>
      </w:r>
      <w:r w:rsidR="00587855">
        <w:rPr>
          <w:rFonts w:ascii="Times New Roman" w:eastAsia="Calibri" w:hAnsi="Times New Roman" w:cs="Times New Roman"/>
          <w:sz w:val="28"/>
          <w:szCs w:val="28"/>
        </w:rPr>
        <w:t>,</w:t>
      </w:r>
      <w:r w:rsidRPr="00267984">
        <w:rPr>
          <w:rFonts w:ascii="Times New Roman" w:eastAsia="Calibri" w:hAnsi="Times New Roman" w:cs="Times New Roman"/>
          <w:sz w:val="28"/>
          <w:szCs w:val="28"/>
        </w:rPr>
        <w:t xml:space="preserve"> что отпайки на пере</w:t>
      </w:r>
      <w:r w:rsidRPr="00267984">
        <w:rPr>
          <w:rFonts w:ascii="Times New Roman" w:eastAsia="Calibri" w:hAnsi="Times New Roman" w:cs="Times New Roman"/>
          <w:sz w:val="28"/>
          <w:szCs w:val="28"/>
        </w:rPr>
        <w:softHyphen/>
        <w:t>ключателе подключены неверно. При этом отклонение од</w:t>
      </w:r>
      <w:r w:rsidRPr="00267984">
        <w:rPr>
          <w:rFonts w:ascii="Times New Roman" w:eastAsia="Calibri" w:hAnsi="Times New Roman" w:cs="Times New Roman"/>
          <w:sz w:val="28"/>
          <w:szCs w:val="28"/>
        </w:rPr>
        <w:softHyphen/>
        <w:t>ного из измерений от предыдущих и заводских данных яв</w:t>
      </w:r>
      <w:r w:rsidRPr="00267984">
        <w:rPr>
          <w:rFonts w:ascii="Times New Roman" w:eastAsia="Calibri" w:hAnsi="Times New Roman" w:cs="Times New Roman"/>
          <w:sz w:val="28"/>
          <w:szCs w:val="28"/>
        </w:rPr>
        <w:softHyphen/>
        <w:t>ляется признаком дефекта соединения обмотки с переклю</w:t>
      </w:r>
      <w:r w:rsidRPr="00267984">
        <w:rPr>
          <w:rFonts w:ascii="Times New Roman" w:eastAsia="Calibri" w:hAnsi="Times New Roman" w:cs="Times New Roman"/>
          <w:sz w:val="28"/>
          <w:szCs w:val="28"/>
        </w:rPr>
        <w:softHyphen/>
        <w:t>чателем или нарушения пайки внутри обмотки.</w:t>
      </w:r>
    </w:p>
    <w:p w14:paraId="7800BBAA" w14:textId="77777777" w:rsidR="00C74377" w:rsidRPr="00267984" w:rsidRDefault="00C74377" w:rsidP="00C74377">
      <w:pPr>
        <w:spacing w:after="0"/>
        <w:ind w:firstLine="709"/>
        <w:jc w:val="both"/>
        <w:rPr>
          <w:rFonts w:ascii="Times New Roman" w:eastAsia="Calibri" w:hAnsi="Times New Roman" w:cs="Times New Roman"/>
          <w:sz w:val="28"/>
          <w:szCs w:val="28"/>
        </w:rPr>
      </w:pPr>
      <w:r w:rsidRPr="00267984">
        <w:rPr>
          <w:rFonts w:ascii="Times New Roman" w:eastAsia="Calibri" w:hAnsi="Times New Roman" w:cs="Times New Roman"/>
          <w:sz w:val="28"/>
          <w:szCs w:val="28"/>
        </w:rPr>
        <w:t>При наличии нарушений пайки «петушков» у якоря машин постоянного тока имеет место значительное отклоне</w:t>
      </w:r>
      <w:r w:rsidRPr="00267984">
        <w:rPr>
          <w:rFonts w:ascii="Times New Roman" w:eastAsia="Calibri" w:hAnsi="Times New Roman" w:cs="Times New Roman"/>
          <w:sz w:val="28"/>
          <w:szCs w:val="28"/>
        </w:rPr>
        <w:softHyphen/>
        <w:t xml:space="preserve">ние сопротивления постоянному </w:t>
      </w:r>
      <w:r w:rsidRPr="00267984">
        <w:rPr>
          <w:rFonts w:ascii="Times New Roman" w:eastAsia="Calibri" w:hAnsi="Times New Roman" w:cs="Times New Roman"/>
          <w:sz w:val="28"/>
          <w:szCs w:val="28"/>
        </w:rPr>
        <w:lastRenderedPageBreak/>
        <w:t>току, измеренного между парой коллекторных пластин, от сопротивления остальных исправных пар.</w:t>
      </w:r>
    </w:p>
    <w:p w14:paraId="4F2C6D28" w14:textId="77777777" w:rsidR="00C74377" w:rsidRPr="005E0309" w:rsidRDefault="00C74377" w:rsidP="00C74377">
      <w:pPr>
        <w:spacing w:after="0"/>
        <w:ind w:firstLine="709"/>
        <w:jc w:val="both"/>
        <w:rPr>
          <w:rFonts w:ascii="Times New Roman" w:eastAsia="Calibri" w:hAnsi="Times New Roman" w:cs="Times New Roman"/>
          <w:sz w:val="28"/>
          <w:szCs w:val="28"/>
        </w:rPr>
      </w:pPr>
      <w:r w:rsidRPr="005E0309">
        <w:rPr>
          <w:rFonts w:ascii="Times New Roman" w:eastAsia="Calibri" w:hAnsi="Times New Roman" w:cs="Times New Roman"/>
          <w:sz w:val="28"/>
          <w:szCs w:val="28"/>
        </w:rPr>
        <w:t>При плохой регулировке контактов выключателя имеет место значительное превышение переходного сопротивления постоянному току силовых контактов против нормативных данных. Признаком неудовлетворительной регулировки контактов является также значительное расхождение со</w:t>
      </w:r>
      <w:r w:rsidRPr="005E0309">
        <w:rPr>
          <w:rFonts w:ascii="Times New Roman" w:eastAsia="Calibri" w:hAnsi="Times New Roman" w:cs="Times New Roman"/>
          <w:sz w:val="28"/>
          <w:szCs w:val="28"/>
        </w:rPr>
        <w:softHyphen/>
        <w:t>противлений постоянному току по отдельным фазам.</w:t>
      </w:r>
    </w:p>
    <w:p w14:paraId="76646FDE" w14:textId="77777777" w:rsidR="00C74377" w:rsidRDefault="00C74377" w:rsidP="00C74377">
      <w:pPr>
        <w:spacing w:after="0"/>
        <w:ind w:firstLine="709"/>
        <w:jc w:val="both"/>
        <w:rPr>
          <w:rFonts w:ascii="Times New Roman" w:eastAsia="Calibri" w:hAnsi="Times New Roman" w:cs="Times New Roman"/>
          <w:sz w:val="28"/>
          <w:szCs w:val="28"/>
        </w:rPr>
      </w:pPr>
      <w:r w:rsidRPr="005E0309">
        <w:rPr>
          <w:rFonts w:ascii="Times New Roman" w:eastAsia="Calibri" w:hAnsi="Times New Roman" w:cs="Times New Roman"/>
          <w:sz w:val="28"/>
          <w:szCs w:val="28"/>
        </w:rPr>
        <w:t>Встречающиеся в практике значения измеряемых сопро</w:t>
      </w:r>
      <w:r w:rsidRPr="005E0309">
        <w:rPr>
          <w:rFonts w:ascii="Times New Roman" w:eastAsia="Calibri" w:hAnsi="Times New Roman" w:cs="Times New Roman"/>
          <w:sz w:val="28"/>
          <w:szCs w:val="28"/>
        </w:rPr>
        <w:softHyphen/>
        <w:t>тивлений постоянному току определяют мет</w:t>
      </w:r>
      <w:r>
        <w:rPr>
          <w:rFonts w:ascii="Times New Roman" w:eastAsia="Calibri" w:hAnsi="Times New Roman" w:cs="Times New Roman"/>
          <w:sz w:val="28"/>
          <w:szCs w:val="28"/>
        </w:rPr>
        <w:t>одику измере</w:t>
      </w:r>
      <w:r>
        <w:rPr>
          <w:rFonts w:ascii="Times New Roman" w:eastAsia="Calibri" w:hAnsi="Times New Roman" w:cs="Times New Roman"/>
          <w:sz w:val="28"/>
          <w:szCs w:val="28"/>
        </w:rPr>
        <w:softHyphen/>
      </w:r>
      <w:r w:rsidRPr="005E0309">
        <w:rPr>
          <w:rFonts w:ascii="Times New Roman" w:eastAsia="Calibri" w:hAnsi="Times New Roman" w:cs="Times New Roman"/>
          <w:sz w:val="28"/>
          <w:szCs w:val="28"/>
        </w:rPr>
        <w:t>ний. Сопротивления постоянному току обмоток силовых трансформаторов, генераторов, компенсаторов, мощных электродвигателей, переходных сопротивлений контактов выключателей, разъединителей, якорных и последователь</w:t>
      </w:r>
      <w:r w:rsidRPr="005E0309">
        <w:rPr>
          <w:rFonts w:ascii="Times New Roman" w:eastAsia="Calibri" w:hAnsi="Times New Roman" w:cs="Times New Roman"/>
          <w:sz w:val="28"/>
          <w:szCs w:val="28"/>
        </w:rPr>
        <w:softHyphen/>
        <w:t>ных обмоток машин постоянного тока обычно составляют очень небольшие величины (меньше 1 Ом). Сопротивления же постоянному току обмоток электродвигателей небольшой мощности, обмоток реле обычно значительно больше 1 Ом.</w:t>
      </w:r>
    </w:p>
    <w:p w14:paraId="06249DC6" w14:textId="77777777" w:rsidR="00C74377" w:rsidRPr="005E0309" w:rsidRDefault="00C74377" w:rsidP="00C74377">
      <w:pPr>
        <w:spacing w:after="0"/>
        <w:ind w:firstLine="709"/>
        <w:jc w:val="both"/>
        <w:rPr>
          <w:rFonts w:ascii="Times New Roman" w:eastAsia="Calibri" w:hAnsi="Times New Roman" w:cs="Times New Roman"/>
          <w:sz w:val="28"/>
          <w:szCs w:val="28"/>
        </w:rPr>
      </w:pPr>
      <w:r w:rsidRPr="005E0309">
        <w:rPr>
          <w:rFonts w:ascii="Times New Roman" w:eastAsia="Calibri" w:hAnsi="Times New Roman" w:cs="Times New Roman"/>
          <w:sz w:val="28"/>
          <w:szCs w:val="28"/>
        </w:rPr>
        <w:t>Наиболее точным, простым и удобным в работе методом является</w:t>
      </w:r>
      <w:r w:rsidRPr="005E0309">
        <w:rPr>
          <w:rFonts w:ascii="Times New Roman" w:eastAsia="Calibri" w:hAnsi="Times New Roman" w:cs="Times New Roman"/>
          <w:i/>
          <w:iCs/>
          <w:sz w:val="28"/>
          <w:szCs w:val="28"/>
        </w:rPr>
        <w:t xml:space="preserve"> мостовой метод</w:t>
      </w:r>
      <w:r w:rsidRPr="005E0309">
        <w:rPr>
          <w:rFonts w:ascii="Times New Roman" w:eastAsia="Calibri" w:hAnsi="Times New Roman" w:cs="Times New Roman"/>
          <w:sz w:val="28"/>
          <w:szCs w:val="28"/>
        </w:rPr>
        <w:t xml:space="preserve"> измерения. Малые величины (менее 10 Ом) измеряют</w:t>
      </w:r>
      <w:r w:rsidRPr="005E0309">
        <w:rPr>
          <w:rFonts w:ascii="Times New Roman" w:eastAsia="Calibri" w:hAnsi="Times New Roman" w:cs="Times New Roman"/>
          <w:i/>
          <w:iCs/>
          <w:sz w:val="28"/>
          <w:szCs w:val="28"/>
        </w:rPr>
        <w:t xml:space="preserve"> двойным мостом</w:t>
      </w:r>
      <w:r w:rsidRPr="005E0309">
        <w:rPr>
          <w:rFonts w:ascii="Times New Roman" w:eastAsia="Calibri" w:hAnsi="Times New Roman" w:cs="Times New Roman"/>
          <w:sz w:val="28"/>
          <w:szCs w:val="28"/>
        </w:rPr>
        <w:t xml:space="preserve"> большие (более 10 Ом) —</w:t>
      </w:r>
      <w:r w:rsidRPr="005E0309">
        <w:rPr>
          <w:rFonts w:ascii="Times New Roman" w:eastAsia="Calibri" w:hAnsi="Times New Roman" w:cs="Times New Roman"/>
          <w:i/>
          <w:iCs/>
          <w:sz w:val="28"/>
          <w:szCs w:val="28"/>
        </w:rPr>
        <w:t xml:space="preserve"> одинарным мостом.</w:t>
      </w:r>
      <w:r w:rsidRPr="005E0309">
        <w:rPr>
          <w:rFonts w:ascii="Times New Roman" w:eastAsia="Calibri" w:hAnsi="Times New Roman" w:cs="Times New Roman"/>
          <w:sz w:val="28"/>
          <w:szCs w:val="28"/>
        </w:rPr>
        <w:t xml:space="preserve"> В настоящее время находят широкое применение</w:t>
      </w:r>
      <w:r w:rsidRPr="005E0309">
        <w:rPr>
          <w:rFonts w:ascii="Times New Roman" w:eastAsia="Calibri" w:hAnsi="Times New Roman" w:cs="Times New Roman"/>
          <w:i/>
          <w:iCs/>
          <w:sz w:val="28"/>
          <w:szCs w:val="28"/>
        </w:rPr>
        <w:t xml:space="preserve"> универсальные мосты</w:t>
      </w:r>
      <w:r w:rsidRPr="005E0309">
        <w:rPr>
          <w:rFonts w:ascii="Times New Roman" w:eastAsia="Calibri" w:hAnsi="Times New Roman" w:cs="Times New Roman"/>
          <w:sz w:val="28"/>
          <w:szCs w:val="28"/>
        </w:rPr>
        <w:t>, измеряющие как малые, так и большие величины. Точность мостовых способов измерения сопротивления постоянному току дости</w:t>
      </w:r>
      <w:r w:rsidRPr="005E0309">
        <w:rPr>
          <w:rFonts w:ascii="Times New Roman" w:eastAsia="Calibri" w:hAnsi="Times New Roman" w:cs="Times New Roman"/>
          <w:sz w:val="28"/>
          <w:szCs w:val="28"/>
        </w:rPr>
        <w:softHyphen/>
        <w:t>гает 0,01 %, что вполне удовлетворяет требованиям.</w:t>
      </w:r>
    </w:p>
    <w:p w14:paraId="45C56DCD" w14:textId="77777777" w:rsidR="00C74377" w:rsidRPr="005E0309" w:rsidRDefault="00C74377" w:rsidP="00C74377">
      <w:pPr>
        <w:spacing w:after="0"/>
        <w:ind w:firstLine="709"/>
        <w:jc w:val="both"/>
        <w:rPr>
          <w:rFonts w:ascii="Times New Roman" w:eastAsia="Calibri" w:hAnsi="Times New Roman" w:cs="Times New Roman"/>
          <w:sz w:val="28"/>
          <w:szCs w:val="28"/>
        </w:rPr>
      </w:pPr>
      <w:r w:rsidRPr="005E0309">
        <w:rPr>
          <w:rFonts w:ascii="Times New Roman" w:eastAsia="Calibri" w:hAnsi="Times New Roman" w:cs="Times New Roman"/>
          <w:sz w:val="28"/>
          <w:szCs w:val="28"/>
        </w:rPr>
        <w:t>Достаточно широкое применение также имеет</w:t>
      </w:r>
      <w:r w:rsidRPr="005E0309">
        <w:rPr>
          <w:rFonts w:ascii="Times New Roman" w:eastAsia="Calibri" w:hAnsi="Times New Roman" w:cs="Times New Roman"/>
          <w:i/>
          <w:iCs/>
          <w:sz w:val="28"/>
          <w:szCs w:val="28"/>
        </w:rPr>
        <w:t xml:space="preserve"> метод амперметра - вольтметра.</w:t>
      </w:r>
      <w:r w:rsidRPr="005E0309">
        <w:rPr>
          <w:rFonts w:ascii="Times New Roman" w:eastAsia="Calibri" w:hAnsi="Times New Roman" w:cs="Times New Roman"/>
          <w:sz w:val="28"/>
          <w:szCs w:val="28"/>
        </w:rPr>
        <w:t xml:space="preserve"> Метод этот менее точен, чем мостовой, так как требует одновременного измерения тока и напряжения; класс измерения определяется суммарным классом точности измерения амперметра и вольтметра, т. е. при классе точности каждого прибора 0,5% точность измерения составляет 1 %.</w:t>
      </w:r>
    </w:p>
    <w:p w14:paraId="42122624" w14:textId="38146DEF" w:rsidR="00C74377" w:rsidRPr="005E0309" w:rsidRDefault="00C74377" w:rsidP="00C74377">
      <w:pPr>
        <w:spacing w:after="0"/>
        <w:ind w:firstLine="709"/>
        <w:jc w:val="both"/>
        <w:rPr>
          <w:rFonts w:ascii="Times New Roman" w:eastAsia="Calibri" w:hAnsi="Times New Roman" w:cs="Times New Roman"/>
          <w:sz w:val="28"/>
          <w:szCs w:val="28"/>
        </w:rPr>
      </w:pPr>
      <w:r w:rsidRPr="005E0309">
        <w:rPr>
          <w:rFonts w:ascii="Times New Roman" w:eastAsia="Calibri" w:hAnsi="Times New Roman" w:cs="Times New Roman"/>
          <w:sz w:val="28"/>
          <w:szCs w:val="28"/>
        </w:rPr>
        <w:t>Состояние заземляющих проводок и качество их монтажа оцениваются по результатам специальных измерений, про</w:t>
      </w:r>
      <w:r w:rsidRPr="005E0309">
        <w:rPr>
          <w:rFonts w:ascii="Times New Roman" w:eastAsia="Calibri" w:hAnsi="Times New Roman" w:cs="Times New Roman"/>
          <w:sz w:val="28"/>
          <w:szCs w:val="28"/>
        </w:rPr>
        <w:softHyphen/>
        <w:t>изводимых</w:t>
      </w:r>
      <w:r w:rsidRPr="005E0309">
        <w:rPr>
          <w:rFonts w:ascii="Times New Roman" w:eastAsia="Calibri" w:hAnsi="Times New Roman" w:cs="Times New Roman"/>
          <w:i/>
          <w:iCs/>
          <w:sz w:val="28"/>
          <w:szCs w:val="28"/>
        </w:rPr>
        <w:t xml:space="preserve"> измерителем заземления</w:t>
      </w:r>
      <w:r w:rsidRPr="005E0309">
        <w:rPr>
          <w:rFonts w:ascii="Times New Roman" w:eastAsia="Calibri" w:hAnsi="Times New Roman" w:cs="Times New Roman"/>
          <w:sz w:val="28"/>
          <w:szCs w:val="28"/>
        </w:rPr>
        <w:t>.</w:t>
      </w:r>
    </w:p>
    <w:p w14:paraId="4D4E16A8" w14:textId="77777777" w:rsidR="00C74377" w:rsidRPr="005E0309" w:rsidRDefault="00C74377" w:rsidP="00C74377">
      <w:pPr>
        <w:spacing w:after="0"/>
        <w:ind w:firstLine="709"/>
        <w:jc w:val="both"/>
        <w:rPr>
          <w:rFonts w:ascii="Times New Roman" w:eastAsia="Calibri" w:hAnsi="Times New Roman" w:cs="Times New Roman"/>
          <w:sz w:val="28"/>
          <w:szCs w:val="28"/>
        </w:rPr>
      </w:pPr>
      <w:r w:rsidRPr="005E0309">
        <w:rPr>
          <w:rFonts w:ascii="Times New Roman" w:eastAsia="Calibri" w:hAnsi="Times New Roman" w:cs="Times New Roman"/>
          <w:sz w:val="28"/>
          <w:szCs w:val="28"/>
        </w:rPr>
        <w:t>Измерения очень малых сопротивлений (меньше 0,01 Ом) производятся</w:t>
      </w:r>
      <w:r w:rsidRPr="005E0309">
        <w:rPr>
          <w:rFonts w:ascii="Times New Roman" w:eastAsia="Calibri" w:hAnsi="Times New Roman" w:cs="Times New Roman"/>
          <w:i/>
          <w:iCs/>
          <w:sz w:val="28"/>
          <w:szCs w:val="28"/>
        </w:rPr>
        <w:t xml:space="preserve"> микроомметрами.</w:t>
      </w:r>
    </w:p>
    <w:p w14:paraId="47C8143B" w14:textId="77777777" w:rsidR="00C74377" w:rsidRPr="005E0309" w:rsidRDefault="00C74377" w:rsidP="00C74377">
      <w:pPr>
        <w:spacing w:after="0"/>
        <w:ind w:firstLine="709"/>
        <w:jc w:val="both"/>
        <w:rPr>
          <w:rFonts w:ascii="Times New Roman" w:eastAsia="Calibri" w:hAnsi="Times New Roman" w:cs="Times New Roman"/>
          <w:sz w:val="28"/>
          <w:szCs w:val="28"/>
        </w:rPr>
      </w:pPr>
      <w:r w:rsidRPr="005E0309">
        <w:rPr>
          <w:rFonts w:ascii="Times New Roman" w:eastAsia="Calibri" w:hAnsi="Times New Roman" w:cs="Times New Roman"/>
          <w:sz w:val="28"/>
          <w:szCs w:val="28"/>
        </w:rPr>
        <w:t>Малые значения сопротивления постоянному току пере</w:t>
      </w:r>
      <w:r w:rsidRPr="005E0309">
        <w:rPr>
          <w:rFonts w:ascii="Times New Roman" w:eastAsia="Calibri" w:hAnsi="Times New Roman" w:cs="Times New Roman"/>
          <w:sz w:val="28"/>
          <w:szCs w:val="28"/>
        </w:rPr>
        <w:softHyphen/>
        <w:t>ходных сопротивлений различных контактов удобно оцени</w:t>
      </w:r>
      <w:r w:rsidRPr="005E0309">
        <w:rPr>
          <w:rFonts w:ascii="Times New Roman" w:eastAsia="Calibri" w:hAnsi="Times New Roman" w:cs="Times New Roman"/>
          <w:sz w:val="28"/>
          <w:szCs w:val="28"/>
        </w:rPr>
        <w:softHyphen/>
        <w:t>вать не измерением их сопротивления, а</w:t>
      </w:r>
      <w:r w:rsidRPr="005E0309">
        <w:rPr>
          <w:rFonts w:ascii="Times New Roman" w:eastAsia="Calibri" w:hAnsi="Times New Roman" w:cs="Times New Roman"/>
          <w:i/>
          <w:iCs/>
          <w:sz w:val="28"/>
          <w:szCs w:val="28"/>
        </w:rPr>
        <w:t xml:space="preserve"> измерением падения напряжения</w:t>
      </w:r>
      <w:r w:rsidRPr="005E0309">
        <w:rPr>
          <w:rFonts w:ascii="Times New Roman" w:eastAsia="Calibri" w:hAnsi="Times New Roman" w:cs="Times New Roman"/>
          <w:sz w:val="28"/>
          <w:szCs w:val="28"/>
        </w:rPr>
        <w:t xml:space="preserve"> на участках одинаковой длины ошиновки, не имеющей контактного соединения и с контактным соединением при одном и том же токе. Если падение напряжения на участке ошиновки с контактным соединением ненамного отличается от падения напряжения на </w:t>
      </w:r>
      <w:r w:rsidRPr="005E0309">
        <w:rPr>
          <w:rFonts w:ascii="Times New Roman" w:eastAsia="Calibri" w:hAnsi="Times New Roman" w:cs="Times New Roman"/>
          <w:sz w:val="28"/>
          <w:szCs w:val="28"/>
        </w:rPr>
        <w:lastRenderedPageBreak/>
        <w:t>участке без соедине</w:t>
      </w:r>
      <w:r w:rsidRPr="005E0309">
        <w:rPr>
          <w:rFonts w:ascii="Times New Roman" w:eastAsia="Calibri" w:hAnsi="Times New Roman" w:cs="Times New Roman"/>
          <w:sz w:val="28"/>
          <w:szCs w:val="28"/>
        </w:rPr>
        <w:softHyphen/>
        <w:t>ния, то это является признаком удовлетворительного состо</w:t>
      </w:r>
      <w:r w:rsidRPr="005E0309">
        <w:rPr>
          <w:rFonts w:ascii="Times New Roman" w:eastAsia="Calibri" w:hAnsi="Times New Roman" w:cs="Times New Roman"/>
          <w:sz w:val="28"/>
          <w:szCs w:val="28"/>
        </w:rPr>
        <w:softHyphen/>
        <w:t>яния контакта.</w:t>
      </w:r>
    </w:p>
    <w:p w14:paraId="61BCF62C" w14:textId="77777777" w:rsidR="00C74377" w:rsidRDefault="00C74377" w:rsidP="00C74377">
      <w:pPr>
        <w:spacing w:after="0"/>
        <w:ind w:firstLine="709"/>
        <w:jc w:val="both"/>
        <w:rPr>
          <w:rFonts w:ascii="Times New Roman" w:eastAsia="Calibri" w:hAnsi="Times New Roman" w:cs="Times New Roman"/>
          <w:sz w:val="28"/>
          <w:szCs w:val="28"/>
        </w:rPr>
      </w:pPr>
      <w:r w:rsidRPr="005E0309">
        <w:rPr>
          <w:rFonts w:ascii="Times New Roman" w:eastAsia="Calibri" w:hAnsi="Times New Roman" w:cs="Times New Roman"/>
          <w:sz w:val="28"/>
          <w:szCs w:val="28"/>
        </w:rPr>
        <w:t>Результаты, полученные при измерении сопротивления постоянному току, не являются единственным критерием состояния токоведущих частей. Дополнительно качество контактов может определяться специальным испытанием — прогревом их током от постороннего источника или рабочим током нагрузки и определением степени нагрева.</w:t>
      </w:r>
    </w:p>
    <w:p w14:paraId="293CCE8D" w14:textId="77777777" w:rsidR="00C74377" w:rsidRDefault="00C74377" w:rsidP="00C74377"/>
    <w:p w14:paraId="1CCCC586" w14:textId="02CA31E9" w:rsidR="00C74377" w:rsidRPr="00BB00C9" w:rsidRDefault="004E7246" w:rsidP="00C74377">
      <w:pPr>
        <w:rPr>
          <w:rFonts w:ascii="Times New Roman" w:hAnsi="Times New Roman" w:cs="Times New Roman"/>
        </w:rPr>
      </w:pPr>
      <w:r>
        <w:rPr>
          <w:rFonts w:ascii="Times New Roman" w:hAnsi="Times New Roman" w:cs="Times New Roman"/>
          <w:b/>
          <w:bCs/>
          <w:iCs/>
          <w:sz w:val="28"/>
          <w:szCs w:val="28"/>
        </w:rPr>
        <w:t>Методы и</w:t>
      </w:r>
      <w:r w:rsidR="00C74377" w:rsidRPr="00BB00C9">
        <w:rPr>
          <w:rFonts w:ascii="Times New Roman" w:hAnsi="Times New Roman" w:cs="Times New Roman"/>
          <w:b/>
          <w:bCs/>
          <w:iCs/>
          <w:sz w:val="28"/>
          <w:szCs w:val="28"/>
        </w:rPr>
        <w:t>змерени</w:t>
      </w:r>
      <w:r>
        <w:rPr>
          <w:rFonts w:ascii="Times New Roman" w:hAnsi="Times New Roman" w:cs="Times New Roman"/>
          <w:b/>
          <w:bCs/>
          <w:iCs/>
          <w:sz w:val="28"/>
          <w:szCs w:val="28"/>
        </w:rPr>
        <w:t>я</w:t>
      </w:r>
      <w:r w:rsidR="00C74377" w:rsidRPr="00BB00C9">
        <w:rPr>
          <w:rFonts w:ascii="Times New Roman" w:hAnsi="Times New Roman" w:cs="Times New Roman"/>
          <w:b/>
          <w:bCs/>
          <w:iCs/>
          <w:sz w:val="28"/>
          <w:szCs w:val="28"/>
        </w:rPr>
        <w:t xml:space="preserve"> сопротивления обмоток трансформатора постоянному току</w:t>
      </w:r>
    </w:p>
    <w:p w14:paraId="76C27866" w14:textId="39124088" w:rsidR="00C74377" w:rsidRPr="00FD229B" w:rsidRDefault="00C74377" w:rsidP="00BB00C9">
      <w:pPr>
        <w:pStyle w:val="Default"/>
        <w:spacing w:line="276" w:lineRule="auto"/>
        <w:ind w:firstLine="720"/>
        <w:jc w:val="both"/>
        <w:rPr>
          <w:sz w:val="28"/>
          <w:szCs w:val="28"/>
        </w:rPr>
      </w:pPr>
      <w:r w:rsidRPr="00FD229B">
        <w:rPr>
          <w:sz w:val="28"/>
          <w:szCs w:val="28"/>
        </w:rPr>
        <w:t xml:space="preserve">Сопротивление постоянному току измеряют способом падения </w:t>
      </w:r>
      <w:r w:rsidR="009D6A2D" w:rsidRPr="00FD229B">
        <w:rPr>
          <w:sz w:val="28"/>
          <w:szCs w:val="28"/>
        </w:rPr>
        <w:t>напряжения</w:t>
      </w:r>
      <w:r w:rsidRPr="00FD229B">
        <w:rPr>
          <w:sz w:val="28"/>
          <w:szCs w:val="28"/>
        </w:rPr>
        <w:t xml:space="preserve"> или при помощи моста. </w:t>
      </w:r>
    </w:p>
    <w:p w14:paraId="1D91CF47" w14:textId="77777777" w:rsidR="00C74377" w:rsidRPr="00FD229B" w:rsidRDefault="00C74377" w:rsidP="00BB00C9">
      <w:pPr>
        <w:pStyle w:val="Default"/>
        <w:spacing w:line="276" w:lineRule="auto"/>
        <w:ind w:firstLine="720"/>
        <w:jc w:val="both"/>
        <w:rPr>
          <w:sz w:val="28"/>
          <w:szCs w:val="28"/>
        </w:rPr>
      </w:pPr>
      <w:r w:rsidRPr="00FD229B">
        <w:rPr>
          <w:sz w:val="28"/>
          <w:szCs w:val="28"/>
        </w:rPr>
        <w:t xml:space="preserve">Значение постоянного тока при измерениях не должно превышать 0,2 номинального тока нагрузки. </w:t>
      </w:r>
    </w:p>
    <w:p w14:paraId="7DC991C2" w14:textId="77777777" w:rsidR="00C74377" w:rsidRPr="00FD229B" w:rsidRDefault="00C74377" w:rsidP="00BB00C9">
      <w:pPr>
        <w:pStyle w:val="Default"/>
        <w:spacing w:line="276" w:lineRule="auto"/>
        <w:ind w:firstLine="720"/>
        <w:jc w:val="both"/>
        <w:rPr>
          <w:sz w:val="28"/>
          <w:szCs w:val="28"/>
        </w:rPr>
      </w:pPr>
      <w:r w:rsidRPr="00FD229B">
        <w:rPr>
          <w:sz w:val="28"/>
          <w:szCs w:val="28"/>
        </w:rPr>
        <w:t xml:space="preserve">Сопротивление следует измерять на всех ответвлениях обмоток. Если РПН имеет </w:t>
      </w:r>
      <w:proofErr w:type="spellStart"/>
      <w:r w:rsidRPr="009D6A2D">
        <w:rPr>
          <w:sz w:val="28"/>
          <w:szCs w:val="28"/>
          <w:highlight w:val="yellow"/>
        </w:rPr>
        <w:t>предызбиратель</w:t>
      </w:r>
      <w:proofErr w:type="spellEnd"/>
      <w:r w:rsidRPr="00FD229B">
        <w:rPr>
          <w:sz w:val="28"/>
          <w:szCs w:val="28"/>
        </w:rPr>
        <w:t xml:space="preserve">, то измерения производят на одном положении </w:t>
      </w:r>
      <w:proofErr w:type="spellStart"/>
      <w:r w:rsidRPr="00FD229B">
        <w:rPr>
          <w:sz w:val="28"/>
          <w:szCs w:val="28"/>
        </w:rPr>
        <w:t>предызбирателя</w:t>
      </w:r>
      <w:proofErr w:type="spellEnd"/>
      <w:r w:rsidRPr="00FD229B">
        <w:rPr>
          <w:sz w:val="28"/>
          <w:szCs w:val="28"/>
        </w:rPr>
        <w:t xml:space="preserve">. Дополнительно производят по одному измерению </w:t>
      </w:r>
      <w:proofErr w:type="spellStart"/>
      <w:r w:rsidRPr="00FD229B">
        <w:rPr>
          <w:sz w:val="28"/>
          <w:szCs w:val="28"/>
        </w:rPr>
        <w:t>сопро-тивлений</w:t>
      </w:r>
      <w:proofErr w:type="spellEnd"/>
      <w:r w:rsidRPr="00FD229B">
        <w:rPr>
          <w:sz w:val="28"/>
          <w:szCs w:val="28"/>
        </w:rPr>
        <w:t xml:space="preserve"> на каждом из других положений </w:t>
      </w:r>
      <w:proofErr w:type="spellStart"/>
      <w:r w:rsidRPr="00FD229B">
        <w:rPr>
          <w:sz w:val="28"/>
          <w:szCs w:val="28"/>
        </w:rPr>
        <w:t>предызбирателя</w:t>
      </w:r>
      <w:proofErr w:type="spellEnd"/>
      <w:r w:rsidRPr="00FD229B">
        <w:rPr>
          <w:sz w:val="28"/>
          <w:szCs w:val="28"/>
        </w:rPr>
        <w:t xml:space="preserve">. </w:t>
      </w:r>
    </w:p>
    <w:p w14:paraId="38E9BDCE" w14:textId="77777777" w:rsidR="00C74377" w:rsidRPr="00FD229B" w:rsidRDefault="00C74377" w:rsidP="00BB00C9">
      <w:pPr>
        <w:pStyle w:val="Default"/>
        <w:spacing w:line="276" w:lineRule="auto"/>
        <w:ind w:firstLine="720"/>
        <w:jc w:val="both"/>
        <w:rPr>
          <w:sz w:val="28"/>
          <w:szCs w:val="28"/>
        </w:rPr>
      </w:pPr>
      <w:r w:rsidRPr="00FD229B">
        <w:rPr>
          <w:sz w:val="28"/>
          <w:szCs w:val="28"/>
        </w:rPr>
        <w:t xml:space="preserve">Установившимся положением приборов следует считать показание, </w:t>
      </w:r>
      <w:proofErr w:type="gramStart"/>
      <w:r w:rsidRPr="00FD229B">
        <w:rPr>
          <w:sz w:val="28"/>
          <w:szCs w:val="28"/>
        </w:rPr>
        <w:t>ко-</w:t>
      </w:r>
      <w:proofErr w:type="spellStart"/>
      <w:r w:rsidRPr="00FD229B">
        <w:rPr>
          <w:sz w:val="28"/>
          <w:szCs w:val="28"/>
        </w:rPr>
        <w:t>торое</w:t>
      </w:r>
      <w:proofErr w:type="spellEnd"/>
      <w:proofErr w:type="gramEnd"/>
      <w:r w:rsidRPr="00FD229B">
        <w:rPr>
          <w:sz w:val="28"/>
          <w:szCs w:val="28"/>
        </w:rPr>
        <w:t xml:space="preserve"> изменяется не более чем на 1 % значения в течение не менее 30 сек. </w:t>
      </w:r>
    </w:p>
    <w:p w14:paraId="7A236B43" w14:textId="77777777" w:rsidR="00C74377" w:rsidRPr="00FD229B" w:rsidRDefault="00C74377" w:rsidP="00BB00C9">
      <w:pPr>
        <w:pStyle w:val="Default"/>
        <w:spacing w:line="276" w:lineRule="auto"/>
        <w:ind w:firstLine="720"/>
        <w:jc w:val="both"/>
        <w:rPr>
          <w:sz w:val="28"/>
          <w:szCs w:val="28"/>
        </w:rPr>
      </w:pPr>
      <w:r w:rsidRPr="00FD229B">
        <w:rPr>
          <w:sz w:val="28"/>
          <w:szCs w:val="28"/>
        </w:rPr>
        <w:t xml:space="preserve">Класс точности измерительных приборов должен быть не более 0,5. </w:t>
      </w:r>
    </w:p>
    <w:p w14:paraId="3BD6EAF7" w14:textId="77777777" w:rsidR="00C74377" w:rsidRPr="00FD229B" w:rsidRDefault="00C74377" w:rsidP="00BB00C9">
      <w:pPr>
        <w:spacing w:after="0"/>
        <w:jc w:val="both"/>
        <w:rPr>
          <w:rFonts w:ascii="Times New Roman" w:hAnsi="Times New Roman" w:cs="Times New Roman"/>
          <w:color w:val="000000"/>
          <w:sz w:val="28"/>
          <w:szCs w:val="28"/>
        </w:rPr>
      </w:pPr>
      <w:r w:rsidRPr="00FD229B">
        <w:rPr>
          <w:rFonts w:ascii="Times New Roman" w:hAnsi="Times New Roman" w:cs="Times New Roman"/>
          <w:color w:val="000000"/>
          <w:sz w:val="28"/>
          <w:szCs w:val="28"/>
        </w:rPr>
        <w:t>В качестве источника постоянного тока используются аккумуляторные батареи, допускается применять выпрямительные устройства с пульсацией напряжения на выходе не более 1 %.</w:t>
      </w:r>
    </w:p>
    <w:p w14:paraId="3F00E8DC" w14:textId="77777777" w:rsidR="00C74377" w:rsidRPr="00FD229B" w:rsidRDefault="00C74377" w:rsidP="00BB00C9">
      <w:pPr>
        <w:spacing w:after="0"/>
        <w:ind w:firstLine="566"/>
        <w:jc w:val="both"/>
        <w:rPr>
          <w:rFonts w:ascii="Times New Roman" w:hAnsi="Times New Roman" w:cs="Times New Roman"/>
          <w:color w:val="000000"/>
          <w:sz w:val="28"/>
          <w:szCs w:val="28"/>
        </w:rPr>
      </w:pPr>
      <w:r w:rsidRPr="00FD229B">
        <w:rPr>
          <w:rFonts w:ascii="Times New Roman" w:hAnsi="Times New Roman" w:cs="Times New Roman"/>
          <w:color w:val="000000"/>
          <w:sz w:val="28"/>
          <w:szCs w:val="28"/>
        </w:rPr>
        <w:t>Измерения сопротивления обмоток постоянному току измеряют при помощи омметра, амперметра и вольтметра, одинарного моста, двойного моста, потенциометра.</w:t>
      </w:r>
    </w:p>
    <w:p w14:paraId="20F225AD" w14:textId="77777777" w:rsidR="00C74377" w:rsidRPr="00FD229B" w:rsidRDefault="00C74377" w:rsidP="00BB00C9">
      <w:pPr>
        <w:pStyle w:val="af"/>
        <w:spacing w:after="0"/>
        <w:ind w:firstLine="851"/>
        <w:jc w:val="both"/>
        <w:rPr>
          <w:rFonts w:eastAsiaTheme="minorHAnsi"/>
          <w:smallCaps w:val="0"/>
          <w:color w:val="000000"/>
          <w:sz w:val="28"/>
          <w:szCs w:val="28"/>
        </w:rPr>
      </w:pPr>
      <w:r w:rsidRPr="00FD229B">
        <w:rPr>
          <w:rFonts w:eastAsiaTheme="minorHAnsi"/>
          <w:smallCaps w:val="0"/>
          <w:color w:val="000000"/>
          <w:sz w:val="28"/>
          <w:szCs w:val="28"/>
        </w:rPr>
        <w:t>Определение сопротивления омметром. Он является непосредственным методом измерения, наименее точный из всех перечисленных, чаще всего его применяют при приближенных предварительных измерениях.</w:t>
      </w:r>
    </w:p>
    <w:p w14:paraId="049C2AF4" w14:textId="1E0845C7" w:rsidR="00C74377" w:rsidRPr="00FD229B" w:rsidRDefault="00C74377" w:rsidP="009D6A2D">
      <w:pPr>
        <w:pStyle w:val="af"/>
        <w:spacing w:after="0"/>
        <w:ind w:firstLine="851"/>
        <w:jc w:val="both"/>
        <w:rPr>
          <w:rFonts w:eastAsiaTheme="minorHAnsi"/>
          <w:smallCaps w:val="0"/>
          <w:color w:val="000000"/>
          <w:sz w:val="28"/>
          <w:szCs w:val="28"/>
        </w:rPr>
      </w:pPr>
      <w:r w:rsidRPr="00FD229B">
        <w:rPr>
          <w:rFonts w:eastAsiaTheme="minorHAnsi"/>
          <w:smallCaps w:val="0"/>
          <w:color w:val="000000"/>
          <w:sz w:val="28"/>
          <w:szCs w:val="28"/>
        </w:rPr>
        <w:t xml:space="preserve">Измерение сопротивления с помощью амперметра и вольтметра является косвенным методом определения сопротивления, он основан на измерении тока, протекающего через сопротивление, и падение напряжения на нем [20]. На рисунке </w:t>
      </w:r>
      <w:r w:rsidR="00EA784E">
        <w:rPr>
          <w:rFonts w:eastAsiaTheme="minorHAnsi"/>
          <w:smallCaps w:val="0"/>
          <w:color w:val="000000"/>
          <w:sz w:val="28"/>
          <w:szCs w:val="28"/>
        </w:rPr>
        <w:t>4</w:t>
      </w:r>
      <w:r>
        <w:rPr>
          <w:rFonts w:eastAsiaTheme="minorHAnsi"/>
          <w:smallCaps w:val="0"/>
          <w:color w:val="000000"/>
          <w:sz w:val="28"/>
          <w:szCs w:val="28"/>
        </w:rPr>
        <w:t>.2</w:t>
      </w:r>
      <w:r w:rsidRPr="00FD229B">
        <w:rPr>
          <w:rFonts w:eastAsiaTheme="minorHAnsi"/>
          <w:smallCaps w:val="0"/>
          <w:color w:val="000000"/>
          <w:sz w:val="28"/>
          <w:szCs w:val="28"/>
        </w:rPr>
        <w:t xml:space="preserve"> приведены два варианта схемы включения приборов. </w:t>
      </w:r>
      <w:proofErr w:type="gramStart"/>
      <w:r>
        <w:rPr>
          <w:rFonts w:eastAsiaTheme="minorHAnsi"/>
          <w:smallCaps w:val="0"/>
          <w:color w:val="000000"/>
          <w:sz w:val="28"/>
          <w:szCs w:val="28"/>
        </w:rPr>
        <w:t>Для с</w:t>
      </w:r>
      <w:r w:rsidRPr="00FD229B">
        <w:rPr>
          <w:rFonts w:eastAsiaTheme="minorHAnsi"/>
          <w:smallCaps w:val="0"/>
          <w:color w:val="000000"/>
          <w:sz w:val="28"/>
          <w:szCs w:val="28"/>
        </w:rPr>
        <w:t>хема</w:t>
      </w:r>
      <w:proofErr w:type="gramEnd"/>
      <w:r w:rsidRPr="00FD229B">
        <w:rPr>
          <w:rFonts w:eastAsiaTheme="minorHAnsi"/>
          <w:smallCaps w:val="0"/>
          <w:color w:val="000000"/>
          <w:sz w:val="28"/>
          <w:szCs w:val="28"/>
        </w:rPr>
        <w:t xml:space="preserve"> «</w:t>
      </w:r>
      <w:r>
        <w:rPr>
          <w:rFonts w:eastAsiaTheme="minorHAnsi"/>
          <w:smallCaps w:val="0"/>
          <w:color w:val="000000"/>
          <w:sz w:val="28"/>
          <w:szCs w:val="28"/>
        </w:rPr>
        <w:t>б</w:t>
      </w:r>
      <w:r w:rsidRPr="00FD229B">
        <w:rPr>
          <w:rFonts w:eastAsiaTheme="minorHAnsi"/>
          <w:smallCaps w:val="0"/>
          <w:color w:val="000000"/>
          <w:sz w:val="28"/>
          <w:szCs w:val="28"/>
        </w:rPr>
        <w:t>» при измерен</w:t>
      </w:r>
      <w:r>
        <w:rPr>
          <w:rFonts w:eastAsiaTheme="minorHAnsi"/>
          <w:smallCaps w:val="0"/>
          <w:color w:val="000000"/>
          <w:sz w:val="28"/>
          <w:szCs w:val="28"/>
        </w:rPr>
        <w:t>ии малых сопротивлений, и</w:t>
      </w:r>
      <w:r w:rsidRPr="00FD229B">
        <w:rPr>
          <w:rFonts w:eastAsiaTheme="minorHAnsi"/>
          <w:smallCaps w:val="0"/>
          <w:color w:val="000000"/>
          <w:sz w:val="28"/>
          <w:szCs w:val="28"/>
        </w:rPr>
        <w:t>змерение сопротивления можно точно рассчитать по формуле:</w:t>
      </w:r>
    </w:p>
    <w:p w14:paraId="76288297" w14:textId="77777777" w:rsidR="00C74377" w:rsidRPr="00FD229B" w:rsidRDefault="00C74377" w:rsidP="00BB00C9">
      <w:pPr>
        <w:pStyle w:val="af"/>
        <w:spacing w:before="1"/>
        <w:jc w:val="both"/>
        <w:rPr>
          <w:rFonts w:eastAsiaTheme="minorHAnsi"/>
          <w:smallCaps w:val="0"/>
          <w:color w:val="000000"/>
          <w:sz w:val="28"/>
          <w:szCs w:val="28"/>
        </w:rPr>
      </w:pPr>
      <w:r w:rsidRPr="00FD229B">
        <w:rPr>
          <w:rFonts w:eastAsiaTheme="minorHAnsi"/>
          <w:smallCaps w:val="0"/>
          <w:color w:val="000000"/>
          <w:sz w:val="28"/>
          <w:szCs w:val="28"/>
        </w:rPr>
        <w:lastRenderedPageBreak/>
        <w:t xml:space="preserve">                                                         </w:t>
      </w:r>
      <w:r w:rsidRPr="00FD229B">
        <w:rPr>
          <w:rFonts w:eastAsiaTheme="minorHAnsi"/>
          <w:smallCaps w:val="0"/>
          <w:color w:val="000000"/>
          <w:sz w:val="28"/>
          <w:szCs w:val="28"/>
        </w:rPr>
        <w:object w:dxaOrig="1960" w:dyaOrig="1180" w14:anchorId="74385816">
          <v:shape id="_x0000_i1028" type="#_x0000_t75" style="width:99pt;height:58.3pt" o:ole="">
            <v:imagedata r:id="rId25" o:title=""/>
          </v:shape>
          <o:OLEObject Type="Embed" ProgID="Equation.3" ShapeID="_x0000_i1028" DrawAspect="Content" ObjectID="_1697897403" r:id="rId26"/>
        </w:object>
      </w:r>
      <w:r w:rsidRPr="00FD229B">
        <w:rPr>
          <w:rFonts w:eastAsiaTheme="minorHAnsi"/>
          <w:smallCaps w:val="0"/>
          <w:color w:val="000000"/>
          <w:sz w:val="28"/>
          <w:szCs w:val="28"/>
        </w:rPr>
        <w:t xml:space="preserve">                                                         </w:t>
      </w:r>
    </w:p>
    <w:p w14:paraId="0B26E4A7" w14:textId="77777777" w:rsidR="00C74377" w:rsidRPr="00FD229B" w:rsidRDefault="007E7F87" w:rsidP="00BB00C9">
      <w:pPr>
        <w:pStyle w:val="af"/>
        <w:spacing w:after="4"/>
        <w:jc w:val="both"/>
        <w:rPr>
          <w:rFonts w:eastAsiaTheme="minorHAnsi"/>
          <w:smallCaps w:val="0"/>
          <w:color w:val="000000"/>
          <w:sz w:val="28"/>
          <w:szCs w:val="28"/>
        </w:rPr>
      </w:pPr>
      <w:r>
        <w:rPr>
          <w:rFonts w:eastAsiaTheme="minorHAnsi"/>
          <w:smallCaps w:val="0"/>
          <w:color w:val="000000"/>
          <w:sz w:val="28"/>
          <w:szCs w:val="28"/>
        </w:rPr>
        <w:pict w14:anchorId="3098452B">
          <v:line id="Line 342" o:spid="_x0000_s2069" style="position:absolute;left:0;text-align:left;z-index:251656704;visibility:visible;mso-wrap-distance-top:-3e-5mm;mso-wrap-distance-bottom:-3e-5mm;mso-position-horizontal-relative:page" from="71.4pt,-13.85pt" to="494.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" strokecolor="white" strokeweight=".48pt">
            <w10:wrap anchorx="page"/>
          </v:line>
        </w:pict>
      </w:r>
      <w:r w:rsidR="00C74377" w:rsidRPr="00FD229B">
        <w:rPr>
          <w:rFonts w:eastAsiaTheme="minorHAnsi"/>
          <w:smallCaps w:val="0"/>
          <w:color w:val="000000"/>
          <w:sz w:val="28"/>
          <w:szCs w:val="28"/>
        </w:rPr>
        <w:t xml:space="preserve">где </w:t>
      </w:r>
      <w:r w:rsidR="00C74377" w:rsidRPr="00FD229B">
        <w:rPr>
          <w:rFonts w:eastAsiaTheme="minorHAnsi"/>
          <w:smallCaps w:val="0"/>
          <w:color w:val="000000"/>
          <w:sz w:val="28"/>
          <w:szCs w:val="28"/>
          <w:lang w:val="en-US"/>
        </w:rPr>
        <w:t>R</w:t>
      </w:r>
      <w:r w:rsidR="00C74377" w:rsidRPr="00FD229B">
        <w:rPr>
          <w:rFonts w:eastAsiaTheme="minorHAnsi"/>
          <w:smallCaps w:val="0"/>
          <w:color w:val="000000"/>
          <w:sz w:val="28"/>
          <w:szCs w:val="28"/>
          <w:vertAlign w:val="subscript"/>
          <w:lang w:val="en-US"/>
        </w:rPr>
        <w:t>B</w:t>
      </w:r>
      <w:r w:rsidR="00C74377" w:rsidRPr="00FD229B">
        <w:rPr>
          <w:rFonts w:eastAsiaTheme="minorHAnsi"/>
          <w:smallCaps w:val="0"/>
          <w:color w:val="000000"/>
          <w:sz w:val="28"/>
          <w:szCs w:val="28"/>
        </w:rPr>
        <w:t>– сопротивление вольтметра.</w:t>
      </w:r>
    </w:p>
    <w:p w14:paraId="6E1E8FA4" w14:textId="77777777" w:rsidR="00C74377" w:rsidRDefault="00C74377" w:rsidP="00FB1F16">
      <w:pPr>
        <w:pStyle w:val="af"/>
        <w:jc w:val="center"/>
        <w:rPr>
          <w:rFonts w:eastAsiaTheme="minorHAnsi"/>
          <w:color w:val="000000"/>
          <w:sz w:val="28"/>
          <w:szCs w:val="28"/>
          <w:highlight w:val="cyan"/>
        </w:rPr>
      </w:pPr>
      <w:r w:rsidRPr="00FD229B">
        <w:rPr>
          <w:rFonts w:eastAsiaTheme="minorHAnsi"/>
          <w:smallCaps w:val="0"/>
          <w:noProof/>
          <w:color w:val="000000"/>
          <w:sz w:val="28"/>
          <w:szCs w:val="28"/>
          <w:lang w:eastAsia="ru-RU"/>
        </w:rPr>
        <w:drawing>
          <wp:inline distT="0" distB="0" distL="0" distR="0" wp14:anchorId="5CA26227" wp14:editId="5C9C62B5">
            <wp:extent cx="3392374" cy="1268729"/>
            <wp:effectExtent l="0" t="0" r="0" b="0"/>
            <wp:docPr id="1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6.jpeg"/>
                    <pic:cNvPicPr/>
                  </pic:nvPicPr>
                  <pic:blipFill>
                    <a:blip r:embed="rId27" cstate="print"/>
                    <a:stretch>
                      <a:fillRect/>
                    </a:stretch>
                  </pic:blipFill>
                  <pic:spPr>
                    <a:xfrm>
                      <a:off x="0" y="0"/>
                      <a:ext cx="3392374" cy="1268729"/>
                    </a:xfrm>
                    <a:prstGeom prst="rect">
                      <a:avLst/>
                    </a:prstGeom>
                  </pic:spPr>
                </pic:pic>
              </a:graphicData>
            </a:graphic>
          </wp:inline>
        </w:drawing>
      </w:r>
    </w:p>
    <w:p w14:paraId="25797087" w14:textId="77777777" w:rsidR="00C74377" w:rsidRPr="00637274" w:rsidRDefault="00C74377" w:rsidP="004E7246">
      <w:pPr>
        <w:spacing w:after="0" w:line="240" w:lineRule="auto"/>
        <w:jc w:val="center"/>
        <w:rPr>
          <w:rFonts w:ascii="Times New Roman" w:hAnsi="Times New Roman" w:cs="Times New Roman"/>
          <w:sz w:val="28"/>
          <w:szCs w:val="28"/>
        </w:rPr>
      </w:pPr>
      <w:r w:rsidRPr="00637274">
        <w:rPr>
          <w:rFonts w:ascii="Times New Roman" w:hAnsi="Times New Roman" w:cs="Times New Roman"/>
          <w:sz w:val="28"/>
          <w:szCs w:val="28"/>
        </w:rPr>
        <w:t xml:space="preserve">Рисунок </w:t>
      </w:r>
      <w:r w:rsidR="00EA784E">
        <w:rPr>
          <w:rFonts w:ascii="Times New Roman" w:hAnsi="Times New Roman" w:cs="Times New Roman"/>
          <w:sz w:val="28"/>
          <w:szCs w:val="28"/>
        </w:rPr>
        <w:t>4</w:t>
      </w:r>
      <w:r w:rsidRPr="00637274">
        <w:rPr>
          <w:rFonts w:ascii="Times New Roman" w:hAnsi="Times New Roman" w:cs="Times New Roman"/>
          <w:sz w:val="28"/>
          <w:szCs w:val="28"/>
        </w:rPr>
        <w:t>.2 – Схема включения амперметра и вольтметра.</w:t>
      </w:r>
    </w:p>
    <w:p w14:paraId="3EDEBEE3" w14:textId="77777777" w:rsidR="00C74377" w:rsidRDefault="00C74377" w:rsidP="004E7246">
      <w:pPr>
        <w:pStyle w:val="af"/>
        <w:spacing w:after="0" w:line="240" w:lineRule="auto"/>
        <w:jc w:val="center"/>
        <w:rPr>
          <w:rFonts w:eastAsiaTheme="minorHAnsi"/>
          <w:smallCaps w:val="0"/>
          <w:color w:val="000000"/>
          <w:sz w:val="28"/>
          <w:szCs w:val="28"/>
        </w:rPr>
      </w:pPr>
      <w:r>
        <w:rPr>
          <w:rFonts w:eastAsiaTheme="minorHAnsi"/>
          <w:smallCaps w:val="0"/>
          <w:color w:val="000000"/>
          <w:sz w:val="28"/>
          <w:szCs w:val="28"/>
        </w:rPr>
        <w:t>а) при измерении больших сопротивлений</w:t>
      </w:r>
    </w:p>
    <w:p w14:paraId="024DEE20" w14:textId="77777777" w:rsidR="00C74377" w:rsidRDefault="00C74377" w:rsidP="004E7246">
      <w:pPr>
        <w:pStyle w:val="af"/>
        <w:spacing w:after="0" w:line="240" w:lineRule="auto"/>
        <w:jc w:val="center"/>
        <w:rPr>
          <w:rFonts w:eastAsiaTheme="minorHAnsi"/>
          <w:smallCaps w:val="0"/>
          <w:color w:val="000000"/>
          <w:sz w:val="28"/>
          <w:szCs w:val="28"/>
        </w:rPr>
      </w:pPr>
      <w:r>
        <w:rPr>
          <w:rFonts w:eastAsiaTheme="minorHAnsi"/>
          <w:smallCaps w:val="0"/>
          <w:color w:val="000000"/>
          <w:sz w:val="28"/>
          <w:szCs w:val="28"/>
        </w:rPr>
        <w:t xml:space="preserve">б) при измерении малых </w:t>
      </w:r>
      <w:proofErr w:type="spellStart"/>
      <w:r>
        <w:rPr>
          <w:rFonts w:eastAsiaTheme="minorHAnsi"/>
          <w:smallCaps w:val="0"/>
          <w:color w:val="000000"/>
          <w:sz w:val="28"/>
          <w:szCs w:val="28"/>
        </w:rPr>
        <w:t>сопротиивлений</w:t>
      </w:r>
      <w:proofErr w:type="spellEnd"/>
      <w:r>
        <w:rPr>
          <w:rFonts w:eastAsiaTheme="minorHAnsi"/>
          <w:smallCaps w:val="0"/>
          <w:color w:val="000000"/>
          <w:sz w:val="28"/>
          <w:szCs w:val="28"/>
        </w:rPr>
        <w:t>.</w:t>
      </w:r>
    </w:p>
    <w:p w14:paraId="02B4E512" w14:textId="77777777" w:rsidR="00C74377" w:rsidRPr="00FD229B" w:rsidRDefault="00C74377" w:rsidP="00BB00C9">
      <w:pPr>
        <w:pStyle w:val="af"/>
        <w:spacing w:after="0" w:line="240" w:lineRule="auto"/>
        <w:jc w:val="both"/>
        <w:rPr>
          <w:rFonts w:eastAsiaTheme="minorHAnsi"/>
          <w:smallCaps w:val="0"/>
          <w:color w:val="000000"/>
          <w:sz w:val="28"/>
          <w:szCs w:val="28"/>
        </w:rPr>
      </w:pPr>
    </w:p>
    <w:p w14:paraId="70C493CB" w14:textId="652AEA44" w:rsidR="00C74377" w:rsidRPr="00FD229B" w:rsidRDefault="00C74377" w:rsidP="004E7246">
      <w:pPr>
        <w:pStyle w:val="af"/>
        <w:spacing w:after="24"/>
        <w:ind w:firstLine="709"/>
        <w:jc w:val="both"/>
        <w:rPr>
          <w:rFonts w:eastAsiaTheme="minorHAnsi"/>
          <w:smallCaps w:val="0"/>
          <w:color w:val="000000"/>
          <w:sz w:val="28"/>
          <w:szCs w:val="28"/>
        </w:rPr>
      </w:pPr>
      <w:r>
        <w:rPr>
          <w:rFonts w:eastAsiaTheme="minorHAnsi"/>
          <w:smallCaps w:val="0"/>
          <w:color w:val="000000"/>
          <w:sz w:val="28"/>
          <w:szCs w:val="28"/>
        </w:rPr>
        <w:t>Для с</w:t>
      </w:r>
      <w:r w:rsidRPr="00FD229B">
        <w:rPr>
          <w:rFonts w:eastAsiaTheme="minorHAnsi"/>
          <w:smallCaps w:val="0"/>
          <w:color w:val="000000"/>
          <w:sz w:val="28"/>
          <w:szCs w:val="28"/>
        </w:rPr>
        <w:t>хем</w:t>
      </w:r>
      <w:r>
        <w:rPr>
          <w:rFonts w:eastAsiaTheme="minorHAnsi"/>
          <w:smallCaps w:val="0"/>
          <w:color w:val="000000"/>
          <w:sz w:val="28"/>
          <w:szCs w:val="28"/>
        </w:rPr>
        <w:t xml:space="preserve">ы </w:t>
      </w:r>
      <w:r w:rsidRPr="00FD229B">
        <w:rPr>
          <w:rFonts w:eastAsiaTheme="minorHAnsi"/>
          <w:smallCaps w:val="0"/>
          <w:color w:val="000000"/>
          <w:sz w:val="28"/>
          <w:szCs w:val="28"/>
        </w:rPr>
        <w:t>«б» при измерении больших сопротивлений, справедливо выражение:</w:t>
      </w:r>
    </w:p>
    <w:p w14:paraId="4066C2AF" w14:textId="77777777" w:rsidR="00C74377" w:rsidRPr="00FD229B" w:rsidRDefault="00C74377" w:rsidP="00BB00C9">
      <w:pPr>
        <w:pStyle w:val="af"/>
        <w:spacing w:before="1"/>
        <w:jc w:val="both"/>
        <w:rPr>
          <w:rFonts w:eastAsiaTheme="minorHAnsi"/>
          <w:smallCaps w:val="0"/>
          <w:color w:val="000000"/>
          <w:sz w:val="28"/>
          <w:szCs w:val="28"/>
        </w:rPr>
      </w:pPr>
      <w:r w:rsidRPr="00FD229B">
        <w:rPr>
          <w:rFonts w:eastAsiaTheme="minorHAnsi"/>
          <w:smallCaps w:val="0"/>
          <w:color w:val="000000"/>
          <w:sz w:val="28"/>
          <w:szCs w:val="28"/>
        </w:rPr>
        <w:t xml:space="preserve">                                         </w:t>
      </w:r>
      <w:r w:rsidRPr="00FD229B">
        <w:rPr>
          <w:rFonts w:eastAsiaTheme="minorHAnsi"/>
          <w:smallCaps w:val="0"/>
          <w:color w:val="000000"/>
          <w:sz w:val="28"/>
          <w:szCs w:val="28"/>
        </w:rPr>
        <w:object w:dxaOrig="2439" w:dyaOrig="740" w14:anchorId="7683B336">
          <v:shape id="_x0000_i1029" type="#_x0000_t75" style="width:121.3pt;height:36.35pt" o:ole="">
            <v:imagedata r:id="rId28" o:title=""/>
          </v:shape>
          <o:OLEObject Type="Embed" ProgID="Equation.3" ShapeID="_x0000_i1029" DrawAspect="Content" ObjectID="_1697897404" r:id="rId29"/>
        </w:object>
      </w:r>
      <w:r w:rsidRPr="00FD229B">
        <w:rPr>
          <w:rFonts w:eastAsiaTheme="minorHAnsi"/>
          <w:smallCaps w:val="0"/>
          <w:color w:val="000000"/>
          <w:sz w:val="28"/>
          <w:szCs w:val="28"/>
        </w:rPr>
        <w:t xml:space="preserve">                                                                     </w:t>
      </w:r>
    </w:p>
    <w:p w14:paraId="41479428" w14:textId="77777777" w:rsidR="00C74377" w:rsidRPr="00FD229B" w:rsidRDefault="007E7F87" w:rsidP="00BB00C9">
      <w:pPr>
        <w:pStyle w:val="af"/>
        <w:spacing w:before="230" w:line="279" w:lineRule="exact"/>
        <w:jc w:val="both"/>
        <w:rPr>
          <w:rFonts w:eastAsiaTheme="minorHAnsi"/>
          <w:smallCaps w:val="0"/>
          <w:color w:val="000000"/>
          <w:sz w:val="28"/>
          <w:szCs w:val="28"/>
        </w:rPr>
      </w:pPr>
      <w:r>
        <w:rPr>
          <w:rFonts w:eastAsiaTheme="minorHAnsi"/>
          <w:smallCaps w:val="0"/>
          <w:color w:val="000000"/>
          <w:sz w:val="28"/>
          <w:szCs w:val="28"/>
        </w:rPr>
        <w:pict w14:anchorId="357F0951">
          <v:line id="Line 340" o:spid="_x0000_s2070" style="position:absolute;left:0;text-align:left;z-index:-251658752;visibility:visible;mso-wrap-distance-top:-3e-5mm;mso-wrap-distance-bottom:-3e-5mm;mso-position-horizontal-relative:page" from="71.4pt,-2.3pt" to="494.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" strokecolor="white" strokeweight=".48pt">
            <w10:wrap anchorx="page"/>
          </v:line>
        </w:pict>
      </w:r>
      <w:r w:rsidR="00C74377" w:rsidRPr="00FD229B">
        <w:rPr>
          <w:rFonts w:eastAsiaTheme="minorHAnsi"/>
          <w:smallCaps w:val="0"/>
          <w:color w:val="000000"/>
          <w:sz w:val="28"/>
          <w:szCs w:val="28"/>
        </w:rPr>
        <w:t xml:space="preserve">где </w:t>
      </w:r>
      <w:r w:rsidR="00C74377" w:rsidRPr="00FD229B">
        <w:rPr>
          <w:rFonts w:eastAsiaTheme="minorHAnsi"/>
          <w:smallCaps w:val="0"/>
          <w:color w:val="000000"/>
          <w:sz w:val="28"/>
          <w:szCs w:val="28"/>
          <w:lang w:val="en-US"/>
        </w:rPr>
        <w:t>R</w:t>
      </w:r>
      <w:r w:rsidR="00C74377" w:rsidRPr="00FD229B">
        <w:rPr>
          <w:rFonts w:eastAsiaTheme="minorHAnsi"/>
          <w:smallCaps w:val="0"/>
          <w:color w:val="000000"/>
          <w:sz w:val="28"/>
          <w:szCs w:val="28"/>
          <w:vertAlign w:val="subscript"/>
          <w:lang w:val="en-US"/>
        </w:rPr>
        <w:t>A</w:t>
      </w:r>
      <w:r w:rsidR="00C74377" w:rsidRPr="00FD229B">
        <w:rPr>
          <w:rFonts w:eastAsiaTheme="minorHAnsi"/>
          <w:smallCaps w:val="0"/>
          <w:color w:val="000000"/>
          <w:sz w:val="28"/>
          <w:szCs w:val="28"/>
        </w:rPr>
        <w:t xml:space="preserve"> – сопротивление амперметра.</w:t>
      </w:r>
    </w:p>
    <w:p w14:paraId="720BA18A" w14:textId="162D0B98" w:rsidR="00C74377" w:rsidRPr="009D6A2D" w:rsidRDefault="00C74377" w:rsidP="009D6A2D">
      <w:pPr>
        <w:spacing w:after="0"/>
        <w:ind w:firstLine="567"/>
        <w:jc w:val="both"/>
        <w:rPr>
          <w:rFonts w:ascii="Times New Roman" w:hAnsi="Times New Roman" w:cs="Times New Roman"/>
          <w:color w:val="000000"/>
          <w:sz w:val="28"/>
          <w:szCs w:val="28"/>
        </w:rPr>
      </w:pPr>
      <w:r w:rsidRPr="009D6A2D">
        <w:rPr>
          <w:rFonts w:ascii="Times New Roman" w:hAnsi="Times New Roman" w:cs="Times New Roman"/>
          <w:color w:val="000000"/>
          <w:sz w:val="28"/>
          <w:szCs w:val="28"/>
        </w:rPr>
        <w:t xml:space="preserve">С целью предохранения вольтметра в переходных процессах от </w:t>
      </w:r>
      <w:r w:rsidR="009D6A2D" w:rsidRPr="009D6A2D">
        <w:rPr>
          <w:rFonts w:ascii="Times New Roman" w:hAnsi="Times New Roman" w:cs="Times New Roman"/>
          <w:color w:val="000000"/>
          <w:sz w:val="28"/>
          <w:szCs w:val="28"/>
        </w:rPr>
        <w:t>повреждений</w:t>
      </w:r>
      <w:r w:rsidRPr="009D6A2D">
        <w:rPr>
          <w:rFonts w:ascii="Times New Roman" w:hAnsi="Times New Roman" w:cs="Times New Roman"/>
          <w:color w:val="000000"/>
          <w:sz w:val="28"/>
          <w:szCs w:val="28"/>
        </w:rPr>
        <w:t xml:space="preserve"> его включают кнопкой </w:t>
      </w:r>
      <w:proofErr w:type="gramStart"/>
      <w:r w:rsidRPr="009D6A2D">
        <w:rPr>
          <w:rFonts w:ascii="Times New Roman" w:hAnsi="Times New Roman" w:cs="Times New Roman"/>
          <w:color w:val="000000"/>
          <w:sz w:val="28"/>
          <w:szCs w:val="28"/>
          <w:highlight w:val="yellow"/>
        </w:rPr>
        <w:t>“К”</w:t>
      </w:r>
      <w:r w:rsidRPr="009D6A2D">
        <w:rPr>
          <w:rFonts w:ascii="Times New Roman" w:hAnsi="Times New Roman" w:cs="Times New Roman"/>
          <w:color w:val="000000"/>
          <w:sz w:val="28"/>
          <w:szCs w:val="28"/>
        </w:rPr>
        <w:t xml:space="preserve"> при</w:t>
      </w:r>
      <w:proofErr w:type="gramEnd"/>
      <w:r w:rsidRPr="009D6A2D">
        <w:rPr>
          <w:rFonts w:ascii="Times New Roman" w:hAnsi="Times New Roman" w:cs="Times New Roman"/>
          <w:color w:val="000000"/>
          <w:sz w:val="28"/>
          <w:szCs w:val="28"/>
        </w:rPr>
        <w:t xml:space="preserve"> установившемся значении тока. </w:t>
      </w:r>
    </w:p>
    <w:p w14:paraId="43411143" w14:textId="7CCBF034" w:rsidR="00C74377" w:rsidRPr="009D6A2D" w:rsidRDefault="00C74377" w:rsidP="009D6A2D">
      <w:pPr>
        <w:spacing w:after="0"/>
        <w:ind w:firstLine="567"/>
        <w:jc w:val="both"/>
        <w:rPr>
          <w:rFonts w:ascii="Times New Roman" w:hAnsi="Times New Roman" w:cs="Times New Roman"/>
          <w:color w:val="000000"/>
          <w:sz w:val="28"/>
          <w:szCs w:val="28"/>
        </w:rPr>
      </w:pPr>
      <w:r w:rsidRPr="009D6A2D">
        <w:rPr>
          <w:rFonts w:ascii="Times New Roman" w:hAnsi="Times New Roman" w:cs="Times New Roman"/>
          <w:color w:val="000000"/>
          <w:sz w:val="28"/>
          <w:szCs w:val="28"/>
        </w:rPr>
        <w:t xml:space="preserve">Для сокращения времени установления тока применяют </w:t>
      </w:r>
      <w:r w:rsidR="009D6A2D" w:rsidRPr="009D6A2D">
        <w:rPr>
          <w:rFonts w:ascii="Times New Roman" w:hAnsi="Times New Roman" w:cs="Times New Roman"/>
          <w:color w:val="000000"/>
          <w:sz w:val="28"/>
          <w:szCs w:val="28"/>
        </w:rPr>
        <w:t>кратковременное</w:t>
      </w:r>
      <w:r w:rsidRPr="009D6A2D">
        <w:rPr>
          <w:rFonts w:ascii="Times New Roman" w:hAnsi="Times New Roman" w:cs="Times New Roman"/>
          <w:color w:val="000000"/>
          <w:sz w:val="28"/>
          <w:szCs w:val="28"/>
        </w:rPr>
        <w:t xml:space="preserve"> форсирование </w:t>
      </w:r>
      <w:r w:rsidR="009D6A2D" w:rsidRPr="009D6A2D">
        <w:rPr>
          <w:rFonts w:ascii="Times New Roman" w:hAnsi="Times New Roman" w:cs="Times New Roman"/>
          <w:color w:val="000000"/>
          <w:sz w:val="28"/>
          <w:szCs w:val="28"/>
        </w:rPr>
        <w:t>шунтированием</w:t>
      </w:r>
      <w:r w:rsidRPr="009D6A2D">
        <w:rPr>
          <w:rFonts w:ascii="Times New Roman" w:hAnsi="Times New Roman" w:cs="Times New Roman"/>
          <w:color w:val="000000"/>
          <w:sz w:val="28"/>
          <w:szCs w:val="28"/>
        </w:rPr>
        <w:t xml:space="preserve"> регулировочного сопротивления в цепи постоянного тока. Сопротивление этого резистора должно быть в </w:t>
      </w:r>
      <w:proofErr w:type="gramStart"/>
      <w:r w:rsidRPr="009D6A2D">
        <w:rPr>
          <w:rFonts w:ascii="Times New Roman" w:hAnsi="Times New Roman" w:cs="Times New Roman"/>
          <w:color w:val="000000"/>
          <w:sz w:val="28"/>
          <w:szCs w:val="28"/>
        </w:rPr>
        <w:t>5-10</w:t>
      </w:r>
      <w:proofErr w:type="gramEnd"/>
      <w:r w:rsidRPr="009D6A2D">
        <w:rPr>
          <w:rFonts w:ascii="Times New Roman" w:hAnsi="Times New Roman" w:cs="Times New Roman"/>
          <w:color w:val="000000"/>
          <w:sz w:val="28"/>
          <w:szCs w:val="28"/>
        </w:rPr>
        <w:t xml:space="preserve"> раз больше измеряемого сопротивления. </w:t>
      </w:r>
    </w:p>
    <w:p w14:paraId="324000FF" w14:textId="77777777" w:rsidR="00C74377" w:rsidRPr="009D6A2D" w:rsidRDefault="00C74377" w:rsidP="009D6A2D">
      <w:pPr>
        <w:spacing w:after="0"/>
        <w:jc w:val="both"/>
        <w:rPr>
          <w:rFonts w:ascii="Times New Roman" w:hAnsi="Times New Roman" w:cs="Times New Roman"/>
          <w:color w:val="000000"/>
          <w:sz w:val="28"/>
          <w:szCs w:val="28"/>
        </w:rPr>
      </w:pPr>
      <w:r w:rsidRPr="009D6A2D">
        <w:rPr>
          <w:rFonts w:ascii="Times New Roman" w:hAnsi="Times New Roman" w:cs="Times New Roman"/>
          <w:color w:val="000000"/>
          <w:sz w:val="28"/>
          <w:szCs w:val="28"/>
        </w:rPr>
        <w:t>Измеренные сопротивления должны быть приведены к одной температуре.</w:t>
      </w:r>
    </w:p>
    <w:p w14:paraId="5C72FF51" w14:textId="77777777" w:rsidR="00C74377" w:rsidRPr="00FD229B" w:rsidRDefault="00C74377" w:rsidP="004D1040">
      <w:pPr>
        <w:jc w:val="center"/>
        <w:rPr>
          <w:rFonts w:ascii="Times New Roman" w:hAnsi="Times New Roman" w:cs="Times New Roman"/>
          <w:sz w:val="28"/>
          <w:szCs w:val="28"/>
          <w:lang w:val="en-US"/>
        </w:rPr>
      </w:pPr>
      <w:r w:rsidRPr="00FD229B">
        <w:rPr>
          <w:rFonts w:ascii="Times New Roman" w:hAnsi="Times New Roman" w:cs="Times New Roman"/>
          <w:noProof/>
          <w:sz w:val="28"/>
          <w:szCs w:val="28"/>
          <w:lang w:eastAsia="ru-RU"/>
        </w:rPr>
        <w:drawing>
          <wp:inline distT="0" distB="0" distL="0" distR="0" wp14:anchorId="65953513" wp14:editId="28221323">
            <wp:extent cx="2249137" cy="495966"/>
            <wp:effectExtent l="19050" t="0" r="0" b="0"/>
            <wp:docPr id="1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srcRect l="21006"/>
                    <a:stretch>
                      <a:fillRect/>
                    </a:stretch>
                  </pic:blipFill>
                  <pic:spPr bwMode="auto">
                    <a:xfrm>
                      <a:off x="0" y="0"/>
                      <a:ext cx="2263752" cy="499189"/>
                    </a:xfrm>
                    <a:prstGeom prst="rect">
                      <a:avLst/>
                    </a:prstGeom>
                    <a:noFill/>
                    <a:ln w="9525">
                      <a:noFill/>
                      <a:miter lim="800000"/>
                      <a:headEnd/>
                      <a:tailEnd/>
                    </a:ln>
                  </pic:spPr>
                </pic:pic>
              </a:graphicData>
            </a:graphic>
          </wp:inline>
        </w:drawing>
      </w:r>
    </w:p>
    <w:p w14:paraId="42B9A79C" w14:textId="1DA8DB55" w:rsidR="00C74377" w:rsidRPr="009D6A2D" w:rsidRDefault="00C74377" w:rsidP="009D6A2D">
      <w:pPr>
        <w:spacing w:after="0"/>
        <w:ind w:firstLine="567"/>
        <w:jc w:val="both"/>
        <w:rPr>
          <w:rFonts w:ascii="Times New Roman" w:hAnsi="Times New Roman" w:cs="Times New Roman"/>
          <w:color w:val="FF0000"/>
          <w:sz w:val="28"/>
          <w:szCs w:val="28"/>
        </w:rPr>
      </w:pPr>
      <w:r w:rsidRPr="009D6A2D">
        <w:rPr>
          <w:rFonts w:ascii="Times New Roman" w:hAnsi="Times New Roman" w:cs="Times New Roman"/>
          <w:color w:val="000000"/>
          <w:sz w:val="28"/>
          <w:szCs w:val="28"/>
        </w:rPr>
        <w:t>Для алюминиевой обмотки вместо 235</w:t>
      </w:r>
      <w:r w:rsidRPr="009D6A2D">
        <w:rPr>
          <w:rFonts w:ascii="Times New Roman" w:hAnsi="Times New Roman" w:cs="Times New Roman"/>
          <w:color w:val="000000"/>
          <w:sz w:val="28"/>
          <w:szCs w:val="28"/>
          <w:highlight w:val="yellow"/>
        </w:rPr>
        <w:t>°С</w:t>
      </w:r>
      <w:r w:rsidRPr="009D6A2D">
        <w:rPr>
          <w:rFonts w:ascii="Times New Roman" w:hAnsi="Times New Roman" w:cs="Times New Roman"/>
          <w:color w:val="000000"/>
          <w:sz w:val="28"/>
          <w:szCs w:val="28"/>
        </w:rPr>
        <w:t xml:space="preserve"> применяется 225</w:t>
      </w:r>
      <w:r w:rsidRPr="009D6A2D">
        <w:rPr>
          <w:rFonts w:ascii="Times New Roman" w:hAnsi="Times New Roman" w:cs="Times New Roman"/>
          <w:color w:val="000000"/>
          <w:sz w:val="28"/>
          <w:szCs w:val="28"/>
          <w:highlight w:val="yellow"/>
        </w:rPr>
        <w:t>°С</w:t>
      </w:r>
      <w:r w:rsidRPr="009D6A2D">
        <w:rPr>
          <w:rFonts w:ascii="Times New Roman" w:hAnsi="Times New Roman" w:cs="Times New Roman"/>
          <w:color w:val="000000"/>
          <w:sz w:val="28"/>
          <w:szCs w:val="28"/>
        </w:rPr>
        <w:t xml:space="preserve">. </w:t>
      </w:r>
      <w:r w:rsidR="009D6A2D" w:rsidRPr="009D6A2D">
        <w:rPr>
          <w:rFonts w:ascii="Times New Roman" w:hAnsi="Times New Roman" w:cs="Times New Roman"/>
          <w:color w:val="FF0000"/>
          <w:sz w:val="28"/>
          <w:szCs w:val="28"/>
          <w:highlight w:val="yellow"/>
        </w:rPr>
        <w:t>Наверно Кельвина</w:t>
      </w:r>
      <w:r w:rsidR="009D6A2D">
        <w:rPr>
          <w:rFonts w:ascii="Times New Roman" w:hAnsi="Times New Roman" w:cs="Times New Roman"/>
          <w:color w:val="FF0000"/>
          <w:sz w:val="28"/>
          <w:szCs w:val="28"/>
        </w:rPr>
        <w:t>?</w:t>
      </w:r>
    </w:p>
    <w:p w14:paraId="675FD5B3" w14:textId="77777777" w:rsidR="00C74377" w:rsidRPr="009D6A2D" w:rsidRDefault="00C74377" w:rsidP="009D6A2D">
      <w:pPr>
        <w:spacing w:after="0"/>
        <w:ind w:firstLine="567"/>
        <w:jc w:val="both"/>
        <w:rPr>
          <w:rFonts w:ascii="Times New Roman" w:hAnsi="Times New Roman" w:cs="Times New Roman"/>
          <w:color w:val="000000"/>
          <w:sz w:val="28"/>
          <w:szCs w:val="28"/>
        </w:rPr>
      </w:pPr>
      <w:r w:rsidRPr="009D6A2D">
        <w:rPr>
          <w:rFonts w:ascii="Times New Roman" w:hAnsi="Times New Roman" w:cs="Times New Roman"/>
          <w:color w:val="000000"/>
          <w:sz w:val="28"/>
          <w:szCs w:val="28"/>
        </w:rPr>
        <w:t xml:space="preserve">Сопротивления, приведенные к одной температуре, должны отличаться не более чем на 2% от предыдущих измерений </w:t>
      </w:r>
      <w:r w:rsidRPr="009D6A2D">
        <w:rPr>
          <w:rFonts w:ascii="Times New Roman" w:hAnsi="Times New Roman" w:cs="Times New Roman"/>
          <w:color w:val="000000"/>
          <w:sz w:val="28"/>
          <w:szCs w:val="28"/>
          <w:highlight w:val="yellow"/>
        </w:rPr>
        <w:t>и между фазами</w:t>
      </w:r>
      <w:r w:rsidRPr="009D6A2D">
        <w:rPr>
          <w:rFonts w:ascii="Times New Roman" w:hAnsi="Times New Roman" w:cs="Times New Roman"/>
          <w:color w:val="000000"/>
          <w:sz w:val="28"/>
          <w:szCs w:val="28"/>
        </w:rPr>
        <w:t xml:space="preserve">. </w:t>
      </w:r>
    </w:p>
    <w:p w14:paraId="62961F8C" w14:textId="77777777" w:rsidR="00C74377" w:rsidRPr="009D6A2D" w:rsidRDefault="00C74377" w:rsidP="009D6A2D">
      <w:pPr>
        <w:spacing w:after="0"/>
        <w:ind w:firstLine="567"/>
        <w:jc w:val="both"/>
        <w:rPr>
          <w:rFonts w:ascii="Times New Roman" w:hAnsi="Times New Roman" w:cs="Times New Roman"/>
          <w:color w:val="000000"/>
          <w:sz w:val="28"/>
          <w:szCs w:val="28"/>
        </w:rPr>
      </w:pPr>
      <w:r w:rsidRPr="009D6A2D">
        <w:rPr>
          <w:rFonts w:ascii="Times New Roman" w:hAnsi="Times New Roman" w:cs="Times New Roman"/>
          <w:color w:val="000000"/>
          <w:sz w:val="28"/>
          <w:szCs w:val="28"/>
        </w:rPr>
        <w:t xml:space="preserve">Измерение сопротивления обмоток необходимо производить до измерения </w:t>
      </w:r>
      <w:r w:rsidRPr="009D6A2D">
        <w:rPr>
          <w:rFonts w:ascii="Times New Roman" w:hAnsi="Times New Roman" w:cs="Times New Roman"/>
          <w:color w:val="000000"/>
          <w:sz w:val="28"/>
          <w:szCs w:val="28"/>
          <w:highlight w:val="yellow"/>
        </w:rPr>
        <w:t>ZК</w:t>
      </w:r>
      <w:r w:rsidRPr="009D6A2D">
        <w:rPr>
          <w:rFonts w:ascii="Times New Roman" w:hAnsi="Times New Roman" w:cs="Times New Roman"/>
          <w:color w:val="000000"/>
          <w:sz w:val="28"/>
          <w:szCs w:val="28"/>
        </w:rPr>
        <w:t>.</w:t>
      </w:r>
    </w:p>
    <w:p w14:paraId="344530CD" w14:textId="77777777" w:rsidR="00C74377" w:rsidRPr="009D6A2D" w:rsidRDefault="00C74377" w:rsidP="009D6A2D">
      <w:pPr>
        <w:spacing w:after="0"/>
        <w:ind w:firstLine="567"/>
        <w:jc w:val="both"/>
        <w:rPr>
          <w:rFonts w:ascii="Times New Roman" w:hAnsi="Times New Roman" w:cs="Times New Roman"/>
          <w:color w:val="000000"/>
          <w:sz w:val="28"/>
          <w:szCs w:val="28"/>
        </w:rPr>
      </w:pPr>
      <w:r w:rsidRPr="009D6A2D">
        <w:rPr>
          <w:rFonts w:ascii="Times New Roman" w:hAnsi="Times New Roman" w:cs="Times New Roman"/>
          <w:color w:val="000000"/>
          <w:sz w:val="28"/>
          <w:szCs w:val="28"/>
        </w:rPr>
        <w:t>Предварительная подготовка</w:t>
      </w:r>
    </w:p>
    <w:p w14:paraId="5D6DF460" w14:textId="77777777" w:rsidR="00C74377" w:rsidRPr="009D6A2D" w:rsidRDefault="00C74377" w:rsidP="009D6A2D">
      <w:pPr>
        <w:spacing w:after="0"/>
        <w:ind w:firstLine="567"/>
        <w:jc w:val="both"/>
        <w:rPr>
          <w:rFonts w:ascii="Times New Roman" w:hAnsi="Times New Roman" w:cs="Times New Roman"/>
          <w:color w:val="000000"/>
          <w:sz w:val="28"/>
          <w:szCs w:val="28"/>
        </w:rPr>
      </w:pPr>
      <w:r w:rsidRPr="009D6A2D">
        <w:rPr>
          <w:rFonts w:ascii="Times New Roman" w:hAnsi="Times New Roman" w:cs="Times New Roman"/>
          <w:color w:val="000000"/>
          <w:sz w:val="28"/>
          <w:szCs w:val="28"/>
        </w:rPr>
        <w:t>1. Изучить следующие теоретические вопросы:</w:t>
      </w:r>
      <w:r w:rsidRPr="009D6A2D">
        <w:rPr>
          <w:rFonts w:ascii="Times New Roman" w:hAnsi="Times New Roman" w:cs="Times New Roman"/>
          <w:color w:val="000000"/>
          <w:sz w:val="28"/>
          <w:szCs w:val="28"/>
        </w:rPr>
        <w:tab/>
      </w:r>
    </w:p>
    <w:p w14:paraId="5E44E0CA" w14:textId="77777777" w:rsidR="00C74377" w:rsidRPr="009D6A2D" w:rsidRDefault="00C74377" w:rsidP="009D6A2D">
      <w:pPr>
        <w:spacing w:after="0"/>
        <w:ind w:firstLine="567"/>
        <w:jc w:val="both"/>
        <w:rPr>
          <w:rFonts w:ascii="Times New Roman" w:hAnsi="Times New Roman" w:cs="Times New Roman"/>
          <w:color w:val="000000"/>
          <w:sz w:val="28"/>
          <w:szCs w:val="28"/>
        </w:rPr>
      </w:pPr>
      <w:r w:rsidRPr="009D6A2D">
        <w:rPr>
          <w:rFonts w:ascii="Times New Roman" w:hAnsi="Times New Roman" w:cs="Times New Roman"/>
          <w:color w:val="000000"/>
          <w:sz w:val="28"/>
          <w:szCs w:val="28"/>
        </w:rPr>
        <w:lastRenderedPageBreak/>
        <w:t>а) методы оценки состояния токоведущих частей электрооборудования;</w:t>
      </w:r>
    </w:p>
    <w:p w14:paraId="13707E07" w14:textId="77777777" w:rsidR="00C74377" w:rsidRPr="009D6A2D" w:rsidRDefault="004E7246" w:rsidP="009D6A2D">
      <w:pPr>
        <w:spacing w:after="0"/>
        <w:ind w:firstLine="567"/>
        <w:jc w:val="both"/>
        <w:rPr>
          <w:rFonts w:ascii="Times New Roman" w:hAnsi="Times New Roman" w:cs="Times New Roman"/>
          <w:color w:val="000000"/>
          <w:sz w:val="28"/>
          <w:szCs w:val="28"/>
        </w:rPr>
      </w:pPr>
      <w:r w:rsidRPr="009D6A2D">
        <w:rPr>
          <w:rFonts w:ascii="Times New Roman" w:hAnsi="Times New Roman" w:cs="Times New Roman"/>
          <w:color w:val="000000"/>
          <w:sz w:val="28"/>
          <w:szCs w:val="28"/>
        </w:rPr>
        <w:t>б</w:t>
      </w:r>
      <w:r w:rsidR="00C74377" w:rsidRPr="009D6A2D">
        <w:rPr>
          <w:rFonts w:ascii="Times New Roman" w:hAnsi="Times New Roman" w:cs="Times New Roman"/>
          <w:color w:val="000000"/>
          <w:sz w:val="28"/>
          <w:szCs w:val="28"/>
        </w:rPr>
        <w:t>) методы измерения сопротивления обмоток постоянному току;</w:t>
      </w:r>
    </w:p>
    <w:p w14:paraId="5D9F8172" w14:textId="12749526" w:rsidR="00C74377" w:rsidRDefault="00C74377" w:rsidP="00C74377">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2. Нарисовать схему </w:t>
      </w:r>
      <w:r>
        <w:rPr>
          <w:rFonts w:ascii="Times New Roman" w:eastAsia="Calibri" w:hAnsi="Times New Roman" w:cs="Times New Roman"/>
          <w:sz w:val="28"/>
          <w:szCs w:val="28"/>
        </w:rPr>
        <w:t>подключения измерительных приборов.</w:t>
      </w:r>
    </w:p>
    <w:p w14:paraId="4B35E760" w14:textId="77777777" w:rsidR="00C74377" w:rsidRPr="00D81861" w:rsidRDefault="00C74377" w:rsidP="00C74377">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3. Подготовить таблицы для </w:t>
      </w:r>
      <w:r w:rsidRPr="00D81861">
        <w:rPr>
          <w:rFonts w:ascii="Times New Roman" w:eastAsia="Calibri" w:hAnsi="Times New Roman" w:cs="Times New Roman"/>
          <w:sz w:val="28"/>
          <w:szCs w:val="28"/>
        </w:rPr>
        <w:tab/>
        <w:t>записи</w:t>
      </w:r>
      <w:r>
        <w:rPr>
          <w:rFonts w:ascii="Times New Roman" w:eastAsia="Calibri" w:hAnsi="Times New Roman" w:cs="Times New Roman"/>
          <w:sz w:val="28"/>
          <w:szCs w:val="28"/>
        </w:rPr>
        <w:t xml:space="preserve"> </w:t>
      </w:r>
      <w:r w:rsidRPr="00D81861">
        <w:rPr>
          <w:rFonts w:ascii="Times New Roman" w:eastAsia="Calibri" w:hAnsi="Times New Roman" w:cs="Times New Roman"/>
          <w:sz w:val="28"/>
          <w:szCs w:val="28"/>
        </w:rPr>
        <w:t>результатов</w:t>
      </w:r>
      <w:r>
        <w:rPr>
          <w:rFonts w:ascii="Times New Roman" w:eastAsia="Calibri" w:hAnsi="Times New Roman" w:cs="Times New Roman"/>
          <w:sz w:val="28"/>
          <w:szCs w:val="28"/>
        </w:rPr>
        <w:t xml:space="preserve"> </w:t>
      </w:r>
      <w:r w:rsidRPr="00D81861">
        <w:rPr>
          <w:rFonts w:ascii="Times New Roman" w:eastAsia="Calibri" w:hAnsi="Times New Roman" w:cs="Times New Roman"/>
          <w:sz w:val="28"/>
          <w:szCs w:val="28"/>
        </w:rPr>
        <w:t>измерений.</w:t>
      </w:r>
    </w:p>
    <w:p w14:paraId="6DFA3C77" w14:textId="77777777" w:rsidR="00C74377" w:rsidRDefault="00C74377" w:rsidP="00C74377">
      <w:pPr>
        <w:pStyle w:val="af3"/>
        <w:spacing w:line="276" w:lineRule="auto"/>
        <w:jc w:val="center"/>
        <w:rPr>
          <w:rFonts w:eastAsia="Calibri"/>
          <w:b/>
          <w:sz w:val="28"/>
          <w:szCs w:val="28"/>
          <w:lang w:eastAsia="en-US"/>
        </w:rPr>
      </w:pPr>
    </w:p>
    <w:p w14:paraId="33EEA555" w14:textId="77777777" w:rsidR="00C74377" w:rsidRPr="00ED00C8" w:rsidRDefault="00C74377" w:rsidP="00C74377">
      <w:pPr>
        <w:pStyle w:val="af3"/>
        <w:spacing w:line="276" w:lineRule="auto"/>
        <w:jc w:val="center"/>
        <w:rPr>
          <w:rFonts w:eastAsia="Calibri"/>
          <w:b/>
          <w:sz w:val="28"/>
          <w:szCs w:val="28"/>
          <w:lang w:eastAsia="en-US"/>
        </w:rPr>
      </w:pPr>
      <w:r w:rsidRPr="006E248C">
        <w:rPr>
          <w:rFonts w:eastAsia="Calibri"/>
          <w:b/>
          <w:sz w:val="28"/>
          <w:szCs w:val="28"/>
          <w:lang w:eastAsia="en-US"/>
        </w:rPr>
        <w:t>Указания к проведению лабораторных работ</w:t>
      </w:r>
    </w:p>
    <w:p w14:paraId="65496A58" w14:textId="77777777" w:rsidR="004D1040" w:rsidRPr="00135765" w:rsidRDefault="004D1040" w:rsidP="004E7246">
      <w:pPr>
        <w:pStyle w:val="af3"/>
        <w:spacing w:line="276" w:lineRule="auto"/>
        <w:ind w:firstLine="0"/>
        <w:rPr>
          <w:rFonts w:eastAsia="Calibri"/>
          <w:sz w:val="28"/>
          <w:szCs w:val="28"/>
          <w:lang w:eastAsia="en-US"/>
        </w:rPr>
      </w:pPr>
    </w:p>
    <w:p w14:paraId="4C81A236" w14:textId="77777777" w:rsidR="00C74377" w:rsidRPr="00135765" w:rsidRDefault="00C74377" w:rsidP="00C74377">
      <w:pPr>
        <w:pStyle w:val="af3"/>
        <w:spacing w:line="276" w:lineRule="auto"/>
        <w:jc w:val="center"/>
        <w:rPr>
          <w:rFonts w:eastAsia="Calibri"/>
          <w:b/>
          <w:sz w:val="28"/>
          <w:szCs w:val="28"/>
          <w:lang w:eastAsia="en-US"/>
        </w:rPr>
      </w:pPr>
      <w:bookmarkStart w:id="21" w:name="_Toc66714718"/>
      <w:r w:rsidRPr="00135765">
        <w:rPr>
          <w:b/>
          <w:sz w:val="28"/>
          <w:szCs w:val="28"/>
        </w:rPr>
        <w:t xml:space="preserve"> «Измерение сопротивления обмоток постоянному току»</w:t>
      </w:r>
      <w:bookmarkEnd w:id="21"/>
    </w:p>
    <w:p w14:paraId="2438CF34" w14:textId="77777777" w:rsidR="00C74377" w:rsidRPr="00135765" w:rsidRDefault="00C74377" w:rsidP="00C74377">
      <w:pPr>
        <w:spacing w:after="0" w:line="259" w:lineRule="auto"/>
        <w:ind w:firstLine="567"/>
        <w:jc w:val="both"/>
        <w:rPr>
          <w:rFonts w:ascii="Times New Roman" w:eastAsia="Calibri" w:hAnsi="Times New Roman" w:cs="Times New Roman"/>
          <w:sz w:val="28"/>
          <w:szCs w:val="28"/>
          <w:u w:val="single"/>
        </w:rPr>
      </w:pPr>
    </w:p>
    <w:p w14:paraId="3271D2B6" w14:textId="1D8A804A" w:rsidR="00C74377" w:rsidRPr="00135765" w:rsidRDefault="00EA784E" w:rsidP="00C74377">
      <w:pPr>
        <w:spacing w:after="0"/>
        <w:ind w:firstLine="567"/>
        <w:rPr>
          <w:rFonts w:ascii="Times New Roman" w:hAnsi="Times New Roman" w:cs="Times New Roman"/>
          <w:sz w:val="28"/>
          <w:szCs w:val="28"/>
        </w:rPr>
      </w:pPr>
      <w:r>
        <w:rPr>
          <w:rFonts w:ascii="Times New Roman" w:hAnsi="Times New Roman" w:cs="Times New Roman"/>
          <w:sz w:val="28"/>
          <w:szCs w:val="28"/>
        </w:rPr>
        <w:t>4</w:t>
      </w:r>
      <w:r w:rsidR="00C74377" w:rsidRPr="00135765">
        <w:rPr>
          <w:rFonts w:ascii="Times New Roman" w:hAnsi="Times New Roman" w:cs="Times New Roman"/>
          <w:sz w:val="28"/>
          <w:szCs w:val="28"/>
        </w:rPr>
        <w:t>.1. Измерение сопротивления обмоток трансформаторов постоянному току производят по схеме, изображенной на рис.</w:t>
      </w:r>
      <w:r>
        <w:rPr>
          <w:rFonts w:ascii="Times New Roman" w:hAnsi="Times New Roman" w:cs="Times New Roman"/>
          <w:sz w:val="28"/>
          <w:szCs w:val="28"/>
        </w:rPr>
        <w:t>4</w:t>
      </w:r>
      <w:r w:rsidR="00C74377" w:rsidRPr="00135765">
        <w:rPr>
          <w:rFonts w:ascii="Times New Roman" w:hAnsi="Times New Roman" w:cs="Times New Roman"/>
          <w:sz w:val="28"/>
          <w:szCs w:val="28"/>
        </w:rPr>
        <w:t>.</w:t>
      </w:r>
      <w:r w:rsidR="004E7246">
        <w:rPr>
          <w:rFonts w:ascii="Times New Roman" w:hAnsi="Times New Roman" w:cs="Times New Roman"/>
          <w:sz w:val="28"/>
          <w:szCs w:val="28"/>
        </w:rPr>
        <w:t>3</w:t>
      </w:r>
      <w:r w:rsidR="00C74377" w:rsidRPr="00135765">
        <w:rPr>
          <w:rFonts w:ascii="Times New Roman" w:hAnsi="Times New Roman" w:cs="Times New Roman"/>
          <w:sz w:val="28"/>
          <w:szCs w:val="28"/>
        </w:rPr>
        <w:t xml:space="preserve">. Схема состоит из модуля «Трехфазный трансформатор» и «Мультиметры». </w:t>
      </w:r>
    </w:p>
    <w:p w14:paraId="53AD5B45" w14:textId="77777777" w:rsidR="00C74377" w:rsidRPr="00135765" w:rsidRDefault="00EA784E" w:rsidP="00C74377">
      <w:pPr>
        <w:spacing w:after="0"/>
        <w:ind w:firstLine="567"/>
        <w:rPr>
          <w:rFonts w:ascii="Times New Roman" w:hAnsi="Times New Roman" w:cs="Times New Roman"/>
          <w:sz w:val="28"/>
          <w:szCs w:val="28"/>
        </w:rPr>
      </w:pPr>
      <w:r>
        <w:rPr>
          <w:rFonts w:ascii="Times New Roman" w:hAnsi="Times New Roman" w:cs="Times New Roman"/>
          <w:sz w:val="28"/>
          <w:szCs w:val="28"/>
        </w:rPr>
        <w:t>4</w:t>
      </w:r>
      <w:r w:rsidR="00C74377" w:rsidRPr="00135765">
        <w:rPr>
          <w:rFonts w:ascii="Times New Roman" w:hAnsi="Times New Roman" w:cs="Times New Roman"/>
          <w:sz w:val="28"/>
          <w:szCs w:val="28"/>
        </w:rPr>
        <w:t>.2. Собрать схему по рис.</w:t>
      </w:r>
      <w:r>
        <w:rPr>
          <w:rFonts w:ascii="Times New Roman" w:hAnsi="Times New Roman" w:cs="Times New Roman"/>
          <w:sz w:val="28"/>
          <w:szCs w:val="28"/>
        </w:rPr>
        <w:t>4</w:t>
      </w:r>
      <w:r w:rsidR="00C74377" w:rsidRPr="00135765">
        <w:rPr>
          <w:rFonts w:ascii="Times New Roman" w:hAnsi="Times New Roman" w:cs="Times New Roman"/>
          <w:sz w:val="28"/>
          <w:szCs w:val="28"/>
        </w:rPr>
        <w:t>.</w:t>
      </w:r>
      <w:r w:rsidR="004E7246">
        <w:rPr>
          <w:rFonts w:ascii="Times New Roman" w:hAnsi="Times New Roman" w:cs="Times New Roman"/>
          <w:sz w:val="28"/>
          <w:szCs w:val="28"/>
        </w:rPr>
        <w:t>3</w:t>
      </w:r>
      <w:r w:rsidR="00C74377" w:rsidRPr="00135765">
        <w:rPr>
          <w:rFonts w:ascii="Times New Roman" w:hAnsi="Times New Roman" w:cs="Times New Roman"/>
          <w:sz w:val="28"/>
          <w:szCs w:val="28"/>
        </w:rPr>
        <w:t xml:space="preserve">а, подключив выводы мультиметра к клеммам </w:t>
      </w:r>
      <w:r w:rsidR="00C74377" w:rsidRPr="00135765">
        <w:rPr>
          <w:rFonts w:ascii="Times New Roman" w:hAnsi="Times New Roman" w:cs="Times New Roman"/>
          <w:sz w:val="28"/>
          <w:szCs w:val="28"/>
          <w:lang w:val="en-US"/>
        </w:rPr>
        <w:t>L</w:t>
      </w:r>
      <w:r w:rsidR="00C74377" w:rsidRPr="00135765">
        <w:rPr>
          <w:rFonts w:ascii="Times New Roman" w:hAnsi="Times New Roman" w:cs="Times New Roman"/>
          <w:sz w:val="28"/>
          <w:szCs w:val="28"/>
        </w:rPr>
        <w:t xml:space="preserve">1 и </w:t>
      </w:r>
      <w:r w:rsidR="00C74377" w:rsidRPr="00135765">
        <w:rPr>
          <w:rFonts w:ascii="Times New Roman" w:hAnsi="Times New Roman" w:cs="Times New Roman"/>
          <w:sz w:val="28"/>
          <w:szCs w:val="28"/>
          <w:lang w:val="en-US"/>
        </w:rPr>
        <w:t>N</w:t>
      </w:r>
      <w:r w:rsidR="00C74377" w:rsidRPr="00135765">
        <w:rPr>
          <w:rFonts w:ascii="Times New Roman" w:hAnsi="Times New Roman" w:cs="Times New Roman"/>
          <w:sz w:val="28"/>
          <w:szCs w:val="28"/>
        </w:rPr>
        <w:t xml:space="preserve"> первичной обмотки трансформатора ТР1. </w:t>
      </w:r>
    </w:p>
    <w:p w14:paraId="3C934706" w14:textId="77777777" w:rsidR="00C74377" w:rsidRPr="00135765" w:rsidRDefault="00EA784E" w:rsidP="00C74377">
      <w:pPr>
        <w:spacing w:after="0"/>
        <w:ind w:firstLine="567"/>
        <w:rPr>
          <w:rFonts w:ascii="Times New Roman" w:hAnsi="Times New Roman" w:cs="Times New Roman"/>
          <w:sz w:val="28"/>
          <w:szCs w:val="28"/>
        </w:rPr>
      </w:pPr>
      <w:r>
        <w:rPr>
          <w:rFonts w:ascii="Times New Roman" w:hAnsi="Times New Roman" w:cs="Times New Roman"/>
          <w:sz w:val="28"/>
          <w:szCs w:val="28"/>
        </w:rPr>
        <w:t>4</w:t>
      </w:r>
      <w:r w:rsidR="00C74377" w:rsidRPr="00135765">
        <w:rPr>
          <w:rFonts w:ascii="Times New Roman" w:hAnsi="Times New Roman" w:cs="Times New Roman"/>
          <w:sz w:val="28"/>
          <w:szCs w:val="28"/>
        </w:rPr>
        <w:t xml:space="preserve">.3. Мультиметр перевести в режим измерения сопротивления. </w:t>
      </w:r>
    </w:p>
    <w:p w14:paraId="79188CAA" w14:textId="77777777" w:rsidR="00C74377" w:rsidRPr="00135765" w:rsidRDefault="00EA784E" w:rsidP="00C74377">
      <w:pPr>
        <w:spacing w:after="0"/>
        <w:ind w:firstLine="567"/>
        <w:rPr>
          <w:rFonts w:ascii="Times New Roman" w:hAnsi="Times New Roman" w:cs="Times New Roman"/>
          <w:sz w:val="28"/>
          <w:szCs w:val="28"/>
        </w:rPr>
      </w:pPr>
      <w:r>
        <w:rPr>
          <w:rFonts w:ascii="Times New Roman" w:hAnsi="Times New Roman" w:cs="Times New Roman"/>
          <w:sz w:val="28"/>
          <w:szCs w:val="28"/>
        </w:rPr>
        <w:t>4</w:t>
      </w:r>
      <w:r w:rsidR="00C74377" w:rsidRPr="00135765">
        <w:rPr>
          <w:rFonts w:ascii="Times New Roman" w:hAnsi="Times New Roman" w:cs="Times New Roman"/>
          <w:sz w:val="28"/>
          <w:szCs w:val="28"/>
        </w:rPr>
        <w:t xml:space="preserve">.4. Провести измерение. Данные занести в табл. </w:t>
      </w:r>
      <w:r>
        <w:rPr>
          <w:rFonts w:ascii="Times New Roman" w:hAnsi="Times New Roman" w:cs="Times New Roman"/>
          <w:sz w:val="28"/>
          <w:szCs w:val="28"/>
        </w:rPr>
        <w:t>4</w:t>
      </w:r>
      <w:r w:rsidR="00C74377" w:rsidRPr="00135765">
        <w:rPr>
          <w:rFonts w:ascii="Times New Roman" w:hAnsi="Times New Roman" w:cs="Times New Roman"/>
          <w:sz w:val="28"/>
          <w:szCs w:val="28"/>
        </w:rPr>
        <w:t>.</w:t>
      </w:r>
      <w:r w:rsidR="004E7246">
        <w:rPr>
          <w:rFonts w:ascii="Times New Roman" w:hAnsi="Times New Roman" w:cs="Times New Roman"/>
          <w:sz w:val="28"/>
          <w:szCs w:val="28"/>
        </w:rPr>
        <w:t>1</w:t>
      </w:r>
      <w:r w:rsidR="00C74377" w:rsidRPr="00135765">
        <w:rPr>
          <w:rFonts w:ascii="Times New Roman" w:hAnsi="Times New Roman" w:cs="Times New Roman"/>
          <w:sz w:val="28"/>
          <w:szCs w:val="28"/>
        </w:rPr>
        <w:t>.</w:t>
      </w:r>
    </w:p>
    <w:p w14:paraId="3DD94DA5" w14:textId="77777777" w:rsidR="00C74377" w:rsidRPr="00135765" w:rsidRDefault="00C74377" w:rsidP="00C74377">
      <w:pPr>
        <w:jc w:val="right"/>
        <w:rPr>
          <w:rFonts w:ascii="Times New Roman" w:hAnsi="Times New Roman" w:cs="Times New Roman"/>
          <w:sz w:val="28"/>
          <w:szCs w:val="28"/>
        </w:rPr>
      </w:pPr>
      <w:r w:rsidRPr="00135765">
        <w:rPr>
          <w:rFonts w:ascii="Times New Roman" w:hAnsi="Times New Roman" w:cs="Times New Roman"/>
          <w:sz w:val="28"/>
          <w:szCs w:val="28"/>
        </w:rPr>
        <w:t xml:space="preserve">Таблица </w:t>
      </w:r>
      <w:r w:rsidR="00EA784E">
        <w:rPr>
          <w:rFonts w:ascii="Times New Roman" w:hAnsi="Times New Roman" w:cs="Times New Roman"/>
          <w:sz w:val="28"/>
          <w:szCs w:val="28"/>
        </w:rPr>
        <w:t>4</w:t>
      </w:r>
      <w:r w:rsidRPr="00135765">
        <w:rPr>
          <w:rFonts w:ascii="Times New Roman" w:hAnsi="Times New Roman" w:cs="Times New Roman"/>
          <w:sz w:val="28"/>
          <w:szCs w:val="28"/>
        </w:rPr>
        <w:t>.</w:t>
      </w:r>
      <w:r w:rsidR="004E7246">
        <w:rPr>
          <w:rFonts w:ascii="Times New Roman" w:hAnsi="Times New Roman" w:cs="Times New Roman"/>
          <w:sz w:val="28"/>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9"/>
        <w:gridCol w:w="4742"/>
      </w:tblGrid>
      <w:tr w:rsidR="00C74377" w:rsidRPr="00135765" w14:paraId="4A3F52E6" w14:textId="77777777" w:rsidTr="0058784D">
        <w:trPr>
          <w:trHeight w:val="290"/>
        </w:trPr>
        <w:tc>
          <w:tcPr>
            <w:tcW w:w="5202" w:type="dxa"/>
            <w:vAlign w:val="center"/>
          </w:tcPr>
          <w:p w14:paraId="54847E65" w14:textId="77777777" w:rsidR="00C74377" w:rsidRPr="00135765" w:rsidRDefault="00C74377" w:rsidP="0058784D">
            <w:pPr>
              <w:spacing w:line="240" w:lineRule="auto"/>
              <w:jc w:val="center"/>
              <w:rPr>
                <w:rFonts w:ascii="Times New Roman" w:hAnsi="Times New Roman" w:cs="Times New Roman"/>
                <w:sz w:val="28"/>
                <w:szCs w:val="28"/>
              </w:rPr>
            </w:pPr>
            <w:r w:rsidRPr="00135765">
              <w:rPr>
                <w:rFonts w:ascii="Times New Roman" w:hAnsi="Times New Roman" w:cs="Times New Roman"/>
                <w:sz w:val="28"/>
                <w:szCs w:val="28"/>
              </w:rPr>
              <w:t>Цепь измерения</w:t>
            </w:r>
          </w:p>
        </w:tc>
        <w:tc>
          <w:tcPr>
            <w:tcW w:w="5202" w:type="dxa"/>
            <w:vAlign w:val="center"/>
          </w:tcPr>
          <w:p w14:paraId="79F1BF28" w14:textId="77777777" w:rsidR="00C74377" w:rsidRPr="00135765" w:rsidRDefault="00C74377" w:rsidP="0058784D">
            <w:pPr>
              <w:spacing w:line="240" w:lineRule="auto"/>
              <w:jc w:val="center"/>
              <w:rPr>
                <w:rFonts w:ascii="Times New Roman" w:hAnsi="Times New Roman" w:cs="Times New Roman"/>
                <w:sz w:val="28"/>
                <w:szCs w:val="28"/>
                <w:lang w:val="en-US"/>
              </w:rPr>
            </w:pPr>
            <w:r w:rsidRPr="00135765">
              <w:rPr>
                <w:rFonts w:ascii="Times New Roman" w:hAnsi="Times New Roman" w:cs="Times New Roman"/>
                <w:sz w:val="28"/>
                <w:szCs w:val="28"/>
              </w:rPr>
              <w:t>R, Ом</w:t>
            </w:r>
            <w:r w:rsidRPr="00135765">
              <w:rPr>
                <w:rFonts w:ascii="Times New Roman" w:hAnsi="Times New Roman" w:cs="Times New Roman"/>
                <w:sz w:val="28"/>
                <w:szCs w:val="28"/>
                <w:lang w:val="en-US"/>
              </w:rPr>
              <w:t xml:space="preserve"> </w:t>
            </w:r>
          </w:p>
        </w:tc>
      </w:tr>
      <w:tr w:rsidR="00C74377" w:rsidRPr="00135765" w14:paraId="39910F01" w14:textId="77777777" w:rsidTr="0058784D">
        <w:trPr>
          <w:trHeight w:val="290"/>
        </w:trPr>
        <w:tc>
          <w:tcPr>
            <w:tcW w:w="10404" w:type="dxa"/>
            <w:gridSpan w:val="2"/>
            <w:vAlign w:val="center"/>
          </w:tcPr>
          <w:p w14:paraId="7A5C14A6" w14:textId="77777777" w:rsidR="00C74377" w:rsidRPr="00135765" w:rsidRDefault="00C74377" w:rsidP="0058784D">
            <w:pPr>
              <w:spacing w:line="240" w:lineRule="auto"/>
              <w:jc w:val="center"/>
              <w:rPr>
                <w:rFonts w:ascii="Times New Roman" w:hAnsi="Times New Roman" w:cs="Times New Roman"/>
                <w:sz w:val="28"/>
                <w:szCs w:val="28"/>
              </w:rPr>
            </w:pPr>
            <w:r w:rsidRPr="00135765">
              <w:rPr>
                <w:rFonts w:ascii="Times New Roman" w:hAnsi="Times New Roman" w:cs="Times New Roman"/>
                <w:sz w:val="28"/>
                <w:szCs w:val="28"/>
              </w:rPr>
              <w:t>Первичная обмотка</w:t>
            </w:r>
          </w:p>
        </w:tc>
      </w:tr>
      <w:tr w:rsidR="00C74377" w:rsidRPr="00135765" w14:paraId="572097F2" w14:textId="77777777" w:rsidTr="0058784D">
        <w:trPr>
          <w:trHeight w:val="290"/>
        </w:trPr>
        <w:tc>
          <w:tcPr>
            <w:tcW w:w="5202" w:type="dxa"/>
          </w:tcPr>
          <w:p w14:paraId="0CF96605" w14:textId="77777777" w:rsidR="00C74377" w:rsidRPr="00135765" w:rsidRDefault="00C74377" w:rsidP="0058784D">
            <w:pPr>
              <w:spacing w:line="240" w:lineRule="auto"/>
              <w:jc w:val="center"/>
              <w:rPr>
                <w:rFonts w:ascii="Times New Roman" w:hAnsi="Times New Roman" w:cs="Times New Roman"/>
                <w:sz w:val="28"/>
                <w:szCs w:val="28"/>
              </w:rPr>
            </w:pPr>
            <w:r w:rsidRPr="00135765">
              <w:rPr>
                <w:rFonts w:ascii="Times New Roman" w:hAnsi="Times New Roman" w:cs="Times New Roman"/>
                <w:sz w:val="28"/>
                <w:szCs w:val="28"/>
                <w:lang w:val="en-US"/>
              </w:rPr>
              <w:t>L</w:t>
            </w:r>
            <w:r w:rsidRPr="00135765">
              <w:rPr>
                <w:rFonts w:ascii="Times New Roman" w:hAnsi="Times New Roman" w:cs="Times New Roman"/>
                <w:sz w:val="28"/>
                <w:szCs w:val="28"/>
              </w:rPr>
              <w:t xml:space="preserve">1 </w:t>
            </w:r>
            <w:r w:rsidRPr="00135765">
              <w:rPr>
                <w:rFonts w:ascii="Times New Roman" w:hAnsi="Times New Roman" w:cs="Times New Roman"/>
                <w:sz w:val="28"/>
                <w:szCs w:val="28"/>
                <w:lang w:val="en-US"/>
              </w:rPr>
              <w:t>+ N</w:t>
            </w:r>
          </w:p>
        </w:tc>
        <w:tc>
          <w:tcPr>
            <w:tcW w:w="5202" w:type="dxa"/>
          </w:tcPr>
          <w:p w14:paraId="56CB7A53" w14:textId="77777777" w:rsidR="00C74377" w:rsidRPr="00135765" w:rsidRDefault="00C74377" w:rsidP="0058784D">
            <w:pPr>
              <w:spacing w:line="240" w:lineRule="auto"/>
              <w:jc w:val="right"/>
              <w:rPr>
                <w:rFonts w:ascii="Times New Roman" w:hAnsi="Times New Roman" w:cs="Times New Roman"/>
                <w:sz w:val="28"/>
                <w:szCs w:val="28"/>
              </w:rPr>
            </w:pPr>
          </w:p>
        </w:tc>
      </w:tr>
      <w:tr w:rsidR="00C74377" w:rsidRPr="00135765" w14:paraId="4BEFCC9C" w14:textId="77777777" w:rsidTr="0058784D">
        <w:trPr>
          <w:trHeight w:val="290"/>
        </w:trPr>
        <w:tc>
          <w:tcPr>
            <w:tcW w:w="5202" w:type="dxa"/>
          </w:tcPr>
          <w:p w14:paraId="1871F7EE" w14:textId="77777777" w:rsidR="00C74377" w:rsidRPr="00135765" w:rsidRDefault="00C74377" w:rsidP="0058784D">
            <w:pPr>
              <w:spacing w:line="240" w:lineRule="auto"/>
              <w:jc w:val="center"/>
              <w:rPr>
                <w:rFonts w:ascii="Times New Roman" w:hAnsi="Times New Roman" w:cs="Times New Roman"/>
                <w:sz w:val="28"/>
                <w:szCs w:val="28"/>
              </w:rPr>
            </w:pPr>
            <w:r w:rsidRPr="00135765">
              <w:rPr>
                <w:rFonts w:ascii="Times New Roman" w:hAnsi="Times New Roman" w:cs="Times New Roman"/>
                <w:sz w:val="28"/>
                <w:szCs w:val="28"/>
                <w:lang w:val="en-US"/>
              </w:rPr>
              <w:t>L2</w:t>
            </w:r>
            <w:r w:rsidRPr="00135765">
              <w:rPr>
                <w:rFonts w:ascii="Times New Roman" w:hAnsi="Times New Roman" w:cs="Times New Roman"/>
                <w:sz w:val="28"/>
                <w:szCs w:val="28"/>
              </w:rPr>
              <w:t xml:space="preserve"> </w:t>
            </w:r>
            <w:r w:rsidRPr="00135765">
              <w:rPr>
                <w:rFonts w:ascii="Times New Roman" w:hAnsi="Times New Roman" w:cs="Times New Roman"/>
                <w:sz w:val="28"/>
                <w:szCs w:val="28"/>
                <w:lang w:val="en-US"/>
              </w:rPr>
              <w:t>+ N</w:t>
            </w:r>
          </w:p>
        </w:tc>
        <w:tc>
          <w:tcPr>
            <w:tcW w:w="5202" w:type="dxa"/>
          </w:tcPr>
          <w:p w14:paraId="67413735" w14:textId="77777777" w:rsidR="00C74377" w:rsidRPr="00135765" w:rsidRDefault="00C74377" w:rsidP="0058784D">
            <w:pPr>
              <w:spacing w:line="240" w:lineRule="auto"/>
              <w:jc w:val="right"/>
              <w:rPr>
                <w:rFonts w:ascii="Times New Roman" w:hAnsi="Times New Roman" w:cs="Times New Roman"/>
                <w:sz w:val="28"/>
                <w:szCs w:val="28"/>
              </w:rPr>
            </w:pPr>
          </w:p>
        </w:tc>
      </w:tr>
      <w:tr w:rsidR="00C74377" w:rsidRPr="00135765" w14:paraId="29561BB6" w14:textId="77777777" w:rsidTr="0058784D">
        <w:trPr>
          <w:trHeight w:val="290"/>
        </w:trPr>
        <w:tc>
          <w:tcPr>
            <w:tcW w:w="5202" w:type="dxa"/>
          </w:tcPr>
          <w:p w14:paraId="49896D24" w14:textId="77777777" w:rsidR="00C74377" w:rsidRPr="00135765" w:rsidRDefault="00C74377" w:rsidP="0058784D">
            <w:pPr>
              <w:spacing w:line="240" w:lineRule="auto"/>
              <w:jc w:val="center"/>
              <w:rPr>
                <w:rFonts w:ascii="Times New Roman" w:hAnsi="Times New Roman" w:cs="Times New Roman"/>
                <w:sz w:val="28"/>
                <w:szCs w:val="28"/>
              </w:rPr>
            </w:pPr>
            <w:r w:rsidRPr="00135765">
              <w:rPr>
                <w:rFonts w:ascii="Times New Roman" w:hAnsi="Times New Roman" w:cs="Times New Roman"/>
                <w:sz w:val="28"/>
                <w:szCs w:val="28"/>
                <w:lang w:val="en-US"/>
              </w:rPr>
              <w:t>L3</w:t>
            </w:r>
            <w:r w:rsidRPr="00135765">
              <w:rPr>
                <w:rFonts w:ascii="Times New Roman" w:hAnsi="Times New Roman" w:cs="Times New Roman"/>
                <w:sz w:val="28"/>
                <w:szCs w:val="28"/>
              </w:rPr>
              <w:t xml:space="preserve"> </w:t>
            </w:r>
            <w:r w:rsidRPr="00135765">
              <w:rPr>
                <w:rFonts w:ascii="Times New Roman" w:hAnsi="Times New Roman" w:cs="Times New Roman"/>
                <w:sz w:val="28"/>
                <w:szCs w:val="28"/>
                <w:lang w:val="en-US"/>
              </w:rPr>
              <w:t>+ N</w:t>
            </w:r>
          </w:p>
        </w:tc>
        <w:tc>
          <w:tcPr>
            <w:tcW w:w="5202" w:type="dxa"/>
          </w:tcPr>
          <w:p w14:paraId="382CCA35" w14:textId="77777777" w:rsidR="00C74377" w:rsidRPr="00135765" w:rsidRDefault="00C74377" w:rsidP="0058784D">
            <w:pPr>
              <w:spacing w:line="240" w:lineRule="auto"/>
              <w:jc w:val="right"/>
              <w:rPr>
                <w:rFonts w:ascii="Times New Roman" w:hAnsi="Times New Roman" w:cs="Times New Roman"/>
                <w:sz w:val="28"/>
                <w:szCs w:val="28"/>
              </w:rPr>
            </w:pPr>
          </w:p>
        </w:tc>
      </w:tr>
      <w:tr w:rsidR="00C74377" w:rsidRPr="00135765" w14:paraId="16E0B616" w14:textId="77777777" w:rsidTr="0058784D">
        <w:trPr>
          <w:trHeight w:val="290"/>
        </w:trPr>
        <w:tc>
          <w:tcPr>
            <w:tcW w:w="10404" w:type="dxa"/>
            <w:gridSpan w:val="2"/>
          </w:tcPr>
          <w:p w14:paraId="6771E164" w14:textId="77777777" w:rsidR="00C74377" w:rsidRPr="00135765" w:rsidRDefault="00C74377" w:rsidP="0058784D">
            <w:pPr>
              <w:spacing w:line="240" w:lineRule="auto"/>
              <w:jc w:val="center"/>
              <w:rPr>
                <w:rFonts w:ascii="Times New Roman" w:hAnsi="Times New Roman" w:cs="Times New Roman"/>
                <w:sz w:val="28"/>
                <w:szCs w:val="28"/>
              </w:rPr>
            </w:pPr>
            <w:r w:rsidRPr="00135765">
              <w:rPr>
                <w:rFonts w:ascii="Times New Roman" w:hAnsi="Times New Roman" w:cs="Times New Roman"/>
                <w:sz w:val="28"/>
                <w:szCs w:val="28"/>
              </w:rPr>
              <w:t>Вторичная обмотка</w:t>
            </w:r>
          </w:p>
        </w:tc>
      </w:tr>
      <w:tr w:rsidR="00C74377" w:rsidRPr="00135765" w14:paraId="0CE4B1EF" w14:textId="77777777" w:rsidTr="0058784D">
        <w:trPr>
          <w:trHeight w:val="290"/>
        </w:trPr>
        <w:tc>
          <w:tcPr>
            <w:tcW w:w="5202" w:type="dxa"/>
          </w:tcPr>
          <w:p w14:paraId="45B62E07" w14:textId="77777777" w:rsidR="00C74377" w:rsidRPr="00135765" w:rsidRDefault="00C74377" w:rsidP="0058784D">
            <w:pPr>
              <w:spacing w:line="240" w:lineRule="auto"/>
              <w:jc w:val="center"/>
              <w:rPr>
                <w:rFonts w:ascii="Times New Roman" w:hAnsi="Times New Roman" w:cs="Times New Roman"/>
                <w:sz w:val="28"/>
                <w:szCs w:val="28"/>
              </w:rPr>
            </w:pPr>
            <w:r w:rsidRPr="00135765">
              <w:rPr>
                <w:rFonts w:ascii="Times New Roman" w:hAnsi="Times New Roman" w:cs="Times New Roman"/>
                <w:sz w:val="28"/>
                <w:szCs w:val="28"/>
                <w:lang w:val="en-US"/>
              </w:rPr>
              <w:t>L</w:t>
            </w:r>
            <w:r w:rsidRPr="00135765">
              <w:rPr>
                <w:rFonts w:ascii="Times New Roman" w:hAnsi="Times New Roman" w:cs="Times New Roman"/>
                <w:sz w:val="28"/>
                <w:szCs w:val="28"/>
              </w:rPr>
              <w:t xml:space="preserve">1 </w:t>
            </w:r>
            <w:r w:rsidRPr="00135765">
              <w:rPr>
                <w:rFonts w:ascii="Times New Roman" w:hAnsi="Times New Roman" w:cs="Times New Roman"/>
                <w:sz w:val="28"/>
                <w:szCs w:val="28"/>
                <w:lang w:val="en-US"/>
              </w:rPr>
              <w:t>+ N</w:t>
            </w:r>
          </w:p>
        </w:tc>
        <w:tc>
          <w:tcPr>
            <w:tcW w:w="5202" w:type="dxa"/>
          </w:tcPr>
          <w:p w14:paraId="791099AE" w14:textId="77777777" w:rsidR="00C74377" w:rsidRPr="00135765" w:rsidRDefault="00C74377" w:rsidP="0058784D">
            <w:pPr>
              <w:spacing w:line="240" w:lineRule="auto"/>
              <w:jc w:val="right"/>
              <w:rPr>
                <w:rFonts w:ascii="Times New Roman" w:hAnsi="Times New Roman" w:cs="Times New Roman"/>
                <w:sz w:val="28"/>
                <w:szCs w:val="28"/>
              </w:rPr>
            </w:pPr>
          </w:p>
        </w:tc>
      </w:tr>
      <w:tr w:rsidR="00C74377" w:rsidRPr="00135765" w14:paraId="00FDF335" w14:textId="77777777" w:rsidTr="0058784D">
        <w:trPr>
          <w:trHeight w:val="290"/>
        </w:trPr>
        <w:tc>
          <w:tcPr>
            <w:tcW w:w="5202" w:type="dxa"/>
          </w:tcPr>
          <w:p w14:paraId="3C8ACBE8" w14:textId="77777777" w:rsidR="00C74377" w:rsidRPr="00135765" w:rsidRDefault="00C74377" w:rsidP="0058784D">
            <w:pPr>
              <w:spacing w:line="240" w:lineRule="auto"/>
              <w:jc w:val="center"/>
              <w:rPr>
                <w:rFonts w:ascii="Times New Roman" w:hAnsi="Times New Roman" w:cs="Times New Roman"/>
                <w:sz w:val="28"/>
                <w:szCs w:val="28"/>
              </w:rPr>
            </w:pPr>
            <w:r w:rsidRPr="00135765">
              <w:rPr>
                <w:rFonts w:ascii="Times New Roman" w:hAnsi="Times New Roman" w:cs="Times New Roman"/>
                <w:sz w:val="28"/>
                <w:szCs w:val="28"/>
                <w:lang w:val="en-US"/>
              </w:rPr>
              <w:t>L2</w:t>
            </w:r>
            <w:r w:rsidRPr="00135765">
              <w:rPr>
                <w:rFonts w:ascii="Times New Roman" w:hAnsi="Times New Roman" w:cs="Times New Roman"/>
                <w:sz w:val="28"/>
                <w:szCs w:val="28"/>
              </w:rPr>
              <w:t xml:space="preserve"> </w:t>
            </w:r>
            <w:r w:rsidRPr="00135765">
              <w:rPr>
                <w:rFonts w:ascii="Times New Roman" w:hAnsi="Times New Roman" w:cs="Times New Roman"/>
                <w:sz w:val="28"/>
                <w:szCs w:val="28"/>
                <w:lang w:val="en-US"/>
              </w:rPr>
              <w:t>+ N</w:t>
            </w:r>
          </w:p>
        </w:tc>
        <w:tc>
          <w:tcPr>
            <w:tcW w:w="5202" w:type="dxa"/>
          </w:tcPr>
          <w:p w14:paraId="33BD51F5" w14:textId="77777777" w:rsidR="00C74377" w:rsidRPr="00135765" w:rsidRDefault="00C74377" w:rsidP="0058784D">
            <w:pPr>
              <w:spacing w:line="240" w:lineRule="auto"/>
              <w:jc w:val="right"/>
              <w:rPr>
                <w:rFonts w:ascii="Times New Roman" w:hAnsi="Times New Roman" w:cs="Times New Roman"/>
                <w:sz w:val="28"/>
                <w:szCs w:val="28"/>
              </w:rPr>
            </w:pPr>
          </w:p>
        </w:tc>
      </w:tr>
      <w:tr w:rsidR="00C74377" w:rsidRPr="00135765" w14:paraId="4E277F87" w14:textId="77777777" w:rsidTr="0058784D">
        <w:trPr>
          <w:trHeight w:val="290"/>
        </w:trPr>
        <w:tc>
          <w:tcPr>
            <w:tcW w:w="5202" w:type="dxa"/>
          </w:tcPr>
          <w:p w14:paraId="2967EB82" w14:textId="77777777" w:rsidR="00C74377" w:rsidRPr="00135765" w:rsidRDefault="00C74377" w:rsidP="0058784D">
            <w:pPr>
              <w:spacing w:line="240" w:lineRule="auto"/>
              <w:jc w:val="center"/>
              <w:rPr>
                <w:rFonts w:ascii="Times New Roman" w:hAnsi="Times New Roman" w:cs="Times New Roman"/>
                <w:sz w:val="28"/>
                <w:szCs w:val="28"/>
              </w:rPr>
            </w:pPr>
            <w:r w:rsidRPr="00135765">
              <w:rPr>
                <w:rFonts w:ascii="Times New Roman" w:hAnsi="Times New Roman" w:cs="Times New Roman"/>
                <w:sz w:val="28"/>
                <w:szCs w:val="28"/>
                <w:lang w:val="en-US"/>
              </w:rPr>
              <w:t>L3</w:t>
            </w:r>
            <w:r w:rsidRPr="00135765">
              <w:rPr>
                <w:rFonts w:ascii="Times New Roman" w:hAnsi="Times New Roman" w:cs="Times New Roman"/>
                <w:sz w:val="28"/>
                <w:szCs w:val="28"/>
              </w:rPr>
              <w:t xml:space="preserve"> </w:t>
            </w:r>
            <w:r w:rsidRPr="00135765">
              <w:rPr>
                <w:rFonts w:ascii="Times New Roman" w:hAnsi="Times New Roman" w:cs="Times New Roman"/>
                <w:sz w:val="28"/>
                <w:szCs w:val="28"/>
                <w:lang w:val="en-US"/>
              </w:rPr>
              <w:t>+ N</w:t>
            </w:r>
          </w:p>
        </w:tc>
        <w:tc>
          <w:tcPr>
            <w:tcW w:w="5202" w:type="dxa"/>
          </w:tcPr>
          <w:p w14:paraId="12C296FF" w14:textId="77777777" w:rsidR="00C74377" w:rsidRPr="00135765" w:rsidRDefault="00C74377" w:rsidP="0058784D">
            <w:pPr>
              <w:spacing w:line="240" w:lineRule="auto"/>
              <w:jc w:val="right"/>
              <w:rPr>
                <w:rFonts w:ascii="Times New Roman" w:hAnsi="Times New Roman" w:cs="Times New Roman"/>
                <w:sz w:val="28"/>
                <w:szCs w:val="28"/>
              </w:rPr>
            </w:pPr>
          </w:p>
        </w:tc>
      </w:tr>
    </w:tbl>
    <w:p w14:paraId="5C5439CB" w14:textId="77777777" w:rsidR="00C74377" w:rsidRPr="00135765" w:rsidRDefault="00C74377" w:rsidP="004E7246">
      <w:pPr>
        <w:spacing w:after="0"/>
        <w:ind w:firstLine="567"/>
        <w:rPr>
          <w:rFonts w:ascii="Times New Roman" w:hAnsi="Times New Roman" w:cs="Times New Roman"/>
          <w:sz w:val="28"/>
          <w:szCs w:val="28"/>
        </w:rPr>
      </w:pPr>
    </w:p>
    <w:p w14:paraId="2639F784" w14:textId="77777777" w:rsidR="00C74377" w:rsidRPr="00135765" w:rsidRDefault="00EA784E" w:rsidP="004E7246">
      <w:pPr>
        <w:spacing w:after="0"/>
        <w:ind w:firstLine="567"/>
        <w:rPr>
          <w:rFonts w:ascii="Times New Roman" w:hAnsi="Times New Roman" w:cs="Times New Roman"/>
          <w:sz w:val="28"/>
          <w:szCs w:val="28"/>
        </w:rPr>
      </w:pPr>
      <w:r>
        <w:rPr>
          <w:rFonts w:ascii="Times New Roman" w:hAnsi="Times New Roman" w:cs="Times New Roman"/>
          <w:sz w:val="28"/>
          <w:szCs w:val="28"/>
        </w:rPr>
        <w:t>4</w:t>
      </w:r>
      <w:r w:rsidR="004E7246">
        <w:rPr>
          <w:rFonts w:ascii="Times New Roman" w:hAnsi="Times New Roman" w:cs="Times New Roman"/>
          <w:sz w:val="28"/>
          <w:szCs w:val="28"/>
        </w:rPr>
        <w:t>.</w:t>
      </w:r>
      <w:r w:rsidR="00C74377" w:rsidRPr="00135765">
        <w:rPr>
          <w:rFonts w:ascii="Times New Roman" w:hAnsi="Times New Roman" w:cs="Times New Roman"/>
          <w:sz w:val="28"/>
          <w:szCs w:val="28"/>
        </w:rPr>
        <w:t xml:space="preserve">5. Провести эксперимент для остальных цепей первичной обмотки согласно табл. </w:t>
      </w:r>
      <w:r>
        <w:rPr>
          <w:rFonts w:ascii="Times New Roman" w:hAnsi="Times New Roman" w:cs="Times New Roman"/>
          <w:sz w:val="28"/>
          <w:szCs w:val="28"/>
        </w:rPr>
        <w:t>4</w:t>
      </w:r>
      <w:r w:rsidR="00C74377" w:rsidRPr="00135765">
        <w:rPr>
          <w:rFonts w:ascii="Times New Roman" w:hAnsi="Times New Roman" w:cs="Times New Roman"/>
          <w:sz w:val="28"/>
          <w:szCs w:val="28"/>
        </w:rPr>
        <w:t>.</w:t>
      </w:r>
      <w:r w:rsidR="004E7246">
        <w:rPr>
          <w:rFonts w:ascii="Times New Roman" w:hAnsi="Times New Roman" w:cs="Times New Roman"/>
          <w:sz w:val="28"/>
          <w:szCs w:val="28"/>
        </w:rPr>
        <w:t>1</w:t>
      </w:r>
      <w:r w:rsidR="00C74377" w:rsidRPr="00135765">
        <w:rPr>
          <w:rFonts w:ascii="Times New Roman" w:hAnsi="Times New Roman" w:cs="Times New Roman"/>
          <w:sz w:val="28"/>
          <w:szCs w:val="28"/>
        </w:rPr>
        <w:t>.</w:t>
      </w:r>
    </w:p>
    <w:p w14:paraId="18D94378" w14:textId="77777777" w:rsidR="00C74377" w:rsidRPr="00135765" w:rsidRDefault="00EA784E" w:rsidP="004E7246">
      <w:pPr>
        <w:spacing w:after="0"/>
        <w:ind w:firstLine="567"/>
        <w:rPr>
          <w:rFonts w:ascii="Times New Roman" w:hAnsi="Times New Roman" w:cs="Times New Roman"/>
          <w:sz w:val="28"/>
          <w:szCs w:val="28"/>
        </w:rPr>
      </w:pPr>
      <w:r>
        <w:rPr>
          <w:rFonts w:ascii="Times New Roman" w:hAnsi="Times New Roman" w:cs="Times New Roman"/>
          <w:sz w:val="28"/>
          <w:szCs w:val="28"/>
        </w:rPr>
        <w:t>4</w:t>
      </w:r>
      <w:r w:rsidR="00C74377" w:rsidRPr="00135765">
        <w:rPr>
          <w:rFonts w:ascii="Times New Roman" w:hAnsi="Times New Roman" w:cs="Times New Roman"/>
          <w:sz w:val="28"/>
          <w:szCs w:val="28"/>
        </w:rPr>
        <w:t>.</w:t>
      </w:r>
      <w:r w:rsidR="004E7246" w:rsidRPr="00135765">
        <w:rPr>
          <w:rFonts w:ascii="Times New Roman" w:hAnsi="Times New Roman" w:cs="Times New Roman"/>
          <w:sz w:val="28"/>
          <w:szCs w:val="28"/>
        </w:rPr>
        <w:t xml:space="preserve"> </w:t>
      </w:r>
      <w:r w:rsidR="00C74377" w:rsidRPr="00135765">
        <w:rPr>
          <w:rFonts w:ascii="Times New Roman" w:hAnsi="Times New Roman" w:cs="Times New Roman"/>
          <w:sz w:val="28"/>
          <w:szCs w:val="28"/>
        </w:rPr>
        <w:t>6. Собрать схему по рис.</w:t>
      </w:r>
      <w:r>
        <w:rPr>
          <w:rFonts w:ascii="Times New Roman" w:hAnsi="Times New Roman" w:cs="Times New Roman"/>
          <w:sz w:val="28"/>
          <w:szCs w:val="28"/>
        </w:rPr>
        <w:t>4</w:t>
      </w:r>
      <w:r w:rsidR="00C74377" w:rsidRPr="00135765">
        <w:rPr>
          <w:rFonts w:ascii="Times New Roman" w:hAnsi="Times New Roman" w:cs="Times New Roman"/>
          <w:sz w:val="28"/>
          <w:szCs w:val="28"/>
        </w:rPr>
        <w:t>.</w:t>
      </w:r>
      <w:r w:rsidR="004E7246">
        <w:rPr>
          <w:rFonts w:ascii="Times New Roman" w:hAnsi="Times New Roman" w:cs="Times New Roman"/>
          <w:sz w:val="28"/>
          <w:szCs w:val="28"/>
        </w:rPr>
        <w:t>3</w:t>
      </w:r>
      <w:r w:rsidR="00C74377" w:rsidRPr="00135765">
        <w:rPr>
          <w:rFonts w:ascii="Times New Roman" w:hAnsi="Times New Roman" w:cs="Times New Roman"/>
          <w:sz w:val="28"/>
          <w:szCs w:val="28"/>
        </w:rPr>
        <w:t xml:space="preserve">б, подключив выводы мегаомметра к клеммам </w:t>
      </w:r>
      <w:r w:rsidR="00C74377" w:rsidRPr="00135765">
        <w:rPr>
          <w:rFonts w:ascii="Times New Roman" w:hAnsi="Times New Roman" w:cs="Times New Roman"/>
          <w:sz w:val="28"/>
          <w:szCs w:val="28"/>
          <w:lang w:val="en-US"/>
        </w:rPr>
        <w:t>L</w:t>
      </w:r>
      <w:r w:rsidR="00C74377" w:rsidRPr="00135765">
        <w:rPr>
          <w:rFonts w:ascii="Times New Roman" w:hAnsi="Times New Roman" w:cs="Times New Roman"/>
          <w:sz w:val="28"/>
          <w:szCs w:val="28"/>
        </w:rPr>
        <w:t xml:space="preserve">1 и </w:t>
      </w:r>
      <w:r w:rsidR="00C74377" w:rsidRPr="00135765">
        <w:rPr>
          <w:rFonts w:ascii="Times New Roman" w:hAnsi="Times New Roman" w:cs="Times New Roman"/>
          <w:sz w:val="28"/>
          <w:szCs w:val="28"/>
          <w:lang w:val="en-US"/>
        </w:rPr>
        <w:t>N</w:t>
      </w:r>
      <w:r w:rsidR="00C74377" w:rsidRPr="00135765">
        <w:rPr>
          <w:rFonts w:ascii="Times New Roman" w:hAnsi="Times New Roman" w:cs="Times New Roman"/>
          <w:sz w:val="28"/>
          <w:szCs w:val="28"/>
        </w:rPr>
        <w:t xml:space="preserve"> вторичной обмотки трансформатора ТР1. </w:t>
      </w:r>
      <w:r w:rsidR="00C74377" w:rsidRPr="00135765">
        <w:rPr>
          <w:rFonts w:ascii="Times New Roman" w:hAnsi="Times New Roman" w:cs="Times New Roman"/>
          <w:sz w:val="28"/>
          <w:szCs w:val="28"/>
        </w:rPr>
        <w:tab/>
      </w:r>
    </w:p>
    <w:p w14:paraId="61FE1521" w14:textId="77777777" w:rsidR="00C74377" w:rsidRPr="008919B2" w:rsidRDefault="00C74377" w:rsidP="004E7246">
      <w:pPr>
        <w:spacing w:after="0" w:line="259" w:lineRule="auto"/>
        <w:ind w:firstLine="567"/>
        <w:jc w:val="both"/>
        <w:rPr>
          <w:rFonts w:ascii="Times New Roman" w:eastAsia="Calibri" w:hAnsi="Times New Roman" w:cs="Times New Roman"/>
          <w:sz w:val="24"/>
          <w:szCs w:val="24"/>
          <w:u w:val="single"/>
        </w:rPr>
      </w:pPr>
    </w:p>
    <w:p w14:paraId="6B7D7837" w14:textId="77777777" w:rsidR="00C74377" w:rsidRPr="008919B2" w:rsidRDefault="00C74377" w:rsidP="00C74377">
      <w:pPr>
        <w:spacing w:after="0" w:line="259" w:lineRule="auto"/>
        <w:ind w:firstLine="567"/>
        <w:jc w:val="center"/>
        <w:rPr>
          <w:rFonts w:ascii="Times New Roman" w:eastAsia="Calibri" w:hAnsi="Times New Roman" w:cs="Times New Roman"/>
          <w:sz w:val="24"/>
          <w:szCs w:val="24"/>
          <w:u w:val="single"/>
        </w:rPr>
      </w:pPr>
      <w:r w:rsidRPr="008919B2">
        <w:rPr>
          <w:rFonts w:ascii="Times New Roman" w:hAnsi="Times New Roman" w:cs="Times New Roman"/>
          <w:b/>
          <w:i/>
          <w:noProof/>
          <w:sz w:val="24"/>
          <w:szCs w:val="24"/>
          <w:lang w:eastAsia="ru-RU"/>
        </w:rPr>
        <w:lastRenderedPageBreak/>
        <w:drawing>
          <wp:inline distT="0" distB="0" distL="0" distR="0" wp14:anchorId="3E44FB82" wp14:editId="7771833D">
            <wp:extent cx="4051419" cy="3827890"/>
            <wp:effectExtent l="19050" t="0" r="6231" b="0"/>
            <wp:docPr id="16" name="Рисунок 19" descr="Испытание 1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спытание 13-Model"/>
                    <pic:cNvPicPr>
                      <a:picLocks noChangeAspect="1" noChangeArrowheads="1"/>
                    </pic:cNvPicPr>
                  </pic:nvPicPr>
                  <pic:blipFill>
                    <a:blip r:embed="rId31" cstate="print"/>
                    <a:srcRect t="12392" b="11977"/>
                    <a:stretch>
                      <a:fillRect/>
                    </a:stretch>
                  </pic:blipFill>
                  <pic:spPr bwMode="auto">
                    <a:xfrm>
                      <a:off x="0" y="0"/>
                      <a:ext cx="4068992" cy="3844494"/>
                    </a:xfrm>
                    <a:prstGeom prst="rect">
                      <a:avLst/>
                    </a:prstGeom>
                    <a:noFill/>
                    <a:ln w="9525">
                      <a:noFill/>
                      <a:miter lim="800000"/>
                      <a:headEnd/>
                      <a:tailEnd/>
                    </a:ln>
                  </pic:spPr>
                </pic:pic>
              </a:graphicData>
            </a:graphic>
          </wp:inline>
        </w:drawing>
      </w:r>
    </w:p>
    <w:p w14:paraId="4779BF08" w14:textId="77777777" w:rsidR="00C74377" w:rsidRPr="008919B2" w:rsidRDefault="00C74377" w:rsidP="00C74377">
      <w:pPr>
        <w:spacing w:after="0" w:line="259" w:lineRule="auto"/>
        <w:ind w:firstLine="567"/>
        <w:jc w:val="center"/>
        <w:rPr>
          <w:rFonts w:ascii="Times New Roman" w:eastAsia="Calibri" w:hAnsi="Times New Roman" w:cs="Times New Roman"/>
          <w:sz w:val="24"/>
          <w:szCs w:val="24"/>
          <w:u w:val="single"/>
        </w:rPr>
      </w:pPr>
      <w:r w:rsidRPr="008919B2">
        <w:rPr>
          <w:rFonts w:ascii="Times New Roman" w:hAnsi="Times New Roman" w:cs="Times New Roman"/>
          <w:b/>
          <w:i/>
          <w:noProof/>
          <w:sz w:val="24"/>
          <w:szCs w:val="24"/>
          <w:lang w:eastAsia="ru-RU"/>
        </w:rPr>
        <w:drawing>
          <wp:inline distT="0" distB="0" distL="0" distR="0" wp14:anchorId="58C4B345" wp14:editId="0D1E3E81">
            <wp:extent cx="3904213" cy="3900227"/>
            <wp:effectExtent l="19050" t="0" r="1037" b="0"/>
            <wp:docPr id="17" name="Рисунок 20" descr="Испытание 123-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спытание 123-Model"/>
                    <pic:cNvPicPr>
                      <a:picLocks noChangeAspect="1" noChangeArrowheads="1"/>
                    </pic:cNvPicPr>
                  </pic:nvPicPr>
                  <pic:blipFill>
                    <a:blip r:embed="rId32" cstate="print"/>
                    <a:srcRect t="8559" b="11839"/>
                    <a:stretch>
                      <a:fillRect/>
                    </a:stretch>
                  </pic:blipFill>
                  <pic:spPr bwMode="auto">
                    <a:xfrm>
                      <a:off x="0" y="0"/>
                      <a:ext cx="3902812" cy="3898827"/>
                    </a:xfrm>
                    <a:prstGeom prst="rect">
                      <a:avLst/>
                    </a:prstGeom>
                    <a:noFill/>
                    <a:ln w="9525">
                      <a:noFill/>
                      <a:miter lim="800000"/>
                      <a:headEnd/>
                      <a:tailEnd/>
                    </a:ln>
                  </pic:spPr>
                </pic:pic>
              </a:graphicData>
            </a:graphic>
          </wp:inline>
        </w:drawing>
      </w:r>
    </w:p>
    <w:p w14:paraId="24A262DC" w14:textId="77777777" w:rsidR="00C74377" w:rsidRPr="00ED00C8" w:rsidRDefault="00C74377" w:rsidP="00C74377">
      <w:pPr>
        <w:spacing w:before="120" w:after="120"/>
        <w:jc w:val="center"/>
        <w:rPr>
          <w:rFonts w:ascii="Times New Roman" w:hAnsi="Times New Roman" w:cs="Times New Roman"/>
          <w:sz w:val="28"/>
          <w:szCs w:val="28"/>
        </w:rPr>
      </w:pPr>
      <w:r w:rsidRPr="00ED00C8">
        <w:rPr>
          <w:rFonts w:ascii="Times New Roman" w:hAnsi="Times New Roman" w:cs="Times New Roman"/>
          <w:sz w:val="28"/>
          <w:szCs w:val="28"/>
        </w:rPr>
        <w:t xml:space="preserve">Рисунок </w:t>
      </w:r>
      <w:r w:rsidR="00EA784E">
        <w:rPr>
          <w:rFonts w:ascii="Times New Roman" w:hAnsi="Times New Roman" w:cs="Times New Roman"/>
          <w:sz w:val="28"/>
          <w:szCs w:val="28"/>
        </w:rPr>
        <w:t>4</w:t>
      </w:r>
      <w:r w:rsidRPr="00ED00C8">
        <w:rPr>
          <w:rFonts w:ascii="Times New Roman" w:hAnsi="Times New Roman" w:cs="Times New Roman"/>
          <w:sz w:val="28"/>
          <w:szCs w:val="28"/>
        </w:rPr>
        <w:t>.</w:t>
      </w:r>
      <w:r w:rsidR="004E7246">
        <w:rPr>
          <w:rFonts w:ascii="Times New Roman" w:hAnsi="Times New Roman" w:cs="Times New Roman"/>
          <w:sz w:val="28"/>
          <w:szCs w:val="28"/>
        </w:rPr>
        <w:t>3</w:t>
      </w:r>
      <w:r w:rsidRPr="00ED00C8">
        <w:rPr>
          <w:rFonts w:ascii="Times New Roman" w:hAnsi="Times New Roman" w:cs="Times New Roman"/>
          <w:sz w:val="28"/>
          <w:szCs w:val="28"/>
        </w:rPr>
        <w:t>. - Схема эксперимента для измерения сопротивления обмоток силового трансформатора: а – первичных обмоток; б – вторичных обмоток</w:t>
      </w:r>
    </w:p>
    <w:p w14:paraId="04B75A4E" w14:textId="77777777" w:rsidR="00C74377" w:rsidRPr="00ED00C8" w:rsidRDefault="00EA784E" w:rsidP="00C74377">
      <w:pPr>
        <w:ind w:firstLine="708"/>
        <w:rPr>
          <w:rFonts w:ascii="Times New Roman" w:hAnsi="Times New Roman" w:cs="Times New Roman"/>
          <w:sz w:val="28"/>
          <w:szCs w:val="28"/>
        </w:rPr>
      </w:pPr>
      <w:r>
        <w:rPr>
          <w:rFonts w:ascii="Times New Roman" w:hAnsi="Times New Roman" w:cs="Times New Roman"/>
          <w:sz w:val="28"/>
          <w:szCs w:val="28"/>
        </w:rPr>
        <w:t>4</w:t>
      </w:r>
      <w:r w:rsidR="00C74377" w:rsidRPr="00ED00C8">
        <w:rPr>
          <w:rFonts w:ascii="Times New Roman" w:hAnsi="Times New Roman" w:cs="Times New Roman"/>
          <w:sz w:val="28"/>
          <w:szCs w:val="28"/>
        </w:rPr>
        <w:t>.</w:t>
      </w:r>
      <w:r w:rsidR="004E7246" w:rsidRPr="00ED00C8">
        <w:rPr>
          <w:rFonts w:ascii="Times New Roman" w:hAnsi="Times New Roman" w:cs="Times New Roman"/>
          <w:sz w:val="28"/>
          <w:szCs w:val="28"/>
        </w:rPr>
        <w:t xml:space="preserve"> </w:t>
      </w:r>
      <w:r w:rsidR="00C74377" w:rsidRPr="00ED00C8">
        <w:rPr>
          <w:rFonts w:ascii="Times New Roman" w:hAnsi="Times New Roman" w:cs="Times New Roman"/>
          <w:sz w:val="28"/>
          <w:szCs w:val="28"/>
        </w:rPr>
        <w:t>7. Провести эксперимент согласно п.</w:t>
      </w:r>
      <w:r>
        <w:rPr>
          <w:rFonts w:ascii="Times New Roman" w:hAnsi="Times New Roman" w:cs="Times New Roman"/>
          <w:sz w:val="28"/>
          <w:szCs w:val="28"/>
        </w:rPr>
        <w:t>4</w:t>
      </w:r>
      <w:r w:rsidR="00C74377" w:rsidRPr="00ED00C8">
        <w:rPr>
          <w:rFonts w:ascii="Times New Roman" w:hAnsi="Times New Roman" w:cs="Times New Roman"/>
          <w:sz w:val="28"/>
          <w:szCs w:val="28"/>
        </w:rPr>
        <w:t>.1-п.</w:t>
      </w:r>
      <w:r>
        <w:rPr>
          <w:rFonts w:ascii="Times New Roman" w:hAnsi="Times New Roman" w:cs="Times New Roman"/>
          <w:sz w:val="28"/>
          <w:szCs w:val="28"/>
        </w:rPr>
        <w:t>4</w:t>
      </w:r>
      <w:r w:rsidR="00C74377" w:rsidRPr="00ED00C8">
        <w:rPr>
          <w:rFonts w:ascii="Times New Roman" w:hAnsi="Times New Roman" w:cs="Times New Roman"/>
          <w:sz w:val="28"/>
          <w:szCs w:val="28"/>
        </w:rPr>
        <w:t>.</w:t>
      </w:r>
      <w:r w:rsidR="004E7246" w:rsidRPr="00ED00C8">
        <w:rPr>
          <w:rFonts w:ascii="Times New Roman" w:hAnsi="Times New Roman" w:cs="Times New Roman"/>
          <w:sz w:val="28"/>
          <w:szCs w:val="28"/>
        </w:rPr>
        <w:t xml:space="preserve"> </w:t>
      </w:r>
      <w:r w:rsidR="00C74377" w:rsidRPr="00ED00C8">
        <w:rPr>
          <w:rFonts w:ascii="Times New Roman" w:hAnsi="Times New Roman" w:cs="Times New Roman"/>
          <w:sz w:val="28"/>
          <w:szCs w:val="28"/>
        </w:rPr>
        <w:t>7. Данные занести в табл.</w:t>
      </w:r>
      <w:r>
        <w:rPr>
          <w:rFonts w:ascii="Times New Roman" w:hAnsi="Times New Roman" w:cs="Times New Roman"/>
          <w:sz w:val="28"/>
          <w:szCs w:val="28"/>
        </w:rPr>
        <w:t>4</w:t>
      </w:r>
      <w:r w:rsidR="00C74377" w:rsidRPr="00ED00C8">
        <w:rPr>
          <w:rFonts w:ascii="Times New Roman" w:hAnsi="Times New Roman" w:cs="Times New Roman"/>
          <w:sz w:val="28"/>
          <w:szCs w:val="28"/>
        </w:rPr>
        <w:t>.</w:t>
      </w:r>
      <w:r w:rsidR="004E7246">
        <w:rPr>
          <w:rFonts w:ascii="Times New Roman" w:hAnsi="Times New Roman" w:cs="Times New Roman"/>
          <w:sz w:val="28"/>
          <w:szCs w:val="28"/>
        </w:rPr>
        <w:t>1</w:t>
      </w:r>
      <w:r w:rsidR="00C74377" w:rsidRPr="00ED00C8">
        <w:rPr>
          <w:rFonts w:ascii="Times New Roman" w:hAnsi="Times New Roman" w:cs="Times New Roman"/>
          <w:sz w:val="28"/>
          <w:szCs w:val="28"/>
        </w:rPr>
        <w:t xml:space="preserve">. Сделать выводы. </w:t>
      </w:r>
    </w:p>
    <w:p w14:paraId="091027A6" w14:textId="77777777" w:rsidR="00C74377" w:rsidRPr="008B250C" w:rsidRDefault="00C74377" w:rsidP="00C74377">
      <w:pPr>
        <w:spacing w:after="0" w:line="259" w:lineRule="auto"/>
        <w:ind w:firstLine="709"/>
        <w:rPr>
          <w:rFonts w:ascii="Times New Roman" w:eastAsia="Calibri" w:hAnsi="Times New Roman" w:cs="Times New Roman"/>
          <w:sz w:val="28"/>
          <w:szCs w:val="28"/>
          <w:u w:val="single"/>
        </w:rPr>
      </w:pPr>
      <w:r w:rsidRPr="008B250C">
        <w:rPr>
          <w:rFonts w:ascii="Times New Roman" w:eastAsia="Calibri" w:hAnsi="Times New Roman" w:cs="Times New Roman"/>
          <w:sz w:val="28"/>
          <w:szCs w:val="28"/>
          <w:u w:val="single"/>
        </w:rPr>
        <w:lastRenderedPageBreak/>
        <w:t>Содержание отчета</w:t>
      </w:r>
    </w:p>
    <w:p w14:paraId="4BCDBF74" w14:textId="77777777" w:rsidR="00C74377" w:rsidRPr="00D81861" w:rsidRDefault="00C74377" w:rsidP="00C74377">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1. Предварительная подготовка.</w:t>
      </w:r>
    </w:p>
    <w:p w14:paraId="2F36AF2A" w14:textId="77777777" w:rsidR="00C74377" w:rsidRPr="00D81861" w:rsidRDefault="00C74377" w:rsidP="00C74377">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2. Результаты измерений, обработка результатов. </w:t>
      </w:r>
    </w:p>
    <w:p w14:paraId="5FEAB8EB" w14:textId="77777777" w:rsidR="00C74377" w:rsidRPr="00D81861" w:rsidRDefault="00C74377" w:rsidP="00C74377">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3. Выводы о состоянии изоляции испытанных объектов.</w:t>
      </w:r>
    </w:p>
    <w:p w14:paraId="4AC50755" w14:textId="77777777" w:rsidR="00C74377" w:rsidRDefault="00C74377" w:rsidP="00C74377">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4. Технические характеристики используемого оборудования.</w:t>
      </w:r>
    </w:p>
    <w:p w14:paraId="03B71A4E" w14:textId="77777777" w:rsidR="00C74377" w:rsidRDefault="00C74377" w:rsidP="00C74377">
      <w:pPr>
        <w:spacing w:after="160" w:line="259" w:lineRule="auto"/>
        <w:rPr>
          <w:rFonts w:ascii="Times New Roman" w:eastAsia="Calibri" w:hAnsi="Times New Roman" w:cs="Times New Roman"/>
          <w:sz w:val="28"/>
          <w:szCs w:val="28"/>
        </w:rPr>
      </w:pPr>
    </w:p>
    <w:p w14:paraId="2278CE52" w14:textId="77777777" w:rsidR="00C74377" w:rsidRDefault="00C74377" w:rsidP="00C74377">
      <w:pPr>
        <w:spacing w:after="0" w:line="259" w:lineRule="auto"/>
        <w:jc w:val="center"/>
        <w:rPr>
          <w:rFonts w:ascii="Times New Roman" w:eastAsia="Calibri" w:hAnsi="Times New Roman" w:cs="Times New Roman"/>
          <w:b/>
          <w:sz w:val="28"/>
          <w:szCs w:val="28"/>
        </w:rPr>
      </w:pPr>
      <w:r w:rsidRPr="00C86948">
        <w:rPr>
          <w:rFonts w:ascii="Times New Roman" w:eastAsia="Calibri" w:hAnsi="Times New Roman" w:cs="Times New Roman"/>
          <w:b/>
          <w:sz w:val="28"/>
          <w:szCs w:val="28"/>
        </w:rPr>
        <w:t>Контрольные вопросы</w:t>
      </w:r>
    </w:p>
    <w:p w14:paraId="0F8FEB2C" w14:textId="77777777" w:rsidR="00C74377" w:rsidRPr="00C86948" w:rsidRDefault="00C74377" w:rsidP="00C74377">
      <w:pPr>
        <w:spacing w:after="0" w:line="259" w:lineRule="auto"/>
        <w:jc w:val="center"/>
        <w:rPr>
          <w:rFonts w:ascii="Times New Roman" w:eastAsia="Calibri" w:hAnsi="Times New Roman" w:cs="Times New Roman"/>
          <w:b/>
          <w:sz w:val="28"/>
          <w:szCs w:val="28"/>
        </w:rPr>
      </w:pPr>
    </w:p>
    <w:p w14:paraId="1F3DA01F" w14:textId="77777777" w:rsidR="00C74377" w:rsidRPr="009B1C85" w:rsidRDefault="00EA784E" w:rsidP="00C74377">
      <w:pPr>
        <w:spacing w:after="0"/>
        <w:jc w:val="both"/>
        <w:rPr>
          <w:rFonts w:ascii="Times New Roman" w:hAnsi="Times New Roman" w:cs="Times New Roman"/>
          <w:sz w:val="28"/>
          <w:szCs w:val="28"/>
        </w:rPr>
      </w:pPr>
      <w:r>
        <w:rPr>
          <w:rFonts w:ascii="Times New Roman" w:hAnsi="Times New Roman" w:cs="Times New Roman"/>
          <w:sz w:val="28"/>
          <w:szCs w:val="28"/>
        </w:rPr>
        <w:t>4</w:t>
      </w:r>
      <w:r w:rsidR="00C74377" w:rsidRPr="00ED00C8">
        <w:rPr>
          <w:rFonts w:ascii="Times New Roman" w:hAnsi="Times New Roman" w:cs="Times New Roman"/>
          <w:sz w:val="28"/>
          <w:szCs w:val="28"/>
        </w:rPr>
        <w:t>.1.</w:t>
      </w:r>
      <w:r w:rsidR="00C74377">
        <w:rPr>
          <w:rFonts w:ascii="Times New Roman" w:hAnsi="Times New Roman" w:cs="Times New Roman"/>
          <w:sz w:val="28"/>
          <w:szCs w:val="28"/>
        </w:rPr>
        <w:t xml:space="preserve"> На каком принципе основана </w:t>
      </w:r>
      <w:r w:rsidR="00C74377" w:rsidRPr="009B1C85">
        <w:rPr>
          <w:rStyle w:val="0pt127"/>
          <w:rFonts w:eastAsiaTheme="minorHAnsi"/>
          <w:sz w:val="28"/>
          <w:szCs w:val="28"/>
        </w:rPr>
        <w:t>методика</w:t>
      </w:r>
      <w:r w:rsidR="00C74377" w:rsidRPr="009B1C85">
        <w:rPr>
          <w:rStyle w:val="16"/>
          <w:rFonts w:eastAsiaTheme="minorHAnsi"/>
          <w:sz w:val="28"/>
          <w:szCs w:val="28"/>
        </w:rPr>
        <w:t xml:space="preserve"> определения</w:t>
      </w:r>
      <w:r w:rsidR="00C74377" w:rsidRPr="009B1C85">
        <w:rPr>
          <w:rStyle w:val="17"/>
          <w:rFonts w:eastAsiaTheme="minorHAnsi"/>
          <w:sz w:val="28"/>
          <w:szCs w:val="28"/>
        </w:rPr>
        <w:t xml:space="preserve"> состояния </w:t>
      </w:r>
      <w:r w:rsidR="00C74377" w:rsidRPr="009B1C85">
        <w:rPr>
          <w:rStyle w:val="0pt127"/>
          <w:rFonts w:eastAsiaTheme="minorHAnsi"/>
          <w:sz w:val="28"/>
          <w:szCs w:val="28"/>
        </w:rPr>
        <w:t xml:space="preserve">токоведущих частей и </w:t>
      </w:r>
      <w:r w:rsidR="00C74377" w:rsidRPr="009B1C85">
        <w:rPr>
          <w:rStyle w:val="17"/>
          <w:rFonts w:eastAsiaTheme="minorHAnsi"/>
          <w:sz w:val="28"/>
          <w:szCs w:val="28"/>
        </w:rPr>
        <w:t>контактных соединений</w:t>
      </w:r>
      <w:r w:rsidR="00C74377">
        <w:rPr>
          <w:rStyle w:val="17"/>
          <w:rFonts w:eastAsiaTheme="minorHAnsi"/>
          <w:sz w:val="28"/>
          <w:szCs w:val="28"/>
        </w:rPr>
        <w:t>?</w:t>
      </w:r>
    </w:p>
    <w:p w14:paraId="1A349463" w14:textId="3CD75F77" w:rsidR="00C74377" w:rsidRPr="009B1C85" w:rsidRDefault="00EA784E" w:rsidP="00C74377">
      <w:pPr>
        <w:spacing w:after="0"/>
        <w:jc w:val="both"/>
        <w:rPr>
          <w:rFonts w:ascii="Times New Roman" w:hAnsi="Times New Roman" w:cs="Times New Roman"/>
          <w:sz w:val="28"/>
          <w:szCs w:val="28"/>
        </w:rPr>
      </w:pPr>
      <w:r>
        <w:rPr>
          <w:rFonts w:ascii="Times New Roman" w:hAnsi="Times New Roman" w:cs="Times New Roman"/>
          <w:sz w:val="28"/>
          <w:szCs w:val="28"/>
        </w:rPr>
        <w:t>4</w:t>
      </w:r>
      <w:r w:rsidR="00C74377">
        <w:rPr>
          <w:rFonts w:ascii="Times New Roman" w:hAnsi="Times New Roman" w:cs="Times New Roman"/>
          <w:sz w:val="28"/>
          <w:szCs w:val="28"/>
        </w:rPr>
        <w:t xml:space="preserve">.2.  Как изменится сопротивление постоянному току </w:t>
      </w:r>
      <w:r w:rsidR="00C74377">
        <w:rPr>
          <w:rStyle w:val="0pt127"/>
          <w:rFonts w:eastAsiaTheme="minorHAnsi"/>
          <w:sz w:val="28"/>
          <w:szCs w:val="28"/>
        </w:rPr>
        <w:t>п</w:t>
      </w:r>
      <w:r w:rsidR="00C74377" w:rsidRPr="009B1C85">
        <w:rPr>
          <w:rStyle w:val="0pt127"/>
          <w:rFonts w:eastAsiaTheme="minorHAnsi"/>
          <w:sz w:val="28"/>
          <w:szCs w:val="28"/>
        </w:rPr>
        <w:t>ри</w:t>
      </w:r>
      <w:r w:rsidR="00C74377" w:rsidRPr="009B1C85">
        <w:rPr>
          <w:rStyle w:val="17"/>
          <w:rFonts w:eastAsiaTheme="minorHAnsi"/>
          <w:sz w:val="28"/>
          <w:szCs w:val="28"/>
        </w:rPr>
        <w:t xml:space="preserve"> наличии </w:t>
      </w:r>
      <w:r w:rsidR="00C74377" w:rsidRPr="009B1C85">
        <w:rPr>
          <w:rStyle w:val="0pt127"/>
          <w:rFonts w:eastAsiaTheme="minorHAnsi"/>
          <w:sz w:val="28"/>
          <w:szCs w:val="28"/>
        </w:rPr>
        <w:t>значительного количества</w:t>
      </w:r>
      <w:r w:rsidR="00C74377" w:rsidRPr="009B1C85">
        <w:rPr>
          <w:rStyle w:val="17"/>
          <w:rFonts w:eastAsiaTheme="minorHAnsi"/>
          <w:sz w:val="28"/>
          <w:szCs w:val="28"/>
        </w:rPr>
        <w:t xml:space="preserve"> короткозамкну</w:t>
      </w:r>
      <w:r w:rsidR="00C74377" w:rsidRPr="009B1C85">
        <w:rPr>
          <w:rStyle w:val="0pt127"/>
          <w:rFonts w:eastAsiaTheme="minorHAnsi"/>
          <w:sz w:val="28"/>
          <w:szCs w:val="28"/>
        </w:rPr>
        <w:t>тых витков</w:t>
      </w:r>
      <w:r w:rsidR="00C74377">
        <w:rPr>
          <w:rStyle w:val="0pt127"/>
          <w:rFonts w:eastAsiaTheme="minorHAnsi"/>
          <w:sz w:val="28"/>
          <w:szCs w:val="28"/>
        </w:rPr>
        <w:t>?</w:t>
      </w:r>
    </w:p>
    <w:p w14:paraId="6E2D6C9C" w14:textId="2D7627E1" w:rsidR="00C74377" w:rsidRDefault="00EA784E" w:rsidP="00C74377">
      <w:pPr>
        <w:spacing w:after="0"/>
        <w:jc w:val="both"/>
        <w:rPr>
          <w:rFonts w:ascii="Times New Roman" w:hAnsi="Times New Roman" w:cs="Times New Roman"/>
          <w:sz w:val="28"/>
          <w:szCs w:val="28"/>
        </w:rPr>
      </w:pPr>
      <w:r>
        <w:rPr>
          <w:rFonts w:ascii="Times New Roman" w:hAnsi="Times New Roman" w:cs="Times New Roman"/>
          <w:sz w:val="28"/>
          <w:szCs w:val="28"/>
        </w:rPr>
        <w:t>4</w:t>
      </w:r>
      <w:r w:rsidR="00C74377">
        <w:rPr>
          <w:rFonts w:ascii="Times New Roman" w:hAnsi="Times New Roman" w:cs="Times New Roman"/>
          <w:sz w:val="28"/>
          <w:szCs w:val="28"/>
        </w:rPr>
        <w:t>.3. Как изменится сопротивление постоянному току при обрыве в обмотках?</w:t>
      </w:r>
    </w:p>
    <w:p w14:paraId="5FAC83EC" w14:textId="6CE5AA60" w:rsidR="00C74377" w:rsidRDefault="00EA784E" w:rsidP="00C74377">
      <w:pPr>
        <w:spacing w:after="0"/>
        <w:jc w:val="both"/>
        <w:rPr>
          <w:rFonts w:ascii="Times New Roman" w:hAnsi="Times New Roman" w:cs="Times New Roman"/>
          <w:sz w:val="28"/>
          <w:szCs w:val="28"/>
        </w:rPr>
      </w:pPr>
      <w:r>
        <w:rPr>
          <w:rFonts w:ascii="Times New Roman" w:hAnsi="Times New Roman" w:cs="Times New Roman"/>
          <w:sz w:val="28"/>
          <w:szCs w:val="28"/>
        </w:rPr>
        <w:t>4</w:t>
      </w:r>
      <w:r w:rsidR="00C74377">
        <w:rPr>
          <w:rFonts w:ascii="Times New Roman" w:hAnsi="Times New Roman" w:cs="Times New Roman"/>
          <w:sz w:val="28"/>
          <w:szCs w:val="28"/>
        </w:rPr>
        <w:t xml:space="preserve">.4.  Назовите наиболее точный метод измерения </w:t>
      </w:r>
      <w:r w:rsidR="00314860">
        <w:rPr>
          <w:rFonts w:ascii="Times New Roman" w:hAnsi="Times New Roman" w:cs="Times New Roman"/>
          <w:sz w:val="28"/>
          <w:szCs w:val="28"/>
        </w:rPr>
        <w:t>сопротивления</w:t>
      </w:r>
      <w:r w:rsidR="00C74377">
        <w:rPr>
          <w:rFonts w:ascii="Times New Roman" w:hAnsi="Times New Roman" w:cs="Times New Roman"/>
          <w:sz w:val="28"/>
          <w:szCs w:val="28"/>
        </w:rPr>
        <w:t xml:space="preserve"> постоянному току?</w:t>
      </w:r>
    </w:p>
    <w:p w14:paraId="784DDA42" w14:textId="1D6356DF" w:rsidR="00C74377" w:rsidRPr="009B1C85" w:rsidRDefault="00EA784E" w:rsidP="00C74377">
      <w:pPr>
        <w:spacing w:after="0"/>
        <w:jc w:val="both"/>
        <w:rPr>
          <w:rFonts w:ascii="Times New Roman" w:hAnsi="Times New Roman" w:cs="Times New Roman"/>
          <w:sz w:val="28"/>
          <w:szCs w:val="28"/>
        </w:rPr>
      </w:pPr>
      <w:r>
        <w:rPr>
          <w:rFonts w:ascii="Times New Roman" w:hAnsi="Times New Roman" w:cs="Times New Roman"/>
          <w:sz w:val="28"/>
          <w:szCs w:val="28"/>
        </w:rPr>
        <w:t>4</w:t>
      </w:r>
      <w:r w:rsidR="00C74377">
        <w:rPr>
          <w:rFonts w:ascii="Times New Roman" w:hAnsi="Times New Roman" w:cs="Times New Roman"/>
          <w:sz w:val="28"/>
          <w:szCs w:val="28"/>
        </w:rPr>
        <w:t xml:space="preserve">.5.  Каким методом измеряют </w:t>
      </w:r>
      <w:r w:rsidR="00C74377">
        <w:rPr>
          <w:rStyle w:val="18"/>
          <w:rFonts w:eastAsiaTheme="minorHAnsi"/>
          <w:sz w:val="28"/>
          <w:szCs w:val="28"/>
        </w:rPr>
        <w:t>м</w:t>
      </w:r>
      <w:r w:rsidR="00C74377" w:rsidRPr="009B1C85">
        <w:rPr>
          <w:rStyle w:val="18"/>
          <w:rFonts w:eastAsiaTheme="minorHAnsi"/>
          <w:sz w:val="28"/>
          <w:szCs w:val="28"/>
        </w:rPr>
        <w:t>алые величины</w:t>
      </w:r>
      <w:r w:rsidR="00C74377">
        <w:rPr>
          <w:rStyle w:val="18"/>
          <w:rFonts w:eastAsiaTheme="minorHAnsi"/>
          <w:sz w:val="28"/>
          <w:szCs w:val="28"/>
        </w:rPr>
        <w:t xml:space="preserve"> </w:t>
      </w:r>
      <w:r w:rsidR="00314860">
        <w:rPr>
          <w:rStyle w:val="18"/>
          <w:rFonts w:eastAsiaTheme="minorHAnsi"/>
          <w:sz w:val="28"/>
          <w:szCs w:val="28"/>
        </w:rPr>
        <w:t>сопротивлений</w:t>
      </w:r>
      <w:r w:rsidR="00C74377" w:rsidRPr="009B1C85">
        <w:rPr>
          <w:rStyle w:val="18"/>
          <w:rFonts w:eastAsiaTheme="minorHAnsi"/>
          <w:sz w:val="28"/>
          <w:szCs w:val="28"/>
        </w:rPr>
        <w:t xml:space="preserve"> </w:t>
      </w:r>
      <w:r w:rsidR="00C74377" w:rsidRPr="009B1C85">
        <w:rPr>
          <w:rStyle w:val="19"/>
          <w:rFonts w:eastAsiaTheme="minorHAnsi"/>
          <w:sz w:val="28"/>
          <w:szCs w:val="28"/>
        </w:rPr>
        <w:t>(менее 10</w:t>
      </w:r>
      <w:r w:rsidR="00C74377" w:rsidRPr="009B1C85">
        <w:rPr>
          <w:rStyle w:val="0pt126"/>
          <w:rFonts w:eastAsiaTheme="minorHAnsi"/>
          <w:sz w:val="28"/>
          <w:szCs w:val="28"/>
        </w:rPr>
        <w:t>Ом</w:t>
      </w:r>
      <w:proofErr w:type="gramStart"/>
      <w:r w:rsidR="00C74377" w:rsidRPr="009B1C85">
        <w:rPr>
          <w:rStyle w:val="0pt126"/>
          <w:rFonts w:eastAsiaTheme="minorHAnsi"/>
          <w:sz w:val="28"/>
          <w:szCs w:val="28"/>
        </w:rPr>
        <w:t>)</w:t>
      </w:r>
      <w:r w:rsidR="00C74377" w:rsidRPr="009B1C85">
        <w:rPr>
          <w:rStyle w:val="18"/>
          <w:rFonts w:eastAsiaTheme="minorHAnsi"/>
          <w:sz w:val="28"/>
          <w:szCs w:val="28"/>
        </w:rPr>
        <w:t xml:space="preserve"> </w:t>
      </w:r>
      <w:r w:rsidR="00C74377">
        <w:rPr>
          <w:rStyle w:val="18"/>
          <w:rFonts w:eastAsiaTheme="minorHAnsi"/>
          <w:sz w:val="28"/>
          <w:szCs w:val="28"/>
        </w:rPr>
        <w:t>?</w:t>
      </w:r>
      <w:proofErr w:type="gramEnd"/>
    </w:p>
    <w:p w14:paraId="5DBB1AE6" w14:textId="0708633C" w:rsidR="00C74377" w:rsidRDefault="00EA784E" w:rsidP="00C74377">
      <w:pPr>
        <w:spacing w:after="0"/>
        <w:jc w:val="both"/>
        <w:rPr>
          <w:rFonts w:ascii="Times New Roman" w:hAnsi="Times New Roman" w:cs="Times New Roman"/>
          <w:sz w:val="28"/>
          <w:szCs w:val="28"/>
        </w:rPr>
      </w:pPr>
      <w:r>
        <w:rPr>
          <w:rFonts w:ascii="Times New Roman" w:hAnsi="Times New Roman" w:cs="Times New Roman"/>
          <w:sz w:val="28"/>
          <w:szCs w:val="28"/>
        </w:rPr>
        <w:t>4</w:t>
      </w:r>
      <w:r w:rsidR="00C74377">
        <w:rPr>
          <w:rFonts w:ascii="Times New Roman" w:hAnsi="Times New Roman" w:cs="Times New Roman"/>
          <w:sz w:val="28"/>
          <w:szCs w:val="28"/>
        </w:rPr>
        <w:t>.</w:t>
      </w:r>
      <w:r w:rsidR="004E7246">
        <w:rPr>
          <w:rFonts w:ascii="Times New Roman" w:hAnsi="Times New Roman" w:cs="Times New Roman"/>
          <w:sz w:val="28"/>
          <w:szCs w:val="28"/>
        </w:rPr>
        <w:t>6</w:t>
      </w:r>
      <w:r w:rsidR="00C74377">
        <w:rPr>
          <w:rFonts w:ascii="Times New Roman" w:hAnsi="Times New Roman" w:cs="Times New Roman"/>
          <w:sz w:val="28"/>
          <w:szCs w:val="28"/>
        </w:rPr>
        <w:t>. Как учитывается температура при оценке состояния токоведущих частей?</w:t>
      </w:r>
    </w:p>
    <w:p w14:paraId="6E03CC62" w14:textId="77777777" w:rsidR="00C74377" w:rsidRDefault="00EA784E" w:rsidP="00C74377">
      <w:pPr>
        <w:spacing w:after="0"/>
        <w:jc w:val="both"/>
        <w:rPr>
          <w:rFonts w:ascii="Times New Roman" w:hAnsi="Times New Roman" w:cs="Times New Roman"/>
          <w:sz w:val="28"/>
          <w:szCs w:val="28"/>
        </w:rPr>
      </w:pPr>
      <w:r>
        <w:rPr>
          <w:rFonts w:ascii="Times New Roman" w:hAnsi="Times New Roman" w:cs="Times New Roman"/>
          <w:sz w:val="28"/>
          <w:szCs w:val="28"/>
        </w:rPr>
        <w:t>4</w:t>
      </w:r>
      <w:r w:rsidR="00C74377">
        <w:rPr>
          <w:rFonts w:ascii="Times New Roman" w:hAnsi="Times New Roman" w:cs="Times New Roman"/>
          <w:sz w:val="28"/>
          <w:szCs w:val="28"/>
        </w:rPr>
        <w:t>.</w:t>
      </w:r>
      <w:r w:rsidR="004E7246">
        <w:rPr>
          <w:rFonts w:ascii="Times New Roman" w:hAnsi="Times New Roman" w:cs="Times New Roman"/>
          <w:sz w:val="28"/>
          <w:szCs w:val="28"/>
        </w:rPr>
        <w:t>7</w:t>
      </w:r>
      <w:r w:rsidR="00C74377">
        <w:rPr>
          <w:rFonts w:ascii="Times New Roman" w:hAnsi="Times New Roman" w:cs="Times New Roman"/>
          <w:sz w:val="28"/>
          <w:szCs w:val="28"/>
        </w:rPr>
        <w:t>. В каких пределах допускается изменение контролируемых сопротивлений постоянному току и коэффициента трансформации силового трансформации?</w:t>
      </w:r>
    </w:p>
    <w:p w14:paraId="22C4BBD9" w14:textId="4173E44A" w:rsidR="00EA784E" w:rsidRDefault="00EA784E" w:rsidP="00C74377">
      <w:pPr>
        <w:spacing w:after="0"/>
        <w:jc w:val="both"/>
        <w:rPr>
          <w:rFonts w:ascii="Times New Roman" w:hAnsi="Times New Roman" w:cs="Times New Roman"/>
          <w:sz w:val="28"/>
          <w:szCs w:val="28"/>
        </w:rPr>
      </w:pPr>
      <w:r>
        <w:rPr>
          <w:rFonts w:ascii="Times New Roman" w:hAnsi="Times New Roman" w:cs="Times New Roman"/>
          <w:sz w:val="28"/>
          <w:szCs w:val="28"/>
        </w:rPr>
        <w:t xml:space="preserve">4.8. Зарисуйте схему измерения сопротивления постоянному току методом </w:t>
      </w:r>
      <w:r w:rsidR="00314860">
        <w:rPr>
          <w:rFonts w:ascii="Times New Roman" w:hAnsi="Times New Roman" w:cs="Times New Roman"/>
          <w:sz w:val="28"/>
          <w:szCs w:val="28"/>
        </w:rPr>
        <w:t>амперметра</w:t>
      </w:r>
      <w:r>
        <w:rPr>
          <w:rFonts w:ascii="Times New Roman" w:hAnsi="Times New Roman" w:cs="Times New Roman"/>
          <w:sz w:val="28"/>
          <w:szCs w:val="28"/>
        </w:rPr>
        <w:t xml:space="preserve"> – вольтметра. поясните разницу в схемах.</w:t>
      </w:r>
    </w:p>
    <w:p w14:paraId="70672B34" w14:textId="15062E5B" w:rsidR="00EA784E" w:rsidRDefault="00EA784E" w:rsidP="00C74377">
      <w:pPr>
        <w:spacing w:after="0"/>
        <w:jc w:val="both"/>
        <w:rPr>
          <w:rFonts w:ascii="Times New Roman" w:hAnsi="Times New Roman" w:cs="Times New Roman"/>
          <w:sz w:val="28"/>
          <w:szCs w:val="28"/>
        </w:rPr>
      </w:pPr>
      <w:r>
        <w:rPr>
          <w:rFonts w:ascii="Times New Roman" w:hAnsi="Times New Roman" w:cs="Times New Roman"/>
          <w:sz w:val="28"/>
          <w:szCs w:val="28"/>
        </w:rPr>
        <w:t>4.9.  Запишите формулу</w:t>
      </w:r>
      <w:r w:rsidR="00AD2405">
        <w:rPr>
          <w:rFonts w:ascii="Times New Roman" w:hAnsi="Times New Roman" w:cs="Times New Roman"/>
          <w:sz w:val="28"/>
          <w:szCs w:val="28"/>
        </w:rPr>
        <w:t xml:space="preserve"> </w:t>
      </w:r>
      <w:r w:rsidR="00314860">
        <w:rPr>
          <w:rFonts w:ascii="Times New Roman" w:hAnsi="Times New Roman" w:cs="Times New Roman"/>
          <w:sz w:val="28"/>
          <w:szCs w:val="28"/>
        </w:rPr>
        <w:t>приведения</w:t>
      </w:r>
      <w:r w:rsidR="00AD2405">
        <w:rPr>
          <w:rFonts w:ascii="Times New Roman" w:hAnsi="Times New Roman" w:cs="Times New Roman"/>
          <w:sz w:val="28"/>
          <w:szCs w:val="28"/>
        </w:rPr>
        <w:t xml:space="preserve"> </w:t>
      </w:r>
      <w:proofErr w:type="gramStart"/>
      <w:r w:rsidR="00AD2405">
        <w:rPr>
          <w:rFonts w:ascii="Times New Roman" w:hAnsi="Times New Roman" w:cs="Times New Roman"/>
          <w:sz w:val="28"/>
          <w:szCs w:val="28"/>
        </w:rPr>
        <w:t>и</w:t>
      </w:r>
      <w:r w:rsidRPr="00637274">
        <w:rPr>
          <w:rFonts w:ascii="Times New Roman" w:hAnsi="Times New Roman" w:cs="Times New Roman"/>
          <w:sz w:val="28"/>
          <w:szCs w:val="28"/>
        </w:rPr>
        <w:t>змеренн</w:t>
      </w:r>
      <w:r w:rsidR="00AD2405">
        <w:rPr>
          <w:rFonts w:ascii="Times New Roman" w:hAnsi="Times New Roman" w:cs="Times New Roman"/>
          <w:sz w:val="28"/>
          <w:szCs w:val="28"/>
        </w:rPr>
        <w:t xml:space="preserve">ого </w:t>
      </w:r>
      <w:r w:rsidRPr="00637274">
        <w:rPr>
          <w:rFonts w:ascii="Times New Roman" w:hAnsi="Times New Roman" w:cs="Times New Roman"/>
          <w:sz w:val="28"/>
          <w:szCs w:val="28"/>
        </w:rPr>
        <w:t xml:space="preserve"> сопротивления</w:t>
      </w:r>
      <w:proofErr w:type="gramEnd"/>
      <w:r w:rsidRPr="00637274">
        <w:rPr>
          <w:rFonts w:ascii="Times New Roman" w:hAnsi="Times New Roman" w:cs="Times New Roman"/>
          <w:sz w:val="28"/>
          <w:szCs w:val="28"/>
        </w:rPr>
        <w:t xml:space="preserve"> к одной</w:t>
      </w:r>
      <w:r w:rsidR="00AD2405">
        <w:rPr>
          <w:rFonts w:ascii="Times New Roman" w:hAnsi="Times New Roman" w:cs="Times New Roman"/>
          <w:sz w:val="28"/>
          <w:szCs w:val="28"/>
        </w:rPr>
        <w:t xml:space="preserve"> номинальной температуре окружающего воздуха.</w:t>
      </w:r>
    </w:p>
    <w:p w14:paraId="40F14CA5" w14:textId="77777777" w:rsidR="00EA784E" w:rsidRDefault="00EA784E" w:rsidP="00C74377">
      <w:pPr>
        <w:spacing w:after="0"/>
        <w:jc w:val="both"/>
        <w:rPr>
          <w:rFonts w:ascii="Times New Roman" w:hAnsi="Times New Roman" w:cs="Times New Roman"/>
          <w:sz w:val="28"/>
          <w:szCs w:val="28"/>
        </w:rPr>
      </w:pPr>
      <w:r>
        <w:rPr>
          <w:rFonts w:ascii="Times New Roman" w:hAnsi="Times New Roman" w:cs="Times New Roman"/>
          <w:sz w:val="28"/>
          <w:szCs w:val="28"/>
        </w:rPr>
        <w:t>4.10.</w:t>
      </w:r>
      <w:r w:rsidR="00AD2405">
        <w:rPr>
          <w:rFonts w:ascii="Times New Roman" w:hAnsi="Times New Roman" w:cs="Times New Roman"/>
          <w:sz w:val="28"/>
          <w:szCs w:val="28"/>
        </w:rPr>
        <w:t xml:space="preserve"> Для каких сопротивлений постоянному току справедлива ниже представленная формула?</w:t>
      </w:r>
    </w:p>
    <w:p w14:paraId="04163F5F" w14:textId="77777777" w:rsidR="00AD2405" w:rsidRDefault="00AD2405" w:rsidP="00C74377">
      <w:pPr>
        <w:spacing w:after="0"/>
        <w:jc w:val="both"/>
        <w:rPr>
          <w:rFonts w:ascii="Times New Roman" w:hAnsi="Times New Roman" w:cs="Times New Roman"/>
          <w:sz w:val="28"/>
          <w:szCs w:val="28"/>
        </w:rPr>
      </w:pPr>
    </w:p>
    <w:p w14:paraId="6489C26D" w14:textId="77777777" w:rsidR="00AD2405" w:rsidRDefault="00AD2405" w:rsidP="00AD2405">
      <w:pPr>
        <w:spacing w:after="0"/>
        <w:jc w:val="center"/>
        <w:rPr>
          <w:rFonts w:ascii="Times New Roman" w:hAnsi="Times New Roman" w:cs="Times New Roman"/>
          <w:sz w:val="28"/>
          <w:szCs w:val="28"/>
        </w:rPr>
      </w:pPr>
      <w:r w:rsidRPr="00FD229B">
        <w:rPr>
          <w:color w:val="000000"/>
          <w:sz w:val="28"/>
          <w:szCs w:val="28"/>
        </w:rPr>
        <w:object w:dxaOrig="2439" w:dyaOrig="740" w14:anchorId="5C508592">
          <v:shape id="_x0000_i1030" type="#_x0000_t75" style="width:121.3pt;height:36.35pt" o:ole="">
            <v:imagedata r:id="rId28" o:title=""/>
          </v:shape>
          <o:OLEObject Type="Embed" ProgID="Equation.3" ShapeID="_x0000_i1030" DrawAspect="Content" ObjectID="_1697897405" r:id="rId33"/>
        </w:object>
      </w:r>
    </w:p>
    <w:p w14:paraId="13F4C22B" w14:textId="77777777" w:rsidR="00D00E50" w:rsidRDefault="00D00E50" w:rsidP="00691014">
      <w:pPr>
        <w:pStyle w:val="1"/>
        <w:jc w:val="center"/>
        <w:rPr>
          <w:rFonts w:eastAsia="Calibri"/>
          <w:color w:val="auto"/>
          <w:highlight w:val="yellow"/>
        </w:rPr>
      </w:pPr>
    </w:p>
    <w:p w14:paraId="2FC994AF" w14:textId="77777777" w:rsidR="00D00E50" w:rsidRDefault="00D00E50" w:rsidP="00691014">
      <w:pPr>
        <w:pStyle w:val="1"/>
        <w:jc w:val="center"/>
        <w:rPr>
          <w:rFonts w:eastAsia="Calibri"/>
          <w:color w:val="auto"/>
          <w:highlight w:val="yellow"/>
        </w:rPr>
      </w:pPr>
    </w:p>
    <w:p w14:paraId="6359C5BA" w14:textId="77777777" w:rsidR="004E7246" w:rsidRDefault="004E7246" w:rsidP="004D1040">
      <w:pPr>
        <w:rPr>
          <w:highlight w:val="yellow"/>
        </w:rPr>
      </w:pPr>
    </w:p>
    <w:p w14:paraId="06036DB4" w14:textId="77777777" w:rsidR="00FB1F16" w:rsidRPr="00C948A8" w:rsidRDefault="0058784D" w:rsidP="00FB1F16">
      <w:pPr>
        <w:pStyle w:val="1"/>
        <w:spacing w:before="120"/>
        <w:jc w:val="center"/>
        <w:rPr>
          <w:rFonts w:eastAsia="Calibri"/>
          <w:color w:val="030609"/>
          <w:highlight w:val="green"/>
        </w:rPr>
      </w:pPr>
      <w:bookmarkStart w:id="22" w:name="_Toc86668079"/>
      <w:r w:rsidRPr="00C948A8">
        <w:rPr>
          <w:rFonts w:eastAsia="Calibri"/>
          <w:color w:val="030609"/>
          <w:highlight w:val="green"/>
        </w:rPr>
        <w:lastRenderedPageBreak/>
        <w:t xml:space="preserve">ЛАБОРАТОРНАЯ РАБОТА № </w:t>
      </w:r>
      <w:r w:rsidR="00AD2405">
        <w:rPr>
          <w:rFonts w:eastAsia="Calibri"/>
          <w:color w:val="030609"/>
          <w:highlight w:val="green"/>
        </w:rPr>
        <w:t>5</w:t>
      </w:r>
      <w:bookmarkEnd w:id="22"/>
    </w:p>
    <w:p w14:paraId="4C9452E7" w14:textId="77777777" w:rsidR="0058784D" w:rsidRPr="00FB1F16" w:rsidRDefault="004E7246" w:rsidP="00FB1F16">
      <w:pPr>
        <w:pStyle w:val="1"/>
        <w:spacing w:before="120"/>
        <w:jc w:val="center"/>
        <w:rPr>
          <w:rFonts w:eastAsia="Calibri"/>
          <w:color w:val="030609"/>
        </w:rPr>
      </w:pPr>
      <w:bookmarkStart w:id="23" w:name="_Toc86668080"/>
      <w:r w:rsidRPr="00C948A8">
        <w:rPr>
          <w:rFonts w:ascii="Times New Roman" w:eastAsia="Calibri" w:hAnsi="Times New Roman" w:cs="Times New Roman"/>
          <w:color w:val="030609"/>
          <w:highlight w:val="green"/>
        </w:rPr>
        <w:t>ОЦЕНКА ПРАВИЛЬНОСТИ ЧИСЛА ВИТКОВ СИЛОВОГО ТРАНСФОРМАТОРА</w:t>
      </w:r>
      <w:bookmarkEnd w:id="23"/>
    </w:p>
    <w:p w14:paraId="713D50D1" w14:textId="77777777" w:rsidR="0058784D" w:rsidRDefault="0058784D" w:rsidP="0058784D">
      <w:pPr>
        <w:spacing w:after="0" w:line="259" w:lineRule="auto"/>
        <w:jc w:val="both"/>
        <w:rPr>
          <w:rFonts w:ascii="Times New Roman" w:eastAsia="Calibri" w:hAnsi="Times New Roman" w:cs="Times New Roman"/>
          <w:sz w:val="28"/>
          <w:szCs w:val="28"/>
        </w:rPr>
      </w:pPr>
    </w:p>
    <w:p w14:paraId="58524727" w14:textId="37AE0E02" w:rsidR="0058784D" w:rsidRPr="00027333" w:rsidRDefault="0058784D" w:rsidP="0058784D">
      <w:pPr>
        <w:spacing w:after="0" w:line="259" w:lineRule="auto"/>
        <w:ind w:firstLine="567"/>
        <w:jc w:val="both"/>
        <w:rPr>
          <w:rFonts w:ascii="Times New Roman" w:eastAsia="Calibri" w:hAnsi="Times New Roman" w:cs="Times New Roman"/>
          <w:sz w:val="28"/>
          <w:szCs w:val="28"/>
        </w:rPr>
      </w:pPr>
      <w:r w:rsidRPr="0092458D">
        <w:rPr>
          <w:rFonts w:ascii="Times New Roman" w:eastAsia="Calibri" w:hAnsi="Times New Roman" w:cs="Times New Roman"/>
          <w:b/>
          <w:sz w:val="28"/>
          <w:szCs w:val="28"/>
        </w:rPr>
        <w:t>Цель работы:</w:t>
      </w:r>
      <w:r w:rsidRPr="0002733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изучение методов оценки </w:t>
      </w:r>
      <w:r w:rsidR="004E7246">
        <w:rPr>
          <w:rFonts w:ascii="Times New Roman" w:eastAsia="Calibri" w:hAnsi="Times New Roman" w:cs="Times New Roman"/>
          <w:sz w:val="28"/>
          <w:szCs w:val="28"/>
        </w:rPr>
        <w:t>правильности числа витков обмоток силовых трансформаторов</w:t>
      </w:r>
    </w:p>
    <w:p w14:paraId="67808C4A" w14:textId="77777777" w:rsidR="0058784D" w:rsidRPr="00DF5927" w:rsidRDefault="0058784D" w:rsidP="0058784D">
      <w:pPr>
        <w:spacing w:after="160" w:line="259" w:lineRule="auto"/>
        <w:ind w:firstLine="567"/>
        <w:jc w:val="both"/>
        <w:rPr>
          <w:rFonts w:ascii="Times New Roman" w:eastAsia="Calibri" w:hAnsi="Times New Roman" w:cs="Times New Roman"/>
          <w:sz w:val="28"/>
          <w:szCs w:val="28"/>
          <w:u w:val="single"/>
        </w:rPr>
      </w:pPr>
      <w:proofErr w:type="gramStart"/>
      <w:r>
        <w:rPr>
          <w:rFonts w:ascii="Times New Roman" w:eastAsia="Calibri" w:hAnsi="Times New Roman" w:cs="Times New Roman"/>
          <w:sz w:val="28"/>
          <w:szCs w:val="28"/>
          <w:u w:val="single"/>
        </w:rPr>
        <w:t xml:space="preserve">Задачи </w:t>
      </w:r>
      <w:r w:rsidRPr="00DF5927">
        <w:rPr>
          <w:rFonts w:ascii="Times New Roman" w:eastAsia="Calibri" w:hAnsi="Times New Roman" w:cs="Times New Roman"/>
          <w:sz w:val="28"/>
          <w:szCs w:val="28"/>
          <w:u w:val="single"/>
        </w:rPr>
        <w:t xml:space="preserve"> работы</w:t>
      </w:r>
      <w:proofErr w:type="gramEnd"/>
      <w:r w:rsidRPr="00DF5927">
        <w:rPr>
          <w:rFonts w:ascii="Times New Roman" w:eastAsia="Calibri" w:hAnsi="Times New Roman" w:cs="Times New Roman"/>
          <w:sz w:val="28"/>
          <w:szCs w:val="28"/>
          <w:u w:val="single"/>
        </w:rPr>
        <w:t xml:space="preserve"> </w:t>
      </w:r>
    </w:p>
    <w:p w14:paraId="4992ED04" w14:textId="292D21BE" w:rsidR="0058784D" w:rsidRDefault="0058784D" w:rsidP="0058784D">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027333">
        <w:rPr>
          <w:rFonts w:ascii="Times New Roman" w:eastAsia="Calibri" w:hAnsi="Times New Roman" w:cs="Times New Roman"/>
          <w:sz w:val="28"/>
          <w:szCs w:val="28"/>
        </w:rPr>
        <w:t xml:space="preserve">. </w:t>
      </w:r>
      <w:r>
        <w:rPr>
          <w:rFonts w:ascii="Times New Roman" w:eastAsia="Calibri" w:hAnsi="Times New Roman" w:cs="Times New Roman"/>
          <w:sz w:val="28"/>
          <w:szCs w:val="28"/>
        </w:rPr>
        <w:t>Изучение методик и</w:t>
      </w:r>
      <w:r w:rsidRPr="00027333">
        <w:rPr>
          <w:rFonts w:ascii="Times New Roman" w:eastAsia="Calibri" w:hAnsi="Times New Roman" w:cs="Times New Roman"/>
          <w:sz w:val="28"/>
          <w:szCs w:val="28"/>
        </w:rPr>
        <w:t>спытани</w:t>
      </w:r>
      <w:r>
        <w:rPr>
          <w:rFonts w:ascii="Times New Roman" w:eastAsia="Calibri" w:hAnsi="Times New Roman" w:cs="Times New Roman"/>
          <w:sz w:val="28"/>
          <w:szCs w:val="28"/>
        </w:rPr>
        <w:t>я</w:t>
      </w:r>
      <w:r w:rsidRPr="00027333">
        <w:rPr>
          <w:rFonts w:ascii="Times New Roman" w:eastAsia="Calibri" w:hAnsi="Times New Roman" w:cs="Times New Roman"/>
          <w:sz w:val="28"/>
          <w:szCs w:val="28"/>
        </w:rPr>
        <w:t xml:space="preserve"> </w:t>
      </w:r>
      <w:r>
        <w:rPr>
          <w:rFonts w:ascii="Times New Roman" w:eastAsia="Calibri" w:hAnsi="Times New Roman" w:cs="Times New Roman"/>
          <w:sz w:val="28"/>
          <w:szCs w:val="28"/>
        </w:rPr>
        <w:t>и оценки состояния токоведущей части обмотки</w:t>
      </w:r>
    </w:p>
    <w:p w14:paraId="249B8F24" w14:textId="77777777" w:rsidR="0058784D" w:rsidRPr="00027333" w:rsidRDefault="0058784D" w:rsidP="0058784D">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027333">
        <w:rPr>
          <w:rFonts w:ascii="Times New Roman" w:eastAsia="Calibri" w:hAnsi="Times New Roman" w:cs="Times New Roman"/>
          <w:sz w:val="28"/>
          <w:szCs w:val="28"/>
        </w:rPr>
        <w:t>Ознакомление со схемой установки, с инструкцией по технике безопасности и инструкциями по пользованию приборами.</w:t>
      </w:r>
      <w:r w:rsidRPr="00027333">
        <w:rPr>
          <w:rFonts w:ascii="Times New Roman" w:eastAsia="Calibri" w:hAnsi="Times New Roman" w:cs="Times New Roman"/>
          <w:sz w:val="28"/>
          <w:szCs w:val="28"/>
        </w:rPr>
        <w:tab/>
      </w:r>
    </w:p>
    <w:p w14:paraId="7ECF2600" w14:textId="437430D8" w:rsidR="0058784D" w:rsidRPr="00027333" w:rsidRDefault="0058784D" w:rsidP="0058784D">
      <w:pPr>
        <w:spacing w:after="0" w:line="259"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 Определение коэффициента трансформации силового трансформатора</w:t>
      </w:r>
    </w:p>
    <w:p w14:paraId="6BF1CA9A" w14:textId="77777777" w:rsidR="0058784D" w:rsidRDefault="0058784D" w:rsidP="0058784D">
      <w:pPr>
        <w:spacing w:after="0" w:line="259" w:lineRule="auto"/>
        <w:jc w:val="both"/>
        <w:rPr>
          <w:rFonts w:ascii="Times New Roman" w:eastAsia="Calibri" w:hAnsi="Times New Roman" w:cs="Times New Roman"/>
          <w:sz w:val="28"/>
          <w:szCs w:val="28"/>
        </w:rPr>
      </w:pPr>
    </w:p>
    <w:p w14:paraId="35F678D9" w14:textId="77777777" w:rsidR="004E7246" w:rsidRPr="00027333" w:rsidRDefault="004E7246" w:rsidP="0058784D">
      <w:pPr>
        <w:spacing w:after="0" w:line="259" w:lineRule="auto"/>
        <w:jc w:val="both"/>
        <w:rPr>
          <w:rFonts w:ascii="Times New Roman" w:eastAsia="Calibri" w:hAnsi="Times New Roman" w:cs="Times New Roman"/>
          <w:sz w:val="28"/>
          <w:szCs w:val="28"/>
        </w:rPr>
      </w:pPr>
    </w:p>
    <w:p w14:paraId="4B86DCE5" w14:textId="77777777" w:rsidR="004E7246" w:rsidRDefault="0058784D" w:rsidP="0058784D">
      <w:pPr>
        <w:spacing w:after="160"/>
        <w:ind w:firstLine="567"/>
        <w:jc w:val="both"/>
        <w:rPr>
          <w:rFonts w:ascii="Times New Roman" w:eastAsia="Calibri" w:hAnsi="Times New Roman" w:cs="Times New Roman"/>
          <w:sz w:val="28"/>
          <w:szCs w:val="28"/>
          <w:u w:val="single"/>
        </w:rPr>
      </w:pPr>
      <w:r w:rsidRPr="00267984">
        <w:rPr>
          <w:rFonts w:ascii="Times New Roman" w:eastAsia="Calibri" w:hAnsi="Times New Roman" w:cs="Times New Roman"/>
          <w:sz w:val="28"/>
          <w:szCs w:val="28"/>
          <w:u w:val="single"/>
        </w:rPr>
        <w:t xml:space="preserve">Общие </w:t>
      </w:r>
      <w:proofErr w:type="gramStart"/>
      <w:r w:rsidRPr="00267984">
        <w:rPr>
          <w:rFonts w:ascii="Times New Roman" w:eastAsia="Calibri" w:hAnsi="Times New Roman" w:cs="Times New Roman"/>
          <w:sz w:val="28"/>
          <w:szCs w:val="28"/>
          <w:u w:val="single"/>
        </w:rPr>
        <w:t>теоретические  сведения</w:t>
      </w:r>
      <w:proofErr w:type="gramEnd"/>
    </w:p>
    <w:p w14:paraId="0FD522A6" w14:textId="77777777" w:rsidR="004E7246" w:rsidRDefault="004E7246" w:rsidP="0058784D">
      <w:pPr>
        <w:spacing w:after="160"/>
        <w:ind w:firstLine="567"/>
        <w:jc w:val="both"/>
        <w:rPr>
          <w:rFonts w:ascii="Times New Roman" w:eastAsia="Calibri" w:hAnsi="Times New Roman" w:cs="Times New Roman"/>
          <w:sz w:val="28"/>
          <w:szCs w:val="28"/>
          <w:u w:val="single"/>
        </w:rPr>
      </w:pPr>
    </w:p>
    <w:p w14:paraId="7E9EEB87" w14:textId="4FD1D124" w:rsidR="00367D04" w:rsidRDefault="004E7246" w:rsidP="00367D04">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Для правильной оценки числа витков обмоток силового трансформат</w:t>
      </w:r>
      <w:r w:rsidR="00367D04">
        <w:rPr>
          <w:rFonts w:ascii="Times New Roman" w:eastAsia="Calibri" w:hAnsi="Times New Roman" w:cs="Times New Roman"/>
          <w:sz w:val="28"/>
          <w:szCs w:val="28"/>
        </w:rPr>
        <w:t xml:space="preserve">ора производят измерение его </w:t>
      </w:r>
      <w:r w:rsidR="00B16D18">
        <w:rPr>
          <w:rFonts w:ascii="Times New Roman" w:eastAsia="Calibri" w:hAnsi="Times New Roman" w:cs="Times New Roman"/>
          <w:sz w:val="28"/>
          <w:szCs w:val="28"/>
        </w:rPr>
        <w:t>коэффициента</w:t>
      </w:r>
      <w:r w:rsidR="00367D04">
        <w:rPr>
          <w:rFonts w:ascii="Times New Roman" w:eastAsia="Calibri" w:hAnsi="Times New Roman" w:cs="Times New Roman"/>
          <w:sz w:val="28"/>
          <w:szCs w:val="28"/>
        </w:rPr>
        <w:t xml:space="preserve"> трансформации, котор</w:t>
      </w:r>
      <w:r w:rsidR="00B16D18">
        <w:rPr>
          <w:rFonts w:ascii="Times New Roman" w:eastAsia="Calibri" w:hAnsi="Times New Roman" w:cs="Times New Roman"/>
          <w:sz w:val="28"/>
          <w:szCs w:val="28"/>
        </w:rPr>
        <w:t>о</w:t>
      </w:r>
      <w:r w:rsidR="00367D04">
        <w:rPr>
          <w:rFonts w:ascii="Times New Roman" w:eastAsia="Calibri" w:hAnsi="Times New Roman" w:cs="Times New Roman"/>
          <w:sz w:val="28"/>
          <w:szCs w:val="28"/>
        </w:rPr>
        <w:t>е должно соответствовать расчетному паспортному значению.</w:t>
      </w:r>
    </w:p>
    <w:p w14:paraId="31BEA736" w14:textId="77777777" w:rsidR="00367D04" w:rsidRDefault="00367D04" w:rsidP="00367D04">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 условиях эксплуатации определение коэффициента трансформации наиболее актуально после ремонта трансформатора, если при этом производилась замена или реконструкция обмоток. При вводе в эксплуатацию нового трансформатора коэффициент трансформации контролируется по необходимости.</w:t>
      </w:r>
    </w:p>
    <w:p w14:paraId="7A217E2F" w14:textId="77777777" w:rsidR="00367D04" w:rsidRDefault="00367D04" w:rsidP="00367D04">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Коэффициент трансформации (</w:t>
      </w:r>
      <w:proofErr w:type="spellStart"/>
      <w:r>
        <w:rPr>
          <w:rFonts w:ascii="Times New Roman" w:eastAsia="Calibri" w:hAnsi="Times New Roman" w:cs="Times New Roman"/>
          <w:sz w:val="28"/>
          <w:szCs w:val="28"/>
        </w:rPr>
        <w:t>К</w:t>
      </w:r>
      <w:r>
        <w:rPr>
          <w:rFonts w:ascii="Times New Roman" w:eastAsia="Calibri" w:hAnsi="Times New Roman" w:cs="Times New Roman"/>
          <w:sz w:val="28"/>
          <w:szCs w:val="28"/>
          <w:vertAlign w:val="subscript"/>
        </w:rPr>
        <w:t>тр</w:t>
      </w:r>
      <w:proofErr w:type="spellEnd"/>
      <w:r>
        <w:rPr>
          <w:rFonts w:ascii="Times New Roman" w:eastAsia="Calibri" w:hAnsi="Times New Roman" w:cs="Times New Roman"/>
          <w:sz w:val="28"/>
          <w:szCs w:val="28"/>
        </w:rPr>
        <w:t>) – это отношение напряжения обмотки более высокого напряжения к напряжению обмотки более низкого напряжения при холостом ходе трансформатора.</w:t>
      </w:r>
    </w:p>
    <w:p w14:paraId="71F2BA6C" w14:textId="77777777" w:rsidR="00367D04" w:rsidRDefault="00367D04" w:rsidP="00367D04">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Известно, что отношение напряжений при холостом ходе трансформатора практически соответствует отношению ЭДС обмоток и </w:t>
      </w:r>
      <w:proofErr w:type="spellStart"/>
      <w:r>
        <w:rPr>
          <w:rFonts w:ascii="Times New Roman" w:eastAsia="Calibri" w:hAnsi="Times New Roman" w:cs="Times New Roman"/>
          <w:sz w:val="28"/>
          <w:szCs w:val="28"/>
        </w:rPr>
        <w:t>расно</w:t>
      </w:r>
      <w:proofErr w:type="spellEnd"/>
      <w:r>
        <w:rPr>
          <w:rFonts w:ascii="Times New Roman" w:eastAsia="Calibri" w:hAnsi="Times New Roman" w:cs="Times New Roman"/>
          <w:sz w:val="28"/>
          <w:szCs w:val="28"/>
        </w:rPr>
        <w:t xml:space="preserve"> отношению числа витков обмоток</w:t>
      </w:r>
    </w:p>
    <w:p w14:paraId="07E6AA10" w14:textId="77777777" w:rsidR="0058784D" w:rsidRPr="008919B2" w:rsidRDefault="0058784D" w:rsidP="00367D04">
      <w:pPr>
        <w:spacing w:after="0"/>
        <w:ind w:firstLine="567"/>
        <w:jc w:val="both"/>
        <w:rPr>
          <w:rFonts w:ascii="Times New Roman" w:hAnsi="Times New Roman" w:cs="Times New Roman"/>
          <w:sz w:val="28"/>
          <w:szCs w:val="28"/>
        </w:rPr>
      </w:pPr>
    </w:p>
    <w:p w14:paraId="3716DFC9" w14:textId="77777777" w:rsidR="0058784D" w:rsidRPr="008919B2" w:rsidRDefault="00367D04" w:rsidP="0058784D">
      <w:pPr>
        <w:jc w:val="center"/>
        <w:rPr>
          <w:rFonts w:ascii="Times New Roman" w:hAnsi="Times New Roman" w:cs="Times New Roman"/>
          <w:sz w:val="28"/>
          <w:szCs w:val="28"/>
        </w:rPr>
      </w:pPr>
      <w:r w:rsidRPr="00135765">
        <w:rPr>
          <w:rFonts w:ascii="Times New Roman" w:hAnsi="Times New Roman" w:cs="Times New Roman"/>
          <w:position w:val="-34"/>
          <w:sz w:val="28"/>
          <w:szCs w:val="28"/>
        </w:rPr>
        <w:object w:dxaOrig="2640" w:dyaOrig="780" w14:anchorId="18212069">
          <v:shape id="_x0000_i1031" type="#_x0000_t75" style="width:136.45pt;height:38.5pt" o:ole="">
            <v:imagedata r:id="rId34" o:title=""/>
          </v:shape>
          <o:OLEObject Type="Embed" ProgID="Equation.3" ShapeID="_x0000_i1031" DrawAspect="Content" ObjectID="_1697897406" r:id="rId35"/>
        </w:object>
      </w:r>
    </w:p>
    <w:p w14:paraId="0393EFCD" w14:textId="77777777" w:rsidR="0058784D" w:rsidRPr="008919B2" w:rsidRDefault="0058784D" w:rsidP="0058784D">
      <w:pPr>
        <w:pStyle w:val="Default"/>
        <w:spacing w:line="276" w:lineRule="auto"/>
        <w:ind w:firstLine="720"/>
        <w:jc w:val="both"/>
        <w:rPr>
          <w:sz w:val="28"/>
          <w:szCs w:val="28"/>
        </w:rPr>
      </w:pPr>
      <w:r w:rsidRPr="008919B2">
        <w:rPr>
          <w:sz w:val="28"/>
          <w:szCs w:val="28"/>
        </w:rPr>
        <w:t xml:space="preserve">В процессе эксплуатации </w:t>
      </w:r>
      <w:proofErr w:type="spellStart"/>
      <w:r w:rsidRPr="008919B2">
        <w:rPr>
          <w:sz w:val="28"/>
          <w:szCs w:val="28"/>
        </w:rPr>
        <w:t>К</w:t>
      </w:r>
      <w:r w:rsidRPr="008919B2">
        <w:rPr>
          <w:sz w:val="23"/>
          <w:szCs w:val="23"/>
        </w:rPr>
        <w:t>т</w:t>
      </w:r>
      <w:proofErr w:type="spellEnd"/>
      <w:r w:rsidRPr="008919B2">
        <w:rPr>
          <w:sz w:val="23"/>
          <w:szCs w:val="23"/>
        </w:rPr>
        <w:t xml:space="preserve"> </w:t>
      </w:r>
      <w:r w:rsidRPr="008919B2">
        <w:rPr>
          <w:sz w:val="28"/>
          <w:szCs w:val="28"/>
        </w:rPr>
        <w:t xml:space="preserve">определяется из </w:t>
      </w:r>
      <w:r w:rsidRPr="00314860">
        <w:rPr>
          <w:sz w:val="28"/>
          <w:szCs w:val="28"/>
          <w:highlight w:val="yellow"/>
        </w:rPr>
        <w:t>опыта</w:t>
      </w:r>
      <w:r w:rsidRPr="008919B2">
        <w:rPr>
          <w:sz w:val="28"/>
          <w:szCs w:val="28"/>
        </w:rPr>
        <w:t xml:space="preserve"> холостого хода. </w:t>
      </w:r>
      <w:proofErr w:type="spellStart"/>
      <w:r w:rsidRPr="008919B2">
        <w:rPr>
          <w:sz w:val="28"/>
          <w:szCs w:val="28"/>
        </w:rPr>
        <w:t>К</w:t>
      </w:r>
      <w:r w:rsidRPr="008919B2">
        <w:rPr>
          <w:sz w:val="23"/>
          <w:szCs w:val="23"/>
        </w:rPr>
        <w:t>т</w:t>
      </w:r>
      <w:proofErr w:type="spellEnd"/>
      <w:r w:rsidRPr="008919B2">
        <w:rPr>
          <w:sz w:val="23"/>
          <w:szCs w:val="23"/>
        </w:rPr>
        <w:t xml:space="preserve"> </w:t>
      </w:r>
      <w:r w:rsidRPr="008919B2">
        <w:rPr>
          <w:sz w:val="28"/>
          <w:szCs w:val="28"/>
        </w:rPr>
        <w:t xml:space="preserve">определяется на всех положениях переключающего устройства и для всех </w:t>
      </w:r>
      <w:r w:rsidRPr="008919B2">
        <w:rPr>
          <w:sz w:val="28"/>
          <w:szCs w:val="28"/>
        </w:rPr>
        <w:lastRenderedPageBreak/>
        <w:t xml:space="preserve">фаз. Для трехобмоточных трансформаторов достаточно проверить </w:t>
      </w:r>
      <w:proofErr w:type="spellStart"/>
      <w:r w:rsidRPr="008919B2">
        <w:rPr>
          <w:sz w:val="28"/>
          <w:szCs w:val="28"/>
        </w:rPr>
        <w:t>К</w:t>
      </w:r>
      <w:r w:rsidRPr="008919B2">
        <w:rPr>
          <w:sz w:val="23"/>
          <w:szCs w:val="23"/>
        </w:rPr>
        <w:t>т</w:t>
      </w:r>
      <w:proofErr w:type="spellEnd"/>
      <w:r w:rsidRPr="008919B2">
        <w:rPr>
          <w:sz w:val="23"/>
          <w:szCs w:val="23"/>
        </w:rPr>
        <w:t xml:space="preserve"> </w:t>
      </w:r>
      <w:r w:rsidRPr="008919B2">
        <w:rPr>
          <w:sz w:val="28"/>
          <w:szCs w:val="28"/>
        </w:rPr>
        <w:t xml:space="preserve">для двух пар обмоток. </w:t>
      </w:r>
    </w:p>
    <w:p w14:paraId="5D632D6A" w14:textId="77777777" w:rsidR="0058784D" w:rsidRPr="008919B2" w:rsidRDefault="0058784D" w:rsidP="0058784D">
      <w:pPr>
        <w:pStyle w:val="Default"/>
        <w:spacing w:line="276" w:lineRule="auto"/>
        <w:ind w:firstLine="720"/>
        <w:jc w:val="both"/>
        <w:rPr>
          <w:sz w:val="28"/>
          <w:szCs w:val="28"/>
        </w:rPr>
      </w:pPr>
      <w:r w:rsidRPr="008919B2">
        <w:rPr>
          <w:sz w:val="28"/>
          <w:szCs w:val="28"/>
        </w:rPr>
        <w:t xml:space="preserve">Измеряя </w:t>
      </w:r>
      <w:proofErr w:type="spellStart"/>
      <w:r w:rsidRPr="008919B2">
        <w:rPr>
          <w:sz w:val="28"/>
          <w:szCs w:val="28"/>
        </w:rPr>
        <w:t>К</w:t>
      </w:r>
      <w:r w:rsidRPr="008919B2">
        <w:rPr>
          <w:sz w:val="23"/>
          <w:szCs w:val="23"/>
        </w:rPr>
        <w:t>т</w:t>
      </w:r>
      <w:proofErr w:type="spellEnd"/>
      <w:r w:rsidRPr="008919B2">
        <w:rPr>
          <w:sz w:val="23"/>
          <w:szCs w:val="23"/>
        </w:rPr>
        <w:t xml:space="preserve">, </w:t>
      </w:r>
      <w:r w:rsidRPr="008919B2">
        <w:rPr>
          <w:sz w:val="28"/>
          <w:szCs w:val="28"/>
        </w:rPr>
        <w:t xml:space="preserve">можно выявить следующие дефекты: </w:t>
      </w:r>
    </w:p>
    <w:p w14:paraId="40D22036" w14:textId="77777777" w:rsidR="0058784D" w:rsidRPr="008919B2" w:rsidRDefault="0058784D" w:rsidP="0058784D">
      <w:pPr>
        <w:pStyle w:val="Default"/>
        <w:numPr>
          <w:ilvl w:val="0"/>
          <w:numId w:val="30"/>
        </w:numPr>
        <w:spacing w:line="276" w:lineRule="auto"/>
        <w:ind w:left="360" w:hanging="360"/>
        <w:rPr>
          <w:sz w:val="28"/>
          <w:szCs w:val="28"/>
        </w:rPr>
      </w:pPr>
      <w:r w:rsidRPr="008919B2">
        <w:rPr>
          <w:sz w:val="28"/>
          <w:szCs w:val="28"/>
        </w:rPr>
        <w:t xml:space="preserve">Неправильное подсоединение отводов РПН. </w:t>
      </w:r>
    </w:p>
    <w:p w14:paraId="582A9640" w14:textId="77777777" w:rsidR="0058784D" w:rsidRPr="008919B2" w:rsidRDefault="0058784D" w:rsidP="0058784D">
      <w:pPr>
        <w:pStyle w:val="Default"/>
        <w:numPr>
          <w:ilvl w:val="0"/>
          <w:numId w:val="30"/>
        </w:numPr>
        <w:spacing w:line="276" w:lineRule="auto"/>
        <w:ind w:left="360" w:hanging="360"/>
        <w:rPr>
          <w:sz w:val="28"/>
          <w:szCs w:val="28"/>
        </w:rPr>
      </w:pPr>
      <w:r w:rsidRPr="008919B2">
        <w:rPr>
          <w:sz w:val="28"/>
          <w:szCs w:val="28"/>
        </w:rPr>
        <w:t xml:space="preserve">Неправильная установка привода ПБВ. </w:t>
      </w:r>
    </w:p>
    <w:p w14:paraId="74D2FEE5" w14:textId="77777777" w:rsidR="0058784D" w:rsidRPr="008919B2" w:rsidRDefault="0058784D" w:rsidP="0058784D">
      <w:pPr>
        <w:pStyle w:val="Default"/>
        <w:numPr>
          <w:ilvl w:val="0"/>
          <w:numId w:val="30"/>
        </w:numPr>
        <w:spacing w:line="276" w:lineRule="auto"/>
        <w:ind w:left="360" w:hanging="360"/>
        <w:rPr>
          <w:sz w:val="28"/>
          <w:szCs w:val="28"/>
        </w:rPr>
      </w:pPr>
      <w:r w:rsidRPr="008919B2">
        <w:rPr>
          <w:sz w:val="28"/>
          <w:szCs w:val="28"/>
        </w:rPr>
        <w:t xml:space="preserve">Неправильное подсоединение регулировочной обмотки. </w:t>
      </w:r>
    </w:p>
    <w:p w14:paraId="5D899BBD" w14:textId="686F225B" w:rsidR="0058784D" w:rsidRPr="008919B2" w:rsidRDefault="0058784D" w:rsidP="0058784D">
      <w:pPr>
        <w:pStyle w:val="Default"/>
        <w:spacing w:line="276" w:lineRule="auto"/>
        <w:ind w:firstLine="720"/>
        <w:jc w:val="both"/>
        <w:rPr>
          <w:sz w:val="28"/>
          <w:szCs w:val="28"/>
        </w:rPr>
      </w:pPr>
      <w:proofErr w:type="spellStart"/>
      <w:r w:rsidRPr="008919B2">
        <w:rPr>
          <w:sz w:val="28"/>
          <w:szCs w:val="28"/>
        </w:rPr>
        <w:t>К</w:t>
      </w:r>
      <w:r w:rsidRPr="008919B2">
        <w:rPr>
          <w:sz w:val="23"/>
          <w:szCs w:val="23"/>
        </w:rPr>
        <w:t>т</w:t>
      </w:r>
      <w:proofErr w:type="spellEnd"/>
      <w:r w:rsidRPr="008919B2">
        <w:rPr>
          <w:sz w:val="23"/>
          <w:szCs w:val="23"/>
        </w:rPr>
        <w:t xml:space="preserve"> </w:t>
      </w:r>
      <w:r w:rsidRPr="008919B2">
        <w:rPr>
          <w:sz w:val="28"/>
          <w:szCs w:val="28"/>
        </w:rPr>
        <w:t xml:space="preserve">определяют методом двух вольтметров класса </w:t>
      </w:r>
      <w:r>
        <w:rPr>
          <w:sz w:val="28"/>
          <w:szCs w:val="28"/>
        </w:rPr>
        <w:t xml:space="preserve">точности </w:t>
      </w:r>
      <w:r w:rsidRPr="008919B2">
        <w:rPr>
          <w:sz w:val="28"/>
          <w:szCs w:val="28"/>
        </w:rPr>
        <w:t>не ниже 0,2. Допускается применение вольтметров класса 0,5, имеющих одинаковую погрешность по шкале в пределах производимых измерений. При измерениях к более высокой обмотке подводится напряжение 380</w:t>
      </w:r>
      <w:r w:rsidR="00314860">
        <w:rPr>
          <w:sz w:val="28"/>
          <w:szCs w:val="28"/>
        </w:rPr>
        <w:t>В</w:t>
      </w:r>
      <w:r w:rsidRPr="008919B2">
        <w:rPr>
          <w:sz w:val="28"/>
          <w:szCs w:val="28"/>
        </w:rPr>
        <w:t xml:space="preserve"> или 220В. Вольтметры подключаются к каждой участвующей в измерениях обмотке. </w:t>
      </w:r>
    </w:p>
    <w:p w14:paraId="032887F1" w14:textId="5F94BEF8" w:rsidR="0058784D" w:rsidRPr="008919B2" w:rsidRDefault="0058784D" w:rsidP="0058784D">
      <w:pPr>
        <w:pStyle w:val="Default"/>
        <w:spacing w:line="276" w:lineRule="auto"/>
        <w:ind w:firstLine="720"/>
        <w:jc w:val="both"/>
        <w:rPr>
          <w:sz w:val="28"/>
          <w:szCs w:val="28"/>
        </w:rPr>
      </w:pPr>
      <w:r w:rsidRPr="008919B2">
        <w:rPr>
          <w:sz w:val="28"/>
          <w:szCs w:val="28"/>
        </w:rPr>
        <w:t xml:space="preserve">При производстве синхронного отсчета показаний вольтметров </w:t>
      </w:r>
      <w:r w:rsidR="00314860" w:rsidRPr="008919B2">
        <w:rPr>
          <w:sz w:val="28"/>
          <w:szCs w:val="28"/>
        </w:rPr>
        <w:t>разрешается</w:t>
      </w:r>
      <w:r w:rsidRPr="008919B2">
        <w:rPr>
          <w:sz w:val="28"/>
          <w:szCs w:val="28"/>
        </w:rPr>
        <w:t xml:space="preserve"> применение вольтметров класса 0,5. </w:t>
      </w:r>
    </w:p>
    <w:p w14:paraId="44F3D9B4" w14:textId="5154A4E2" w:rsidR="0058784D" w:rsidRPr="008919B2" w:rsidRDefault="0058784D" w:rsidP="0058784D">
      <w:pPr>
        <w:pStyle w:val="Default"/>
        <w:spacing w:line="276" w:lineRule="auto"/>
        <w:ind w:firstLine="720"/>
        <w:jc w:val="both"/>
        <w:rPr>
          <w:sz w:val="28"/>
          <w:szCs w:val="28"/>
        </w:rPr>
      </w:pPr>
      <w:r w:rsidRPr="008919B2">
        <w:rPr>
          <w:sz w:val="28"/>
          <w:szCs w:val="28"/>
        </w:rPr>
        <w:t xml:space="preserve">Если устройство переключения ответвлений обмоток имеет </w:t>
      </w:r>
      <w:proofErr w:type="spellStart"/>
      <w:r w:rsidRPr="00314860">
        <w:rPr>
          <w:sz w:val="28"/>
          <w:szCs w:val="28"/>
          <w:highlight w:val="yellow"/>
        </w:rPr>
        <w:t>предызби</w:t>
      </w:r>
      <w:proofErr w:type="spellEnd"/>
      <w:r w:rsidRPr="00314860">
        <w:rPr>
          <w:sz w:val="28"/>
          <w:szCs w:val="28"/>
          <w:highlight w:val="yellow"/>
        </w:rPr>
        <w:t>-ратель</w:t>
      </w:r>
      <w:r w:rsidRPr="008919B2">
        <w:rPr>
          <w:sz w:val="28"/>
          <w:szCs w:val="28"/>
        </w:rPr>
        <w:t xml:space="preserve"> ответвлений, которым производится реверсирование регулировочной части обмоток или переключение грубой ступени, то измерение допускается проводить на одном положении </w:t>
      </w:r>
      <w:proofErr w:type="spellStart"/>
      <w:r w:rsidRPr="008919B2">
        <w:rPr>
          <w:sz w:val="28"/>
          <w:szCs w:val="28"/>
        </w:rPr>
        <w:t>предызбирателя</w:t>
      </w:r>
      <w:proofErr w:type="spellEnd"/>
      <w:r w:rsidRPr="008919B2">
        <w:rPr>
          <w:sz w:val="28"/>
          <w:szCs w:val="28"/>
        </w:rPr>
        <w:t xml:space="preserve">, на всех ответвлениях </w:t>
      </w:r>
      <w:r w:rsidR="00314860" w:rsidRPr="008919B2">
        <w:rPr>
          <w:sz w:val="28"/>
          <w:szCs w:val="28"/>
        </w:rPr>
        <w:t>регулировочной</w:t>
      </w:r>
      <w:r w:rsidRPr="008919B2">
        <w:rPr>
          <w:sz w:val="28"/>
          <w:szCs w:val="28"/>
        </w:rPr>
        <w:t xml:space="preserve"> обмотки. При этом дополнительно проводят по одному </w:t>
      </w:r>
      <w:proofErr w:type="spellStart"/>
      <w:r w:rsidRPr="008919B2">
        <w:rPr>
          <w:sz w:val="28"/>
          <w:szCs w:val="28"/>
        </w:rPr>
        <w:t>измере-нию</w:t>
      </w:r>
      <w:proofErr w:type="spellEnd"/>
      <w:r w:rsidRPr="008919B2">
        <w:rPr>
          <w:sz w:val="28"/>
          <w:szCs w:val="28"/>
        </w:rPr>
        <w:t xml:space="preserve"> на всех других положениях </w:t>
      </w:r>
      <w:proofErr w:type="spellStart"/>
      <w:r w:rsidRPr="008919B2">
        <w:rPr>
          <w:sz w:val="28"/>
          <w:szCs w:val="28"/>
        </w:rPr>
        <w:t>предызбирателя</w:t>
      </w:r>
      <w:proofErr w:type="spellEnd"/>
      <w:r w:rsidRPr="008919B2">
        <w:rPr>
          <w:sz w:val="28"/>
          <w:szCs w:val="28"/>
        </w:rPr>
        <w:t xml:space="preserve">. </w:t>
      </w:r>
    </w:p>
    <w:p w14:paraId="59F3AE3A" w14:textId="1E2CD61D" w:rsidR="0058784D" w:rsidRPr="008919B2" w:rsidRDefault="0058784D" w:rsidP="0058784D">
      <w:pPr>
        <w:pStyle w:val="Default"/>
        <w:spacing w:line="276" w:lineRule="auto"/>
        <w:ind w:firstLine="720"/>
        <w:jc w:val="both"/>
        <w:rPr>
          <w:sz w:val="28"/>
          <w:szCs w:val="28"/>
        </w:rPr>
      </w:pPr>
      <w:r w:rsidRPr="008919B2">
        <w:rPr>
          <w:sz w:val="28"/>
          <w:szCs w:val="28"/>
        </w:rPr>
        <w:t xml:space="preserve">При испытании трехфазных трансформаторов при трехфазном </w:t>
      </w:r>
      <w:r w:rsidR="00314860" w:rsidRPr="008919B2">
        <w:rPr>
          <w:sz w:val="28"/>
          <w:szCs w:val="28"/>
        </w:rPr>
        <w:t>возбуждении</w:t>
      </w:r>
      <w:r w:rsidRPr="008919B2">
        <w:rPr>
          <w:sz w:val="28"/>
          <w:szCs w:val="28"/>
        </w:rPr>
        <w:t xml:space="preserve"> измеряют линейные напряжения, соответствующие одноименным </w:t>
      </w:r>
      <w:proofErr w:type="gramStart"/>
      <w:r w:rsidRPr="008919B2">
        <w:rPr>
          <w:sz w:val="28"/>
          <w:szCs w:val="28"/>
        </w:rPr>
        <w:t>ли-</w:t>
      </w:r>
      <w:proofErr w:type="spellStart"/>
      <w:r w:rsidRPr="008919B2">
        <w:rPr>
          <w:sz w:val="28"/>
          <w:szCs w:val="28"/>
        </w:rPr>
        <w:t>нейным</w:t>
      </w:r>
      <w:proofErr w:type="spellEnd"/>
      <w:proofErr w:type="gramEnd"/>
      <w:r w:rsidRPr="008919B2">
        <w:rPr>
          <w:sz w:val="28"/>
          <w:szCs w:val="28"/>
        </w:rPr>
        <w:t xml:space="preserve"> зажимом проверяемых обмоток. При возможности измерения </w:t>
      </w:r>
      <w:proofErr w:type="gramStart"/>
      <w:r w:rsidRPr="008919B2">
        <w:rPr>
          <w:sz w:val="28"/>
          <w:szCs w:val="28"/>
        </w:rPr>
        <w:t>фаз-</w:t>
      </w:r>
      <w:proofErr w:type="spellStart"/>
      <w:r w:rsidRPr="008919B2">
        <w:rPr>
          <w:sz w:val="28"/>
          <w:szCs w:val="28"/>
        </w:rPr>
        <w:t>ных</w:t>
      </w:r>
      <w:proofErr w:type="spellEnd"/>
      <w:proofErr w:type="gramEnd"/>
      <w:r w:rsidRPr="008919B2">
        <w:rPr>
          <w:sz w:val="28"/>
          <w:szCs w:val="28"/>
        </w:rPr>
        <w:t xml:space="preserve"> напряжений допускается определение </w:t>
      </w:r>
      <w:proofErr w:type="spellStart"/>
      <w:r w:rsidRPr="008919B2">
        <w:rPr>
          <w:sz w:val="28"/>
          <w:szCs w:val="28"/>
        </w:rPr>
        <w:t>К</w:t>
      </w:r>
      <w:r w:rsidRPr="008919B2">
        <w:rPr>
          <w:sz w:val="23"/>
          <w:szCs w:val="23"/>
        </w:rPr>
        <w:t>т</w:t>
      </w:r>
      <w:proofErr w:type="spellEnd"/>
      <w:r w:rsidRPr="008919B2">
        <w:rPr>
          <w:sz w:val="23"/>
          <w:szCs w:val="23"/>
        </w:rPr>
        <w:t xml:space="preserve"> </w:t>
      </w:r>
      <w:r w:rsidRPr="008919B2">
        <w:rPr>
          <w:sz w:val="28"/>
          <w:szCs w:val="28"/>
        </w:rPr>
        <w:t xml:space="preserve">по фазным напряжениям. </w:t>
      </w:r>
      <w:proofErr w:type="gramStart"/>
      <w:r w:rsidRPr="008919B2">
        <w:rPr>
          <w:sz w:val="28"/>
          <w:szCs w:val="28"/>
        </w:rPr>
        <w:t>Ко-</w:t>
      </w:r>
      <w:proofErr w:type="spellStart"/>
      <w:r w:rsidRPr="008919B2">
        <w:rPr>
          <w:sz w:val="28"/>
          <w:szCs w:val="28"/>
        </w:rPr>
        <w:t>эффициент</w:t>
      </w:r>
      <w:proofErr w:type="spellEnd"/>
      <w:proofErr w:type="gramEnd"/>
      <w:r w:rsidRPr="008919B2">
        <w:rPr>
          <w:sz w:val="28"/>
          <w:szCs w:val="28"/>
        </w:rPr>
        <w:t xml:space="preserve"> трансформации по фазным напряжениям проверяют при одно-фазном или трехфазном возбуждении. </w:t>
      </w:r>
    </w:p>
    <w:p w14:paraId="746FBDC2" w14:textId="77777777" w:rsidR="0058784D" w:rsidRPr="008919B2" w:rsidRDefault="0058784D" w:rsidP="0058784D">
      <w:pPr>
        <w:ind w:firstLine="709"/>
        <w:jc w:val="both"/>
        <w:rPr>
          <w:rFonts w:ascii="Times New Roman" w:hAnsi="Times New Roman" w:cs="Times New Roman"/>
          <w:color w:val="000000"/>
          <w:sz w:val="28"/>
          <w:szCs w:val="28"/>
        </w:rPr>
      </w:pPr>
      <w:r w:rsidRPr="008919B2">
        <w:rPr>
          <w:rFonts w:ascii="Times New Roman" w:hAnsi="Times New Roman" w:cs="Times New Roman"/>
          <w:color w:val="000000"/>
          <w:sz w:val="28"/>
          <w:szCs w:val="28"/>
        </w:rPr>
        <w:t>При испытании трехфазных трансформаторов с обмотками, соединен-</w:t>
      </w:r>
      <w:proofErr w:type="spellStart"/>
      <w:r w:rsidRPr="008919B2">
        <w:rPr>
          <w:rFonts w:ascii="Times New Roman" w:hAnsi="Times New Roman" w:cs="Times New Roman"/>
          <w:color w:val="000000"/>
          <w:sz w:val="28"/>
          <w:szCs w:val="28"/>
        </w:rPr>
        <w:t>ными</w:t>
      </w:r>
      <w:proofErr w:type="spellEnd"/>
      <w:r w:rsidRPr="008919B2">
        <w:rPr>
          <w:rFonts w:ascii="Times New Roman" w:hAnsi="Times New Roman" w:cs="Times New Roman"/>
          <w:color w:val="000000"/>
          <w:sz w:val="28"/>
          <w:szCs w:val="28"/>
        </w:rPr>
        <w:t xml:space="preserve"> по схемам «звезда-треугольник» и «треугольник-звезда», </w:t>
      </w:r>
      <w:proofErr w:type="spellStart"/>
      <w:r w:rsidRPr="008919B2">
        <w:rPr>
          <w:rFonts w:ascii="Times New Roman" w:hAnsi="Times New Roman" w:cs="Times New Roman"/>
          <w:color w:val="000000"/>
          <w:sz w:val="28"/>
          <w:szCs w:val="28"/>
        </w:rPr>
        <w:t>Ктр</w:t>
      </w:r>
      <w:proofErr w:type="spellEnd"/>
      <w:r w:rsidRPr="008919B2">
        <w:rPr>
          <w:rFonts w:ascii="Times New Roman" w:hAnsi="Times New Roman" w:cs="Times New Roman"/>
          <w:color w:val="000000"/>
          <w:sz w:val="28"/>
          <w:szCs w:val="28"/>
        </w:rPr>
        <w:t xml:space="preserve"> по фаз-</w:t>
      </w:r>
      <w:proofErr w:type="spellStart"/>
      <w:r w:rsidRPr="008919B2">
        <w:rPr>
          <w:rFonts w:ascii="Times New Roman" w:hAnsi="Times New Roman" w:cs="Times New Roman"/>
          <w:color w:val="000000"/>
          <w:sz w:val="28"/>
          <w:szCs w:val="28"/>
        </w:rPr>
        <w:t>ным</w:t>
      </w:r>
      <w:proofErr w:type="spellEnd"/>
      <w:r w:rsidRPr="008919B2">
        <w:rPr>
          <w:rFonts w:ascii="Times New Roman" w:hAnsi="Times New Roman" w:cs="Times New Roman"/>
          <w:color w:val="000000"/>
          <w:sz w:val="28"/>
          <w:szCs w:val="28"/>
        </w:rPr>
        <w:t xml:space="preserve"> напряжениям определяют при поочередном коротком замыкании фаз и, если обмотка ВН соединена в звезду, </w:t>
      </w:r>
      <w:proofErr w:type="spellStart"/>
      <w:r w:rsidRPr="008919B2">
        <w:rPr>
          <w:rFonts w:ascii="Times New Roman" w:hAnsi="Times New Roman" w:cs="Times New Roman"/>
          <w:color w:val="000000"/>
          <w:sz w:val="28"/>
          <w:szCs w:val="28"/>
        </w:rPr>
        <w:t>Ктр</w:t>
      </w:r>
      <w:proofErr w:type="spellEnd"/>
      <w:r w:rsidRPr="008919B2">
        <w:rPr>
          <w:rFonts w:ascii="Times New Roman" w:hAnsi="Times New Roman" w:cs="Times New Roman"/>
          <w:color w:val="000000"/>
          <w:sz w:val="28"/>
          <w:szCs w:val="28"/>
        </w:rPr>
        <w:t xml:space="preserve">=2Кф, и 0,5 </w:t>
      </w:r>
      <w:proofErr w:type="spellStart"/>
      <w:proofErr w:type="gramStart"/>
      <w:r w:rsidRPr="008919B2">
        <w:rPr>
          <w:rFonts w:ascii="Times New Roman" w:hAnsi="Times New Roman" w:cs="Times New Roman"/>
          <w:color w:val="000000"/>
          <w:sz w:val="28"/>
          <w:szCs w:val="28"/>
        </w:rPr>
        <w:t>Кф</w:t>
      </w:r>
      <w:proofErr w:type="spellEnd"/>
      <w:r w:rsidRPr="008919B2">
        <w:rPr>
          <w:rFonts w:ascii="Times New Roman" w:hAnsi="Times New Roman" w:cs="Times New Roman"/>
          <w:color w:val="000000"/>
          <w:sz w:val="28"/>
          <w:szCs w:val="28"/>
        </w:rPr>
        <w:t xml:space="preserve"> ,</w:t>
      </w:r>
      <w:proofErr w:type="gramEnd"/>
      <w:r w:rsidRPr="008919B2">
        <w:rPr>
          <w:rFonts w:ascii="Times New Roman" w:hAnsi="Times New Roman" w:cs="Times New Roman"/>
          <w:color w:val="000000"/>
          <w:sz w:val="28"/>
          <w:szCs w:val="28"/>
        </w:rPr>
        <w:t xml:space="preserve"> если обмотка НН соединена в звезду.</w:t>
      </w:r>
    </w:p>
    <w:p w14:paraId="7DCFC1BF" w14:textId="77777777" w:rsidR="0058784D" w:rsidRPr="008919B2" w:rsidRDefault="0058784D" w:rsidP="0058784D">
      <w:pPr>
        <w:jc w:val="center"/>
        <w:rPr>
          <w:rFonts w:ascii="Times New Roman" w:hAnsi="Times New Roman" w:cs="Times New Roman"/>
        </w:rPr>
      </w:pPr>
      <w:r w:rsidRPr="008919B2">
        <w:rPr>
          <w:rFonts w:ascii="Times New Roman" w:hAnsi="Times New Roman" w:cs="Times New Roman"/>
          <w:noProof/>
          <w:lang w:eastAsia="ru-RU"/>
        </w:rPr>
        <w:lastRenderedPageBreak/>
        <w:drawing>
          <wp:inline distT="0" distB="0" distL="0" distR="0" wp14:anchorId="49E524F9" wp14:editId="76C85393">
            <wp:extent cx="3697927" cy="4890631"/>
            <wp:effectExtent l="19050" t="0" r="0" b="0"/>
            <wp:docPr id="21"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srcRect/>
                    <a:stretch>
                      <a:fillRect/>
                    </a:stretch>
                  </pic:blipFill>
                  <pic:spPr bwMode="auto">
                    <a:xfrm>
                      <a:off x="0" y="0"/>
                      <a:ext cx="3698812" cy="4891801"/>
                    </a:xfrm>
                    <a:prstGeom prst="rect">
                      <a:avLst/>
                    </a:prstGeom>
                    <a:noFill/>
                    <a:ln w="9525">
                      <a:noFill/>
                      <a:miter lim="800000"/>
                      <a:headEnd/>
                      <a:tailEnd/>
                    </a:ln>
                  </pic:spPr>
                </pic:pic>
              </a:graphicData>
            </a:graphic>
          </wp:inline>
        </w:drawing>
      </w:r>
    </w:p>
    <w:p w14:paraId="2648A969" w14:textId="77777777" w:rsidR="0058784D" w:rsidRPr="008919B2" w:rsidRDefault="0058784D" w:rsidP="0058784D">
      <w:pPr>
        <w:pStyle w:val="Default"/>
        <w:spacing w:line="276" w:lineRule="auto"/>
        <w:ind w:firstLine="720"/>
        <w:jc w:val="center"/>
        <w:rPr>
          <w:sz w:val="28"/>
          <w:szCs w:val="28"/>
        </w:rPr>
      </w:pPr>
      <w:r w:rsidRPr="008919B2">
        <w:rPr>
          <w:sz w:val="28"/>
          <w:szCs w:val="28"/>
        </w:rPr>
        <w:t xml:space="preserve">Рисунок </w:t>
      </w:r>
      <w:r w:rsidR="00AD2405">
        <w:rPr>
          <w:sz w:val="28"/>
          <w:szCs w:val="28"/>
        </w:rPr>
        <w:t>5</w:t>
      </w:r>
      <w:r>
        <w:rPr>
          <w:sz w:val="28"/>
          <w:szCs w:val="28"/>
        </w:rPr>
        <w:t>.1</w:t>
      </w:r>
      <w:r w:rsidRPr="008919B2">
        <w:rPr>
          <w:sz w:val="28"/>
          <w:szCs w:val="28"/>
        </w:rPr>
        <w:t xml:space="preserve">. Определение коэффициента трансформации </w:t>
      </w:r>
      <w:proofErr w:type="gramStart"/>
      <w:r w:rsidRPr="008919B2">
        <w:rPr>
          <w:sz w:val="28"/>
          <w:szCs w:val="28"/>
        </w:rPr>
        <w:t>трансформа-тора</w:t>
      </w:r>
      <w:proofErr w:type="gramEnd"/>
      <w:r w:rsidRPr="008919B2">
        <w:rPr>
          <w:sz w:val="28"/>
          <w:szCs w:val="28"/>
        </w:rPr>
        <w:t xml:space="preserve">, соединенного по схеме Y/Δ, при несимметричном трехфазном напряжении: </w:t>
      </w:r>
    </w:p>
    <w:p w14:paraId="4C97DFB6" w14:textId="77777777" w:rsidR="0058784D" w:rsidRPr="008919B2" w:rsidRDefault="0058784D" w:rsidP="0058784D">
      <w:pPr>
        <w:rPr>
          <w:rFonts w:ascii="Times New Roman" w:hAnsi="Times New Roman" w:cs="Times New Roman"/>
          <w:color w:val="000000"/>
          <w:sz w:val="28"/>
          <w:szCs w:val="28"/>
        </w:rPr>
      </w:pPr>
      <w:r w:rsidRPr="008919B2">
        <w:rPr>
          <w:rFonts w:ascii="Times New Roman" w:hAnsi="Times New Roman" w:cs="Times New Roman"/>
          <w:color w:val="000000"/>
          <w:sz w:val="28"/>
          <w:szCs w:val="28"/>
        </w:rPr>
        <w:t>а – первое измерение (схема соединения и вид на крышку трансформатора</w:t>
      </w:r>
      <w:proofErr w:type="gramStart"/>
      <w:r w:rsidRPr="008919B2">
        <w:rPr>
          <w:rFonts w:ascii="Times New Roman" w:hAnsi="Times New Roman" w:cs="Times New Roman"/>
          <w:color w:val="000000"/>
          <w:sz w:val="28"/>
          <w:szCs w:val="28"/>
        </w:rPr>
        <w:t>);  б</w:t>
      </w:r>
      <w:proofErr w:type="gramEnd"/>
      <w:r w:rsidRPr="008919B2">
        <w:rPr>
          <w:rFonts w:ascii="Times New Roman" w:hAnsi="Times New Roman" w:cs="Times New Roman"/>
          <w:color w:val="000000"/>
          <w:sz w:val="28"/>
          <w:szCs w:val="28"/>
        </w:rPr>
        <w:t xml:space="preserve"> – второе измерение; в – третье измерение.</w:t>
      </w:r>
    </w:p>
    <w:p w14:paraId="796E164A" w14:textId="77777777" w:rsidR="0058784D" w:rsidRPr="008919B2" w:rsidRDefault="0058784D" w:rsidP="0058784D">
      <w:pPr>
        <w:rPr>
          <w:rFonts w:ascii="Times New Roman" w:hAnsi="Times New Roman" w:cs="Times New Roman"/>
          <w:sz w:val="28"/>
          <w:szCs w:val="28"/>
        </w:rPr>
      </w:pPr>
      <w:r w:rsidRPr="008919B2">
        <w:rPr>
          <w:rFonts w:ascii="Times New Roman" w:hAnsi="Times New Roman" w:cs="Times New Roman"/>
          <w:sz w:val="28"/>
          <w:szCs w:val="28"/>
        </w:rPr>
        <w:t xml:space="preserve">Измеренный коэффициент трансформации </w:t>
      </w:r>
      <w:proofErr w:type="spellStart"/>
      <w:r w:rsidRPr="008919B2">
        <w:rPr>
          <w:rFonts w:ascii="Times New Roman" w:hAnsi="Times New Roman" w:cs="Times New Roman"/>
          <w:sz w:val="28"/>
          <w:szCs w:val="28"/>
        </w:rPr>
        <w:t>К</w:t>
      </w:r>
      <w:r w:rsidRPr="008919B2">
        <w:rPr>
          <w:rFonts w:ascii="Times New Roman" w:hAnsi="Times New Roman" w:cs="Times New Roman"/>
          <w:sz w:val="20"/>
          <w:szCs w:val="20"/>
        </w:rPr>
        <w:t>тр</w:t>
      </w:r>
      <w:proofErr w:type="spellEnd"/>
      <w:r w:rsidRPr="008919B2">
        <w:rPr>
          <w:rFonts w:ascii="Times New Roman" w:hAnsi="Times New Roman" w:cs="Times New Roman"/>
          <w:sz w:val="20"/>
          <w:szCs w:val="20"/>
        </w:rPr>
        <w:t xml:space="preserve"> </w:t>
      </w:r>
      <w:r w:rsidRPr="008919B2">
        <w:rPr>
          <w:rFonts w:ascii="Times New Roman" w:hAnsi="Times New Roman" w:cs="Times New Roman"/>
          <w:sz w:val="28"/>
          <w:szCs w:val="28"/>
        </w:rPr>
        <w:t>определяется, как</w:t>
      </w:r>
    </w:p>
    <w:p w14:paraId="0F5A1889" w14:textId="77777777" w:rsidR="0058784D" w:rsidRPr="008919B2" w:rsidRDefault="0058784D" w:rsidP="0058784D">
      <w:pPr>
        <w:jc w:val="center"/>
        <w:rPr>
          <w:rFonts w:ascii="Times New Roman" w:hAnsi="Times New Roman" w:cs="Times New Roman"/>
        </w:rPr>
      </w:pPr>
      <w:r w:rsidRPr="008919B2">
        <w:rPr>
          <w:rFonts w:ascii="Times New Roman" w:hAnsi="Times New Roman" w:cs="Times New Roman"/>
          <w:noProof/>
          <w:lang w:eastAsia="ru-RU"/>
        </w:rPr>
        <w:drawing>
          <wp:inline distT="0" distB="0" distL="0" distR="0" wp14:anchorId="7E3B168D" wp14:editId="3BDD0BA5">
            <wp:extent cx="3923558" cy="654329"/>
            <wp:effectExtent l="19050" t="0" r="742" b="0"/>
            <wp:docPr id="2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l="13231"/>
                    <a:stretch>
                      <a:fillRect/>
                    </a:stretch>
                  </pic:blipFill>
                  <pic:spPr bwMode="auto">
                    <a:xfrm>
                      <a:off x="0" y="0"/>
                      <a:ext cx="3945516" cy="657991"/>
                    </a:xfrm>
                    <a:prstGeom prst="rect">
                      <a:avLst/>
                    </a:prstGeom>
                    <a:noFill/>
                    <a:ln w="9525">
                      <a:noFill/>
                      <a:miter lim="800000"/>
                      <a:headEnd/>
                      <a:tailEnd/>
                    </a:ln>
                  </pic:spPr>
                </pic:pic>
              </a:graphicData>
            </a:graphic>
          </wp:inline>
        </w:drawing>
      </w:r>
    </w:p>
    <w:p w14:paraId="0E6BF8CB" w14:textId="77777777" w:rsidR="0058784D" w:rsidRPr="008919B2" w:rsidRDefault="0058784D" w:rsidP="0058784D">
      <w:pPr>
        <w:pStyle w:val="Default"/>
        <w:spacing w:line="276" w:lineRule="auto"/>
        <w:ind w:firstLine="720"/>
        <w:jc w:val="both"/>
        <w:rPr>
          <w:sz w:val="28"/>
          <w:szCs w:val="28"/>
        </w:rPr>
      </w:pPr>
      <w:r w:rsidRPr="008919B2">
        <w:rPr>
          <w:sz w:val="28"/>
          <w:szCs w:val="28"/>
        </w:rPr>
        <w:t xml:space="preserve">где </w:t>
      </w:r>
      <w:proofErr w:type="spellStart"/>
      <w:r w:rsidRPr="008919B2">
        <w:rPr>
          <w:sz w:val="36"/>
          <w:szCs w:val="36"/>
        </w:rPr>
        <w:t>w</w:t>
      </w:r>
      <w:r w:rsidRPr="008919B2">
        <w:rPr>
          <w:sz w:val="20"/>
          <w:szCs w:val="20"/>
        </w:rPr>
        <w:t>B</w:t>
      </w:r>
      <w:proofErr w:type="spellEnd"/>
      <w:r w:rsidRPr="008919B2">
        <w:rPr>
          <w:sz w:val="20"/>
          <w:szCs w:val="20"/>
        </w:rPr>
        <w:t xml:space="preserve"> </w:t>
      </w:r>
      <w:r w:rsidRPr="008919B2">
        <w:rPr>
          <w:sz w:val="28"/>
          <w:szCs w:val="28"/>
        </w:rPr>
        <w:t xml:space="preserve">= </w:t>
      </w:r>
      <w:proofErr w:type="spellStart"/>
      <w:r w:rsidRPr="008919B2">
        <w:rPr>
          <w:sz w:val="36"/>
          <w:szCs w:val="36"/>
        </w:rPr>
        <w:t>w</w:t>
      </w:r>
      <w:r w:rsidRPr="008919B2">
        <w:rPr>
          <w:sz w:val="20"/>
          <w:szCs w:val="20"/>
        </w:rPr>
        <w:t>C</w:t>
      </w:r>
      <w:proofErr w:type="spellEnd"/>
      <w:r w:rsidRPr="008919B2">
        <w:rPr>
          <w:sz w:val="20"/>
          <w:szCs w:val="20"/>
        </w:rPr>
        <w:t xml:space="preserve"> </w:t>
      </w:r>
      <w:r w:rsidRPr="008919B2">
        <w:rPr>
          <w:sz w:val="28"/>
          <w:szCs w:val="28"/>
        </w:rPr>
        <w:t xml:space="preserve">- число витков в фазах В </w:t>
      </w:r>
      <w:proofErr w:type="gramStart"/>
      <w:r w:rsidRPr="008919B2">
        <w:rPr>
          <w:sz w:val="28"/>
          <w:szCs w:val="28"/>
        </w:rPr>
        <w:t>и С</w:t>
      </w:r>
      <w:proofErr w:type="gramEnd"/>
      <w:r w:rsidRPr="008919B2">
        <w:rPr>
          <w:sz w:val="28"/>
          <w:szCs w:val="28"/>
        </w:rPr>
        <w:t xml:space="preserve"> обмотки ВН; </w:t>
      </w:r>
    </w:p>
    <w:p w14:paraId="5F343FFD" w14:textId="77777777" w:rsidR="0058784D" w:rsidRPr="008919B2" w:rsidRDefault="0058784D" w:rsidP="0058784D">
      <w:pPr>
        <w:pStyle w:val="Default"/>
        <w:spacing w:line="276" w:lineRule="auto"/>
        <w:ind w:firstLine="720"/>
        <w:jc w:val="both"/>
        <w:rPr>
          <w:sz w:val="28"/>
          <w:szCs w:val="28"/>
        </w:rPr>
      </w:pPr>
      <w:proofErr w:type="spellStart"/>
      <w:r w:rsidRPr="008919B2">
        <w:rPr>
          <w:sz w:val="36"/>
          <w:szCs w:val="36"/>
        </w:rPr>
        <w:t>w</w:t>
      </w:r>
      <w:r w:rsidRPr="008919B2">
        <w:rPr>
          <w:sz w:val="20"/>
          <w:szCs w:val="20"/>
        </w:rPr>
        <w:t>b</w:t>
      </w:r>
      <w:proofErr w:type="spellEnd"/>
      <w:r w:rsidRPr="008919B2">
        <w:rPr>
          <w:sz w:val="20"/>
          <w:szCs w:val="20"/>
        </w:rPr>
        <w:t xml:space="preserve"> </w:t>
      </w:r>
      <w:r w:rsidRPr="008919B2">
        <w:rPr>
          <w:sz w:val="28"/>
          <w:szCs w:val="28"/>
        </w:rPr>
        <w:t xml:space="preserve">– число витков фазы в обмотке НН; </w:t>
      </w:r>
    </w:p>
    <w:p w14:paraId="7287A83F" w14:textId="77777777" w:rsidR="0058784D" w:rsidRPr="008919B2" w:rsidRDefault="0058784D" w:rsidP="0058784D">
      <w:pPr>
        <w:pStyle w:val="Default"/>
        <w:spacing w:line="276" w:lineRule="auto"/>
        <w:ind w:firstLine="720"/>
        <w:jc w:val="both"/>
        <w:rPr>
          <w:sz w:val="28"/>
          <w:szCs w:val="28"/>
        </w:rPr>
      </w:pPr>
      <w:proofErr w:type="spellStart"/>
      <w:r w:rsidRPr="008919B2">
        <w:rPr>
          <w:sz w:val="28"/>
          <w:szCs w:val="28"/>
        </w:rPr>
        <w:t>К</w:t>
      </w:r>
      <w:r w:rsidRPr="008919B2">
        <w:rPr>
          <w:sz w:val="20"/>
          <w:szCs w:val="20"/>
        </w:rPr>
        <w:t>трф</w:t>
      </w:r>
      <w:proofErr w:type="spellEnd"/>
      <w:r w:rsidRPr="008919B2">
        <w:rPr>
          <w:sz w:val="20"/>
          <w:szCs w:val="20"/>
        </w:rPr>
        <w:t xml:space="preserve"> </w:t>
      </w:r>
      <w:r w:rsidRPr="008919B2">
        <w:rPr>
          <w:sz w:val="28"/>
          <w:szCs w:val="28"/>
        </w:rPr>
        <w:t xml:space="preserve">– фазный коэффициент трансформации. </w:t>
      </w:r>
    </w:p>
    <w:p w14:paraId="594E62D6" w14:textId="77777777" w:rsidR="0058784D" w:rsidRPr="008919B2" w:rsidRDefault="0058784D" w:rsidP="0058784D">
      <w:pPr>
        <w:spacing w:after="0"/>
        <w:rPr>
          <w:rFonts w:ascii="Times New Roman" w:hAnsi="Times New Roman" w:cs="Times New Roman"/>
        </w:rPr>
      </w:pPr>
      <w:r w:rsidRPr="008919B2">
        <w:rPr>
          <w:rFonts w:ascii="Times New Roman" w:hAnsi="Times New Roman" w:cs="Times New Roman"/>
          <w:sz w:val="28"/>
          <w:szCs w:val="28"/>
        </w:rPr>
        <w:t xml:space="preserve">Испытание трансформатора, если </w:t>
      </w:r>
      <w:r>
        <w:rPr>
          <w:rFonts w:ascii="Times New Roman" w:hAnsi="Times New Roman" w:cs="Times New Roman"/>
          <w:sz w:val="28"/>
          <w:szCs w:val="28"/>
        </w:rPr>
        <w:t>наибольшие и наименьшие напряже</w:t>
      </w:r>
      <w:r w:rsidRPr="008919B2">
        <w:rPr>
          <w:rFonts w:ascii="Times New Roman" w:hAnsi="Times New Roman" w:cs="Times New Roman"/>
          <w:sz w:val="28"/>
          <w:szCs w:val="28"/>
        </w:rPr>
        <w:t>ния отличаются менее чем на 2 %, разр</w:t>
      </w:r>
      <w:r w:rsidR="00A33C43">
        <w:rPr>
          <w:rFonts w:ascii="Times New Roman" w:hAnsi="Times New Roman" w:cs="Times New Roman"/>
          <w:sz w:val="28"/>
          <w:szCs w:val="28"/>
        </w:rPr>
        <w:t>ешается при трехфазном возбужде</w:t>
      </w:r>
      <w:r w:rsidRPr="008919B2">
        <w:rPr>
          <w:rFonts w:ascii="Times New Roman" w:hAnsi="Times New Roman" w:cs="Times New Roman"/>
          <w:sz w:val="28"/>
          <w:szCs w:val="28"/>
        </w:rPr>
        <w:t>нии.</w:t>
      </w:r>
    </w:p>
    <w:p w14:paraId="2F327F97" w14:textId="77777777" w:rsidR="0058784D" w:rsidRDefault="0058784D" w:rsidP="0058784D"/>
    <w:p w14:paraId="3F558126" w14:textId="77777777" w:rsidR="0058784D" w:rsidRPr="00C4577F" w:rsidRDefault="0058784D" w:rsidP="0058784D">
      <w:pPr>
        <w:spacing w:after="0" w:line="259" w:lineRule="auto"/>
        <w:ind w:firstLine="567"/>
        <w:jc w:val="both"/>
        <w:rPr>
          <w:rFonts w:ascii="Times New Roman" w:eastAsia="Calibri" w:hAnsi="Times New Roman" w:cs="Times New Roman"/>
          <w:sz w:val="28"/>
          <w:szCs w:val="28"/>
          <w:u w:val="single"/>
        </w:rPr>
      </w:pPr>
      <w:r>
        <w:rPr>
          <w:rFonts w:ascii="Times New Roman" w:eastAsia="Calibri" w:hAnsi="Times New Roman" w:cs="Times New Roman"/>
          <w:sz w:val="28"/>
          <w:szCs w:val="28"/>
          <w:u w:val="single"/>
        </w:rPr>
        <w:lastRenderedPageBreak/>
        <w:t>П</w:t>
      </w:r>
      <w:r w:rsidRPr="00C4577F">
        <w:rPr>
          <w:rFonts w:ascii="Times New Roman" w:eastAsia="Calibri" w:hAnsi="Times New Roman" w:cs="Times New Roman"/>
          <w:sz w:val="28"/>
          <w:szCs w:val="28"/>
          <w:u w:val="single"/>
        </w:rPr>
        <w:t>редварительн</w:t>
      </w:r>
      <w:r>
        <w:rPr>
          <w:rFonts w:ascii="Times New Roman" w:eastAsia="Calibri" w:hAnsi="Times New Roman" w:cs="Times New Roman"/>
          <w:sz w:val="28"/>
          <w:szCs w:val="28"/>
          <w:u w:val="single"/>
        </w:rPr>
        <w:t>ая</w:t>
      </w:r>
      <w:r w:rsidRPr="00C4577F">
        <w:rPr>
          <w:rFonts w:ascii="Times New Roman" w:eastAsia="Calibri" w:hAnsi="Times New Roman" w:cs="Times New Roman"/>
          <w:sz w:val="28"/>
          <w:szCs w:val="28"/>
          <w:u w:val="single"/>
        </w:rPr>
        <w:t xml:space="preserve"> подготовк</w:t>
      </w:r>
      <w:r>
        <w:rPr>
          <w:rFonts w:ascii="Times New Roman" w:eastAsia="Calibri" w:hAnsi="Times New Roman" w:cs="Times New Roman"/>
          <w:sz w:val="28"/>
          <w:szCs w:val="28"/>
          <w:u w:val="single"/>
        </w:rPr>
        <w:t>а</w:t>
      </w:r>
    </w:p>
    <w:p w14:paraId="4E48589C" w14:textId="77777777" w:rsidR="0058784D" w:rsidRPr="00D81861" w:rsidRDefault="0058784D" w:rsidP="0058784D">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1. Изучить следующие </w:t>
      </w:r>
      <w:r>
        <w:rPr>
          <w:rFonts w:ascii="Times New Roman" w:eastAsia="Calibri" w:hAnsi="Times New Roman" w:cs="Times New Roman"/>
          <w:sz w:val="28"/>
          <w:szCs w:val="28"/>
        </w:rPr>
        <w:t xml:space="preserve">теоретические </w:t>
      </w:r>
      <w:r w:rsidRPr="00D81861">
        <w:rPr>
          <w:rFonts w:ascii="Times New Roman" w:eastAsia="Calibri" w:hAnsi="Times New Roman" w:cs="Times New Roman"/>
          <w:sz w:val="28"/>
          <w:szCs w:val="28"/>
        </w:rPr>
        <w:t>вопросы:</w:t>
      </w:r>
      <w:r w:rsidRPr="00D81861">
        <w:rPr>
          <w:rFonts w:ascii="Times New Roman" w:eastAsia="Calibri" w:hAnsi="Times New Roman" w:cs="Times New Roman"/>
          <w:sz w:val="28"/>
          <w:szCs w:val="28"/>
        </w:rPr>
        <w:tab/>
      </w:r>
    </w:p>
    <w:p w14:paraId="487C2F4A" w14:textId="0392F3F2" w:rsidR="0058784D" w:rsidRPr="00D81861" w:rsidRDefault="0058784D" w:rsidP="0058784D">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а) </w:t>
      </w:r>
      <w:r w:rsidR="00314860">
        <w:rPr>
          <w:rFonts w:ascii="Times New Roman" w:eastAsia="Calibri" w:hAnsi="Times New Roman" w:cs="Times New Roman"/>
          <w:sz w:val="28"/>
          <w:szCs w:val="28"/>
        </w:rPr>
        <w:t>дефекты обмоток силового трансформатора,</w:t>
      </w:r>
      <w:r w:rsidR="00E67BD9">
        <w:rPr>
          <w:rFonts w:ascii="Times New Roman" w:eastAsia="Calibri" w:hAnsi="Times New Roman" w:cs="Times New Roman"/>
          <w:sz w:val="28"/>
          <w:szCs w:val="28"/>
        </w:rPr>
        <w:t xml:space="preserve"> выявляемые при измерении </w:t>
      </w:r>
      <w:proofErr w:type="spellStart"/>
      <w:r w:rsidR="00E67BD9">
        <w:rPr>
          <w:rFonts w:ascii="Times New Roman" w:eastAsia="Calibri" w:hAnsi="Times New Roman" w:cs="Times New Roman"/>
          <w:sz w:val="28"/>
          <w:szCs w:val="28"/>
        </w:rPr>
        <w:t>К</w:t>
      </w:r>
      <w:r w:rsidR="00E67BD9">
        <w:rPr>
          <w:rFonts w:ascii="Times New Roman" w:eastAsia="Calibri" w:hAnsi="Times New Roman" w:cs="Times New Roman"/>
          <w:sz w:val="28"/>
          <w:szCs w:val="28"/>
          <w:vertAlign w:val="subscript"/>
        </w:rPr>
        <w:t>т</w:t>
      </w:r>
      <w:proofErr w:type="spellEnd"/>
      <w:r>
        <w:rPr>
          <w:rFonts w:ascii="Times New Roman" w:eastAsia="Calibri" w:hAnsi="Times New Roman" w:cs="Times New Roman"/>
          <w:sz w:val="28"/>
          <w:szCs w:val="28"/>
        </w:rPr>
        <w:t>;</w:t>
      </w:r>
    </w:p>
    <w:p w14:paraId="5F2F02D2" w14:textId="77777777" w:rsidR="0058784D" w:rsidRDefault="0058784D" w:rsidP="0058784D">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б) </w:t>
      </w:r>
      <w:r w:rsidR="00E67BD9">
        <w:rPr>
          <w:rFonts w:ascii="Times New Roman" w:eastAsia="Calibri" w:hAnsi="Times New Roman" w:cs="Times New Roman"/>
          <w:sz w:val="28"/>
          <w:szCs w:val="28"/>
        </w:rPr>
        <w:t xml:space="preserve">методы </w:t>
      </w:r>
      <w:r>
        <w:rPr>
          <w:rFonts w:ascii="Times New Roman" w:eastAsia="Calibri" w:hAnsi="Times New Roman" w:cs="Times New Roman"/>
          <w:sz w:val="28"/>
          <w:szCs w:val="28"/>
        </w:rPr>
        <w:t>измерение коэффициента трансформации;</w:t>
      </w:r>
    </w:p>
    <w:p w14:paraId="298C236F" w14:textId="5BAD3919" w:rsidR="0058784D" w:rsidRDefault="0058784D" w:rsidP="0058784D">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2. Нарисовать схему </w:t>
      </w:r>
      <w:r>
        <w:rPr>
          <w:rFonts w:ascii="Times New Roman" w:eastAsia="Calibri" w:hAnsi="Times New Roman" w:cs="Times New Roman"/>
          <w:sz w:val="28"/>
          <w:szCs w:val="28"/>
        </w:rPr>
        <w:t>подключения измерительных приборов.</w:t>
      </w:r>
    </w:p>
    <w:p w14:paraId="00381772" w14:textId="77777777" w:rsidR="0058784D" w:rsidRPr="00D81861" w:rsidRDefault="0058784D" w:rsidP="0058784D">
      <w:pPr>
        <w:spacing w:after="0" w:line="259" w:lineRule="auto"/>
        <w:ind w:firstLine="709"/>
        <w:jc w:val="both"/>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3. Подготовить таблицы для </w:t>
      </w:r>
      <w:r w:rsidRPr="00D81861">
        <w:rPr>
          <w:rFonts w:ascii="Times New Roman" w:eastAsia="Calibri" w:hAnsi="Times New Roman" w:cs="Times New Roman"/>
          <w:sz w:val="28"/>
          <w:szCs w:val="28"/>
        </w:rPr>
        <w:tab/>
        <w:t>записи</w:t>
      </w:r>
      <w:r>
        <w:rPr>
          <w:rFonts w:ascii="Times New Roman" w:eastAsia="Calibri" w:hAnsi="Times New Roman" w:cs="Times New Roman"/>
          <w:sz w:val="28"/>
          <w:szCs w:val="28"/>
        </w:rPr>
        <w:t xml:space="preserve"> </w:t>
      </w:r>
      <w:r w:rsidRPr="00D81861">
        <w:rPr>
          <w:rFonts w:ascii="Times New Roman" w:eastAsia="Calibri" w:hAnsi="Times New Roman" w:cs="Times New Roman"/>
          <w:sz w:val="28"/>
          <w:szCs w:val="28"/>
        </w:rPr>
        <w:t>результатов</w:t>
      </w:r>
      <w:r>
        <w:rPr>
          <w:rFonts w:ascii="Times New Roman" w:eastAsia="Calibri" w:hAnsi="Times New Roman" w:cs="Times New Roman"/>
          <w:sz w:val="28"/>
          <w:szCs w:val="28"/>
        </w:rPr>
        <w:t xml:space="preserve"> </w:t>
      </w:r>
      <w:r w:rsidRPr="00D81861">
        <w:rPr>
          <w:rFonts w:ascii="Times New Roman" w:eastAsia="Calibri" w:hAnsi="Times New Roman" w:cs="Times New Roman"/>
          <w:sz w:val="28"/>
          <w:szCs w:val="28"/>
        </w:rPr>
        <w:t>измерений.</w:t>
      </w:r>
    </w:p>
    <w:p w14:paraId="02E813C9" w14:textId="77777777" w:rsidR="0058784D" w:rsidRDefault="0058784D" w:rsidP="0058784D">
      <w:pPr>
        <w:pStyle w:val="af3"/>
        <w:spacing w:line="276" w:lineRule="auto"/>
        <w:jc w:val="center"/>
        <w:rPr>
          <w:rFonts w:eastAsia="Calibri"/>
          <w:b/>
          <w:sz w:val="28"/>
          <w:szCs w:val="28"/>
          <w:lang w:eastAsia="en-US"/>
        </w:rPr>
      </w:pPr>
    </w:p>
    <w:p w14:paraId="1C4BAF4F" w14:textId="77777777" w:rsidR="0058784D" w:rsidRPr="00ED00C8" w:rsidRDefault="0058784D" w:rsidP="0058784D">
      <w:pPr>
        <w:pStyle w:val="af3"/>
        <w:spacing w:line="276" w:lineRule="auto"/>
        <w:jc w:val="center"/>
        <w:rPr>
          <w:rFonts w:eastAsia="Calibri"/>
          <w:b/>
          <w:sz w:val="28"/>
          <w:szCs w:val="28"/>
          <w:lang w:eastAsia="en-US"/>
        </w:rPr>
      </w:pPr>
      <w:r w:rsidRPr="006E248C">
        <w:rPr>
          <w:rFonts w:eastAsia="Calibri"/>
          <w:b/>
          <w:sz w:val="28"/>
          <w:szCs w:val="28"/>
          <w:lang w:eastAsia="en-US"/>
        </w:rPr>
        <w:t>Указания к проведению лабораторных работ</w:t>
      </w:r>
    </w:p>
    <w:p w14:paraId="1E912EC6" w14:textId="77777777" w:rsidR="0058784D" w:rsidRPr="00ED00C8" w:rsidRDefault="0058784D" w:rsidP="0058784D">
      <w:pPr>
        <w:pStyle w:val="af3"/>
        <w:spacing w:line="276" w:lineRule="auto"/>
        <w:jc w:val="center"/>
        <w:rPr>
          <w:rFonts w:eastAsia="Calibri"/>
          <w:szCs w:val="24"/>
          <w:lang w:eastAsia="en-US"/>
        </w:rPr>
      </w:pPr>
    </w:p>
    <w:p w14:paraId="42BC27A7" w14:textId="77777777" w:rsidR="0058784D" w:rsidRPr="006E248C" w:rsidRDefault="0058784D" w:rsidP="0058784D">
      <w:pPr>
        <w:jc w:val="center"/>
        <w:rPr>
          <w:rFonts w:ascii="Times New Roman" w:hAnsi="Times New Roman" w:cs="Times New Roman"/>
          <w:sz w:val="28"/>
          <w:szCs w:val="28"/>
          <w:u w:val="single"/>
        </w:rPr>
      </w:pPr>
      <w:r w:rsidRPr="006E248C">
        <w:rPr>
          <w:rFonts w:ascii="Times New Roman" w:hAnsi="Times New Roman" w:cs="Times New Roman"/>
          <w:sz w:val="28"/>
          <w:szCs w:val="28"/>
          <w:u w:val="single"/>
        </w:rPr>
        <w:t>«Определение коэффициента трансформации»</w:t>
      </w:r>
    </w:p>
    <w:p w14:paraId="4749F8F6" w14:textId="77777777" w:rsidR="0058784D" w:rsidRPr="004D1040" w:rsidRDefault="0058784D" w:rsidP="0058784D">
      <w:pPr>
        <w:ind w:firstLine="567"/>
        <w:rPr>
          <w:rFonts w:ascii="Times New Roman" w:hAnsi="Times New Roman" w:cs="Times New Roman"/>
          <w:b/>
          <w:sz w:val="28"/>
          <w:szCs w:val="28"/>
        </w:rPr>
      </w:pPr>
      <w:r>
        <w:rPr>
          <w:rFonts w:ascii="Times New Roman" w:hAnsi="Times New Roman" w:cs="Times New Roman"/>
          <w:b/>
          <w:sz w:val="28"/>
          <w:szCs w:val="28"/>
        </w:rPr>
        <w:t>Порядок проведения эксперимента</w:t>
      </w:r>
    </w:p>
    <w:p w14:paraId="7BE0DBDE" w14:textId="77777777" w:rsidR="0058784D" w:rsidRPr="006E248C" w:rsidRDefault="0058784D" w:rsidP="0058784D">
      <w:pPr>
        <w:ind w:firstLine="567"/>
        <w:jc w:val="both"/>
        <w:rPr>
          <w:rFonts w:ascii="Times New Roman" w:hAnsi="Times New Roman" w:cs="Times New Roman"/>
          <w:sz w:val="28"/>
          <w:szCs w:val="28"/>
        </w:rPr>
      </w:pPr>
      <w:r w:rsidRPr="006E248C">
        <w:rPr>
          <w:rFonts w:ascii="Times New Roman" w:hAnsi="Times New Roman" w:cs="Times New Roman"/>
          <w:sz w:val="28"/>
          <w:szCs w:val="28"/>
        </w:rPr>
        <w:t xml:space="preserve">Измерение коэффициента трансформации производят по схеме, изображенной на рис. </w:t>
      </w:r>
      <w:r w:rsidR="00AD2405">
        <w:rPr>
          <w:rFonts w:ascii="Times New Roman" w:hAnsi="Times New Roman" w:cs="Times New Roman"/>
          <w:sz w:val="28"/>
          <w:szCs w:val="28"/>
        </w:rPr>
        <w:t>5</w:t>
      </w:r>
      <w:r w:rsidR="00E67BD9">
        <w:rPr>
          <w:rFonts w:ascii="Times New Roman" w:hAnsi="Times New Roman" w:cs="Times New Roman"/>
          <w:sz w:val="28"/>
          <w:szCs w:val="28"/>
        </w:rPr>
        <w:t>.1</w:t>
      </w:r>
      <w:r w:rsidRPr="006E248C">
        <w:rPr>
          <w:rFonts w:ascii="Times New Roman" w:hAnsi="Times New Roman" w:cs="Times New Roman"/>
          <w:sz w:val="28"/>
          <w:szCs w:val="28"/>
        </w:rPr>
        <w:t xml:space="preserve">. Схема состоит из следующих модулей: «Трехфазный источник питания», «Автотрансформатор», «Трехфазный трансформатор», «Мультиметры». </w:t>
      </w:r>
    </w:p>
    <w:p w14:paraId="7C5FC011" w14:textId="77777777" w:rsidR="0058784D" w:rsidRPr="008919B2" w:rsidRDefault="0058784D" w:rsidP="0058784D">
      <w:pPr>
        <w:jc w:val="center"/>
        <w:rPr>
          <w:rFonts w:ascii="Times New Roman" w:hAnsi="Times New Roman" w:cs="Times New Roman"/>
          <w:b/>
          <w:i/>
          <w:sz w:val="24"/>
          <w:szCs w:val="24"/>
        </w:rPr>
      </w:pPr>
      <w:r w:rsidRPr="008919B2">
        <w:rPr>
          <w:rFonts w:ascii="Times New Roman" w:hAnsi="Times New Roman" w:cs="Times New Roman"/>
          <w:b/>
          <w:i/>
          <w:noProof/>
          <w:sz w:val="24"/>
          <w:szCs w:val="24"/>
          <w:lang w:eastAsia="ru-RU"/>
        </w:rPr>
        <w:drawing>
          <wp:inline distT="0" distB="0" distL="0" distR="0" wp14:anchorId="2A148C7D" wp14:editId="715E5F30">
            <wp:extent cx="6127750" cy="3574415"/>
            <wp:effectExtent l="19050" t="0" r="6350" b="0"/>
            <wp:docPr id="25" name="Рисунок 60" descr="Испытание трансформатора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Испытание трансформатора2-Model"/>
                    <pic:cNvPicPr>
                      <a:picLocks noChangeAspect="1" noChangeArrowheads="1"/>
                    </pic:cNvPicPr>
                  </pic:nvPicPr>
                  <pic:blipFill>
                    <a:blip r:embed="rId38" cstate="print"/>
                    <a:srcRect t="13683" b="13435"/>
                    <a:stretch>
                      <a:fillRect/>
                    </a:stretch>
                  </pic:blipFill>
                  <pic:spPr bwMode="auto">
                    <a:xfrm>
                      <a:off x="0" y="0"/>
                      <a:ext cx="6127750" cy="3574415"/>
                    </a:xfrm>
                    <a:prstGeom prst="rect">
                      <a:avLst/>
                    </a:prstGeom>
                    <a:noFill/>
                    <a:ln w="9525">
                      <a:noFill/>
                      <a:miter lim="800000"/>
                      <a:headEnd/>
                      <a:tailEnd/>
                    </a:ln>
                  </pic:spPr>
                </pic:pic>
              </a:graphicData>
            </a:graphic>
          </wp:inline>
        </w:drawing>
      </w:r>
    </w:p>
    <w:p w14:paraId="00584617" w14:textId="77777777" w:rsidR="0058784D" w:rsidRPr="008919B2" w:rsidRDefault="0058784D" w:rsidP="0058784D">
      <w:pPr>
        <w:rPr>
          <w:rFonts w:ascii="Times New Roman" w:hAnsi="Times New Roman" w:cs="Times New Roman"/>
          <w:b/>
          <w:i/>
          <w:sz w:val="24"/>
          <w:szCs w:val="24"/>
        </w:rPr>
      </w:pPr>
    </w:p>
    <w:p w14:paraId="558581D9" w14:textId="77777777" w:rsidR="0058784D" w:rsidRPr="00135765" w:rsidRDefault="0058784D" w:rsidP="0058784D">
      <w:pPr>
        <w:jc w:val="center"/>
        <w:rPr>
          <w:rFonts w:ascii="Times New Roman" w:hAnsi="Times New Roman" w:cs="Times New Roman"/>
          <w:sz w:val="28"/>
          <w:szCs w:val="28"/>
        </w:rPr>
      </w:pPr>
      <w:r w:rsidRPr="00135765">
        <w:rPr>
          <w:rFonts w:ascii="Times New Roman" w:hAnsi="Times New Roman" w:cs="Times New Roman"/>
          <w:sz w:val="28"/>
          <w:szCs w:val="28"/>
        </w:rPr>
        <w:t xml:space="preserve">Рисунок </w:t>
      </w:r>
      <w:r w:rsidR="00AD2405">
        <w:rPr>
          <w:rFonts w:ascii="Times New Roman" w:hAnsi="Times New Roman" w:cs="Times New Roman"/>
          <w:sz w:val="28"/>
          <w:szCs w:val="28"/>
        </w:rPr>
        <w:t>5</w:t>
      </w:r>
      <w:r w:rsidR="00E67BD9">
        <w:rPr>
          <w:rFonts w:ascii="Times New Roman" w:hAnsi="Times New Roman" w:cs="Times New Roman"/>
          <w:sz w:val="28"/>
          <w:szCs w:val="28"/>
        </w:rPr>
        <w:t>.1</w:t>
      </w:r>
      <w:r w:rsidRPr="00135765">
        <w:rPr>
          <w:rFonts w:ascii="Times New Roman" w:hAnsi="Times New Roman" w:cs="Times New Roman"/>
          <w:sz w:val="28"/>
          <w:szCs w:val="28"/>
        </w:rPr>
        <w:t>. - Схема эксперимента для измерения коэффициента трансформации</w:t>
      </w:r>
    </w:p>
    <w:p w14:paraId="7DD34316" w14:textId="77777777" w:rsidR="0058784D" w:rsidRPr="00135765" w:rsidRDefault="0058784D" w:rsidP="0058784D">
      <w:pPr>
        <w:jc w:val="center"/>
        <w:rPr>
          <w:rFonts w:ascii="Times New Roman" w:hAnsi="Times New Roman" w:cs="Times New Roman"/>
          <w:sz w:val="28"/>
          <w:szCs w:val="28"/>
        </w:rPr>
      </w:pPr>
    </w:p>
    <w:p w14:paraId="2CC1A8BE" w14:textId="77777777" w:rsidR="0058784D" w:rsidRPr="00135765" w:rsidRDefault="00AD2405" w:rsidP="0058784D">
      <w:pPr>
        <w:spacing w:after="0"/>
        <w:ind w:firstLine="708"/>
        <w:jc w:val="both"/>
        <w:rPr>
          <w:rFonts w:ascii="Times New Roman" w:eastAsia="TimesNewRoman" w:hAnsi="Times New Roman" w:cs="Times New Roman"/>
          <w:sz w:val="28"/>
          <w:szCs w:val="28"/>
        </w:rPr>
      </w:pPr>
      <w:r>
        <w:rPr>
          <w:rFonts w:ascii="Times New Roman" w:hAnsi="Times New Roman" w:cs="Times New Roman"/>
          <w:sz w:val="28"/>
          <w:szCs w:val="28"/>
        </w:rPr>
        <w:lastRenderedPageBreak/>
        <w:t>5</w:t>
      </w:r>
      <w:r w:rsidR="0058784D" w:rsidRPr="00135765">
        <w:rPr>
          <w:rFonts w:ascii="Times New Roman" w:hAnsi="Times New Roman" w:cs="Times New Roman"/>
          <w:sz w:val="28"/>
          <w:szCs w:val="28"/>
        </w:rPr>
        <w:t xml:space="preserve">.1. Собрать схему по рис. </w:t>
      </w:r>
      <w:r>
        <w:rPr>
          <w:rFonts w:ascii="Times New Roman" w:hAnsi="Times New Roman" w:cs="Times New Roman"/>
          <w:sz w:val="28"/>
          <w:szCs w:val="28"/>
        </w:rPr>
        <w:t>5</w:t>
      </w:r>
      <w:r w:rsidR="00E67BD9">
        <w:rPr>
          <w:rFonts w:ascii="Times New Roman" w:hAnsi="Times New Roman" w:cs="Times New Roman"/>
          <w:sz w:val="28"/>
          <w:szCs w:val="28"/>
        </w:rPr>
        <w:t>.1</w:t>
      </w:r>
      <w:r w:rsidR="0058784D" w:rsidRPr="00135765">
        <w:rPr>
          <w:rFonts w:ascii="Times New Roman" w:hAnsi="Times New Roman" w:cs="Times New Roman"/>
          <w:sz w:val="28"/>
          <w:szCs w:val="28"/>
        </w:rPr>
        <w:t>. Обратить внимание, что п</w:t>
      </w:r>
      <w:r w:rsidR="0058784D" w:rsidRPr="00135765">
        <w:rPr>
          <w:rFonts w:ascii="Times New Roman" w:eastAsia="TimesNewRoman" w:hAnsi="Times New Roman" w:cs="Times New Roman"/>
          <w:sz w:val="28"/>
          <w:szCs w:val="28"/>
        </w:rPr>
        <w:t>итание модулей от сети переменного тока 380В 50Гц осуществляется через модуль питания, выполняющий функцию защиты от токов короткого замыкания и перегрузки.</w:t>
      </w:r>
    </w:p>
    <w:p w14:paraId="1C733D58" w14:textId="77777777" w:rsidR="0058784D" w:rsidRPr="00135765" w:rsidRDefault="0058784D" w:rsidP="0058784D">
      <w:pPr>
        <w:spacing w:after="0"/>
        <w:ind w:firstLine="567"/>
        <w:jc w:val="both"/>
        <w:rPr>
          <w:rFonts w:ascii="Times New Roman" w:hAnsi="Times New Roman" w:cs="Times New Roman"/>
          <w:sz w:val="28"/>
          <w:szCs w:val="28"/>
        </w:rPr>
      </w:pPr>
      <w:r w:rsidRPr="00135765">
        <w:rPr>
          <w:rFonts w:ascii="Times New Roman" w:eastAsia="TimesNewRoman" w:hAnsi="Times New Roman" w:cs="Times New Roman"/>
          <w:sz w:val="28"/>
          <w:szCs w:val="28"/>
        </w:rPr>
        <w:t xml:space="preserve">Подача питания в схему осуществляется </w:t>
      </w:r>
      <w:r w:rsidRPr="00135765">
        <w:rPr>
          <w:rFonts w:ascii="Times New Roman" w:hAnsi="Times New Roman" w:cs="Times New Roman"/>
          <w:sz w:val="28"/>
          <w:szCs w:val="28"/>
        </w:rPr>
        <w:t>после взвода автоматического выключателя в положение «</w:t>
      </w:r>
      <w:r w:rsidRPr="00135765">
        <w:rPr>
          <w:rFonts w:ascii="Times New Roman" w:hAnsi="Times New Roman" w:cs="Times New Roman"/>
          <w:sz w:val="28"/>
          <w:szCs w:val="28"/>
          <w:lang w:val="en-US"/>
        </w:rPr>
        <w:t>ON</w:t>
      </w:r>
      <w:r w:rsidRPr="00135765">
        <w:rPr>
          <w:rFonts w:ascii="Times New Roman" w:hAnsi="Times New Roman" w:cs="Times New Roman"/>
          <w:sz w:val="28"/>
          <w:szCs w:val="28"/>
        </w:rPr>
        <w:t xml:space="preserve">». </w:t>
      </w:r>
    </w:p>
    <w:p w14:paraId="0C0514EA" w14:textId="77777777" w:rsidR="0058784D" w:rsidRPr="00135765" w:rsidRDefault="00AD2405" w:rsidP="0058784D">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58784D" w:rsidRPr="00135765">
        <w:rPr>
          <w:rFonts w:ascii="Times New Roman" w:hAnsi="Times New Roman" w:cs="Times New Roman"/>
          <w:sz w:val="28"/>
          <w:szCs w:val="28"/>
        </w:rPr>
        <w:t>.2. Ручку лабораторного автотрансформатора (</w:t>
      </w:r>
      <w:proofErr w:type="spellStart"/>
      <w:r w:rsidR="0058784D" w:rsidRPr="00135765">
        <w:rPr>
          <w:rFonts w:ascii="Times New Roman" w:hAnsi="Times New Roman" w:cs="Times New Roman"/>
          <w:sz w:val="28"/>
          <w:szCs w:val="28"/>
        </w:rPr>
        <w:t>ЛАТра</w:t>
      </w:r>
      <w:proofErr w:type="spellEnd"/>
      <w:r w:rsidR="0058784D" w:rsidRPr="00135765">
        <w:rPr>
          <w:rFonts w:ascii="Times New Roman" w:hAnsi="Times New Roman" w:cs="Times New Roman"/>
          <w:sz w:val="28"/>
          <w:szCs w:val="28"/>
        </w:rPr>
        <w:t xml:space="preserve">) установить против часовой стрелки в крайнее левое положение. Мультиметры перевести в режим измерения переменного напряжения – режим вольтметра. </w:t>
      </w:r>
    </w:p>
    <w:p w14:paraId="3A001479" w14:textId="77777777" w:rsidR="0058784D" w:rsidRPr="00135765" w:rsidRDefault="00AD2405" w:rsidP="0058784D">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58784D" w:rsidRPr="00135765">
        <w:rPr>
          <w:rFonts w:ascii="Times New Roman" w:hAnsi="Times New Roman" w:cs="Times New Roman"/>
          <w:sz w:val="28"/>
          <w:szCs w:val="28"/>
        </w:rPr>
        <w:t>.3. Подать питание в исследуемую схему. Для этого перевести в положение «</w:t>
      </w:r>
      <w:r w:rsidR="0058784D" w:rsidRPr="00135765">
        <w:rPr>
          <w:rFonts w:ascii="Times New Roman" w:hAnsi="Times New Roman" w:cs="Times New Roman"/>
          <w:sz w:val="28"/>
          <w:szCs w:val="28"/>
          <w:lang w:val="en-US"/>
        </w:rPr>
        <w:t>ON</w:t>
      </w:r>
      <w:r w:rsidR="0058784D" w:rsidRPr="00135765">
        <w:rPr>
          <w:rFonts w:ascii="Times New Roman" w:hAnsi="Times New Roman" w:cs="Times New Roman"/>
          <w:sz w:val="28"/>
          <w:szCs w:val="28"/>
        </w:rPr>
        <w:t xml:space="preserve">» автоматический выключатель модуля питания. </w:t>
      </w:r>
    </w:p>
    <w:p w14:paraId="301E3A07" w14:textId="77777777" w:rsidR="0058784D" w:rsidRPr="00135765" w:rsidRDefault="00AD2405" w:rsidP="0058784D">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58784D" w:rsidRPr="00135765">
        <w:rPr>
          <w:rFonts w:ascii="Times New Roman" w:hAnsi="Times New Roman" w:cs="Times New Roman"/>
          <w:sz w:val="28"/>
          <w:szCs w:val="28"/>
        </w:rPr>
        <w:t xml:space="preserve">.4. Ручкой </w:t>
      </w:r>
      <w:proofErr w:type="spellStart"/>
      <w:r w:rsidR="0058784D" w:rsidRPr="00135765">
        <w:rPr>
          <w:rFonts w:ascii="Times New Roman" w:hAnsi="Times New Roman" w:cs="Times New Roman"/>
          <w:sz w:val="28"/>
          <w:szCs w:val="28"/>
        </w:rPr>
        <w:t>ЛАТРа</w:t>
      </w:r>
      <w:proofErr w:type="spellEnd"/>
      <w:r w:rsidR="0058784D" w:rsidRPr="00135765">
        <w:rPr>
          <w:rFonts w:ascii="Times New Roman" w:hAnsi="Times New Roman" w:cs="Times New Roman"/>
          <w:sz w:val="28"/>
          <w:szCs w:val="28"/>
        </w:rPr>
        <w:t xml:space="preserve"> установить номинальное напряжение </w:t>
      </w:r>
      <w:r w:rsidR="0058784D" w:rsidRPr="00135765">
        <w:rPr>
          <w:rFonts w:ascii="Times New Roman" w:hAnsi="Times New Roman" w:cs="Times New Roman"/>
          <w:position w:val="-10"/>
          <w:sz w:val="28"/>
          <w:szCs w:val="28"/>
          <w:lang w:val="en-US"/>
        </w:rPr>
        <w:object w:dxaOrig="300" w:dyaOrig="340" w14:anchorId="4C76B517">
          <v:shape id="_x0000_i1032" type="#_x0000_t75" style="width:16.2pt;height:19.45pt" o:ole="">
            <v:imagedata r:id="rId39" o:title=""/>
          </v:shape>
          <o:OLEObject Type="Embed" ProgID="Equation.3" ShapeID="_x0000_i1032" DrawAspect="Content" ObjectID="_1697897407" r:id="rId40"/>
        </w:object>
      </w:r>
      <w:r w:rsidR="0058784D" w:rsidRPr="00135765">
        <w:rPr>
          <w:rFonts w:ascii="Times New Roman" w:hAnsi="Times New Roman" w:cs="Times New Roman"/>
          <w:sz w:val="28"/>
          <w:szCs w:val="28"/>
        </w:rPr>
        <w:t xml:space="preserve"> первичной обмотки трансформатора </w:t>
      </w:r>
      <w:r w:rsidR="0058784D" w:rsidRPr="00135765">
        <w:rPr>
          <w:rFonts w:ascii="Times New Roman" w:hAnsi="Times New Roman" w:cs="Times New Roman"/>
          <w:sz w:val="28"/>
          <w:szCs w:val="28"/>
          <w:lang w:val="en-US"/>
        </w:rPr>
        <w:t>L</w:t>
      </w:r>
      <w:r w:rsidR="0058784D" w:rsidRPr="00135765">
        <w:rPr>
          <w:rFonts w:ascii="Times New Roman" w:hAnsi="Times New Roman" w:cs="Times New Roman"/>
          <w:sz w:val="28"/>
          <w:szCs w:val="28"/>
        </w:rPr>
        <w:t xml:space="preserve">1 (220В). Данные считывать по цифровому мультиметру. </w:t>
      </w:r>
    </w:p>
    <w:p w14:paraId="12A4F0BE" w14:textId="77777777" w:rsidR="0058784D" w:rsidRPr="00135765" w:rsidRDefault="00AD2405" w:rsidP="0058784D">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58784D" w:rsidRPr="00135765">
        <w:rPr>
          <w:rFonts w:ascii="Times New Roman" w:hAnsi="Times New Roman" w:cs="Times New Roman"/>
          <w:sz w:val="28"/>
          <w:szCs w:val="28"/>
        </w:rPr>
        <w:t xml:space="preserve">.5. Снять показания напряжения </w:t>
      </w:r>
      <w:r w:rsidR="0058784D" w:rsidRPr="00135765">
        <w:rPr>
          <w:rFonts w:ascii="Times New Roman" w:hAnsi="Times New Roman" w:cs="Times New Roman"/>
          <w:position w:val="-10"/>
          <w:sz w:val="28"/>
          <w:szCs w:val="28"/>
          <w:lang w:val="en-US"/>
        </w:rPr>
        <w:object w:dxaOrig="320" w:dyaOrig="340" w14:anchorId="010E088E">
          <v:shape id="_x0000_i1033" type="#_x0000_t75" style="width:16.2pt;height:19.45pt" o:ole="">
            <v:imagedata r:id="rId41" o:title=""/>
          </v:shape>
          <o:OLEObject Type="Embed" ProgID="Equation.3" ShapeID="_x0000_i1033" DrawAspect="Content" ObjectID="_1697897408" r:id="rId42"/>
        </w:object>
      </w:r>
      <w:r w:rsidR="0058784D" w:rsidRPr="00135765">
        <w:rPr>
          <w:rFonts w:ascii="Times New Roman" w:hAnsi="Times New Roman" w:cs="Times New Roman"/>
          <w:sz w:val="28"/>
          <w:szCs w:val="28"/>
        </w:rPr>
        <w:t xml:space="preserve"> вторичной обмотки трансформатора. Данные занести в табл.</w:t>
      </w:r>
      <w:r>
        <w:rPr>
          <w:rFonts w:ascii="Times New Roman" w:hAnsi="Times New Roman" w:cs="Times New Roman"/>
          <w:sz w:val="28"/>
          <w:szCs w:val="28"/>
        </w:rPr>
        <w:t>5</w:t>
      </w:r>
      <w:r w:rsidR="0058784D" w:rsidRPr="00135765">
        <w:rPr>
          <w:rFonts w:ascii="Times New Roman" w:hAnsi="Times New Roman" w:cs="Times New Roman"/>
          <w:sz w:val="28"/>
          <w:szCs w:val="28"/>
        </w:rPr>
        <w:t xml:space="preserve">.1. </w:t>
      </w:r>
    </w:p>
    <w:p w14:paraId="5CB46677" w14:textId="77777777" w:rsidR="0058784D" w:rsidRPr="00135765" w:rsidRDefault="0058784D" w:rsidP="0058784D">
      <w:pPr>
        <w:shd w:val="clear" w:color="auto" w:fill="FFFFFF"/>
        <w:spacing w:after="0"/>
        <w:ind w:firstLine="9"/>
        <w:jc w:val="right"/>
        <w:rPr>
          <w:rFonts w:ascii="Times New Roman" w:hAnsi="Times New Roman" w:cs="Times New Roman"/>
          <w:sz w:val="28"/>
          <w:szCs w:val="28"/>
        </w:rPr>
      </w:pPr>
      <w:r w:rsidRPr="00135765">
        <w:rPr>
          <w:rFonts w:ascii="Times New Roman" w:hAnsi="Times New Roman" w:cs="Times New Roman"/>
          <w:sz w:val="28"/>
          <w:szCs w:val="28"/>
        </w:rPr>
        <w:t xml:space="preserve">Таблица </w:t>
      </w:r>
      <w:r w:rsidR="00AD2405">
        <w:rPr>
          <w:rFonts w:ascii="Times New Roman" w:hAnsi="Times New Roman" w:cs="Times New Roman"/>
          <w:sz w:val="28"/>
          <w:szCs w:val="28"/>
        </w:rPr>
        <w:t>5</w:t>
      </w:r>
      <w:r w:rsidRPr="00135765">
        <w:rPr>
          <w:rFonts w:ascii="Times New Roman" w:hAnsi="Times New Roman" w:cs="Times New Roman"/>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3"/>
        <w:gridCol w:w="3251"/>
        <w:gridCol w:w="3027"/>
      </w:tblGrid>
      <w:tr w:rsidR="0058784D" w:rsidRPr="00135765" w14:paraId="225B3747" w14:textId="77777777" w:rsidTr="0058784D">
        <w:trPr>
          <w:trHeight w:val="346"/>
          <w:jc w:val="center"/>
        </w:trPr>
        <w:tc>
          <w:tcPr>
            <w:tcW w:w="3538" w:type="dxa"/>
            <w:tcBorders>
              <w:top w:val="single" w:sz="4" w:space="0" w:color="auto"/>
              <w:left w:val="single" w:sz="4" w:space="0" w:color="auto"/>
              <w:bottom w:val="single" w:sz="4" w:space="0" w:color="auto"/>
              <w:right w:val="single" w:sz="4" w:space="0" w:color="auto"/>
            </w:tcBorders>
            <w:vAlign w:val="center"/>
          </w:tcPr>
          <w:p w14:paraId="0FCBBAFA" w14:textId="77777777" w:rsidR="0058784D" w:rsidRPr="00135765" w:rsidRDefault="0058784D" w:rsidP="0058784D">
            <w:pPr>
              <w:spacing w:after="0"/>
              <w:jc w:val="center"/>
              <w:rPr>
                <w:rFonts w:ascii="Times New Roman" w:hAnsi="Times New Roman" w:cs="Times New Roman"/>
                <w:sz w:val="28"/>
                <w:szCs w:val="28"/>
              </w:rPr>
            </w:pPr>
            <w:r w:rsidRPr="00135765">
              <w:rPr>
                <w:rFonts w:ascii="Times New Roman" w:hAnsi="Times New Roman" w:cs="Times New Roman"/>
                <w:position w:val="-10"/>
                <w:sz w:val="28"/>
                <w:szCs w:val="28"/>
                <w:lang w:val="en-US"/>
              </w:rPr>
              <w:object w:dxaOrig="300" w:dyaOrig="340" w14:anchorId="126AD0DB">
                <v:shape id="_x0000_i1034" type="#_x0000_t75" style="width:16.2pt;height:19.45pt" o:ole="">
                  <v:imagedata r:id="rId39" o:title=""/>
                </v:shape>
                <o:OLEObject Type="Embed" ProgID="Equation.3" ShapeID="_x0000_i1034" DrawAspect="Content" ObjectID="_1697897409" r:id="rId43"/>
              </w:object>
            </w:r>
            <w:r w:rsidRPr="00135765">
              <w:rPr>
                <w:rFonts w:ascii="Times New Roman" w:hAnsi="Times New Roman" w:cs="Times New Roman"/>
                <w:sz w:val="28"/>
                <w:szCs w:val="28"/>
              </w:rPr>
              <w:t>, В</w:t>
            </w:r>
          </w:p>
        </w:tc>
        <w:tc>
          <w:tcPr>
            <w:tcW w:w="3501" w:type="dxa"/>
            <w:tcBorders>
              <w:top w:val="single" w:sz="4" w:space="0" w:color="auto"/>
              <w:left w:val="single" w:sz="4" w:space="0" w:color="auto"/>
              <w:bottom w:val="single" w:sz="4" w:space="0" w:color="auto"/>
              <w:right w:val="single" w:sz="4" w:space="0" w:color="auto"/>
            </w:tcBorders>
            <w:vAlign w:val="center"/>
          </w:tcPr>
          <w:p w14:paraId="15D0B0D6" w14:textId="77777777" w:rsidR="0058784D" w:rsidRPr="00135765" w:rsidRDefault="0058784D" w:rsidP="0058784D">
            <w:pPr>
              <w:spacing w:after="0"/>
              <w:jc w:val="center"/>
              <w:rPr>
                <w:rFonts w:ascii="Times New Roman" w:hAnsi="Times New Roman" w:cs="Times New Roman"/>
                <w:sz w:val="28"/>
                <w:szCs w:val="28"/>
              </w:rPr>
            </w:pPr>
            <w:r w:rsidRPr="00135765">
              <w:rPr>
                <w:rFonts w:ascii="Times New Roman" w:hAnsi="Times New Roman" w:cs="Times New Roman"/>
                <w:position w:val="-10"/>
                <w:sz w:val="28"/>
                <w:szCs w:val="28"/>
                <w:lang w:val="en-US"/>
              </w:rPr>
              <w:object w:dxaOrig="320" w:dyaOrig="340" w14:anchorId="26DB2DEA">
                <v:shape id="_x0000_i1035" type="#_x0000_t75" style="width:16.2pt;height:19.45pt" o:ole="">
                  <v:imagedata r:id="rId41" o:title=""/>
                </v:shape>
                <o:OLEObject Type="Embed" ProgID="Equation.3" ShapeID="_x0000_i1035" DrawAspect="Content" ObjectID="_1697897410" r:id="rId44"/>
              </w:object>
            </w:r>
            <w:r w:rsidRPr="00135765">
              <w:rPr>
                <w:rFonts w:ascii="Times New Roman" w:hAnsi="Times New Roman" w:cs="Times New Roman"/>
                <w:sz w:val="28"/>
                <w:szCs w:val="28"/>
              </w:rPr>
              <w:t>, В</w:t>
            </w:r>
          </w:p>
        </w:tc>
        <w:tc>
          <w:tcPr>
            <w:tcW w:w="3177" w:type="dxa"/>
            <w:tcBorders>
              <w:top w:val="single" w:sz="4" w:space="0" w:color="auto"/>
              <w:left w:val="single" w:sz="4" w:space="0" w:color="auto"/>
              <w:bottom w:val="single" w:sz="4" w:space="0" w:color="auto"/>
              <w:right w:val="single" w:sz="4" w:space="0" w:color="auto"/>
            </w:tcBorders>
          </w:tcPr>
          <w:p w14:paraId="021CB512" w14:textId="77777777" w:rsidR="0058784D" w:rsidRPr="00135765" w:rsidRDefault="00E67BD9" w:rsidP="0058784D">
            <w:pPr>
              <w:spacing w:after="0"/>
              <w:jc w:val="center"/>
              <w:rPr>
                <w:rFonts w:ascii="Times New Roman" w:hAnsi="Times New Roman" w:cs="Times New Roman"/>
                <w:sz w:val="28"/>
                <w:szCs w:val="28"/>
              </w:rPr>
            </w:pPr>
            <w:r w:rsidRPr="00E67BD9">
              <w:rPr>
                <w:rFonts w:ascii="Times New Roman" w:hAnsi="Times New Roman" w:cs="Times New Roman"/>
                <w:position w:val="-34"/>
                <w:sz w:val="28"/>
                <w:szCs w:val="28"/>
              </w:rPr>
              <w:object w:dxaOrig="1140" w:dyaOrig="800" w14:anchorId="417D2C82">
                <v:shape id="_x0000_i1036" type="#_x0000_t75" style="width:59.4pt;height:39.6pt" o:ole="">
                  <v:imagedata r:id="rId45" o:title=""/>
                </v:shape>
                <o:OLEObject Type="Embed" ProgID="Equation.3" ShapeID="_x0000_i1036" DrawAspect="Content" ObjectID="_1697897411" r:id="rId46"/>
              </w:object>
            </w:r>
          </w:p>
        </w:tc>
      </w:tr>
      <w:tr w:rsidR="0058784D" w:rsidRPr="00135765" w14:paraId="78B95077" w14:textId="77777777" w:rsidTr="0058784D">
        <w:trPr>
          <w:trHeight w:val="293"/>
          <w:jc w:val="center"/>
        </w:trPr>
        <w:tc>
          <w:tcPr>
            <w:tcW w:w="3538" w:type="dxa"/>
            <w:tcBorders>
              <w:top w:val="single" w:sz="4" w:space="0" w:color="auto"/>
              <w:left w:val="single" w:sz="4" w:space="0" w:color="auto"/>
              <w:bottom w:val="single" w:sz="4" w:space="0" w:color="auto"/>
              <w:right w:val="single" w:sz="4" w:space="0" w:color="auto"/>
            </w:tcBorders>
            <w:vAlign w:val="center"/>
          </w:tcPr>
          <w:p w14:paraId="20645A11" w14:textId="77777777" w:rsidR="0058784D" w:rsidRPr="00135765" w:rsidRDefault="0058784D" w:rsidP="0058784D">
            <w:pPr>
              <w:spacing w:after="0"/>
              <w:jc w:val="center"/>
              <w:rPr>
                <w:rFonts w:ascii="Times New Roman" w:hAnsi="Times New Roman" w:cs="Times New Roman"/>
                <w:sz w:val="28"/>
                <w:szCs w:val="28"/>
              </w:rPr>
            </w:pPr>
            <w:r w:rsidRPr="00135765">
              <w:rPr>
                <w:rFonts w:ascii="Times New Roman" w:hAnsi="Times New Roman" w:cs="Times New Roman"/>
                <w:sz w:val="28"/>
                <w:szCs w:val="28"/>
              </w:rPr>
              <w:t>50</w:t>
            </w:r>
          </w:p>
        </w:tc>
        <w:tc>
          <w:tcPr>
            <w:tcW w:w="3501" w:type="dxa"/>
            <w:tcBorders>
              <w:top w:val="single" w:sz="4" w:space="0" w:color="auto"/>
              <w:left w:val="single" w:sz="4" w:space="0" w:color="auto"/>
              <w:bottom w:val="single" w:sz="4" w:space="0" w:color="auto"/>
              <w:right w:val="single" w:sz="4" w:space="0" w:color="auto"/>
            </w:tcBorders>
          </w:tcPr>
          <w:p w14:paraId="44DFFC4B" w14:textId="77777777" w:rsidR="0058784D" w:rsidRPr="00135765" w:rsidRDefault="0058784D" w:rsidP="0058784D">
            <w:pPr>
              <w:spacing w:after="0"/>
              <w:jc w:val="center"/>
              <w:rPr>
                <w:rFonts w:ascii="Times New Roman" w:hAnsi="Times New Roman" w:cs="Times New Roman"/>
                <w:sz w:val="28"/>
                <w:szCs w:val="28"/>
              </w:rPr>
            </w:pPr>
          </w:p>
        </w:tc>
        <w:tc>
          <w:tcPr>
            <w:tcW w:w="3177" w:type="dxa"/>
            <w:tcBorders>
              <w:top w:val="single" w:sz="4" w:space="0" w:color="auto"/>
              <w:left w:val="single" w:sz="4" w:space="0" w:color="auto"/>
              <w:bottom w:val="single" w:sz="4" w:space="0" w:color="auto"/>
              <w:right w:val="single" w:sz="4" w:space="0" w:color="auto"/>
            </w:tcBorders>
          </w:tcPr>
          <w:p w14:paraId="5FDE92F9" w14:textId="77777777" w:rsidR="0058784D" w:rsidRPr="00135765" w:rsidRDefault="0058784D" w:rsidP="0058784D">
            <w:pPr>
              <w:spacing w:after="0"/>
              <w:jc w:val="center"/>
              <w:rPr>
                <w:rFonts w:ascii="Times New Roman" w:hAnsi="Times New Roman" w:cs="Times New Roman"/>
                <w:sz w:val="28"/>
                <w:szCs w:val="28"/>
              </w:rPr>
            </w:pPr>
          </w:p>
        </w:tc>
      </w:tr>
      <w:tr w:rsidR="0058784D" w:rsidRPr="00135765" w14:paraId="1BDE9B24" w14:textId="77777777" w:rsidTr="0058784D">
        <w:trPr>
          <w:trHeight w:val="307"/>
          <w:jc w:val="center"/>
        </w:trPr>
        <w:tc>
          <w:tcPr>
            <w:tcW w:w="3538" w:type="dxa"/>
            <w:tcBorders>
              <w:top w:val="single" w:sz="4" w:space="0" w:color="auto"/>
              <w:left w:val="single" w:sz="4" w:space="0" w:color="auto"/>
              <w:bottom w:val="single" w:sz="4" w:space="0" w:color="auto"/>
              <w:right w:val="single" w:sz="4" w:space="0" w:color="auto"/>
            </w:tcBorders>
            <w:vAlign w:val="center"/>
          </w:tcPr>
          <w:p w14:paraId="7850E8A7" w14:textId="77777777" w:rsidR="0058784D" w:rsidRPr="00135765" w:rsidRDefault="0058784D" w:rsidP="0058784D">
            <w:pPr>
              <w:spacing w:after="0"/>
              <w:jc w:val="center"/>
              <w:rPr>
                <w:rFonts w:ascii="Times New Roman" w:hAnsi="Times New Roman" w:cs="Times New Roman"/>
                <w:sz w:val="28"/>
                <w:szCs w:val="28"/>
              </w:rPr>
            </w:pPr>
            <w:r w:rsidRPr="00135765">
              <w:rPr>
                <w:rFonts w:ascii="Times New Roman" w:hAnsi="Times New Roman" w:cs="Times New Roman"/>
                <w:sz w:val="28"/>
                <w:szCs w:val="28"/>
              </w:rPr>
              <w:t>100</w:t>
            </w:r>
          </w:p>
        </w:tc>
        <w:tc>
          <w:tcPr>
            <w:tcW w:w="3501" w:type="dxa"/>
            <w:tcBorders>
              <w:top w:val="single" w:sz="4" w:space="0" w:color="auto"/>
              <w:left w:val="single" w:sz="4" w:space="0" w:color="auto"/>
              <w:bottom w:val="single" w:sz="4" w:space="0" w:color="auto"/>
              <w:right w:val="single" w:sz="4" w:space="0" w:color="auto"/>
            </w:tcBorders>
          </w:tcPr>
          <w:p w14:paraId="52FA3F96" w14:textId="77777777" w:rsidR="0058784D" w:rsidRPr="00135765" w:rsidRDefault="0058784D" w:rsidP="0058784D">
            <w:pPr>
              <w:spacing w:after="0"/>
              <w:jc w:val="center"/>
              <w:rPr>
                <w:rFonts w:ascii="Times New Roman" w:hAnsi="Times New Roman" w:cs="Times New Roman"/>
                <w:sz w:val="28"/>
                <w:szCs w:val="28"/>
              </w:rPr>
            </w:pPr>
          </w:p>
        </w:tc>
        <w:tc>
          <w:tcPr>
            <w:tcW w:w="3177" w:type="dxa"/>
            <w:tcBorders>
              <w:top w:val="single" w:sz="4" w:space="0" w:color="auto"/>
              <w:left w:val="single" w:sz="4" w:space="0" w:color="auto"/>
              <w:bottom w:val="single" w:sz="4" w:space="0" w:color="auto"/>
              <w:right w:val="single" w:sz="4" w:space="0" w:color="auto"/>
            </w:tcBorders>
          </w:tcPr>
          <w:p w14:paraId="65662D24" w14:textId="77777777" w:rsidR="0058784D" w:rsidRPr="00135765" w:rsidRDefault="0058784D" w:rsidP="0058784D">
            <w:pPr>
              <w:spacing w:after="0"/>
              <w:jc w:val="center"/>
              <w:rPr>
                <w:rFonts w:ascii="Times New Roman" w:hAnsi="Times New Roman" w:cs="Times New Roman"/>
                <w:sz w:val="28"/>
                <w:szCs w:val="28"/>
              </w:rPr>
            </w:pPr>
          </w:p>
        </w:tc>
      </w:tr>
      <w:tr w:rsidR="0058784D" w:rsidRPr="00135765" w14:paraId="08120F6D" w14:textId="77777777" w:rsidTr="0058784D">
        <w:trPr>
          <w:trHeight w:val="293"/>
          <w:jc w:val="center"/>
        </w:trPr>
        <w:tc>
          <w:tcPr>
            <w:tcW w:w="3538" w:type="dxa"/>
            <w:tcBorders>
              <w:top w:val="single" w:sz="4" w:space="0" w:color="auto"/>
              <w:left w:val="single" w:sz="4" w:space="0" w:color="auto"/>
              <w:bottom w:val="single" w:sz="4" w:space="0" w:color="auto"/>
              <w:right w:val="single" w:sz="4" w:space="0" w:color="auto"/>
            </w:tcBorders>
            <w:vAlign w:val="center"/>
          </w:tcPr>
          <w:p w14:paraId="45F27E7B" w14:textId="77777777" w:rsidR="0058784D" w:rsidRPr="00135765" w:rsidRDefault="0058784D" w:rsidP="0058784D">
            <w:pPr>
              <w:spacing w:after="0"/>
              <w:jc w:val="center"/>
              <w:rPr>
                <w:rFonts w:ascii="Times New Roman" w:hAnsi="Times New Roman" w:cs="Times New Roman"/>
                <w:sz w:val="28"/>
                <w:szCs w:val="28"/>
              </w:rPr>
            </w:pPr>
            <w:r w:rsidRPr="00135765">
              <w:rPr>
                <w:rFonts w:ascii="Times New Roman" w:hAnsi="Times New Roman" w:cs="Times New Roman"/>
                <w:sz w:val="28"/>
                <w:szCs w:val="28"/>
              </w:rPr>
              <w:t>150</w:t>
            </w:r>
          </w:p>
        </w:tc>
        <w:tc>
          <w:tcPr>
            <w:tcW w:w="3501" w:type="dxa"/>
            <w:tcBorders>
              <w:top w:val="single" w:sz="4" w:space="0" w:color="auto"/>
              <w:left w:val="single" w:sz="4" w:space="0" w:color="auto"/>
              <w:bottom w:val="single" w:sz="4" w:space="0" w:color="auto"/>
              <w:right w:val="single" w:sz="4" w:space="0" w:color="auto"/>
            </w:tcBorders>
          </w:tcPr>
          <w:p w14:paraId="02EB1CB0" w14:textId="77777777" w:rsidR="0058784D" w:rsidRPr="00135765" w:rsidRDefault="0058784D" w:rsidP="0058784D">
            <w:pPr>
              <w:spacing w:after="0"/>
              <w:jc w:val="center"/>
              <w:rPr>
                <w:rFonts w:ascii="Times New Roman" w:hAnsi="Times New Roman" w:cs="Times New Roman"/>
                <w:sz w:val="28"/>
                <w:szCs w:val="28"/>
              </w:rPr>
            </w:pPr>
          </w:p>
        </w:tc>
        <w:tc>
          <w:tcPr>
            <w:tcW w:w="3177" w:type="dxa"/>
            <w:tcBorders>
              <w:top w:val="single" w:sz="4" w:space="0" w:color="auto"/>
              <w:left w:val="single" w:sz="4" w:space="0" w:color="auto"/>
              <w:bottom w:val="single" w:sz="4" w:space="0" w:color="auto"/>
              <w:right w:val="single" w:sz="4" w:space="0" w:color="auto"/>
            </w:tcBorders>
          </w:tcPr>
          <w:p w14:paraId="10B843EA" w14:textId="77777777" w:rsidR="0058784D" w:rsidRPr="00135765" w:rsidRDefault="0058784D" w:rsidP="0058784D">
            <w:pPr>
              <w:spacing w:after="0"/>
              <w:jc w:val="center"/>
              <w:rPr>
                <w:rFonts w:ascii="Times New Roman" w:hAnsi="Times New Roman" w:cs="Times New Roman"/>
                <w:sz w:val="28"/>
                <w:szCs w:val="28"/>
              </w:rPr>
            </w:pPr>
          </w:p>
        </w:tc>
      </w:tr>
      <w:tr w:rsidR="0058784D" w:rsidRPr="00135765" w14:paraId="17085EC7" w14:textId="77777777" w:rsidTr="0058784D">
        <w:trPr>
          <w:trHeight w:val="293"/>
          <w:jc w:val="center"/>
        </w:trPr>
        <w:tc>
          <w:tcPr>
            <w:tcW w:w="3538" w:type="dxa"/>
            <w:tcBorders>
              <w:top w:val="single" w:sz="4" w:space="0" w:color="auto"/>
              <w:left w:val="single" w:sz="4" w:space="0" w:color="auto"/>
              <w:bottom w:val="single" w:sz="4" w:space="0" w:color="auto"/>
              <w:right w:val="single" w:sz="4" w:space="0" w:color="auto"/>
            </w:tcBorders>
            <w:vAlign w:val="center"/>
          </w:tcPr>
          <w:p w14:paraId="37E6818B" w14:textId="77777777" w:rsidR="0058784D" w:rsidRPr="00135765" w:rsidRDefault="0058784D" w:rsidP="0058784D">
            <w:pPr>
              <w:spacing w:after="0"/>
              <w:jc w:val="center"/>
              <w:rPr>
                <w:rFonts w:ascii="Times New Roman" w:hAnsi="Times New Roman" w:cs="Times New Roman"/>
                <w:sz w:val="28"/>
                <w:szCs w:val="28"/>
              </w:rPr>
            </w:pPr>
            <w:r w:rsidRPr="00135765">
              <w:rPr>
                <w:rFonts w:ascii="Times New Roman" w:hAnsi="Times New Roman" w:cs="Times New Roman"/>
                <w:sz w:val="28"/>
                <w:szCs w:val="28"/>
              </w:rPr>
              <w:t>180</w:t>
            </w:r>
          </w:p>
        </w:tc>
        <w:tc>
          <w:tcPr>
            <w:tcW w:w="3501" w:type="dxa"/>
            <w:tcBorders>
              <w:top w:val="single" w:sz="4" w:space="0" w:color="auto"/>
              <w:left w:val="single" w:sz="4" w:space="0" w:color="auto"/>
              <w:bottom w:val="single" w:sz="4" w:space="0" w:color="auto"/>
              <w:right w:val="single" w:sz="4" w:space="0" w:color="auto"/>
            </w:tcBorders>
          </w:tcPr>
          <w:p w14:paraId="21048D23" w14:textId="77777777" w:rsidR="0058784D" w:rsidRPr="00135765" w:rsidRDefault="0058784D" w:rsidP="0058784D">
            <w:pPr>
              <w:spacing w:after="0"/>
              <w:jc w:val="center"/>
              <w:rPr>
                <w:rFonts w:ascii="Times New Roman" w:hAnsi="Times New Roman" w:cs="Times New Roman"/>
                <w:sz w:val="28"/>
                <w:szCs w:val="28"/>
              </w:rPr>
            </w:pPr>
          </w:p>
        </w:tc>
        <w:tc>
          <w:tcPr>
            <w:tcW w:w="3177" w:type="dxa"/>
            <w:tcBorders>
              <w:top w:val="single" w:sz="4" w:space="0" w:color="auto"/>
              <w:left w:val="single" w:sz="4" w:space="0" w:color="auto"/>
              <w:bottom w:val="single" w:sz="4" w:space="0" w:color="auto"/>
              <w:right w:val="single" w:sz="4" w:space="0" w:color="auto"/>
            </w:tcBorders>
          </w:tcPr>
          <w:p w14:paraId="46A730CF" w14:textId="77777777" w:rsidR="0058784D" w:rsidRPr="00135765" w:rsidRDefault="0058784D" w:rsidP="0058784D">
            <w:pPr>
              <w:spacing w:after="0"/>
              <w:jc w:val="center"/>
              <w:rPr>
                <w:rFonts w:ascii="Times New Roman" w:hAnsi="Times New Roman" w:cs="Times New Roman"/>
                <w:sz w:val="28"/>
                <w:szCs w:val="28"/>
              </w:rPr>
            </w:pPr>
          </w:p>
        </w:tc>
      </w:tr>
      <w:tr w:rsidR="0058784D" w:rsidRPr="00135765" w14:paraId="0C1A875B" w14:textId="77777777" w:rsidTr="0058784D">
        <w:trPr>
          <w:trHeight w:val="293"/>
          <w:jc w:val="center"/>
        </w:trPr>
        <w:tc>
          <w:tcPr>
            <w:tcW w:w="3538" w:type="dxa"/>
            <w:tcBorders>
              <w:top w:val="single" w:sz="4" w:space="0" w:color="auto"/>
              <w:left w:val="single" w:sz="4" w:space="0" w:color="auto"/>
              <w:bottom w:val="single" w:sz="4" w:space="0" w:color="auto"/>
              <w:right w:val="single" w:sz="4" w:space="0" w:color="auto"/>
            </w:tcBorders>
            <w:vAlign w:val="center"/>
          </w:tcPr>
          <w:p w14:paraId="3728A926" w14:textId="77777777" w:rsidR="0058784D" w:rsidRPr="00135765" w:rsidRDefault="0058784D" w:rsidP="0058784D">
            <w:pPr>
              <w:spacing w:after="0"/>
              <w:jc w:val="center"/>
              <w:rPr>
                <w:rFonts w:ascii="Times New Roman" w:hAnsi="Times New Roman" w:cs="Times New Roman"/>
                <w:sz w:val="28"/>
                <w:szCs w:val="28"/>
              </w:rPr>
            </w:pPr>
            <w:r w:rsidRPr="00135765">
              <w:rPr>
                <w:rFonts w:ascii="Times New Roman" w:hAnsi="Times New Roman" w:cs="Times New Roman"/>
                <w:sz w:val="28"/>
                <w:szCs w:val="28"/>
              </w:rPr>
              <w:t>220</w:t>
            </w:r>
          </w:p>
        </w:tc>
        <w:tc>
          <w:tcPr>
            <w:tcW w:w="3501" w:type="dxa"/>
            <w:tcBorders>
              <w:top w:val="single" w:sz="4" w:space="0" w:color="auto"/>
              <w:left w:val="single" w:sz="4" w:space="0" w:color="auto"/>
              <w:bottom w:val="single" w:sz="4" w:space="0" w:color="auto"/>
              <w:right w:val="single" w:sz="4" w:space="0" w:color="auto"/>
            </w:tcBorders>
          </w:tcPr>
          <w:p w14:paraId="2DEDDAC4" w14:textId="77777777" w:rsidR="0058784D" w:rsidRPr="00135765" w:rsidRDefault="0058784D" w:rsidP="0058784D">
            <w:pPr>
              <w:spacing w:after="0"/>
              <w:jc w:val="center"/>
              <w:rPr>
                <w:rFonts w:ascii="Times New Roman" w:hAnsi="Times New Roman" w:cs="Times New Roman"/>
                <w:sz w:val="28"/>
                <w:szCs w:val="28"/>
              </w:rPr>
            </w:pPr>
          </w:p>
        </w:tc>
        <w:tc>
          <w:tcPr>
            <w:tcW w:w="3177" w:type="dxa"/>
            <w:tcBorders>
              <w:top w:val="single" w:sz="4" w:space="0" w:color="auto"/>
              <w:left w:val="single" w:sz="4" w:space="0" w:color="auto"/>
              <w:bottom w:val="single" w:sz="4" w:space="0" w:color="auto"/>
              <w:right w:val="single" w:sz="4" w:space="0" w:color="auto"/>
            </w:tcBorders>
          </w:tcPr>
          <w:p w14:paraId="18EE6161" w14:textId="77777777" w:rsidR="0058784D" w:rsidRPr="00135765" w:rsidRDefault="0058784D" w:rsidP="0058784D">
            <w:pPr>
              <w:spacing w:after="0"/>
              <w:jc w:val="center"/>
              <w:rPr>
                <w:rFonts w:ascii="Times New Roman" w:hAnsi="Times New Roman" w:cs="Times New Roman"/>
                <w:sz w:val="28"/>
                <w:szCs w:val="28"/>
              </w:rPr>
            </w:pPr>
          </w:p>
        </w:tc>
      </w:tr>
    </w:tbl>
    <w:p w14:paraId="70C75B9D" w14:textId="77777777" w:rsidR="0058784D" w:rsidRPr="00135765" w:rsidRDefault="0058784D" w:rsidP="0058784D">
      <w:pPr>
        <w:spacing w:after="0"/>
        <w:ind w:firstLine="567"/>
        <w:rPr>
          <w:rFonts w:ascii="Times New Roman" w:hAnsi="Times New Roman" w:cs="Times New Roman"/>
          <w:sz w:val="28"/>
          <w:szCs w:val="28"/>
        </w:rPr>
      </w:pPr>
    </w:p>
    <w:p w14:paraId="2B1280A9" w14:textId="77777777" w:rsidR="0058784D" w:rsidRPr="00135765" w:rsidRDefault="00AD2405" w:rsidP="0058784D">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58784D" w:rsidRPr="00135765">
        <w:rPr>
          <w:rFonts w:ascii="Times New Roman" w:hAnsi="Times New Roman" w:cs="Times New Roman"/>
          <w:sz w:val="28"/>
          <w:szCs w:val="28"/>
        </w:rPr>
        <w:t xml:space="preserve">.6. Изменяя величину напряжения </w:t>
      </w:r>
      <w:r w:rsidR="0058784D" w:rsidRPr="00135765">
        <w:rPr>
          <w:rFonts w:ascii="Times New Roman" w:hAnsi="Times New Roman" w:cs="Times New Roman"/>
          <w:position w:val="-10"/>
          <w:sz w:val="28"/>
          <w:szCs w:val="28"/>
          <w:lang w:val="en-US"/>
        </w:rPr>
        <w:object w:dxaOrig="300" w:dyaOrig="340" w14:anchorId="7A2145C9">
          <v:shape id="_x0000_i1037" type="#_x0000_t75" style="width:16.2pt;height:19.45pt" o:ole="">
            <v:imagedata r:id="rId39" o:title=""/>
          </v:shape>
          <o:OLEObject Type="Embed" ProgID="Equation.3" ShapeID="_x0000_i1037" DrawAspect="Content" ObjectID="_1697897412" r:id="rId47"/>
        </w:object>
      </w:r>
      <w:r w:rsidR="0058784D" w:rsidRPr="00135765">
        <w:rPr>
          <w:rFonts w:ascii="Times New Roman" w:hAnsi="Times New Roman" w:cs="Times New Roman"/>
          <w:sz w:val="28"/>
          <w:szCs w:val="28"/>
        </w:rPr>
        <w:t xml:space="preserve"> первичной обмотки трансформатора Т1 (согласно данным табл.</w:t>
      </w:r>
      <w:r>
        <w:rPr>
          <w:rFonts w:ascii="Times New Roman" w:hAnsi="Times New Roman" w:cs="Times New Roman"/>
          <w:sz w:val="28"/>
          <w:szCs w:val="28"/>
        </w:rPr>
        <w:t>5</w:t>
      </w:r>
      <w:r w:rsidR="0058784D" w:rsidRPr="00135765">
        <w:rPr>
          <w:rFonts w:ascii="Times New Roman" w:hAnsi="Times New Roman" w:cs="Times New Roman"/>
          <w:sz w:val="28"/>
          <w:szCs w:val="28"/>
        </w:rPr>
        <w:t>.1</w:t>
      </w:r>
      <w:proofErr w:type="gramStart"/>
      <w:r w:rsidR="0058784D" w:rsidRPr="00135765">
        <w:rPr>
          <w:rFonts w:ascii="Times New Roman" w:hAnsi="Times New Roman" w:cs="Times New Roman"/>
          <w:sz w:val="28"/>
          <w:szCs w:val="28"/>
        </w:rPr>
        <w:t>)  путем</w:t>
      </w:r>
      <w:proofErr w:type="gramEnd"/>
      <w:r w:rsidR="0058784D" w:rsidRPr="00135765">
        <w:rPr>
          <w:rFonts w:ascii="Times New Roman" w:hAnsi="Times New Roman" w:cs="Times New Roman"/>
          <w:sz w:val="28"/>
          <w:szCs w:val="28"/>
        </w:rPr>
        <w:t xml:space="preserve"> вращения ручки </w:t>
      </w:r>
      <w:proofErr w:type="spellStart"/>
      <w:r w:rsidR="0058784D" w:rsidRPr="00135765">
        <w:rPr>
          <w:rFonts w:ascii="Times New Roman" w:hAnsi="Times New Roman" w:cs="Times New Roman"/>
          <w:sz w:val="28"/>
          <w:szCs w:val="28"/>
        </w:rPr>
        <w:t>ЛАТРа</w:t>
      </w:r>
      <w:proofErr w:type="spellEnd"/>
      <w:r w:rsidR="0058784D" w:rsidRPr="00135765">
        <w:rPr>
          <w:rFonts w:ascii="Times New Roman" w:hAnsi="Times New Roman" w:cs="Times New Roman"/>
          <w:sz w:val="28"/>
          <w:szCs w:val="28"/>
        </w:rPr>
        <w:t xml:space="preserve">, считывать показания напряжения </w:t>
      </w:r>
      <w:r w:rsidR="0058784D" w:rsidRPr="00135765">
        <w:rPr>
          <w:rFonts w:ascii="Times New Roman" w:hAnsi="Times New Roman" w:cs="Times New Roman"/>
          <w:position w:val="-10"/>
          <w:sz w:val="28"/>
          <w:szCs w:val="28"/>
          <w:lang w:val="en-US"/>
        </w:rPr>
        <w:object w:dxaOrig="320" w:dyaOrig="340" w14:anchorId="697F2E59">
          <v:shape id="_x0000_i1038" type="#_x0000_t75" style="width:16.2pt;height:19.45pt" o:ole="">
            <v:imagedata r:id="rId41" o:title=""/>
          </v:shape>
          <o:OLEObject Type="Embed" ProgID="Equation.3" ShapeID="_x0000_i1038" DrawAspect="Content" ObjectID="_1697897413" r:id="rId48"/>
        </w:object>
      </w:r>
      <w:r w:rsidR="0058784D" w:rsidRPr="00135765">
        <w:rPr>
          <w:rFonts w:ascii="Times New Roman" w:hAnsi="Times New Roman" w:cs="Times New Roman"/>
          <w:sz w:val="28"/>
          <w:szCs w:val="28"/>
        </w:rPr>
        <w:t xml:space="preserve">. </w:t>
      </w:r>
    </w:p>
    <w:p w14:paraId="7FDE9926" w14:textId="77777777" w:rsidR="0058784D" w:rsidRPr="00135765" w:rsidRDefault="00AD2405" w:rsidP="0058784D">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58784D" w:rsidRPr="00135765">
        <w:rPr>
          <w:rFonts w:ascii="Times New Roman" w:hAnsi="Times New Roman" w:cs="Times New Roman"/>
          <w:sz w:val="28"/>
          <w:szCs w:val="28"/>
        </w:rPr>
        <w:t>.7. Отключить питание лабораторной установки. Для этого перевести в положение «</w:t>
      </w:r>
      <w:r w:rsidR="0058784D" w:rsidRPr="00135765">
        <w:rPr>
          <w:rFonts w:ascii="Times New Roman" w:hAnsi="Times New Roman" w:cs="Times New Roman"/>
          <w:sz w:val="28"/>
          <w:szCs w:val="28"/>
          <w:lang w:val="en-US"/>
        </w:rPr>
        <w:t>OFF</w:t>
      </w:r>
      <w:r w:rsidR="0058784D" w:rsidRPr="00135765">
        <w:rPr>
          <w:rFonts w:ascii="Times New Roman" w:hAnsi="Times New Roman" w:cs="Times New Roman"/>
          <w:sz w:val="28"/>
          <w:szCs w:val="28"/>
        </w:rPr>
        <w:t xml:space="preserve">» автоматический выключатель модуля питания. </w:t>
      </w:r>
    </w:p>
    <w:p w14:paraId="19A64B21" w14:textId="71A9BC9E" w:rsidR="0058784D" w:rsidRPr="00135765" w:rsidRDefault="00AD2405" w:rsidP="0058784D">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58784D" w:rsidRPr="00135765">
        <w:rPr>
          <w:rFonts w:ascii="Times New Roman" w:hAnsi="Times New Roman" w:cs="Times New Roman"/>
          <w:sz w:val="28"/>
          <w:szCs w:val="28"/>
        </w:rPr>
        <w:t xml:space="preserve">.8. </w:t>
      </w:r>
      <w:r w:rsidR="00761B7B" w:rsidRPr="00135765">
        <w:rPr>
          <w:rFonts w:ascii="Times New Roman" w:hAnsi="Times New Roman" w:cs="Times New Roman"/>
          <w:sz w:val="28"/>
          <w:szCs w:val="28"/>
        </w:rPr>
        <w:t>Данные занести в табл.</w:t>
      </w:r>
      <w:r w:rsidR="00761B7B">
        <w:rPr>
          <w:rFonts w:ascii="Times New Roman" w:hAnsi="Times New Roman" w:cs="Times New Roman"/>
          <w:sz w:val="28"/>
          <w:szCs w:val="28"/>
        </w:rPr>
        <w:t>5</w:t>
      </w:r>
      <w:r w:rsidR="00761B7B" w:rsidRPr="00135765">
        <w:rPr>
          <w:rFonts w:ascii="Times New Roman" w:hAnsi="Times New Roman" w:cs="Times New Roman"/>
          <w:sz w:val="28"/>
          <w:szCs w:val="28"/>
        </w:rPr>
        <w:t>.1.</w:t>
      </w:r>
      <w:r w:rsidR="00761B7B">
        <w:rPr>
          <w:rFonts w:ascii="Times New Roman" w:hAnsi="Times New Roman" w:cs="Times New Roman"/>
          <w:sz w:val="28"/>
          <w:szCs w:val="28"/>
        </w:rPr>
        <w:t xml:space="preserve"> </w:t>
      </w:r>
      <w:proofErr w:type="gramStart"/>
      <w:r w:rsidR="0058784D" w:rsidRPr="00135765">
        <w:rPr>
          <w:rFonts w:ascii="Times New Roman" w:hAnsi="Times New Roman" w:cs="Times New Roman"/>
          <w:sz w:val="28"/>
          <w:szCs w:val="28"/>
        </w:rPr>
        <w:t>По</w:t>
      </w:r>
      <w:proofErr w:type="gramEnd"/>
      <w:r w:rsidR="0058784D" w:rsidRPr="00135765">
        <w:rPr>
          <w:rFonts w:ascii="Times New Roman" w:hAnsi="Times New Roman" w:cs="Times New Roman"/>
          <w:sz w:val="28"/>
          <w:szCs w:val="28"/>
        </w:rPr>
        <w:t xml:space="preserve"> данным таблицы </w:t>
      </w:r>
      <w:r>
        <w:rPr>
          <w:rFonts w:ascii="Times New Roman" w:hAnsi="Times New Roman" w:cs="Times New Roman"/>
          <w:sz w:val="28"/>
          <w:szCs w:val="28"/>
        </w:rPr>
        <w:t>5</w:t>
      </w:r>
      <w:r w:rsidR="0058784D" w:rsidRPr="00135765">
        <w:rPr>
          <w:rFonts w:ascii="Times New Roman" w:hAnsi="Times New Roman" w:cs="Times New Roman"/>
          <w:sz w:val="28"/>
          <w:szCs w:val="28"/>
        </w:rPr>
        <w:t xml:space="preserve">.1 определить коэффициент трансформации однофазного трансформатора </w:t>
      </w:r>
      <w:r w:rsidR="0058784D" w:rsidRPr="00135765">
        <w:rPr>
          <w:rFonts w:ascii="Times New Roman" w:hAnsi="Times New Roman" w:cs="Times New Roman"/>
          <w:position w:val="-14"/>
          <w:sz w:val="28"/>
          <w:szCs w:val="28"/>
        </w:rPr>
        <w:object w:dxaOrig="440" w:dyaOrig="380" w14:anchorId="4F21EFC3">
          <v:shape id="_x0000_i1039" type="#_x0000_t75" style="width:22.7pt;height:17.3pt" o:ole="">
            <v:imagedata r:id="rId49" o:title=""/>
          </v:shape>
          <o:OLEObject Type="Embed" ProgID="Equation.3" ShapeID="_x0000_i1039" DrawAspect="Content" ObjectID="_1697897414" r:id="rId50"/>
        </w:object>
      </w:r>
      <w:r w:rsidR="0058784D" w:rsidRPr="00135765">
        <w:rPr>
          <w:rFonts w:ascii="Times New Roman" w:hAnsi="Times New Roman" w:cs="Times New Roman"/>
          <w:sz w:val="28"/>
          <w:szCs w:val="28"/>
        </w:rPr>
        <w:t xml:space="preserve">. </w:t>
      </w:r>
    </w:p>
    <w:p w14:paraId="1B9D0270" w14:textId="77777777" w:rsidR="0058784D" w:rsidRPr="00135765" w:rsidRDefault="00AD2405" w:rsidP="0058784D">
      <w:pPr>
        <w:spacing w:after="0"/>
        <w:ind w:firstLine="567"/>
        <w:jc w:val="both"/>
        <w:rPr>
          <w:rFonts w:ascii="Times New Roman" w:hAnsi="Times New Roman" w:cs="Times New Roman"/>
          <w:sz w:val="28"/>
          <w:szCs w:val="28"/>
        </w:rPr>
      </w:pPr>
      <w:r>
        <w:rPr>
          <w:rFonts w:ascii="Times New Roman" w:hAnsi="Times New Roman" w:cs="Times New Roman"/>
          <w:sz w:val="28"/>
          <w:szCs w:val="28"/>
        </w:rPr>
        <w:t>5</w:t>
      </w:r>
      <w:r w:rsidR="0058784D" w:rsidRPr="00135765">
        <w:rPr>
          <w:rFonts w:ascii="Times New Roman" w:hAnsi="Times New Roman" w:cs="Times New Roman"/>
          <w:sz w:val="28"/>
          <w:szCs w:val="28"/>
        </w:rPr>
        <w:t>.9. Сделать выводы.</w:t>
      </w:r>
    </w:p>
    <w:p w14:paraId="7173472B" w14:textId="77777777" w:rsidR="0058784D" w:rsidRPr="00135765" w:rsidRDefault="0058784D" w:rsidP="00E506A6">
      <w:pPr>
        <w:pStyle w:val="af3"/>
        <w:spacing w:line="276" w:lineRule="auto"/>
        <w:ind w:firstLine="0"/>
        <w:rPr>
          <w:rFonts w:eastAsia="Calibri"/>
          <w:sz w:val="28"/>
          <w:szCs w:val="28"/>
          <w:lang w:eastAsia="en-US"/>
        </w:rPr>
      </w:pPr>
    </w:p>
    <w:p w14:paraId="6E7E3D92" w14:textId="77777777" w:rsidR="0058784D" w:rsidRPr="008B250C" w:rsidRDefault="0058784D" w:rsidP="0058784D">
      <w:pPr>
        <w:spacing w:after="0" w:line="259" w:lineRule="auto"/>
        <w:ind w:firstLine="709"/>
        <w:rPr>
          <w:rFonts w:ascii="Times New Roman" w:eastAsia="Calibri" w:hAnsi="Times New Roman" w:cs="Times New Roman"/>
          <w:sz w:val="28"/>
          <w:szCs w:val="28"/>
          <w:u w:val="single"/>
        </w:rPr>
      </w:pPr>
      <w:r w:rsidRPr="008B250C">
        <w:rPr>
          <w:rFonts w:ascii="Times New Roman" w:eastAsia="Calibri" w:hAnsi="Times New Roman" w:cs="Times New Roman"/>
          <w:sz w:val="28"/>
          <w:szCs w:val="28"/>
          <w:u w:val="single"/>
        </w:rPr>
        <w:t>Содержание отчета</w:t>
      </w:r>
    </w:p>
    <w:p w14:paraId="7C0CFB1A" w14:textId="77777777" w:rsidR="0058784D" w:rsidRPr="00D81861" w:rsidRDefault="0058784D" w:rsidP="0058784D">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1. Предварительная подготовка.</w:t>
      </w:r>
    </w:p>
    <w:p w14:paraId="190A1866" w14:textId="77777777" w:rsidR="0058784D" w:rsidRPr="00D81861" w:rsidRDefault="0058784D" w:rsidP="0058784D">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 xml:space="preserve">2. Результаты измерений, обработка результатов. </w:t>
      </w:r>
    </w:p>
    <w:p w14:paraId="3356AF96" w14:textId="77777777" w:rsidR="0058784D" w:rsidRPr="00D81861" w:rsidRDefault="0058784D" w:rsidP="0058784D">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lastRenderedPageBreak/>
        <w:t>3. Выводы о состоянии изоляции испытанных объектов.</w:t>
      </w:r>
    </w:p>
    <w:p w14:paraId="1F9ADF9E" w14:textId="77777777" w:rsidR="0058784D" w:rsidRDefault="0058784D" w:rsidP="0058784D">
      <w:pPr>
        <w:spacing w:after="0" w:line="259" w:lineRule="auto"/>
        <w:ind w:firstLine="709"/>
        <w:rPr>
          <w:rFonts w:ascii="Times New Roman" w:eastAsia="Calibri" w:hAnsi="Times New Roman" w:cs="Times New Roman"/>
          <w:sz w:val="28"/>
          <w:szCs w:val="28"/>
        </w:rPr>
      </w:pPr>
      <w:r w:rsidRPr="00D81861">
        <w:rPr>
          <w:rFonts w:ascii="Times New Roman" w:eastAsia="Calibri" w:hAnsi="Times New Roman" w:cs="Times New Roman"/>
          <w:sz w:val="28"/>
          <w:szCs w:val="28"/>
        </w:rPr>
        <w:t>4. Технические характеристики используемого оборудования.</w:t>
      </w:r>
    </w:p>
    <w:p w14:paraId="138166E0" w14:textId="77777777" w:rsidR="0058784D" w:rsidRDefault="0058784D" w:rsidP="0058784D">
      <w:pPr>
        <w:spacing w:after="160" w:line="259" w:lineRule="auto"/>
        <w:rPr>
          <w:rFonts w:ascii="Times New Roman" w:eastAsia="Calibri" w:hAnsi="Times New Roman" w:cs="Times New Roman"/>
          <w:sz w:val="28"/>
          <w:szCs w:val="28"/>
        </w:rPr>
      </w:pPr>
    </w:p>
    <w:p w14:paraId="665454DF" w14:textId="77777777" w:rsidR="0058784D" w:rsidRDefault="0058784D" w:rsidP="0058784D">
      <w:pPr>
        <w:spacing w:after="0" w:line="259" w:lineRule="auto"/>
        <w:jc w:val="center"/>
        <w:rPr>
          <w:rFonts w:ascii="Times New Roman" w:eastAsia="Calibri" w:hAnsi="Times New Roman" w:cs="Times New Roman"/>
          <w:b/>
          <w:sz w:val="28"/>
          <w:szCs w:val="28"/>
        </w:rPr>
      </w:pPr>
      <w:r w:rsidRPr="00C86948">
        <w:rPr>
          <w:rFonts w:ascii="Times New Roman" w:eastAsia="Calibri" w:hAnsi="Times New Roman" w:cs="Times New Roman"/>
          <w:b/>
          <w:sz w:val="28"/>
          <w:szCs w:val="28"/>
        </w:rPr>
        <w:t>Контрольные вопросы</w:t>
      </w:r>
    </w:p>
    <w:p w14:paraId="4C48E360" w14:textId="77777777" w:rsidR="0058784D" w:rsidRPr="00C86948" w:rsidRDefault="0058784D" w:rsidP="0058784D">
      <w:pPr>
        <w:spacing w:after="0" w:line="259" w:lineRule="auto"/>
        <w:jc w:val="center"/>
        <w:rPr>
          <w:rFonts w:ascii="Times New Roman" w:eastAsia="Calibri" w:hAnsi="Times New Roman" w:cs="Times New Roman"/>
          <w:b/>
          <w:sz w:val="28"/>
          <w:szCs w:val="28"/>
        </w:rPr>
      </w:pPr>
    </w:p>
    <w:p w14:paraId="2347B716" w14:textId="77777777" w:rsidR="0058784D" w:rsidRPr="00135765" w:rsidRDefault="00AD2405" w:rsidP="0058784D">
      <w:pPr>
        <w:spacing w:after="0"/>
        <w:jc w:val="both"/>
        <w:rPr>
          <w:rFonts w:ascii="Times New Roman" w:hAnsi="Times New Roman" w:cs="Times New Roman"/>
          <w:sz w:val="28"/>
          <w:szCs w:val="28"/>
        </w:rPr>
      </w:pPr>
      <w:r>
        <w:rPr>
          <w:rFonts w:ascii="Times New Roman" w:hAnsi="Times New Roman" w:cs="Times New Roman"/>
          <w:sz w:val="28"/>
          <w:szCs w:val="28"/>
        </w:rPr>
        <w:t>5</w:t>
      </w:r>
      <w:r w:rsidR="00E506A6">
        <w:rPr>
          <w:rFonts w:ascii="Times New Roman" w:hAnsi="Times New Roman" w:cs="Times New Roman"/>
          <w:sz w:val="28"/>
          <w:szCs w:val="28"/>
        </w:rPr>
        <w:t>.1.</w:t>
      </w:r>
      <w:r w:rsidR="0058784D">
        <w:rPr>
          <w:rFonts w:ascii="Times New Roman" w:hAnsi="Times New Roman" w:cs="Times New Roman"/>
          <w:sz w:val="28"/>
          <w:szCs w:val="28"/>
        </w:rPr>
        <w:t xml:space="preserve"> Какие дефекты можно выявить в обмотках и</w:t>
      </w:r>
      <w:r w:rsidR="0058784D" w:rsidRPr="008919B2">
        <w:rPr>
          <w:rFonts w:ascii="Times New Roman" w:hAnsi="Times New Roman" w:cs="Times New Roman"/>
          <w:sz w:val="28"/>
          <w:szCs w:val="28"/>
        </w:rPr>
        <w:t xml:space="preserve">змеряя </w:t>
      </w:r>
      <w:proofErr w:type="spellStart"/>
      <w:r w:rsidR="0058784D" w:rsidRPr="008919B2">
        <w:rPr>
          <w:rFonts w:ascii="Times New Roman" w:hAnsi="Times New Roman" w:cs="Times New Roman"/>
          <w:sz w:val="28"/>
          <w:szCs w:val="28"/>
        </w:rPr>
        <w:t>К</w:t>
      </w:r>
      <w:r w:rsidR="0058784D" w:rsidRPr="008919B2">
        <w:rPr>
          <w:rFonts w:ascii="Times New Roman" w:hAnsi="Times New Roman" w:cs="Times New Roman"/>
          <w:sz w:val="23"/>
          <w:szCs w:val="23"/>
        </w:rPr>
        <w:t>т</w:t>
      </w:r>
      <w:proofErr w:type="spellEnd"/>
      <w:r w:rsidR="0058784D">
        <w:rPr>
          <w:rFonts w:ascii="Times New Roman" w:hAnsi="Times New Roman" w:cs="Times New Roman"/>
          <w:sz w:val="23"/>
          <w:szCs w:val="23"/>
        </w:rPr>
        <w:t xml:space="preserve"> </w:t>
      </w:r>
      <w:r w:rsidR="0058784D">
        <w:rPr>
          <w:rFonts w:ascii="Times New Roman" w:hAnsi="Times New Roman" w:cs="Times New Roman"/>
          <w:sz w:val="28"/>
          <w:szCs w:val="28"/>
        </w:rPr>
        <w:t>силового трансформатора?</w:t>
      </w:r>
    </w:p>
    <w:p w14:paraId="11479F56" w14:textId="77777777" w:rsidR="0058784D" w:rsidRDefault="00AD2405" w:rsidP="0058784D">
      <w:pPr>
        <w:spacing w:after="0"/>
        <w:jc w:val="both"/>
        <w:rPr>
          <w:rFonts w:ascii="Times New Roman" w:hAnsi="Times New Roman" w:cs="Times New Roman"/>
          <w:sz w:val="28"/>
          <w:szCs w:val="28"/>
        </w:rPr>
      </w:pPr>
      <w:r>
        <w:rPr>
          <w:rFonts w:ascii="Times New Roman" w:hAnsi="Times New Roman" w:cs="Times New Roman"/>
          <w:sz w:val="28"/>
          <w:szCs w:val="28"/>
        </w:rPr>
        <w:t>5</w:t>
      </w:r>
      <w:r w:rsidR="00E506A6">
        <w:rPr>
          <w:rFonts w:ascii="Times New Roman" w:hAnsi="Times New Roman" w:cs="Times New Roman"/>
          <w:sz w:val="28"/>
          <w:szCs w:val="28"/>
        </w:rPr>
        <w:t>.2</w:t>
      </w:r>
      <w:r w:rsidR="0058784D">
        <w:rPr>
          <w:rFonts w:ascii="Times New Roman" w:hAnsi="Times New Roman" w:cs="Times New Roman"/>
          <w:sz w:val="28"/>
          <w:szCs w:val="28"/>
        </w:rPr>
        <w:t xml:space="preserve">. Каким методом </w:t>
      </w:r>
      <w:proofErr w:type="gramStart"/>
      <w:r w:rsidR="0058784D">
        <w:rPr>
          <w:rFonts w:ascii="Times New Roman" w:hAnsi="Times New Roman" w:cs="Times New Roman"/>
          <w:sz w:val="28"/>
          <w:szCs w:val="28"/>
        </w:rPr>
        <w:t>определяют  коэффициент</w:t>
      </w:r>
      <w:proofErr w:type="gramEnd"/>
      <w:r w:rsidR="0058784D">
        <w:rPr>
          <w:rFonts w:ascii="Times New Roman" w:hAnsi="Times New Roman" w:cs="Times New Roman"/>
          <w:sz w:val="28"/>
          <w:szCs w:val="28"/>
        </w:rPr>
        <w:t xml:space="preserve"> трансформации силового трансформатора?</w:t>
      </w:r>
    </w:p>
    <w:p w14:paraId="03B85FA4" w14:textId="77777777" w:rsidR="0058784D" w:rsidRPr="00135765" w:rsidRDefault="00AD2405" w:rsidP="0058784D">
      <w:pPr>
        <w:spacing w:after="0"/>
        <w:jc w:val="both"/>
        <w:rPr>
          <w:rFonts w:ascii="Times New Roman" w:hAnsi="Times New Roman" w:cs="Times New Roman"/>
          <w:sz w:val="28"/>
          <w:szCs w:val="28"/>
        </w:rPr>
      </w:pPr>
      <w:r>
        <w:rPr>
          <w:rFonts w:ascii="Times New Roman" w:hAnsi="Times New Roman" w:cs="Times New Roman"/>
          <w:sz w:val="28"/>
          <w:szCs w:val="28"/>
        </w:rPr>
        <w:t>5</w:t>
      </w:r>
      <w:r w:rsidR="00E506A6">
        <w:rPr>
          <w:rFonts w:ascii="Times New Roman" w:hAnsi="Times New Roman" w:cs="Times New Roman"/>
          <w:sz w:val="28"/>
          <w:szCs w:val="28"/>
        </w:rPr>
        <w:t>.3</w:t>
      </w:r>
      <w:r w:rsidR="0058784D">
        <w:rPr>
          <w:rFonts w:ascii="Times New Roman" w:hAnsi="Times New Roman" w:cs="Times New Roman"/>
          <w:sz w:val="28"/>
          <w:szCs w:val="28"/>
        </w:rPr>
        <w:t xml:space="preserve">. Какой класс точности должны иметь </w:t>
      </w:r>
      <w:proofErr w:type="gramStart"/>
      <w:r w:rsidR="0058784D">
        <w:rPr>
          <w:rFonts w:ascii="Times New Roman" w:hAnsi="Times New Roman" w:cs="Times New Roman"/>
          <w:sz w:val="28"/>
          <w:szCs w:val="28"/>
        </w:rPr>
        <w:t>вольтметры  при</w:t>
      </w:r>
      <w:proofErr w:type="gramEnd"/>
      <w:r w:rsidR="0058784D">
        <w:rPr>
          <w:rFonts w:ascii="Times New Roman" w:hAnsi="Times New Roman" w:cs="Times New Roman"/>
          <w:sz w:val="28"/>
          <w:szCs w:val="28"/>
        </w:rPr>
        <w:t xml:space="preserve"> измерении </w:t>
      </w:r>
      <w:proofErr w:type="spellStart"/>
      <w:r w:rsidR="0058784D">
        <w:rPr>
          <w:rFonts w:ascii="Times New Roman" w:hAnsi="Times New Roman" w:cs="Times New Roman"/>
          <w:sz w:val="28"/>
          <w:szCs w:val="28"/>
        </w:rPr>
        <w:t>К</w:t>
      </w:r>
      <w:r w:rsidR="0058784D">
        <w:rPr>
          <w:rFonts w:ascii="Times New Roman" w:hAnsi="Times New Roman" w:cs="Times New Roman"/>
          <w:sz w:val="28"/>
          <w:szCs w:val="28"/>
          <w:vertAlign w:val="subscript"/>
        </w:rPr>
        <w:t>тр</w:t>
      </w:r>
      <w:proofErr w:type="spellEnd"/>
      <w:r w:rsidR="0058784D">
        <w:rPr>
          <w:rFonts w:ascii="Times New Roman" w:hAnsi="Times New Roman" w:cs="Times New Roman"/>
          <w:sz w:val="28"/>
          <w:szCs w:val="28"/>
        </w:rPr>
        <w:t>?</w:t>
      </w:r>
    </w:p>
    <w:p w14:paraId="5339CF4C" w14:textId="77777777" w:rsidR="0058784D" w:rsidRDefault="00AD2405" w:rsidP="0058784D">
      <w:pPr>
        <w:spacing w:after="0"/>
        <w:jc w:val="both"/>
        <w:rPr>
          <w:rFonts w:ascii="Times New Roman" w:hAnsi="Times New Roman" w:cs="Times New Roman"/>
          <w:sz w:val="28"/>
          <w:szCs w:val="28"/>
        </w:rPr>
      </w:pPr>
      <w:r>
        <w:rPr>
          <w:rFonts w:ascii="Times New Roman" w:hAnsi="Times New Roman" w:cs="Times New Roman"/>
          <w:sz w:val="28"/>
          <w:szCs w:val="28"/>
        </w:rPr>
        <w:t>5</w:t>
      </w:r>
      <w:r w:rsidR="00E506A6">
        <w:rPr>
          <w:rFonts w:ascii="Times New Roman" w:hAnsi="Times New Roman" w:cs="Times New Roman"/>
          <w:sz w:val="28"/>
          <w:szCs w:val="28"/>
        </w:rPr>
        <w:t>.4</w:t>
      </w:r>
      <w:r w:rsidR="0058784D">
        <w:rPr>
          <w:rFonts w:ascii="Times New Roman" w:hAnsi="Times New Roman" w:cs="Times New Roman"/>
          <w:sz w:val="28"/>
          <w:szCs w:val="28"/>
        </w:rPr>
        <w:t xml:space="preserve">. Как учитывается </w:t>
      </w:r>
      <w:proofErr w:type="gramStart"/>
      <w:r w:rsidR="0058784D">
        <w:rPr>
          <w:rFonts w:ascii="Times New Roman" w:hAnsi="Times New Roman" w:cs="Times New Roman"/>
          <w:sz w:val="28"/>
          <w:szCs w:val="28"/>
        </w:rPr>
        <w:t>температура  при</w:t>
      </w:r>
      <w:proofErr w:type="gramEnd"/>
      <w:r w:rsidR="0058784D">
        <w:rPr>
          <w:rFonts w:ascii="Times New Roman" w:hAnsi="Times New Roman" w:cs="Times New Roman"/>
          <w:sz w:val="28"/>
          <w:szCs w:val="28"/>
        </w:rPr>
        <w:t xml:space="preserve"> оценке состояния токоведущих частей?</w:t>
      </w:r>
    </w:p>
    <w:p w14:paraId="6BD283B4" w14:textId="77777777" w:rsidR="0058784D" w:rsidRDefault="00AD2405" w:rsidP="0058784D">
      <w:pPr>
        <w:spacing w:after="0"/>
        <w:jc w:val="both"/>
        <w:rPr>
          <w:rFonts w:ascii="Times New Roman" w:hAnsi="Times New Roman" w:cs="Times New Roman"/>
          <w:sz w:val="28"/>
          <w:szCs w:val="28"/>
        </w:rPr>
      </w:pPr>
      <w:r>
        <w:rPr>
          <w:rFonts w:ascii="Times New Roman" w:hAnsi="Times New Roman" w:cs="Times New Roman"/>
          <w:sz w:val="28"/>
          <w:szCs w:val="28"/>
        </w:rPr>
        <w:t>5</w:t>
      </w:r>
      <w:r w:rsidR="00E506A6">
        <w:rPr>
          <w:rFonts w:ascii="Times New Roman" w:hAnsi="Times New Roman" w:cs="Times New Roman"/>
          <w:sz w:val="28"/>
          <w:szCs w:val="28"/>
        </w:rPr>
        <w:t>.5</w:t>
      </w:r>
      <w:r w:rsidR="0058784D">
        <w:rPr>
          <w:rFonts w:ascii="Times New Roman" w:hAnsi="Times New Roman" w:cs="Times New Roman"/>
          <w:sz w:val="28"/>
          <w:szCs w:val="28"/>
        </w:rPr>
        <w:t xml:space="preserve">. В каких пределах допускается изменение </w:t>
      </w:r>
      <w:proofErr w:type="gramStart"/>
      <w:r w:rsidR="0058784D">
        <w:rPr>
          <w:rFonts w:ascii="Times New Roman" w:hAnsi="Times New Roman" w:cs="Times New Roman"/>
          <w:sz w:val="28"/>
          <w:szCs w:val="28"/>
        </w:rPr>
        <w:t xml:space="preserve">контролируемых </w:t>
      </w:r>
      <w:r w:rsidR="00E506A6">
        <w:rPr>
          <w:rFonts w:ascii="Times New Roman" w:hAnsi="Times New Roman" w:cs="Times New Roman"/>
          <w:sz w:val="28"/>
          <w:szCs w:val="28"/>
        </w:rPr>
        <w:t xml:space="preserve"> величин</w:t>
      </w:r>
      <w:proofErr w:type="gramEnd"/>
      <w:r w:rsidR="00E506A6">
        <w:rPr>
          <w:rFonts w:ascii="Times New Roman" w:hAnsi="Times New Roman" w:cs="Times New Roman"/>
          <w:sz w:val="28"/>
          <w:szCs w:val="28"/>
        </w:rPr>
        <w:t xml:space="preserve"> </w:t>
      </w:r>
      <w:r w:rsidR="0058784D">
        <w:rPr>
          <w:rFonts w:ascii="Times New Roman" w:hAnsi="Times New Roman" w:cs="Times New Roman"/>
          <w:sz w:val="28"/>
          <w:szCs w:val="28"/>
        </w:rPr>
        <w:t>коэффициента трансформации силового трансформации?</w:t>
      </w:r>
    </w:p>
    <w:p w14:paraId="06137C37" w14:textId="77777777" w:rsidR="00AD2405" w:rsidRDefault="00AD2405" w:rsidP="0058784D">
      <w:pPr>
        <w:spacing w:after="0"/>
        <w:jc w:val="both"/>
        <w:rPr>
          <w:rFonts w:ascii="Times New Roman" w:hAnsi="Times New Roman" w:cs="Times New Roman"/>
          <w:sz w:val="28"/>
          <w:szCs w:val="28"/>
        </w:rPr>
      </w:pPr>
      <w:r>
        <w:rPr>
          <w:rFonts w:ascii="Times New Roman" w:hAnsi="Times New Roman" w:cs="Times New Roman"/>
          <w:sz w:val="28"/>
          <w:szCs w:val="28"/>
        </w:rPr>
        <w:t xml:space="preserve">5.6. Какие методы испытаний </w:t>
      </w:r>
      <w:proofErr w:type="gramStart"/>
      <w:r>
        <w:rPr>
          <w:rFonts w:ascii="Times New Roman" w:hAnsi="Times New Roman" w:cs="Times New Roman"/>
          <w:sz w:val="28"/>
          <w:szCs w:val="28"/>
        </w:rPr>
        <w:t>и  измерения</w:t>
      </w:r>
      <w:proofErr w:type="gramEnd"/>
      <w:r>
        <w:rPr>
          <w:rFonts w:ascii="Times New Roman" w:hAnsi="Times New Roman" w:cs="Times New Roman"/>
          <w:sz w:val="28"/>
          <w:szCs w:val="28"/>
        </w:rPr>
        <w:t xml:space="preserve"> могут выявить дефекты в обмотках силового трансформатора?</w:t>
      </w:r>
    </w:p>
    <w:p w14:paraId="34910C25" w14:textId="77777777" w:rsidR="00AD2405" w:rsidRPr="00AD2405" w:rsidRDefault="00AD2405" w:rsidP="0058784D">
      <w:pPr>
        <w:spacing w:after="0"/>
        <w:jc w:val="both"/>
        <w:rPr>
          <w:rFonts w:ascii="Times New Roman" w:hAnsi="Times New Roman" w:cs="Times New Roman"/>
          <w:sz w:val="28"/>
          <w:szCs w:val="28"/>
        </w:rPr>
      </w:pPr>
      <w:r>
        <w:rPr>
          <w:rFonts w:ascii="Times New Roman" w:hAnsi="Times New Roman" w:cs="Times New Roman"/>
          <w:sz w:val="28"/>
          <w:szCs w:val="28"/>
        </w:rPr>
        <w:t xml:space="preserve">5.7. В каких </w:t>
      </w:r>
      <w:proofErr w:type="gramStart"/>
      <w:r>
        <w:rPr>
          <w:rFonts w:ascii="Times New Roman" w:hAnsi="Times New Roman" w:cs="Times New Roman"/>
          <w:sz w:val="28"/>
          <w:szCs w:val="28"/>
        </w:rPr>
        <w:t xml:space="preserve">случаях  </w:t>
      </w:r>
      <w:r w:rsidRPr="00AD2405">
        <w:rPr>
          <w:rFonts w:ascii="Times New Roman" w:hAnsi="Times New Roman" w:cs="Times New Roman"/>
          <w:sz w:val="28"/>
          <w:szCs w:val="28"/>
        </w:rPr>
        <w:t>разрешается</w:t>
      </w:r>
      <w:proofErr w:type="gramEnd"/>
      <w:r w:rsidRPr="00AD2405">
        <w:rPr>
          <w:rFonts w:ascii="Times New Roman" w:hAnsi="Times New Roman" w:cs="Times New Roman"/>
          <w:sz w:val="28"/>
          <w:szCs w:val="28"/>
        </w:rPr>
        <w:t xml:space="preserve"> применение вольтметров класса 0,5 при измерении коэффициента трансформации?</w:t>
      </w:r>
    </w:p>
    <w:p w14:paraId="3B8BA9D4" w14:textId="77777777" w:rsidR="00AD2405" w:rsidRDefault="00AD2405" w:rsidP="0058784D">
      <w:pPr>
        <w:spacing w:after="0"/>
        <w:jc w:val="both"/>
        <w:rPr>
          <w:rFonts w:ascii="Times New Roman" w:hAnsi="Times New Roman" w:cs="Times New Roman"/>
          <w:sz w:val="28"/>
          <w:szCs w:val="28"/>
        </w:rPr>
      </w:pPr>
      <w:r>
        <w:rPr>
          <w:rFonts w:ascii="Times New Roman" w:hAnsi="Times New Roman" w:cs="Times New Roman"/>
          <w:sz w:val="28"/>
          <w:szCs w:val="28"/>
        </w:rPr>
        <w:t xml:space="preserve">5.8. </w:t>
      </w:r>
      <w:r w:rsidR="00A33C43">
        <w:rPr>
          <w:rFonts w:ascii="Times New Roman" w:hAnsi="Times New Roman" w:cs="Times New Roman"/>
          <w:sz w:val="28"/>
          <w:szCs w:val="28"/>
        </w:rPr>
        <w:t>Назовите способы регулирования коэффициента трансформации на силовых трансформаторах.</w:t>
      </w:r>
    </w:p>
    <w:p w14:paraId="77FF014E" w14:textId="77777777" w:rsidR="00AD2405" w:rsidRDefault="00AD2405" w:rsidP="0058784D">
      <w:pPr>
        <w:spacing w:after="0"/>
        <w:jc w:val="both"/>
        <w:rPr>
          <w:rFonts w:ascii="Times New Roman" w:hAnsi="Times New Roman" w:cs="Times New Roman"/>
          <w:sz w:val="28"/>
          <w:szCs w:val="28"/>
        </w:rPr>
      </w:pPr>
      <w:r>
        <w:rPr>
          <w:rFonts w:ascii="Times New Roman" w:hAnsi="Times New Roman" w:cs="Times New Roman"/>
          <w:sz w:val="28"/>
          <w:szCs w:val="28"/>
        </w:rPr>
        <w:t>5.9.</w:t>
      </w:r>
      <w:r w:rsidR="00A33C43">
        <w:rPr>
          <w:rFonts w:ascii="Times New Roman" w:hAnsi="Times New Roman" w:cs="Times New Roman"/>
          <w:sz w:val="28"/>
          <w:szCs w:val="28"/>
        </w:rPr>
        <w:t xml:space="preserve"> Какие способы регулирования напряжения наиболее оптимально </w:t>
      </w:r>
      <w:proofErr w:type="gramStart"/>
      <w:r w:rsidR="00A33C43">
        <w:rPr>
          <w:rFonts w:ascii="Times New Roman" w:hAnsi="Times New Roman" w:cs="Times New Roman"/>
          <w:sz w:val="28"/>
          <w:szCs w:val="28"/>
        </w:rPr>
        <w:t>использовать  при</w:t>
      </w:r>
      <w:proofErr w:type="gramEnd"/>
      <w:r w:rsidR="00A33C43">
        <w:rPr>
          <w:rFonts w:ascii="Times New Roman" w:hAnsi="Times New Roman" w:cs="Times New Roman"/>
          <w:sz w:val="28"/>
          <w:szCs w:val="28"/>
        </w:rPr>
        <w:t xml:space="preserve"> сезонном регулировании напряжения? Ответ поясните.</w:t>
      </w:r>
    </w:p>
    <w:p w14:paraId="0CE1FEA2" w14:textId="77777777" w:rsidR="00AD2405" w:rsidRDefault="00AD2405" w:rsidP="0058784D">
      <w:pPr>
        <w:spacing w:after="0"/>
        <w:jc w:val="both"/>
        <w:rPr>
          <w:rFonts w:ascii="Times New Roman" w:hAnsi="Times New Roman" w:cs="Times New Roman"/>
          <w:sz w:val="28"/>
          <w:szCs w:val="28"/>
        </w:rPr>
      </w:pPr>
      <w:r>
        <w:rPr>
          <w:rFonts w:ascii="Times New Roman" w:hAnsi="Times New Roman" w:cs="Times New Roman"/>
          <w:sz w:val="28"/>
          <w:szCs w:val="28"/>
        </w:rPr>
        <w:t>5.10.</w:t>
      </w:r>
      <w:r w:rsidR="00A33C43">
        <w:rPr>
          <w:rFonts w:ascii="Times New Roman" w:hAnsi="Times New Roman" w:cs="Times New Roman"/>
          <w:sz w:val="28"/>
          <w:szCs w:val="28"/>
        </w:rPr>
        <w:t xml:space="preserve"> Укажите назначение регулировочной обмотки в </w:t>
      </w:r>
      <w:proofErr w:type="spellStart"/>
      <w:r w:rsidR="00A33C43">
        <w:rPr>
          <w:rFonts w:ascii="Times New Roman" w:hAnsi="Times New Roman" w:cs="Times New Roman"/>
          <w:sz w:val="28"/>
          <w:szCs w:val="28"/>
        </w:rPr>
        <w:t>силовм</w:t>
      </w:r>
      <w:proofErr w:type="spellEnd"/>
      <w:r w:rsidR="00A33C43">
        <w:rPr>
          <w:rFonts w:ascii="Times New Roman" w:hAnsi="Times New Roman" w:cs="Times New Roman"/>
          <w:sz w:val="28"/>
          <w:szCs w:val="28"/>
        </w:rPr>
        <w:t xml:space="preserve"> трансформаторе.</w:t>
      </w:r>
    </w:p>
    <w:p w14:paraId="54F2328A" w14:textId="77777777" w:rsidR="0058784D" w:rsidRDefault="0058784D" w:rsidP="0058784D">
      <w:pPr>
        <w:pStyle w:val="1"/>
        <w:jc w:val="center"/>
        <w:rPr>
          <w:rFonts w:eastAsia="Calibri"/>
          <w:color w:val="auto"/>
          <w:highlight w:val="yellow"/>
        </w:rPr>
      </w:pPr>
    </w:p>
    <w:p w14:paraId="6A89BFFB" w14:textId="77777777" w:rsidR="00E506A6" w:rsidRDefault="00E506A6" w:rsidP="00E506A6">
      <w:pPr>
        <w:rPr>
          <w:highlight w:val="yellow"/>
        </w:rPr>
      </w:pPr>
    </w:p>
    <w:p w14:paraId="4196F6F2" w14:textId="77777777" w:rsidR="00E506A6" w:rsidRDefault="00E506A6" w:rsidP="00E506A6">
      <w:pPr>
        <w:rPr>
          <w:highlight w:val="yellow"/>
        </w:rPr>
      </w:pPr>
    </w:p>
    <w:p w14:paraId="578C77EE" w14:textId="77777777" w:rsidR="00E506A6" w:rsidRDefault="00E506A6" w:rsidP="00E506A6">
      <w:pPr>
        <w:rPr>
          <w:highlight w:val="yellow"/>
        </w:rPr>
      </w:pPr>
    </w:p>
    <w:p w14:paraId="42E1D362" w14:textId="77777777" w:rsidR="00E506A6" w:rsidRDefault="00E506A6" w:rsidP="00E506A6">
      <w:pPr>
        <w:rPr>
          <w:highlight w:val="yellow"/>
        </w:rPr>
      </w:pPr>
    </w:p>
    <w:p w14:paraId="6C771BFC" w14:textId="77777777" w:rsidR="00E506A6" w:rsidRDefault="00E506A6" w:rsidP="00E506A6">
      <w:pPr>
        <w:rPr>
          <w:highlight w:val="yellow"/>
        </w:rPr>
      </w:pPr>
    </w:p>
    <w:p w14:paraId="30797408" w14:textId="77777777" w:rsidR="00E506A6" w:rsidRDefault="00E506A6" w:rsidP="00E506A6">
      <w:pPr>
        <w:rPr>
          <w:highlight w:val="yellow"/>
        </w:rPr>
      </w:pPr>
    </w:p>
    <w:p w14:paraId="3E651685" w14:textId="77777777" w:rsidR="00E506A6" w:rsidRDefault="00E506A6" w:rsidP="00E506A6">
      <w:pPr>
        <w:rPr>
          <w:highlight w:val="yellow"/>
        </w:rPr>
      </w:pPr>
    </w:p>
    <w:p w14:paraId="471DCE53" w14:textId="77777777" w:rsidR="00E506A6" w:rsidRDefault="00E506A6" w:rsidP="00E506A6">
      <w:pPr>
        <w:rPr>
          <w:highlight w:val="yellow"/>
        </w:rPr>
      </w:pPr>
    </w:p>
    <w:p w14:paraId="5D81101B" w14:textId="77777777" w:rsidR="00E506A6" w:rsidRDefault="00E506A6" w:rsidP="00E506A6">
      <w:pPr>
        <w:rPr>
          <w:highlight w:val="yellow"/>
        </w:rPr>
      </w:pPr>
    </w:p>
    <w:p w14:paraId="3B53C05D" w14:textId="77777777" w:rsidR="00B707C2" w:rsidRPr="00C311BD" w:rsidRDefault="00C311BD" w:rsidP="00C311BD">
      <w:pPr>
        <w:jc w:val="center"/>
        <w:rPr>
          <w:rFonts w:ascii="Times New Roman" w:hAnsi="Times New Roman" w:cs="Times New Roman"/>
          <w:b/>
          <w:sz w:val="28"/>
          <w:szCs w:val="28"/>
          <w:lang w:eastAsia="ru-RU"/>
        </w:rPr>
      </w:pPr>
      <w:r w:rsidRPr="00C311BD">
        <w:rPr>
          <w:rFonts w:ascii="Times New Roman" w:hAnsi="Times New Roman" w:cs="Times New Roman"/>
          <w:b/>
          <w:sz w:val="28"/>
          <w:szCs w:val="28"/>
          <w:lang w:eastAsia="ru-RU"/>
        </w:rPr>
        <w:lastRenderedPageBreak/>
        <w:t>Рекомендуемая литература</w:t>
      </w:r>
    </w:p>
    <w:p w14:paraId="1707807C" w14:textId="77777777" w:rsidR="00C311BD" w:rsidRPr="00C311BD" w:rsidRDefault="00C311BD" w:rsidP="00C311BD">
      <w:pPr>
        <w:pStyle w:val="Default"/>
        <w:spacing w:line="276" w:lineRule="auto"/>
        <w:jc w:val="both"/>
        <w:rPr>
          <w:sz w:val="28"/>
          <w:szCs w:val="28"/>
        </w:rPr>
      </w:pPr>
      <w:r>
        <w:rPr>
          <w:sz w:val="28"/>
          <w:szCs w:val="28"/>
        </w:rPr>
        <w:t xml:space="preserve">1. </w:t>
      </w:r>
      <w:r w:rsidRPr="00C311BD">
        <w:rPr>
          <w:sz w:val="28"/>
          <w:szCs w:val="28"/>
        </w:rPr>
        <w:t xml:space="preserve">ГОСТ Р МЭК </w:t>
      </w:r>
      <w:proofErr w:type="gramStart"/>
      <w:r w:rsidRPr="00C311BD">
        <w:rPr>
          <w:sz w:val="28"/>
          <w:szCs w:val="28"/>
        </w:rPr>
        <w:t>60156-2013</w:t>
      </w:r>
      <w:proofErr w:type="gramEnd"/>
      <w:r w:rsidRPr="00C311BD">
        <w:rPr>
          <w:sz w:val="28"/>
          <w:szCs w:val="28"/>
        </w:rPr>
        <w:t xml:space="preserve"> Жидкости изоляционные. Определение напряжения пробоя на промышленной частоте. </w:t>
      </w:r>
    </w:p>
    <w:p w14:paraId="15D8E094" w14:textId="77777777" w:rsidR="00C311BD" w:rsidRPr="00C311BD" w:rsidRDefault="00C311BD" w:rsidP="00C311BD">
      <w:pPr>
        <w:spacing w:after="0"/>
        <w:jc w:val="both"/>
        <w:rPr>
          <w:rFonts w:ascii="Times New Roman" w:hAnsi="Times New Roman" w:cs="Times New Roman"/>
          <w:sz w:val="28"/>
          <w:szCs w:val="28"/>
        </w:rPr>
      </w:pPr>
      <w:r>
        <w:rPr>
          <w:rFonts w:ascii="Times New Roman" w:hAnsi="Times New Roman" w:cs="Times New Roman"/>
          <w:sz w:val="28"/>
          <w:szCs w:val="28"/>
        </w:rPr>
        <w:t xml:space="preserve">2. </w:t>
      </w:r>
      <w:r w:rsidRPr="00C311BD">
        <w:rPr>
          <w:rFonts w:ascii="Times New Roman" w:hAnsi="Times New Roman" w:cs="Times New Roman"/>
          <w:sz w:val="28"/>
          <w:szCs w:val="28"/>
        </w:rPr>
        <w:t xml:space="preserve">ГОСТ Р МЭК </w:t>
      </w:r>
      <w:proofErr w:type="gramStart"/>
      <w:r w:rsidRPr="00C311BD">
        <w:rPr>
          <w:rFonts w:ascii="Times New Roman" w:hAnsi="Times New Roman" w:cs="Times New Roman"/>
          <w:sz w:val="28"/>
          <w:szCs w:val="28"/>
        </w:rPr>
        <w:t>60247-2013</w:t>
      </w:r>
      <w:proofErr w:type="gramEnd"/>
      <w:r w:rsidRPr="00C311BD">
        <w:rPr>
          <w:rFonts w:ascii="Times New Roman" w:hAnsi="Times New Roman" w:cs="Times New Roman"/>
          <w:sz w:val="28"/>
          <w:szCs w:val="28"/>
        </w:rPr>
        <w:t xml:space="preserve"> Жидкости изоляционные. Определение относительной диэлектрической проницаемости, тангенса угла диэлектрических потерь (</w:t>
      </w:r>
      <w:proofErr w:type="spellStart"/>
      <w:r w:rsidRPr="00C311BD">
        <w:rPr>
          <w:rFonts w:ascii="Times New Roman" w:hAnsi="Times New Roman" w:cs="Times New Roman"/>
          <w:sz w:val="28"/>
          <w:szCs w:val="28"/>
        </w:rPr>
        <w:t>tg</w:t>
      </w:r>
      <w:proofErr w:type="spellEnd"/>
      <w:r w:rsidRPr="00C311BD">
        <w:rPr>
          <w:rFonts w:ascii="Times New Roman" w:hAnsi="Times New Roman" w:cs="Times New Roman"/>
          <w:sz w:val="28"/>
          <w:szCs w:val="28"/>
        </w:rPr>
        <w:t xml:space="preserve"> </w:t>
      </w:r>
      <w:proofErr w:type="spellStart"/>
      <w:r w:rsidRPr="00C311BD">
        <w:rPr>
          <w:rFonts w:ascii="Times New Roman" w:hAnsi="Times New Roman" w:cs="Times New Roman"/>
          <w:sz w:val="28"/>
          <w:szCs w:val="28"/>
        </w:rPr>
        <w:t>delta</w:t>
      </w:r>
      <w:proofErr w:type="spellEnd"/>
      <w:r w:rsidRPr="00C311BD">
        <w:rPr>
          <w:rFonts w:ascii="Times New Roman" w:hAnsi="Times New Roman" w:cs="Times New Roman"/>
          <w:sz w:val="28"/>
          <w:szCs w:val="28"/>
        </w:rPr>
        <w:t>) и удельного сопротивления при постоянном токе.</w:t>
      </w:r>
    </w:p>
    <w:p w14:paraId="3C2C44D7" w14:textId="77777777" w:rsidR="00C311BD" w:rsidRPr="00C311BD" w:rsidRDefault="00C311BD" w:rsidP="00C311BD">
      <w:pPr>
        <w:pStyle w:val="Default"/>
        <w:spacing w:line="276" w:lineRule="auto"/>
        <w:jc w:val="both"/>
        <w:rPr>
          <w:sz w:val="28"/>
          <w:szCs w:val="28"/>
        </w:rPr>
      </w:pPr>
      <w:r>
        <w:rPr>
          <w:sz w:val="28"/>
          <w:szCs w:val="28"/>
        </w:rPr>
        <w:t xml:space="preserve">3. </w:t>
      </w:r>
      <w:r w:rsidRPr="00C311BD">
        <w:rPr>
          <w:sz w:val="28"/>
          <w:szCs w:val="28"/>
        </w:rPr>
        <w:t xml:space="preserve">ГОСТ </w:t>
      </w:r>
      <w:proofErr w:type="gramStart"/>
      <w:r w:rsidRPr="00C311BD">
        <w:rPr>
          <w:sz w:val="28"/>
          <w:szCs w:val="28"/>
        </w:rPr>
        <w:t>1516.1-76</w:t>
      </w:r>
      <w:proofErr w:type="gramEnd"/>
      <w:r w:rsidRPr="00C311BD">
        <w:rPr>
          <w:sz w:val="28"/>
          <w:szCs w:val="28"/>
        </w:rPr>
        <w:t xml:space="preserve"> Электрооборудование переменного тока на напряжения от 1 до 500 </w:t>
      </w:r>
      <w:proofErr w:type="spellStart"/>
      <w:r w:rsidRPr="00C311BD">
        <w:rPr>
          <w:sz w:val="28"/>
          <w:szCs w:val="28"/>
        </w:rPr>
        <w:t>кВ.</w:t>
      </w:r>
      <w:proofErr w:type="spellEnd"/>
      <w:r w:rsidRPr="00C311BD">
        <w:rPr>
          <w:sz w:val="28"/>
          <w:szCs w:val="28"/>
        </w:rPr>
        <w:t xml:space="preserve"> Требования к электрической прочности изоляции. </w:t>
      </w:r>
    </w:p>
    <w:p w14:paraId="0959B2FE" w14:textId="77777777" w:rsidR="00C311BD" w:rsidRPr="00C311BD" w:rsidRDefault="00C311BD" w:rsidP="00C311BD">
      <w:pPr>
        <w:spacing w:after="0"/>
        <w:jc w:val="both"/>
        <w:rPr>
          <w:rFonts w:ascii="Times New Roman" w:hAnsi="Times New Roman" w:cs="Times New Roman"/>
          <w:sz w:val="28"/>
          <w:szCs w:val="28"/>
        </w:rPr>
      </w:pPr>
      <w:r>
        <w:rPr>
          <w:rFonts w:ascii="Times New Roman" w:hAnsi="Times New Roman" w:cs="Times New Roman"/>
          <w:sz w:val="28"/>
          <w:szCs w:val="28"/>
        </w:rPr>
        <w:t xml:space="preserve">4. </w:t>
      </w:r>
      <w:r w:rsidRPr="00C311BD">
        <w:rPr>
          <w:rFonts w:ascii="Times New Roman" w:hAnsi="Times New Roman" w:cs="Times New Roman"/>
          <w:sz w:val="28"/>
          <w:szCs w:val="28"/>
        </w:rPr>
        <w:t xml:space="preserve">ГОСТ </w:t>
      </w:r>
      <w:proofErr w:type="gramStart"/>
      <w:r w:rsidRPr="00C311BD">
        <w:rPr>
          <w:rFonts w:ascii="Times New Roman" w:hAnsi="Times New Roman" w:cs="Times New Roman"/>
          <w:sz w:val="28"/>
          <w:szCs w:val="28"/>
        </w:rPr>
        <w:t>1516.3-96</w:t>
      </w:r>
      <w:proofErr w:type="gramEnd"/>
      <w:r w:rsidRPr="00C311BD">
        <w:rPr>
          <w:rFonts w:ascii="Times New Roman" w:hAnsi="Times New Roman" w:cs="Times New Roman"/>
          <w:sz w:val="28"/>
          <w:szCs w:val="28"/>
        </w:rPr>
        <w:t xml:space="preserve"> Электрооборудование переменного тока на напряжения от 1 до 750 </w:t>
      </w:r>
      <w:proofErr w:type="spellStart"/>
      <w:r w:rsidRPr="00C311BD">
        <w:rPr>
          <w:rFonts w:ascii="Times New Roman" w:hAnsi="Times New Roman" w:cs="Times New Roman"/>
          <w:sz w:val="28"/>
          <w:szCs w:val="28"/>
        </w:rPr>
        <w:t>кВ.</w:t>
      </w:r>
      <w:proofErr w:type="spellEnd"/>
      <w:r w:rsidRPr="00C311BD">
        <w:rPr>
          <w:rFonts w:ascii="Times New Roman" w:hAnsi="Times New Roman" w:cs="Times New Roman"/>
          <w:sz w:val="28"/>
          <w:szCs w:val="28"/>
        </w:rPr>
        <w:t xml:space="preserve"> Требования к электрической прочности изоляции.</w:t>
      </w:r>
    </w:p>
    <w:p w14:paraId="5134674E" w14:textId="77777777" w:rsidR="00C311BD" w:rsidRDefault="00C311BD" w:rsidP="00C311BD">
      <w:pPr>
        <w:spacing w:after="0"/>
        <w:jc w:val="both"/>
        <w:rPr>
          <w:rFonts w:ascii="Times New Roman" w:hAnsi="Times New Roman" w:cs="Times New Roman"/>
          <w:sz w:val="28"/>
          <w:szCs w:val="28"/>
        </w:rPr>
      </w:pPr>
      <w:r>
        <w:rPr>
          <w:rFonts w:ascii="Times New Roman" w:hAnsi="Times New Roman" w:cs="Times New Roman"/>
          <w:sz w:val="28"/>
          <w:szCs w:val="28"/>
        </w:rPr>
        <w:t xml:space="preserve">5. </w:t>
      </w:r>
      <w:r w:rsidRPr="00C311BD">
        <w:rPr>
          <w:rFonts w:ascii="Times New Roman" w:hAnsi="Times New Roman" w:cs="Times New Roman"/>
          <w:sz w:val="28"/>
          <w:szCs w:val="28"/>
        </w:rPr>
        <w:t xml:space="preserve">СТО </w:t>
      </w:r>
      <w:proofErr w:type="gramStart"/>
      <w:r w:rsidRPr="00C311BD">
        <w:rPr>
          <w:rFonts w:ascii="Times New Roman" w:hAnsi="Times New Roman" w:cs="Times New Roman"/>
          <w:sz w:val="28"/>
          <w:szCs w:val="28"/>
        </w:rPr>
        <w:t>31.01-23.1</w:t>
      </w:r>
      <w:proofErr w:type="gramEnd"/>
      <w:r w:rsidRPr="00C311BD">
        <w:rPr>
          <w:rFonts w:ascii="Times New Roman" w:hAnsi="Times New Roman" w:cs="Times New Roman"/>
          <w:sz w:val="28"/>
          <w:szCs w:val="28"/>
        </w:rPr>
        <w:t xml:space="preserve">-001-2017 </w:t>
      </w:r>
      <w:r>
        <w:rPr>
          <w:rFonts w:ascii="Times New Roman" w:hAnsi="Times New Roman" w:cs="Times New Roman"/>
          <w:sz w:val="28"/>
          <w:szCs w:val="28"/>
        </w:rPr>
        <w:t>О</w:t>
      </w:r>
      <w:r w:rsidRPr="00C311BD">
        <w:rPr>
          <w:rFonts w:ascii="Times New Roman" w:hAnsi="Times New Roman" w:cs="Times New Roman"/>
          <w:sz w:val="28"/>
          <w:szCs w:val="28"/>
        </w:rPr>
        <w:t>бъем и нормы испытаний электрооборудования</w:t>
      </w:r>
    </w:p>
    <w:p w14:paraId="626BFB8B" w14:textId="77777777" w:rsidR="00B16F55" w:rsidRDefault="00B16F55" w:rsidP="00B16F55">
      <w:pPr>
        <w:autoSpaceDE w:val="0"/>
        <w:autoSpaceDN w:val="0"/>
        <w:adjustRightInd w:val="0"/>
        <w:spacing w:after="0" w:line="240" w:lineRule="auto"/>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 xml:space="preserve">6. </w:t>
      </w:r>
      <w:r w:rsidRPr="00B16F55">
        <w:rPr>
          <w:rFonts w:ascii="Times New Roman" w:hAnsi="Times New Roman" w:cs="Times New Roman"/>
          <w:sz w:val="28"/>
          <w:szCs w:val="28"/>
          <w:lang w:eastAsia="ru-RU" w:bidi="ru-RU"/>
        </w:rPr>
        <w:t xml:space="preserve">ГОСТ Р8.563-2009 "Методики (методы) измерений". </w:t>
      </w:r>
    </w:p>
    <w:p w14:paraId="639DE606" w14:textId="77777777" w:rsidR="00B16F55" w:rsidRDefault="00B16F55" w:rsidP="00B16F55">
      <w:pPr>
        <w:autoSpaceDE w:val="0"/>
        <w:autoSpaceDN w:val="0"/>
        <w:adjustRightInd w:val="0"/>
        <w:spacing w:after="0" w:line="240" w:lineRule="auto"/>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 xml:space="preserve">7. </w:t>
      </w:r>
      <w:r w:rsidRPr="00B16F55">
        <w:rPr>
          <w:rFonts w:ascii="Times New Roman" w:hAnsi="Times New Roman" w:cs="Times New Roman"/>
          <w:sz w:val="28"/>
          <w:szCs w:val="28"/>
          <w:lang w:eastAsia="ru-RU" w:bidi="ru-RU"/>
        </w:rPr>
        <w:t xml:space="preserve">РД 34.45-51.300-97 «Объем и нормы испытаний </w:t>
      </w:r>
      <w:proofErr w:type="gramStart"/>
      <w:r w:rsidRPr="00B16F55">
        <w:rPr>
          <w:rFonts w:ascii="Times New Roman" w:hAnsi="Times New Roman" w:cs="Times New Roman"/>
          <w:sz w:val="28"/>
          <w:szCs w:val="28"/>
          <w:lang w:eastAsia="ru-RU" w:bidi="ru-RU"/>
        </w:rPr>
        <w:t>электрооборудования»  Издание</w:t>
      </w:r>
      <w:proofErr w:type="gramEnd"/>
      <w:r w:rsidRPr="00B16F55">
        <w:rPr>
          <w:rFonts w:ascii="Times New Roman" w:hAnsi="Times New Roman" w:cs="Times New Roman"/>
          <w:sz w:val="28"/>
          <w:szCs w:val="28"/>
          <w:lang w:eastAsia="ru-RU" w:bidi="ru-RU"/>
        </w:rPr>
        <w:t xml:space="preserve"> шестое (с изменениями и дополнениями)1998г.</w:t>
      </w:r>
    </w:p>
    <w:p w14:paraId="3B8E6EEA" w14:textId="77777777" w:rsidR="00B16F55" w:rsidRDefault="00B16F55" w:rsidP="00B16F55">
      <w:pPr>
        <w:autoSpaceDE w:val="0"/>
        <w:autoSpaceDN w:val="0"/>
        <w:adjustRightInd w:val="0"/>
        <w:spacing w:after="0" w:line="240" w:lineRule="auto"/>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 xml:space="preserve">8. </w:t>
      </w:r>
      <w:r w:rsidRPr="00B16F55">
        <w:rPr>
          <w:rFonts w:ascii="Times New Roman" w:hAnsi="Times New Roman" w:cs="Times New Roman"/>
          <w:sz w:val="28"/>
          <w:szCs w:val="28"/>
          <w:lang w:eastAsia="ru-RU" w:bidi="ru-RU"/>
        </w:rPr>
        <w:t>СТО 34.01-23.1-001-</w:t>
      </w:r>
      <w:proofErr w:type="gramStart"/>
      <w:r w:rsidRPr="00B16F55">
        <w:rPr>
          <w:rFonts w:ascii="Times New Roman" w:hAnsi="Times New Roman" w:cs="Times New Roman"/>
          <w:sz w:val="28"/>
          <w:szCs w:val="28"/>
          <w:lang w:eastAsia="ru-RU" w:bidi="ru-RU"/>
        </w:rPr>
        <w:t>2017  -</w:t>
      </w:r>
      <w:proofErr w:type="gramEnd"/>
      <w:r w:rsidRPr="00B16F55">
        <w:rPr>
          <w:rFonts w:ascii="Times New Roman" w:hAnsi="Times New Roman" w:cs="Times New Roman"/>
          <w:sz w:val="28"/>
          <w:szCs w:val="28"/>
          <w:lang w:eastAsia="ru-RU" w:bidi="ru-RU"/>
        </w:rPr>
        <w:t xml:space="preserve"> </w:t>
      </w:r>
      <w:r w:rsidRPr="00B16F55">
        <w:rPr>
          <w:rFonts w:ascii="Times New Roman" w:hAnsi="Times New Roman" w:cs="Times New Roman"/>
          <w:b/>
          <w:bCs/>
          <w:sz w:val="28"/>
          <w:szCs w:val="28"/>
          <w:lang w:eastAsia="ru-RU" w:bidi="ru-RU"/>
        </w:rPr>
        <w:t>«</w:t>
      </w:r>
      <w:r w:rsidRPr="00B16F55">
        <w:rPr>
          <w:rFonts w:ascii="Times New Roman" w:hAnsi="Times New Roman" w:cs="Times New Roman"/>
          <w:bCs/>
          <w:sz w:val="28"/>
          <w:szCs w:val="28"/>
          <w:lang w:eastAsia="ru-RU" w:bidi="ru-RU"/>
        </w:rPr>
        <w:t>Объем и нормы испытаний электрооборудования</w:t>
      </w:r>
      <w:r w:rsidRPr="00B16F55">
        <w:rPr>
          <w:rFonts w:ascii="Times New Roman" w:hAnsi="Times New Roman" w:cs="Times New Roman"/>
          <w:b/>
          <w:bCs/>
          <w:sz w:val="28"/>
          <w:szCs w:val="28"/>
          <w:lang w:eastAsia="ru-RU" w:bidi="ru-RU"/>
        </w:rPr>
        <w:t xml:space="preserve">»  </w:t>
      </w:r>
      <w:r w:rsidRPr="00B16F55">
        <w:rPr>
          <w:rFonts w:ascii="Times New Roman" w:hAnsi="Times New Roman" w:cs="Times New Roman"/>
          <w:sz w:val="28"/>
          <w:szCs w:val="28"/>
          <w:lang w:eastAsia="ru-RU" w:bidi="ru-RU"/>
        </w:rPr>
        <w:t>ПАО  «</w:t>
      </w:r>
      <w:proofErr w:type="spellStart"/>
      <w:r w:rsidRPr="00B16F55">
        <w:rPr>
          <w:rFonts w:ascii="Times New Roman" w:hAnsi="Times New Roman" w:cs="Times New Roman"/>
          <w:sz w:val="28"/>
          <w:szCs w:val="28"/>
          <w:lang w:eastAsia="ru-RU" w:bidi="ru-RU"/>
        </w:rPr>
        <w:t>Россети</w:t>
      </w:r>
      <w:proofErr w:type="spellEnd"/>
      <w:r w:rsidRPr="00B16F55">
        <w:rPr>
          <w:rFonts w:ascii="Times New Roman" w:hAnsi="Times New Roman" w:cs="Times New Roman"/>
          <w:sz w:val="28"/>
          <w:szCs w:val="28"/>
          <w:lang w:eastAsia="ru-RU" w:bidi="ru-RU"/>
        </w:rPr>
        <w:t>» от 29.05.2017.</w:t>
      </w:r>
    </w:p>
    <w:p w14:paraId="6241CEB6" w14:textId="77777777" w:rsidR="00B16F55" w:rsidRPr="00B16F55" w:rsidRDefault="00B16F55" w:rsidP="00B16F55">
      <w:pPr>
        <w:autoSpaceDE w:val="0"/>
        <w:autoSpaceDN w:val="0"/>
        <w:adjustRightInd w:val="0"/>
        <w:spacing w:after="0" w:line="240" w:lineRule="auto"/>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 xml:space="preserve">9. </w:t>
      </w:r>
      <w:r w:rsidRPr="00B16F55">
        <w:rPr>
          <w:rFonts w:ascii="Times New Roman" w:hAnsi="Times New Roman" w:cs="Times New Roman"/>
          <w:sz w:val="28"/>
          <w:szCs w:val="28"/>
          <w:lang w:eastAsia="ru-RU" w:bidi="ru-RU"/>
        </w:rPr>
        <w:t xml:space="preserve">Правила технической эксплуатации электрических станций и </w:t>
      </w:r>
      <w:proofErr w:type="gramStart"/>
      <w:r w:rsidRPr="00B16F55">
        <w:rPr>
          <w:rFonts w:ascii="Times New Roman" w:hAnsi="Times New Roman" w:cs="Times New Roman"/>
          <w:sz w:val="28"/>
          <w:szCs w:val="28"/>
          <w:lang w:eastAsia="ru-RU" w:bidi="ru-RU"/>
        </w:rPr>
        <w:t>сетей  Российской</w:t>
      </w:r>
      <w:proofErr w:type="gramEnd"/>
      <w:r w:rsidRPr="00B16F55">
        <w:rPr>
          <w:rFonts w:ascii="Times New Roman" w:hAnsi="Times New Roman" w:cs="Times New Roman"/>
          <w:sz w:val="28"/>
          <w:szCs w:val="28"/>
          <w:lang w:eastAsia="ru-RU" w:bidi="ru-RU"/>
        </w:rPr>
        <w:t xml:space="preserve"> Федерации. СПО ОРГРЭС, 2003г. </w:t>
      </w:r>
    </w:p>
    <w:p w14:paraId="11A415CE" w14:textId="77777777" w:rsidR="00C311BD" w:rsidRDefault="00B16F55" w:rsidP="00C311BD">
      <w:pPr>
        <w:spacing w:after="0"/>
        <w:jc w:val="both"/>
        <w:rPr>
          <w:rFonts w:ascii="Times New Roman" w:hAnsi="Times New Roman" w:cs="Times New Roman"/>
          <w:sz w:val="28"/>
          <w:szCs w:val="28"/>
        </w:rPr>
      </w:pPr>
      <w:r>
        <w:rPr>
          <w:rFonts w:ascii="Times New Roman" w:hAnsi="Times New Roman" w:cs="Times New Roman"/>
          <w:sz w:val="28"/>
          <w:szCs w:val="28"/>
        </w:rPr>
        <w:t>10</w:t>
      </w:r>
      <w:r w:rsidR="00C311BD">
        <w:rPr>
          <w:rFonts w:ascii="Times New Roman" w:hAnsi="Times New Roman" w:cs="Times New Roman"/>
          <w:sz w:val="28"/>
          <w:szCs w:val="28"/>
        </w:rPr>
        <w:t xml:space="preserve">. </w:t>
      </w:r>
      <w:r w:rsidR="00C311BD" w:rsidRPr="00C311BD">
        <w:rPr>
          <w:rFonts w:ascii="Times New Roman" w:eastAsia="Courier New" w:hAnsi="Times New Roman" w:cs="Times New Roman"/>
          <w:color w:val="000000"/>
          <w:sz w:val="28"/>
          <w:szCs w:val="28"/>
          <w:lang w:eastAsia="ru-RU" w:bidi="ru-RU"/>
        </w:rPr>
        <w:t xml:space="preserve">Электрооборудование электрических станций и подстанций/ </w:t>
      </w:r>
      <w:proofErr w:type="spellStart"/>
      <w:r w:rsidR="00C311BD" w:rsidRPr="00C311BD">
        <w:rPr>
          <w:rFonts w:ascii="Times New Roman" w:eastAsia="Courier New" w:hAnsi="Times New Roman" w:cs="Times New Roman"/>
          <w:color w:val="000000"/>
          <w:sz w:val="28"/>
          <w:szCs w:val="28"/>
          <w:lang w:eastAsia="ru-RU" w:bidi="ru-RU"/>
        </w:rPr>
        <w:t>Л.Д.Рожкова</w:t>
      </w:r>
      <w:proofErr w:type="spellEnd"/>
      <w:r w:rsidR="00C311BD" w:rsidRPr="00C311BD">
        <w:rPr>
          <w:rFonts w:ascii="Times New Roman" w:eastAsia="Courier New" w:hAnsi="Times New Roman" w:cs="Times New Roman"/>
          <w:color w:val="000000"/>
          <w:sz w:val="28"/>
          <w:szCs w:val="28"/>
          <w:lang w:eastAsia="ru-RU" w:bidi="ru-RU"/>
        </w:rPr>
        <w:t xml:space="preserve">, </w:t>
      </w:r>
      <w:proofErr w:type="gramStart"/>
      <w:r w:rsidR="00C311BD" w:rsidRPr="00C311BD">
        <w:rPr>
          <w:rFonts w:ascii="Times New Roman" w:eastAsia="Courier New" w:hAnsi="Times New Roman" w:cs="Times New Roman"/>
          <w:color w:val="000000"/>
          <w:sz w:val="28"/>
          <w:szCs w:val="28"/>
          <w:lang w:eastAsia="ru-RU" w:bidi="ru-RU"/>
        </w:rPr>
        <w:t>Л.К.</w:t>
      </w:r>
      <w:proofErr w:type="gramEnd"/>
      <w:r w:rsidR="00C311BD" w:rsidRPr="00C311BD">
        <w:rPr>
          <w:rFonts w:ascii="Times New Roman" w:eastAsia="Courier New" w:hAnsi="Times New Roman" w:cs="Times New Roman"/>
          <w:color w:val="000000"/>
          <w:sz w:val="28"/>
          <w:szCs w:val="28"/>
          <w:lang w:eastAsia="ru-RU" w:bidi="ru-RU"/>
        </w:rPr>
        <w:t xml:space="preserve"> </w:t>
      </w:r>
      <w:proofErr w:type="spellStart"/>
      <w:r w:rsidR="00C311BD" w:rsidRPr="00C311BD">
        <w:rPr>
          <w:rFonts w:ascii="Times New Roman" w:eastAsia="Courier New" w:hAnsi="Times New Roman" w:cs="Times New Roman"/>
          <w:color w:val="000000"/>
          <w:sz w:val="28"/>
          <w:szCs w:val="28"/>
          <w:lang w:eastAsia="ru-RU" w:bidi="ru-RU"/>
        </w:rPr>
        <w:t>Карнеева</w:t>
      </w:r>
      <w:proofErr w:type="spellEnd"/>
      <w:r w:rsidR="00C311BD" w:rsidRPr="00C311BD">
        <w:rPr>
          <w:rFonts w:ascii="Times New Roman" w:eastAsia="Courier New" w:hAnsi="Times New Roman" w:cs="Times New Roman"/>
          <w:color w:val="000000"/>
          <w:sz w:val="28"/>
          <w:szCs w:val="28"/>
          <w:lang w:eastAsia="ru-RU" w:bidi="ru-RU"/>
        </w:rPr>
        <w:t>, Т.В Чиркова. – 2-е изд., стер. – М.: Академия, 2005.</w:t>
      </w:r>
    </w:p>
    <w:p w14:paraId="5EE532B6" w14:textId="77777777" w:rsidR="00C311BD" w:rsidRDefault="00B16F55" w:rsidP="00C311BD">
      <w:pPr>
        <w:spacing w:after="0"/>
        <w:jc w:val="both"/>
        <w:rPr>
          <w:rFonts w:ascii="Times New Roman" w:hAnsi="Times New Roman" w:cs="Times New Roman"/>
          <w:sz w:val="28"/>
          <w:szCs w:val="28"/>
        </w:rPr>
      </w:pPr>
      <w:r>
        <w:rPr>
          <w:rFonts w:ascii="Times New Roman" w:hAnsi="Times New Roman" w:cs="Times New Roman"/>
          <w:sz w:val="28"/>
          <w:szCs w:val="28"/>
        </w:rPr>
        <w:t>11</w:t>
      </w:r>
      <w:r w:rsidR="00C311BD">
        <w:rPr>
          <w:rFonts w:ascii="Times New Roman" w:hAnsi="Times New Roman" w:cs="Times New Roman"/>
          <w:sz w:val="28"/>
          <w:szCs w:val="28"/>
        </w:rPr>
        <w:t xml:space="preserve">. </w:t>
      </w:r>
      <w:proofErr w:type="spellStart"/>
      <w:r w:rsidR="00C311BD" w:rsidRPr="00C311BD">
        <w:rPr>
          <w:rFonts w:ascii="Times New Roman" w:eastAsia="Courier New" w:hAnsi="Times New Roman" w:cs="Times New Roman"/>
          <w:color w:val="000000"/>
          <w:sz w:val="28"/>
          <w:szCs w:val="28"/>
          <w:lang w:eastAsia="ru-RU" w:bidi="ru-RU"/>
        </w:rPr>
        <w:t>Сви</w:t>
      </w:r>
      <w:proofErr w:type="spellEnd"/>
      <w:r w:rsidR="00C311BD" w:rsidRPr="00C311BD">
        <w:rPr>
          <w:rFonts w:ascii="Times New Roman" w:eastAsia="Courier New" w:hAnsi="Times New Roman" w:cs="Times New Roman"/>
          <w:color w:val="000000"/>
          <w:sz w:val="28"/>
          <w:szCs w:val="28"/>
          <w:lang w:eastAsia="ru-RU" w:bidi="ru-RU"/>
        </w:rPr>
        <w:t>. П.М. Методы и средства диагностики электрооборудования высокого напряжения.-М.: Энергоатомиздат, 1992.</w:t>
      </w:r>
    </w:p>
    <w:p w14:paraId="19D756C6" w14:textId="77777777" w:rsidR="00C311BD" w:rsidRDefault="00B16F55" w:rsidP="00C311BD">
      <w:pPr>
        <w:spacing w:after="0"/>
        <w:jc w:val="both"/>
        <w:rPr>
          <w:rFonts w:ascii="Times New Roman" w:hAnsi="Times New Roman" w:cs="Times New Roman"/>
          <w:sz w:val="28"/>
          <w:szCs w:val="28"/>
        </w:rPr>
      </w:pPr>
      <w:r>
        <w:rPr>
          <w:rFonts w:ascii="Times New Roman" w:hAnsi="Times New Roman" w:cs="Times New Roman"/>
          <w:sz w:val="28"/>
          <w:szCs w:val="28"/>
        </w:rPr>
        <w:t>12</w:t>
      </w:r>
      <w:r w:rsidR="00C311BD">
        <w:rPr>
          <w:rFonts w:ascii="Times New Roman" w:hAnsi="Times New Roman" w:cs="Times New Roman"/>
          <w:sz w:val="28"/>
          <w:szCs w:val="28"/>
        </w:rPr>
        <w:t xml:space="preserve">. </w:t>
      </w:r>
      <w:r w:rsidR="00C311BD" w:rsidRPr="00C311BD">
        <w:rPr>
          <w:rFonts w:ascii="Times New Roman" w:eastAsia="Courier New" w:hAnsi="Times New Roman" w:cs="Times New Roman"/>
          <w:color w:val="000000"/>
          <w:sz w:val="28"/>
          <w:szCs w:val="28"/>
          <w:lang w:eastAsia="ru-RU" w:bidi="ru-RU"/>
        </w:rPr>
        <w:t xml:space="preserve">Калявин </w:t>
      </w:r>
      <w:proofErr w:type="gramStart"/>
      <w:r w:rsidR="00C311BD" w:rsidRPr="00C311BD">
        <w:rPr>
          <w:rFonts w:ascii="Times New Roman" w:eastAsia="Courier New" w:hAnsi="Times New Roman" w:cs="Times New Roman"/>
          <w:color w:val="000000"/>
          <w:sz w:val="28"/>
          <w:szCs w:val="28"/>
          <w:lang w:eastAsia="ru-RU" w:bidi="ru-RU"/>
        </w:rPr>
        <w:t>В.П.</w:t>
      </w:r>
      <w:proofErr w:type="gramEnd"/>
      <w:r w:rsidR="00C311BD" w:rsidRPr="00C311BD">
        <w:rPr>
          <w:rFonts w:ascii="Times New Roman" w:eastAsia="Courier New" w:hAnsi="Times New Roman" w:cs="Times New Roman"/>
          <w:color w:val="000000"/>
          <w:sz w:val="28"/>
          <w:szCs w:val="28"/>
          <w:lang w:eastAsia="ru-RU" w:bidi="ru-RU"/>
        </w:rPr>
        <w:t>, Рыбаков Л.М. Надежность и диагностика элементов электроустановок. Йошкар-Ола, Мар ГУ, 2000.</w:t>
      </w:r>
      <w:bookmarkStart w:id="24" w:name="OLE_LINK11"/>
      <w:bookmarkStart w:id="25" w:name="OLE_LINK26"/>
    </w:p>
    <w:p w14:paraId="7528978F" w14:textId="77777777" w:rsidR="00C311BD" w:rsidRPr="00C311BD" w:rsidRDefault="00B16F55" w:rsidP="00C311BD">
      <w:pPr>
        <w:spacing w:after="0"/>
        <w:jc w:val="both"/>
        <w:rPr>
          <w:rFonts w:ascii="Times New Roman" w:hAnsi="Times New Roman" w:cs="Times New Roman"/>
          <w:sz w:val="28"/>
          <w:szCs w:val="28"/>
        </w:rPr>
      </w:pPr>
      <w:r>
        <w:rPr>
          <w:rFonts w:ascii="Times New Roman" w:hAnsi="Times New Roman" w:cs="Times New Roman"/>
          <w:sz w:val="28"/>
          <w:szCs w:val="28"/>
        </w:rPr>
        <w:t>13</w:t>
      </w:r>
      <w:r w:rsidR="00C311BD">
        <w:rPr>
          <w:rFonts w:ascii="Times New Roman" w:hAnsi="Times New Roman" w:cs="Times New Roman"/>
          <w:sz w:val="28"/>
          <w:szCs w:val="28"/>
        </w:rPr>
        <w:t xml:space="preserve">. </w:t>
      </w:r>
      <w:r w:rsidR="00C311BD" w:rsidRPr="00C311BD">
        <w:rPr>
          <w:rFonts w:ascii="Times New Roman" w:eastAsia="Courier New" w:hAnsi="Times New Roman" w:cs="Times New Roman"/>
          <w:color w:val="000000"/>
          <w:sz w:val="28"/>
          <w:szCs w:val="28"/>
          <w:lang w:eastAsia="ru-RU" w:bidi="ru-RU"/>
        </w:rPr>
        <w:t>Объем и нормы испытаний электрооборудования</w:t>
      </w:r>
      <w:bookmarkEnd w:id="24"/>
      <w:bookmarkEnd w:id="25"/>
      <w:r w:rsidR="00C311BD" w:rsidRPr="00C311BD">
        <w:rPr>
          <w:rFonts w:ascii="Times New Roman" w:eastAsia="Courier New" w:hAnsi="Times New Roman" w:cs="Times New Roman"/>
          <w:color w:val="000000"/>
          <w:sz w:val="28"/>
          <w:szCs w:val="28"/>
          <w:lang w:eastAsia="ru-RU" w:bidi="ru-RU"/>
        </w:rPr>
        <w:t xml:space="preserve"> / Под общей редакцией Б. А. Алексеева, Ф. Л. Когана, Л. Г. </w:t>
      </w:r>
      <w:proofErr w:type="spellStart"/>
      <w:r w:rsidR="00C311BD" w:rsidRPr="00C311BD">
        <w:rPr>
          <w:rFonts w:ascii="Times New Roman" w:eastAsia="Courier New" w:hAnsi="Times New Roman" w:cs="Times New Roman"/>
          <w:color w:val="000000"/>
          <w:sz w:val="28"/>
          <w:szCs w:val="28"/>
          <w:lang w:eastAsia="ru-RU" w:bidi="ru-RU"/>
        </w:rPr>
        <w:t>Мамиконянца</w:t>
      </w:r>
      <w:proofErr w:type="spellEnd"/>
      <w:r w:rsidR="00C311BD" w:rsidRPr="00C311BD">
        <w:rPr>
          <w:rFonts w:ascii="Times New Roman" w:eastAsia="Courier New" w:hAnsi="Times New Roman" w:cs="Times New Roman"/>
          <w:color w:val="000000"/>
          <w:sz w:val="28"/>
          <w:szCs w:val="28"/>
          <w:lang w:eastAsia="ru-RU" w:bidi="ru-RU"/>
        </w:rPr>
        <w:t>. — 6-е изд. — М.: НЦ ЭНАС, 1998. — 256 с.</w:t>
      </w:r>
    </w:p>
    <w:p w14:paraId="314B3A8B" w14:textId="77777777" w:rsidR="0005378A" w:rsidRPr="00C311BD" w:rsidRDefault="0005378A" w:rsidP="00C311BD">
      <w:pPr>
        <w:autoSpaceDE w:val="0"/>
        <w:autoSpaceDN w:val="0"/>
        <w:adjustRightInd w:val="0"/>
        <w:spacing w:after="0"/>
        <w:jc w:val="both"/>
        <w:rPr>
          <w:rFonts w:ascii="Times New Roman" w:eastAsia="Newton-Regular" w:hAnsi="Times New Roman" w:cs="Times New Roman"/>
          <w:sz w:val="28"/>
          <w:szCs w:val="28"/>
        </w:rPr>
      </w:pPr>
      <w:r w:rsidRPr="00C311BD">
        <w:rPr>
          <w:rFonts w:ascii="Times New Roman" w:eastAsia="Newton-Regular" w:hAnsi="Times New Roman" w:cs="Times New Roman"/>
          <w:sz w:val="28"/>
          <w:szCs w:val="28"/>
        </w:rPr>
        <w:t>1</w:t>
      </w:r>
      <w:r w:rsidR="00B16F55">
        <w:rPr>
          <w:rFonts w:ascii="Times New Roman" w:eastAsia="Newton-Regular" w:hAnsi="Times New Roman" w:cs="Times New Roman"/>
          <w:sz w:val="28"/>
          <w:szCs w:val="28"/>
        </w:rPr>
        <w:t>4</w:t>
      </w:r>
      <w:r w:rsidRPr="00C311BD">
        <w:rPr>
          <w:rFonts w:ascii="Times New Roman" w:eastAsia="Newton-Regular" w:hAnsi="Times New Roman" w:cs="Times New Roman"/>
          <w:sz w:val="28"/>
          <w:szCs w:val="28"/>
        </w:rPr>
        <w:t xml:space="preserve">. Хренников А. Ю., Сидоренко М. Г. Тепловизионное </w:t>
      </w:r>
      <w:proofErr w:type="gramStart"/>
      <w:r w:rsidRPr="00C311BD">
        <w:rPr>
          <w:rFonts w:ascii="Times New Roman" w:eastAsia="Newton-Regular" w:hAnsi="Times New Roman" w:cs="Times New Roman"/>
          <w:sz w:val="28"/>
          <w:szCs w:val="28"/>
        </w:rPr>
        <w:t>обследование</w:t>
      </w:r>
      <w:r w:rsidR="009F3AD2" w:rsidRPr="00C311BD">
        <w:rPr>
          <w:rFonts w:ascii="Times New Roman" w:eastAsia="Newton-Regular" w:hAnsi="Times New Roman" w:cs="Times New Roman"/>
          <w:sz w:val="28"/>
          <w:szCs w:val="28"/>
        </w:rPr>
        <w:t xml:space="preserve">  </w:t>
      </w:r>
      <w:r w:rsidRPr="00C311BD">
        <w:rPr>
          <w:rFonts w:ascii="Times New Roman" w:eastAsia="Newton-Regular" w:hAnsi="Times New Roman" w:cs="Times New Roman"/>
          <w:sz w:val="28"/>
          <w:szCs w:val="28"/>
        </w:rPr>
        <w:t>электрооборудования</w:t>
      </w:r>
      <w:proofErr w:type="gramEnd"/>
      <w:r w:rsidRPr="00C311BD">
        <w:rPr>
          <w:rFonts w:ascii="Times New Roman" w:eastAsia="Newton-Regular" w:hAnsi="Times New Roman" w:cs="Times New Roman"/>
          <w:sz w:val="28"/>
          <w:szCs w:val="28"/>
        </w:rPr>
        <w:t xml:space="preserve"> </w:t>
      </w:r>
      <w:r w:rsidR="009F3AD2" w:rsidRPr="00C311BD">
        <w:rPr>
          <w:rFonts w:ascii="Times New Roman" w:eastAsia="Newton-Regular" w:hAnsi="Times New Roman" w:cs="Times New Roman"/>
          <w:sz w:val="28"/>
          <w:szCs w:val="28"/>
        </w:rPr>
        <w:t xml:space="preserve"> </w:t>
      </w:r>
      <w:r w:rsidRPr="00C311BD">
        <w:rPr>
          <w:rFonts w:ascii="Times New Roman" w:eastAsia="Newton-Regular" w:hAnsi="Times New Roman" w:cs="Times New Roman"/>
          <w:sz w:val="28"/>
          <w:szCs w:val="28"/>
        </w:rPr>
        <w:t>подстанций и промышленных предприятий и его</w:t>
      </w:r>
    </w:p>
    <w:p w14:paraId="2E11A80F" w14:textId="77777777" w:rsidR="0005378A" w:rsidRPr="00C311BD" w:rsidRDefault="0005378A" w:rsidP="00C311BD">
      <w:pPr>
        <w:autoSpaceDE w:val="0"/>
        <w:autoSpaceDN w:val="0"/>
        <w:adjustRightInd w:val="0"/>
        <w:spacing w:after="0"/>
        <w:jc w:val="both"/>
        <w:rPr>
          <w:rFonts w:ascii="Times New Roman" w:eastAsia="Newton-Regular" w:hAnsi="Times New Roman" w:cs="Times New Roman"/>
          <w:sz w:val="28"/>
          <w:szCs w:val="28"/>
        </w:rPr>
      </w:pPr>
      <w:r w:rsidRPr="00C311BD">
        <w:rPr>
          <w:rFonts w:ascii="Times New Roman" w:eastAsia="Newton-Regular" w:hAnsi="Times New Roman" w:cs="Times New Roman"/>
          <w:sz w:val="28"/>
          <w:szCs w:val="28"/>
        </w:rPr>
        <w:t>экономическая эффективность // Рынок Электротехники. № 2 (14). 2009.</w:t>
      </w:r>
    </w:p>
    <w:p w14:paraId="76691ED0" w14:textId="77777777" w:rsidR="0005378A" w:rsidRPr="00C311BD" w:rsidRDefault="0005378A" w:rsidP="00C311BD">
      <w:pPr>
        <w:autoSpaceDE w:val="0"/>
        <w:autoSpaceDN w:val="0"/>
        <w:adjustRightInd w:val="0"/>
        <w:spacing w:after="0"/>
        <w:jc w:val="both"/>
        <w:rPr>
          <w:rFonts w:ascii="Times New Roman" w:eastAsia="Newton-Regular" w:hAnsi="Times New Roman" w:cs="Times New Roman"/>
          <w:sz w:val="28"/>
          <w:szCs w:val="28"/>
        </w:rPr>
      </w:pPr>
      <w:r w:rsidRPr="00C311BD">
        <w:rPr>
          <w:rFonts w:ascii="Times New Roman" w:eastAsia="Newton-Regular" w:hAnsi="Times New Roman" w:cs="Times New Roman"/>
          <w:sz w:val="28"/>
          <w:szCs w:val="28"/>
        </w:rPr>
        <w:t>С. 96–100.</w:t>
      </w:r>
    </w:p>
    <w:p w14:paraId="39D009D3" w14:textId="77777777" w:rsidR="0005378A" w:rsidRPr="00C311BD" w:rsidRDefault="0005378A" w:rsidP="00C311BD">
      <w:pPr>
        <w:autoSpaceDE w:val="0"/>
        <w:autoSpaceDN w:val="0"/>
        <w:adjustRightInd w:val="0"/>
        <w:spacing w:after="0"/>
        <w:jc w:val="both"/>
        <w:rPr>
          <w:rFonts w:ascii="Times New Roman" w:eastAsia="Newton-Regular" w:hAnsi="Times New Roman" w:cs="Times New Roman"/>
          <w:sz w:val="28"/>
          <w:szCs w:val="28"/>
        </w:rPr>
      </w:pPr>
      <w:r w:rsidRPr="00C311BD">
        <w:rPr>
          <w:rFonts w:ascii="Times New Roman" w:eastAsia="Newton-Regular" w:hAnsi="Times New Roman" w:cs="Times New Roman"/>
          <w:sz w:val="28"/>
          <w:szCs w:val="28"/>
        </w:rPr>
        <w:t>1</w:t>
      </w:r>
      <w:r w:rsidR="00B16F55">
        <w:rPr>
          <w:rFonts w:ascii="Times New Roman" w:eastAsia="Newton-Regular" w:hAnsi="Times New Roman" w:cs="Times New Roman"/>
          <w:sz w:val="28"/>
          <w:szCs w:val="28"/>
        </w:rPr>
        <w:t>5</w:t>
      </w:r>
      <w:r w:rsidRPr="00C311BD">
        <w:rPr>
          <w:rFonts w:ascii="Times New Roman" w:eastAsia="Newton-Regular" w:hAnsi="Times New Roman" w:cs="Times New Roman"/>
          <w:sz w:val="28"/>
          <w:szCs w:val="28"/>
        </w:rPr>
        <w:t>. Сидоренко М. Г. Тепловизионная диагностика как современное</w:t>
      </w:r>
    </w:p>
    <w:p w14:paraId="7D15ABA8" w14:textId="77777777" w:rsidR="0005378A" w:rsidRPr="00C311BD" w:rsidRDefault="0005378A" w:rsidP="00C311BD">
      <w:pPr>
        <w:autoSpaceDE w:val="0"/>
        <w:autoSpaceDN w:val="0"/>
        <w:adjustRightInd w:val="0"/>
        <w:spacing w:after="0"/>
        <w:jc w:val="both"/>
        <w:rPr>
          <w:rFonts w:ascii="Times New Roman" w:eastAsia="Newton-Regular" w:hAnsi="Times New Roman" w:cs="Times New Roman"/>
          <w:sz w:val="28"/>
          <w:szCs w:val="28"/>
        </w:rPr>
      </w:pPr>
      <w:r w:rsidRPr="00C311BD">
        <w:rPr>
          <w:rFonts w:ascii="Times New Roman" w:eastAsia="Newton-Regular" w:hAnsi="Times New Roman" w:cs="Times New Roman"/>
          <w:sz w:val="28"/>
          <w:szCs w:val="28"/>
        </w:rPr>
        <w:t>средство мониторинга [Электронный ресурс]. URL: http://www.centert.ru/</w:t>
      </w:r>
    </w:p>
    <w:p w14:paraId="43673B3A" w14:textId="77777777" w:rsidR="004D4011" w:rsidRPr="00C311BD" w:rsidRDefault="0005378A" w:rsidP="00C311BD">
      <w:pPr>
        <w:jc w:val="both"/>
        <w:rPr>
          <w:rFonts w:ascii="Times New Roman" w:hAnsi="Times New Roman" w:cs="Times New Roman"/>
          <w:sz w:val="28"/>
          <w:szCs w:val="28"/>
          <w:lang w:eastAsia="ru-RU"/>
        </w:rPr>
      </w:pPr>
      <w:proofErr w:type="spellStart"/>
      <w:r w:rsidRPr="00C311BD">
        <w:rPr>
          <w:rFonts w:ascii="Times New Roman" w:eastAsia="Newton-Regular" w:hAnsi="Times New Roman" w:cs="Times New Roman"/>
          <w:sz w:val="28"/>
          <w:szCs w:val="28"/>
        </w:rPr>
        <w:t>articles</w:t>
      </w:r>
      <w:proofErr w:type="spellEnd"/>
      <w:r w:rsidRPr="00C311BD">
        <w:rPr>
          <w:rFonts w:ascii="Times New Roman" w:eastAsia="Newton-Regular" w:hAnsi="Times New Roman" w:cs="Times New Roman"/>
          <w:sz w:val="28"/>
          <w:szCs w:val="28"/>
        </w:rPr>
        <w:t>/22/ (дата обращения: 20.</w:t>
      </w:r>
      <w:r w:rsidR="009F3AD2" w:rsidRPr="00C311BD">
        <w:rPr>
          <w:rFonts w:ascii="Times New Roman" w:eastAsia="Newton-Regular" w:hAnsi="Times New Roman" w:cs="Times New Roman"/>
          <w:sz w:val="28"/>
          <w:szCs w:val="28"/>
        </w:rPr>
        <w:t>10</w:t>
      </w:r>
      <w:r w:rsidRPr="00C311BD">
        <w:rPr>
          <w:rFonts w:ascii="Times New Roman" w:eastAsia="Newton-Regular" w:hAnsi="Times New Roman" w:cs="Times New Roman"/>
          <w:sz w:val="28"/>
          <w:szCs w:val="28"/>
        </w:rPr>
        <w:t>.201</w:t>
      </w:r>
      <w:r w:rsidR="009F3AD2" w:rsidRPr="00C311BD">
        <w:rPr>
          <w:rFonts w:ascii="Times New Roman" w:eastAsia="Newton-Regular" w:hAnsi="Times New Roman" w:cs="Times New Roman"/>
          <w:sz w:val="28"/>
          <w:szCs w:val="28"/>
        </w:rPr>
        <w:t>9</w:t>
      </w:r>
      <w:r w:rsidRPr="00C311BD">
        <w:rPr>
          <w:rFonts w:ascii="Times New Roman" w:eastAsia="Newton-Regular" w:hAnsi="Times New Roman" w:cs="Times New Roman"/>
          <w:sz w:val="28"/>
          <w:szCs w:val="28"/>
        </w:rPr>
        <w:t xml:space="preserve">). </w:t>
      </w:r>
    </w:p>
    <w:p w14:paraId="6A57E8D3" w14:textId="77777777" w:rsidR="004D4011" w:rsidRDefault="004D4011" w:rsidP="00C311BD">
      <w:pPr>
        <w:jc w:val="both"/>
        <w:rPr>
          <w:rFonts w:ascii="Times New Roman" w:hAnsi="Times New Roman" w:cs="Times New Roman"/>
          <w:sz w:val="28"/>
          <w:szCs w:val="28"/>
          <w:lang w:eastAsia="ru-RU"/>
        </w:rPr>
      </w:pPr>
    </w:p>
    <w:p w14:paraId="498BCECD" w14:textId="77777777" w:rsidR="00183CF8" w:rsidRPr="00C311BD" w:rsidRDefault="00183CF8" w:rsidP="00C311BD">
      <w:pPr>
        <w:jc w:val="both"/>
        <w:rPr>
          <w:rFonts w:ascii="Times New Roman" w:hAnsi="Times New Roman" w:cs="Times New Roman"/>
          <w:sz w:val="28"/>
          <w:szCs w:val="28"/>
          <w:lang w:eastAsia="ru-RU"/>
        </w:rPr>
      </w:pPr>
    </w:p>
    <w:bookmarkEnd w:id="3"/>
    <w:bookmarkEnd w:id="4"/>
    <w:p w14:paraId="13897ABF" w14:textId="77777777" w:rsidR="00EC3797" w:rsidRDefault="00EC3797" w:rsidP="00510DA3">
      <w:pPr>
        <w:framePr w:w="14342" w:wrap="auto" w:hAnchor="text"/>
        <w:jc w:val="center"/>
        <w:rPr>
          <w:rFonts w:ascii="Calibri" w:eastAsia="Calibri" w:hAnsi="Calibri" w:cs="Times New Roman"/>
        </w:rPr>
        <w:sectPr w:rsidR="00EC3797" w:rsidSect="00510DA3">
          <w:pgSz w:w="11907" w:h="16840" w:code="9"/>
          <w:pgMar w:top="1418" w:right="1134" w:bottom="1134" w:left="1418" w:header="720" w:footer="0" w:gutter="0"/>
          <w:cols w:space="708"/>
          <w:docGrid w:linePitch="360"/>
        </w:sectPr>
      </w:pPr>
    </w:p>
    <w:sdt>
      <w:sdtPr>
        <w:rPr>
          <w:rFonts w:ascii="Times New Roman" w:eastAsiaTheme="minorHAnsi" w:hAnsi="Times New Roman" w:cs="Times New Roman"/>
          <w:b w:val="0"/>
          <w:bCs w:val="0"/>
          <w:color w:val="auto"/>
          <w:sz w:val="22"/>
          <w:szCs w:val="22"/>
          <w:lang w:eastAsia="en-US"/>
        </w:rPr>
        <w:id w:val="-944997637"/>
        <w:docPartObj>
          <w:docPartGallery w:val="Table of Contents"/>
          <w:docPartUnique/>
        </w:docPartObj>
      </w:sdtPr>
      <w:sdtEndPr/>
      <w:sdtContent>
        <w:p w14:paraId="1C36B6EC" w14:textId="77777777" w:rsidR="001C2ECC" w:rsidRPr="00D12F41" w:rsidRDefault="00C50D82" w:rsidP="001C2ECC">
          <w:pPr>
            <w:pStyle w:val="ac"/>
            <w:jc w:val="center"/>
            <w:rPr>
              <w:rFonts w:ascii="Times New Roman" w:hAnsi="Times New Roman" w:cs="Times New Roman"/>
              <w:color w:val="auto"/>
            </w:rPr>
          </w:pPr>
          <w:r w:rsidRPr="00D12F41">
            <w:rPr>
              <w:rFonts w:ascii="Times New Roman" w:hAnsi="Times New Roman" w:cs="Times New Roman"/>
              <w:color w:val="auto"/>
            </w:rPr>
            <w:t>СОДЕРЖАНИЕ</w:t>
          </w:r>
        </w:p>
        <w:p w14:paraId="7A1444C9" w14:textId="77777777" w:rsidR="00A33C43" w:rsidRDefault="006C5632">
          <w:pPr>
            <w:pStyle w:val="11"/>
            <w:rPr>
              <w:rFonts w:asciiTheme="minorHAnsi" w:eastAsiaTheme="minorEastAsia" w:hAnsiTheme="minorHAnsi" w:cstheme="minorBidi"/>
              <w:sz w:val="22"/>
              <w:szCs w:val="22"/>
              <w:lang w:bidi="ar-SA"/>
            </w:rPr>
          </w:pPr>
          <w:r w:rsidRPr="00D12F41">
            <w:rPr>
              <w:rFonts w:eastAsia="Courier New"/>
            </w:rPr>
            <w:fldChar w:fldCharType="begin"/>
          </w:r>
          <w:r w:rsidR="001C2ECC" w:rsidRPr="00D12F41">
            <w:instrText xml:space="preserve"> TOC \o "1-3" \h \z \u </w:instrText>
          </w:r>
          <w:r w:rsidRPr="00D12F41">
            <w:rPr>
              <w:rFonts w:eastAsia="Courier New"/>
            </w:rPr>
            <w:fldChar w:fldCharType="separate"/>
          </w:r>
          <w:hyperlink w:anchor="_Toc86668070" w:history="1">
            <w:r w:rsidR="00A33C43" w:rsidRPr="00A77617">
              <w:rPr>
                <w:rStyle w:val="ad"/>
                <w:rFonts w:eastAsia="Times New Roman"/>
              </w:rPr>
              <w:t>ВВЕДЕНИЕ</w:t>
            </w:r>
            <w:r w:rsidR="00A33C43">
              <w:rPr>
                <w:webHidden/>
              </w:rPr>
              <w:tab/>
            </w:r>
            <w:r w:rsidR="00A33C43">
              <w:rPr>
                <w:webHidden/>
              </w:rPr>
              <w:fldChar w:fldCharType="begin"/>
            </w:r>
            <w:r w:rsidR="00A33C43">
              <w:rPr>
                <w:webHidden/>
              </w:rPr>
              <w:instrText xml:space="preserve"> PAGEREF _Toc86668070 \h </w:instrText>
            </w:r>
            <w:r w:rsidR="00A33C43">
              <w:rPr>
                <w:webHidden/>
              </w:rPr>
            </w:r>
            <w:r w:rsidR="00A33C43">
              <w:rPr>
                <w:webHidden/>
              </w:rPr>
              <w:fldChar w:fldCharType="separate"/>
            </w:r>
            <w:r w:rsidR="00A33C43">
              <w:rPr>
                <w:webHidden/>
              </w:rPr>
              <w:t>3</w:t>
            </w:r>
            <w:r w:rsidR="00A33C43">
              <w:rPr>
                <w:webHidden/>
              </w:rPr>
              <w:fldChar w:fldCharType="end"/>
            </w:r>
          </w:hyperlink>
        </w:p>
        <w:p w14:paraId="769FD70A" w14:textId="77777777" w:rsidR="00A33C43" w:rsidRDefault="007E7F87">
          <w:pPr>
            <w:pStyle w:val="11"/>
            <w:rPr>
              <w:rFonts w:asciiTheme="minorHAnsi" w:eastAsiaTheme="minorEastAsia" w:hAnsiTheme="minorHAnsi" w:cstheme="minorBidi"/>
              <w:sz w:val="22"/>
              <w:szCs w:val="22"/>
              <w:lang w:bidi="ar-SA"/>
            </w:rPr>
          </w:pPr>
          <w:hyperlink w:anchor="_Toc86668071" w:history="1">
            <w:r w:rsidR="00A33C43" w:rsidRPr="00A77617">
              <w:rPr>
                <w:rStyle w:val="ad"/>
                <w:highlight w:val="green"/>
              </w:rPr>
              <w:t>ЛАБОРАТОРНАЯ РАБОТА № 1</w:t>
            </w:r>
            <w:r w:rsidR="00A33C43">
              <w:rPr>
                <w:webHidden/>
              </w:rPr>
              <w:tab/>
            </w:r>
            <w:r w:rsidR="00A33C43">
              <w:rPr>
                <w:webHidden/>
              </w:rPr>
              <w:fldChar w:fldCharType="begin"/>
            </w:r>
            <w:r w:rsidR="00A33C43">
              <w:rPr>
                <w:webHidden/>
              </w:rPr>
              <w:instrText xml:space="preserve"> PAGEREF _Toc86668071 \h </w:instrText>
            </w:r>
            <w:r w:rsidR="00A33C43">
              <w:rPr>
                <w:webHidden/>
              </w:rPr>
            </w:r>
            <w:r w:rsidR="00A33C43">
              <w:rPr>
                <w:webHidden/>
              </w:rPr>
              <w:fldChar w:fldCharType="separate"/>
            </w:r>
            <w:r w:rsidR="00A33C43">
              <w:rPr>
                <w:webHidden/>
              </w:rPr>
              <w:t>4</w:t>
            </w:r>
            <w:r w:rsidR="00A33C43">
              <w:rPr>
                <w:webHidden/>
              </w:rPr>
              <w:fldChar w:fldCharType="end"/>
            </w:r>
          </w:hyperlink>
        </w:p>
        <w:p w14:paraId="6D099CEE" w14:textId="77777777" w:rsidR="00A33C43" w:rsidRDefault="007E7F87">
          <w:pPr>
            <w:pStyle w:val="11"/>
            <w:rPr>
              <w:rFonts w:asciiTheme="minorHAnsi" w:eastAsiaTheme="minorEastAsia" w:hAnsiTheme="minorHAnsi" w:cstheme="minorBidi"/>
              <w:sz w:val="22"/>
              <w:szCs w:val="22"/>
              <w:lang w:bidi="ar-SA"/>
            </w:rPr>
          </w:pPr>
          <w:hyperlink w:anchor="_Toc86668072" w:history="1">
            <w:r w:rsidR="00A33C43" w:rsidRPr="00A77617">
              <w:rPr>
                <w:rStyle w:val="ad"/>
                <w:rFonts w:ascii="Times New Roman" w:eastAsia="Calibri" w:hAnsi="Times New Roman" w:cs="Times New Roman"/>
                <w:highlight w:val="green"/>
              </w:rPr>
              <w:t>ПРОФИЛАКТИЧЕСКИЕ ИСПЫТАНИЯ ИЗОЛЯЦИИ ВЫСОКОВОЛЬТНОГО ОБОРУДОВАНИЯ</w:t>
            </w:r>
            <w:r w:rsidR="00A33C43">
              <w:rPr>
                <w:webHidden/>
              </w:rPr>
              <w:tab/>
            </w:r>
            <w:r w:rsidR="00A33C43">
              <w:rPr>
                <w:webHidden/>
              </w:rPr>
              <w:fldChar w:fldCharType="begin"/>
            </w:r>
            <w:r w:rsidR="00A33C43">
              <w:rPr>
                <w:webHidden/>
              </w:rPr>
              <w:instrText xml:space="preserve"> PAGEREF _Toc86668072 \h </w:instrText>
            </w:r>
            <w:r w:rsidR="00A33C43">
              <w:rPr>
                <w:webHidden/>
              </w:rPr>
            </w:r>
            <w:r w:rsidR="00A33C43">
              <w:rPr>
                <w:webHidden/>
              </w:rPr>
              <w:fldChar w:fldCharType="separate"/>
            </w:r>
            <w:r w:rsidR="00A33C43">
              <w:rPr>
                <w:webHidden/>
              </w:rPr>
              <w:t>4</w:t>
            </w:r>
            <w:r w:rsidR="00A33C43">
              <w:rPr>
                <w:webHidden/>
              </w:rPr>
              <w:fldChar w:fldCharType="end"/>
            </w:r>
          </w:hyperlink>
        </w:p>
        <w:p w14:paraId="24D651DF" w14:textId="77777777" w:rsidR="00A33C43" w:rsidRDefault="007E7F87">
          <w:pPr>
            <w:pStyle w:val="11"/>
            <w:rPr>
              <w:rFonts w:asciiTheme="minorHAnsi" w:eastAsiaTheme="minorEastAsia" w:hAnsiTheme="minorHAnsi" w:cstheme="minorBidi"/>
              <w:sz w:val="22"/>
              <w:szCs w:val="22"/>
              <w:lang w:bidi="ar-SA"/>
            </w:rPr>
          </w:pPr>
          <w:hyperlink w:anchor="_Toc86668073" w:history="1">
            <w:r w:rsidR="00A33C43" w:rsidRPr="00A77617">
              <w:rPr>
                <w:rStyle w:val="ad"/>
                <w:rFonts w:eastAsia="Calibri"/>
                <w:highlight w:val="green"/>
              </w:rPr>
              <w:t>ЛАБОРАТОРНАЯ РАБОТА № 2</w:t>
            </w:r>
            <w:r w:rsidR="00A33C43">
              <w:rPr>
                <w:webHidden/>
              </w:rPr>
              <w:tab/>
            </w:r>
            <w:r w:rsidR="00A33C43">
              <w:rPr>
                <w:webHidden/>
              </w:rPr>
              <w:fldChar w:fldCharType="begin"/>
            </w:r>
            <w:r w:rsidR="00A33C43">
              <w:rPr>
                <w:webHidden/>
              </w:rPr>
              <w:instrText xml:space="preserve"> PAGEREF _Toc86668073 \h </w:instrText>
            </w:r>
            <w:r w:rsidR="00A33C43">
              <w:rPr>
                <w:webHidden/>
              </w:rPr>
            </w:r>
            <w:r w:rsidR="00A33C43">
              <w:rPr>
                <w:webHidden/>
              </w:rPr>
              <w:fldChar w:fldCharType="separate"/>
            </w:r>
            <w:r w:rsidR="00A33C43">
              <w:rPr>
                <w:webHidden/>
              </w:rPr>
              <w:t>12</w:t>
            </w:r>
            <w:r w:rsidR="00A33C43">
              <w:rPr>
                <w:webHidden/>
              </w:rPr>
              <w:fldChar w:fldCharType="end"/>
            </w:r>
          </w:hyperlink>
        </w:p>
        <w:p w14:paraId="4D0F91C8" w14:textId="77777777" w:rsidR="00A33C43" w:rsidRDefault="007E7F87">
          <w:pPr>
            <w:pStyle w:val="11"/>
            <w:rPr>
              <w:rFonts w:asciiTheme="minorHAnsi" w:eastAsiaTheme="minorEastAsia" w:hAnsiTheme="minorHAnsi" w:cstheme="minorBidi"/>
              <w:sz w:val="22"/>
              <w:szCs w:val="22"/>
              <w:lang w:bidi="ar-SA"/>
            </w:rPr>
          </w:pPr>
          <w:hyperlink w:anchor="_Toc86668074" w:history="1">
            <w:r w:rsidR="00A33C43" w:rsidRPr="00A77617">
              <w:rPr>
                <w:rStyle w:val="ad"/>
                <w:rFonts w:ascii="Times New Roman" w:eastAsia="Calibri" w:hAnsi="Times New Roman" w:cs="Times New Roman"/>
                <w:highlight w:val="green"/>
              </w:rPr>
              <w:t>ИСПЫТАНИЯ ИЗОЛЯЦИИ АСИНХРОННЫХ ЭЛЕКТРОДВИГАТЕЛЕЙ</w:t>
            </w:r>
            <w:r w:rsidR="00A33C43">
              <w:rPr>
                <w:webHidden/>
              </w:rPr>
              <w:tab/>
            </w:r>
            <w:r w:rsidR="00A33C43">
              <w:rPr>
                <w:webHidden/>
              </w:rPr>
              <w:fldChar w:fldCharType="begin"/>
            </w:r>
            <w:r w:rsidR="00A33C43">
              <w:rPr>
                <w:webHidden/>
              </w:rPr>
              <w:instrText xml:space="preserve"> PAGEREF _Toc86668074 \h </w:instrText>
            </w:r>
            <w:r w:rsidR="00A33C43">
              <w:rPr>
                <w:webHidden/>
              </w:rPr>
            </w:r>
            <w:r w:rsidR="00A33C43">
              <w:rPr>
                <w:webHidden/>
              </w:rPr>
              <w:fldChar w:fldCharType="separate"/>
            </w:r>
            <w:r w:rsidR="00A33C43">
              <w:rPr>
                <w:webHidden/>
              </w:rPr>
              <w:t>12</w:t>
            </w:r>
            <w:r w:rsidR="00A33C43">
              <w:rPr>
                <w:webHidden/>
              </w:rPr>
              <w:fldChar w:fldCharType="end"/>
            </w:r>
          </w:hyperlink>
        </w:p>
        <w:p w14:paraId="69588137" w14:textId="77777777" w:rsidR="00A33C43" w:rsidRDefault="007E7F87">
          <w:pPr>
            <w:pStyle w:val="11"/>
            <w:rPr>
              <w:rFonts w:asciiTheme="minorHAnsi" w:eastAsiaTheme="minorEastAsia" w:hAnsiTheme="minorHAnsi" w:cstheme="minorBidi"/>
              <w:sz w:val="22"/>
              <w:szCs w:val="22"/>
              <w:lang w:bidi="ar-SA"/>
            </w:rPr>
          </w:pPr>
          <w:hyperlink w:anchor="_Toc86668075" w:history="1">
            <w:r w:rsidR="00A33C43" w:rsidRPr="00A77617">
              <w:rPr>
                <w:rStyle w:val="ad"/>
                <w:rFonts w:eastAsia="Calibri"/>
                <w:highlight w:val="green"/>
              </w:rPr>
              <w:t>ЛАБОРАТОРНАЯ РАБОТА № 3</w:t>
            </w:r>
            <w:r w:rsidR="00A33C43">
              <w:rPr>
                <w:webHidden/>
              </w:rPr>
              <w:tab/>
            </w:r>
            <w:r w:rsidR="00A33C43">
              <w:rPr>
                <w:webHidden/>
              </w:rPr>
              <w:fldChar w:fldCharType="begin"/>
            </w:r>
            <w:r w:rsidR="00A33C43">
              <w:rPr>
                <w:webHidden/>
              </w:rPr>
              <w:instrText xml:space="preserve"> PAGEREF _Toc86668075 \h </w:instrText>
            </w:r>
            <w:r w:rsidR="00A33C43">
              <w:rPr>
                <w:webHidden/>
              </w:rPr>
            </w:r>
            <w:r w:rsidR="00A33C43">
              <w:rPr>
                <w:webHidden/>
              </w:rPr>
              <w:fldChar w:fldCharType="separate"/>
            </w:r>
            <w:r w:rsidR="00A33C43">
              <w:rPr>
                <w:webHidden/>
              </w:rPr>
              <w:t>17</w:t>
            </w:r>
            <w:r w:rsidR="00A33C43">
              <w:rPr>
                <w:webHidden/>
              </w:rPr>
              <w:fldChar w:fldCharType="end"/>
            </w:r>
          </w:hyperlink>
        </w:p>
        <w:p w14:paraId="036219D7" w14:textId="77777777" w:rsidR="00A33C43" w:rsidRDefault="007E7F87">
          <w:pPr>
            <w:pStyle w:val="11"/>
            <w:rPr>
              <w:rFonts w:asciiTheme="minorHAnsi" w:eastAsiaTheme="minorEastAsia" w:hAnsiTheme="minorHAnsi" w:cstheme="minorBidi"/>
              <w:sz w:val="22"/>
              <w:szCs w:val="22"/>
              <w:lang w:bidi="ar-SA"/>
            </w:rPr>
          </w:pPr>
          <w:hyperlink w:anchor="_Toc86668076" w:history="1">
            <w:r w:rsidR="00A33C43" w:rsidRPr="00A77617">
              <w:rPr>
                <w:rStyle w:val="ad"/>
                <w:rFonts w:ascii="Times New Roman" w:eastAsia="Calibri" w:hAnsi="Times New Roman" w:cs="Times New Roman"/>
                <w:highlight w:val="green"/>
              </w:rPr>
              <w:t>ОЦЕНКА СТЕПЕНИ УВЛАЖНЕНИЯ И ЗАГРЯЗНЕНИЯ  ИЗОЛЯЦИИ ВЫСОКОВОЛЬТНОГО ОБОРУДОВАНИЯ</w:t>
            </w:r>
            <w:r w:rsidR="00A33C43">
              <w:rPr>
                <w:webHidden/>
              </w:rPr>
              <w:tab/>
            </w:r>
            <w:r w:rsidR="00A33C43">
              <w:rPr>
                <w:webHidden/>
              </w:rPr>
              <w:fldChar w:fldCharType="begin"/>
            </w:r>
            <w:r w:rsidR="00A33C43">
              <w:rPr>
                <w:webHidden/>
              </w:rPr>
              <w:instrText xml:space="preserve"> PAGEREF _Toc86668076 \h </w:instrText>
            </w:r>
            <w:r w:rsidR="00A33C43">
              <w:rPr>
                <w:webHidden/>
              </w:rPr>
            </w:r>
            <w:r w:rsidR="00A33C43">
              <w:rPr>
                <w:webHidden/>
              </w:rPr>
              <w:fldChar w:fldCharType="separate"/>
            </w:r>
            <w:r w:rsidR="00A33C43">
              <w:rPr>
                <w:webHidden/>
              </w:rPr>
              <w:t>17</w:t>
            </w:r>
            <w:r w:rsidR="00A33C43">
              <w:rPr>
                <w:webHidden/>
              </w:rPr>
              <w:fldChar w:fldCharType="end"/>
            </w:r>
          </w:hyperlink>
        </w:p>
        <w:p w14:paraId="6585EE12" w14:textId="77777777" w:rsidR="00A33C43" w:rsidRDefault="007E7F87">
          <w:pPr>
            <w:pStyle w:val="11"/>
            <w:rPr>
              <w:rFonts w:asciiTheme="minorHAnsi" w:eastAsiaTheme="minorEastAsia" w:hAnsiTheme="minorHAnsi" w:cstheme="minorBidi"/>
              <w:sz w:val="22"/>
              <w:szCs w:val="22"/>
              <w:lang w:bidi="ar-SA"/>
            </w:rPr>
          </w:pPr>
          <w:hyperlink w:anchor="_Toc86668077" w:history="1">
            <w:r w:rsidR="00A33C43" w:rsidRPr="00A77617">
              <w:rPr>
                <w:rStyle w:val="ad"/>
                <w:rFonts w:eastAsia="Calibri"/>
                <w:highlight w:val="green"/>
              </w:rPr>
              <w:t>ЛАБОРАТОРНАЯ РАБОТА № 4</w:t>
            </w:r>
            <w:r w:rsidR="00A33C43">
              <w:rPr>
                <w:webHidden/>
              </w:rPr>
              <w:tab/>
            </w:r>
            <w:r w:rsidR="00A33C43">
              <w:rPr>
                <w:webHidden/>
              </w:rPr>
              <w:fldChar w:fldCharType="begin"/>
            </w:r>
            <w:r w:rsidR="00A33C43">
              <w:rPr>
                <w:webHidden/>
              </w:rPr>
              <w:instrText xml:space="preserve"> PAGEREF _Toc86668077 \h </w:instrText>
            </w:r>
            <w:r w:rsidR="00A33C43">
              <w:rPr>
                <w:webHidden/>
              </w:rPr>
            </w:r>
            <w:r w:rsidR="00A33C43">
              <w:rPr>
                <w:webHidden/>
              </w:rPr>
              <w:fldChar w:fldCharType="separate"/>
            </w:r>
            <w:r w:rsidR="00A33C43">
              <w:rPr>
                <w:webHidden/>
              </w:rPr>
              <w:t>23</w:t>
            </w:r>
            <w:r w:rsidR="00A33C43">
              <w:rPr>
                <w:webHidden/>
              </w:rPr>
              <w:fldChar w:fldCharType="end"/>
            </w:r>
          </w:hyperlink>
        </w:p>
        <w:p w14:paraId="5E0B25BE" w14:textId="77777777" w:rsidR="00A33C43" w:rsidRDefault="007E7F87">
          <w:pPr>
            <w:pStyle w:val="11"/>
            <w:rPr>
              <w:rFonts w:asciiTheme="minorHAnsi" w:eastAsiaTheme="minorEastAsia" w:hAnsiTheme="minorHAnsi" w:cstheme="minorBidi"/>
              <w:sz w:val="22"/>
              <w:szCs w:val="22"/>
              <w:lang w:bidi="ar-SA"/>
            </w:rPr>
          </w:pPr>
          <w:hyperlink w:anchor="_Toc86668078" w:history="1">
            <w:r w:rsidR="00A33C43" w:rsidRPr="00A77617">
              <w:rPr>
                <w:rStyle w:val="ad"/>
                <w:rFonts w:ascii="Times New Roman" w:eastAsia="Calibri" w:hAnsi="Times New Roman" w:cs="Times New Roman"/>
                <w:highlight w:val="green"/>
              </w:rPr>
              <w:t>ДИАГНОСТИКА СОСТОЯНИЯ ТОКОВЕДУЩИХ ЧАСТЕЙ ОБМОТОК ЭЛЕКТРООБОРУДОВАНИЯ</w:t>
            </w:r>
            <w:r w:rsidR="00A33C43">
              <w:rPr>
                <w:webHidden/>
              </w:rPr>
              <w:tab/>
            </w:r>
            <w:r w:rsidR="00A33C43">
              <w:rPr>
                <w:webHidden/>
              </w:rPr>
              <w:fldChar w:fldCharType="begin"/>
            </w:r>
            <w:r w:rsidR="00A33C43">
              <w:rPr>
                <w:webHidden/>
              </w:rPr>
              <w:instrText xml:space="preserve"> PAGEREF _Toc86668078 \h </w:instrText>
            </w:r>
            <w:r w:rsidR="00A33C43">
              <w:rPr>
                <w:webHidden/>
              </w:rPr>
            </w:r>
            <w:r w:rsidR="00A33C43">
              <w:rPr>
                <w:webHidden/>
              </w:rPr>
              <w:fldChar w:fldCharType="separate"/>
            </w:r>
            <w:r w:rsidR="00A33C43">
              <w:rPr>
                <w:webHidden/>
              </w:rPr>
              <w:t>23</w:t>
            </w:r>
            <w:r w:rsidR="00A33C43">
              <w:rPr>
                <w:webHidden/>
              </w:rPr>
              <w:fldChar w:fldCharType="end"/>
            </w:r>
          </w:hyperlink>
        </w:p>
        <w:p w14:paraId="6CB3D7DE" w14:textId="77777777" w:rsidR="00A33C43" w:rsidRDefault="007E7F87">
          <w:pPr>
            <w:pStyle w:val="11"/>
            <w:rPr>
              <w:rFonts w:asciiTheme="minorHAnsi" w:eastAsiaTheme="minorEastAsia" w:hAnsiTheme="minorHAnsi" w:cstheme="minorBidi"/>
              <w:sz w:val="22"/>
              <w:szCs w:val="22"/>
              <w:lang w:bidi="ar-SA"/>
            </w:rPr>
          </w:pPr>
          <w:hyperlink w:anchor="_Toc86668079" w:history="1">
            <w:r w:rsidR="00A33C43" w:rsidRPr="00A77617">
              <w:rPr>
                <w:rStyle w:val="ad"/>
                <w:rFonts w:eastAsia="Calibri"/>
                <w:highlight w:val="green"/>
              </w:rPr>
              <w:t>ЛАБОРАТОРНАЯ РАБОТА № 5</w:t>
            </w:r>
            <w:r w:rsidR="00A33C43">
              <w:rPr>
                <w:webHidden/>
              </w:rPr>
              <w:tab/>
            </w:r>
            <w:r w:rsidR="00A33C43">
              <w:rPr>
                <w:webHidden/>
              </w:rPr>
              <w:fldChar w:fldCharType="begin"/>
            </w:r>
            <w:r w:rsidR="00A33C43">
              <w:rPr>
                <w:webHidden/>
              </w:rPr>
              <w:instrText xml:space="preserve"> PAGEREF _Toc86668079 \h </w:instrText>
            </w:r>
            <w:r w:rsidR="00A33C43">
              <w:rPr>
                <w:webHidden/>
              </w:rPr>
            </w:r>
            <w:r w:rsidR="00A33C43">
              <w:rPr>
                <w:webHidden/>
              </w:rPr>
              <w:fldChar w:fldCharType="separate"/>
            </w:r>
            <w:r w:rsidR="00A33C43">
              <w:rPr>
                <w:webHidden/>
              </w:rPr>
              <w:t>30</w:t>
            </w:r>
            <w:r w:rsidR="00A33C43">
              <w:rPr>
                <w:webHidden/>
              </w:rPr>
              <w:fldChar w:fldCharType="end"/>
            </w:r>
          </w:hyperlink>
        </w:p>
        <w:p w14:paraId="4A6D446D" w14:textId="77777777" w:rsidR="00A33C43" w:rsidRDefault="007E7F87">
          <w:pPr>
            <w:pStyle w:val="11"/>
            <w:rPr>
              <w:rFonts w:asciiTheme="minorHAnsi" w:eastAsiaTheme="minorEastAsia" w:hAnsiTheme="minorHAnsi" w:cstheme="minorBidi"/>
              <w:sz w:val="22"/>
              <w:szCs w:val="22"/>
              <w:lang w:bidi="ar-SA"/>
            </w:rPr>
          </w:pPr>
          <w:hyperlink w:anchor="_Toc86668080" w:history="1">
            <w:r w:rsidR="00A33C43" w:rsidRPr="00A77617">
              <w:rPr>
                <w:rStyle w:val="ad"/>
                <w:rFonts w:ascii="Times New Roman" w:eastAsia="Calibri" w:hAnsi="Times New Roman" w:cs="Times New Roman"/>
                <w:highlight w:val="green"/>
              </w:rPr>
              <w:t>ОЦЕНКА ПРАВИЛЬНОСТИ ЧИСЛА ВИТКОВ СИЛОВОГО ТРАНСФОРМАТОРА</w:t>
            </w:r>
            <w:r w:rsidR="00A33C43">
              <w:rPr>
                <w:webHidden/>
              </w:rPr>
              <w:tab/>
            </w:r>
            <w:r w:rsidR="00A33C43">
              <w:rPr>
                <w:webHidden/>
              </w:rPr>
              <w:fldChar w:fldCharType="begin"/>
            </w:r>
            <w:r w:rsidR="00A33C43">
              <w:rPr>
                <w:webHidden/>
              </w:rPr>
              <w:instrText xml:space="preserve"> PAGEREF _Toc86668080 \h </w:instrText>
            </w:r>
            <w:r w:rsidR="00A33C43">
              <w:rPr>
                <w:webHidden/>
              </w:rPr>
            </w:r>
            <w:r w:rsidR="00A33C43">
              <w:rPr>
                <w:webHidden/>
              </w:rPr>
              <w:fldChar w:fldCharType="separate"/>
            </w:r>
            <w:r w:rsidR="00A33C43">
              <w:rPr>
                <w:webHidden/>
              </w:rPr>
              <w:t>30</w:t>
            </w:r>
            <w:r w:rsidR="00A33C43">
              <w:rPr>
                <w:webHidden/>
              </w:rPr>
              <w:fldChar w:fldCharType="end"/>
            </w:r>
          </w:hyperlink>
        </w:p>
        <w:p w14:paraId="5CE6EF46" w14:textId="77777777" w:rsidR="00C95B80" w:rsidRPr="00B06830" w:rsidRDefault="006C5632" w:rsidP="00B06830">
          <w:r w:rsidRPr="00D12F41">
            <w:rPr>
              <w:rFonts w:ascii="Times New Roman" w:hAnsi="Times New Roman" w:cs="Times New Roman"/>
              <w:bCs/>
              <w:sz w:val="28"/>
              <w:szCs w:val="28"/>
            </w:rPr>
            <w:fldChar w:fldCharType="end"/>
          </w:r>
        </w:p>
      </w:sdtContent>
    </w:sdt>
    <w:p w14:paraId="22763CEE" w14:textId="77777777" w:rsidR="00C95B80" w:rsidRDefault="00C95B80" w:rsidP="004E3506">
      <w:pPr>
        <w:widowControl w:val="0"/>
        <w:suppressAutoHyphens/>
        <w:spacing w:after="0" w:line="360" w:lineRule="atLeast"/>
        <w:jc w:val="center"/>
        <w:rPr>
          <w:rFonts w:ascii="Times New Roman" w:hAnsi="Times New Roman" w:cs="Times New Roman"/>
          <w:i/>
          <w:sz w:val="28"/>
          <w:szCs w:val="28"/>
        </w:rPr>
      </w:pPr>
    </w:p>
    <w:p w14:paraId="2D0C2A8A" w14:textId="77777777" w:rsidR="00C95B80" w:rsidRDefault="00C95B80" w:rsidP="004E3506">
      <w:pPr>
        <w:widowControl w:val="0"/>
        <w:suppressAutoHyphens/>
        <w:spacing w:after="0" w:line="360" w:lineRule="atLeast"/>
        <w:jc w:val="center"/>
        <w:rPr>
          <w:rFonts w:ascii="Times New Roman" w:hAnsi="Times New Roman" w:cs="Times New Roman"/>
          <w:i/>
          <w:sz w:val="28"/>
          <w:szCs w:val="28"/>
        </w:rPr>
      </w:pPr>
    </w:p>
    <w:p w14:paraId="46C8ACD3" w14:textId="77777777" w:rsidR="00C95B80" w:rsidRDefault="00C95B80" w:rsidP="004E3506">
      <w:pPr>
        <w:widowControl w:val="0"/>
        <w:suppressAutoHyphens/>
        <w:spacing w:after="0" w:line="360" w:lineRule="atLeast"/>
        <w:jc w:val="center"/>
        <w:rPr>
          <w:rFonts w:ascii="Times New Roman" w:hAnsi="Times New Roman" w:cs="Times New Roman"/>
          <w:i/>
          <w:sz w:val="28"/>
          <w:szCs w:val="28"/>
        </w:rPr>
      </w:pPr>
    </w:p>
    <w:p w14:paraId="1B9AF970" w14:textId="77777777" w:rsidR="00A33C43" w:rsidRDefault="00A33C43" w:rsidP="004E3506">
      <w:pPr>
        <w:widowControl w:val="0"/>
        <w:suppressAutoHyphens/>
        <w:spacing w:after="0" w:line="360" w:lineRule="atLeast"/>
        <w:jc w:val="center"/>
        <w:rPr>
          <w:rFonts w:ascii="Times New Roman" w:hAnsi="Times New Roman" w:cs="Times New Roman"/>
          <w:i/>
          <w:sz w:val="28"/>
          <w:szCs w:val="28"/>
        </w:rPr>
      </w:pPr>
    </w:p>
    <w:p w14:paraId="23600EE9" w14:textId="77777777" w:rsidR="00A33C43" w:rsidRDefault="00A33C43" w:rsidP="004E3506">
      <w:pPr>
        <w:widowControl w:val="0"/>
        <w:suppressAutoHyphens/>
        <w:spacing w:after="0" w:line="360" w:lineRule="atLeast"/>
        <w:jc w:val="center"/>
        <w:rPr>
          <w:rFonts w:ascii="Times New Roman" w:hAnsi="Times New Roman" w:cs="Times New Roman"/>
          <w:i/>
          <w:sz w:val="28"/>
          <w:szCs w:val="28"/>
        </w:rPr>
      </w:pPr>
    </w:p>
    <w:p w14:paraId="3728D697" w14:textId="77777777" w:rsidR="00A33C43" w:rsidRDefault="00A33C43" w:rsidP="004E3506">
      <w:pPr>
        <w:widowControl w:val="0"/>
        <w:suppressAutoHyphens/>
        <w:spacing w:after="0" w:line="360" w:lineRule="atLeast"/>
        <w:jc w:val="center"/>
        <w:rPr>
          <w:rFonts w:ascii="Times New Roman" w:hAnsi="Times New Roman" w:cs="Times New Roman"/>
          <w:i/>
          <w:sz w:val="28"/>
          <w:szCs w:val="28"/>
        </w:rPr>
      </w:pPr>
    </w:p>
    <w:p w14:paraId="34BD1F72" w14:textId="77777777" w:rsidR="00A33C43" w:rsidRDefault="00A33C43" w:rsidP="004E3506">
      <w:pPr>
        <w:widowControl w:val="0"/>
        <w:suppressAutoHyphens/>
        <w:spacing w:after="0" w:line="360" w:lineRule="atLeast"/>
        <w:jc w:val="center"/>
        <w:rPr>
          <w:rFonts w:ascii="Times New Roman" w:hAnsi="Times New Roman" w:cs="Times New Roman"/>
          <w:i/>
          <w:sz w:val="28"/>
          <w:szCs w:val="28"/>
        </w:rPr>
      </w:pPr>
    </w:p>
    <w:p w14:paraId="566C21EB" w14:textId="77777777" w:rsidR="00A33C43" w:rsidRDefault="00A33C43" w:rsidP="004E3506">
      <w:pPr>
        <w:widowControl w:val="0"/>
        <w:suppressAutoHyphens/>
        <w:spacing w:after="0" w:line="360" w:lineRule="atLeast"/>
        <w:jc w:val="center"/>
        <w:rPr>
          <w:rFonts w:ascii="Times New Roman" w:hAnsi="Times New Roman" w:cs="Times New Roman"/>
          <w:i/>
          <w:sz w:val="28"/>
          <w:szCs w:val="28"/>
        </w:rPr>
      </w:pPr>
    </w:p>
    <w:p w14:paraId="0D5E157B" w14:textId="77777777" w:rsidR="00A33C43" w:rsidRDefault="00A33C43" w:rsidP="004E3506">
      <w:pPr>
        <w:widowControl w:val="0"/>
        <w:suppressAutoHyphens/>
        <w:spacing w:after="0" w:line="360" w:lineRule="atLeast"/>
        <w:jc w:val="center"/>
        <w:rPr>
          <w:rFonts w:ascii="Times New Roman" w:hAnsi="Times New Roman" w:cs="Times New Roman"/>
          <w:i/>
          <w:sz w:val="28"/>
          <w:szCs w:val="28"/>
        </w:rPr>
      </w:pPr>
    </w:p>
    <w:p w14:paraId="6D6AD2BE" w14:textId="77777777" w:rsidR="00A33C43" w:rsidRDefault="00A33C43" w:rsidP="004E3506">
      <w:pPr>
        <w:widowControl w:val="0"/>
        <w:suppressAutoHyphens/>
        <w:spacing w:after="0" w:line="360" w:lineRule="atLeast"/>
        <w:jc w:val="center"/>
        <w:rPr>
          <w:rFonts w:ascii="Times New Roman" w:hAnsi="Times New Roman" w:cs="Times New Roman"/>
          <w:i/>
          <w:sz w:val="28"/>
          <w:szCs w:val="28"/>
        </w:rPr>
      </w:pPr>
    </w:p>
    <w:p w14:paraId="3623B2AB" w14:textId="77777777" w:rsidR="00A33C43" w:rsidRDefault="00A33C43" w:rsidP="004E3506">
      <w:pPr>
        <w:widowControl w:val="0"/>
        <w:suppressAutoHyphens/>
        <w:spacing w:after="0" w:line="360" w:lineRule="atLeast"/>
        <w:jc w:val="center"/>
        <w:rPr>
          <w:rFonts w:ascii="Times New Roman" w:hAnsi="Times New Roman" w:cs="Times New Roman"/>
          <w:i/>
          <w:sz w:val="28"/>
          <w:szCs w:val="28"/>
        </w:rPr>
      </w:pPr>
    </w:p>
    <w:p w14:paraId="128A167A" w14:textId="77777777" w:rsidR="00A33C43" w:rsidRDefault="00A33C43" w:rsidP="004E3506">
      <w:pPr>
        <w:widowControl w:val="0"/>
        <w:suppressAutoHyphens/>
        <w:spacing w:after="0" w:line="360" w:lineRule="atLeast"/>
        <w:jc w:val="center"/>
        <w:rPr>
          <w:rFonts w:ascii="Times New Roman" w:hAnsi="Times New Roman" w:cs="Times New Roman"/>
          <w:i/>
          <w:sz w:val="28"/>
          <w:szCs w:val="28"/>
        </w:rPr>
      </w:pPr>
    </w:p>
    <w:p w14:paraId="568CFD51" w14:textId="77777777" w:rsidR="00A33C43" w:rsidRDefault="00A33C43" w:rsidP="004E3506">
      <w:pPr>
        <w:widowControl w:val="0"/>
        <w:suppressAutoHyphens/>
        <w:spacing w:after="0" w:line="360" w:lineRule="atLeast"/>
        <w:jc w:val="center"/>
        <w:rPr>
          <w:rFonts w:ascii="Times New Roman" w:hAnsi="Times New Roman" w:cs="Times New Roman"/>
          <w:i/>
          <w:sz w:val="28"/>
          <w:szCs w:val="28"/>
        </w:rPr>
      </w:pPr>
    </w:p>
    <w:p w14:paraId="79DEF2B3" w14:textId="77777777" w:rsidR="00A33C43" w:rsidRDefault="00A33C43" w:rsidP="004E3506">
      <w:pPr>
        <w:widowControl w:val="0"/>
        <w:suppressAutoHyphens/>
        <w:spacing w:after="0" w:line="360" w:lineRule="atLeast"/>
        <w:jc w:val="center"/>
        <w:rPr>
          <w:rFonts w:ascii="Times New Roman" w:hAnsi="Times New Roman" w:cs="Times New Roman"/>
          <w:i/>
          <w:sz w:val="28"/>
          <w:szCs w:val="28"/>
        </w:rPr>
      </w:pPr>
    </w:p>
    <w:p w14:paraId="7911BAE7" w14:textId="77777777" w:rsidR="00A33C43" w:rsidRDefault="00A33C43" w:rsidP="004E3506">
      <w:pPr>
        <w:widowControl w:val="0"/>
        <w:suppressAutoHyphens/>
        <w:spacing w:after="0" w:line="360" w:lineRule="atLeast"/>
        <w:jc w:val="center"/>
        <w:rPr>
          <w:rFonts w:ascii="Times New Roman" w:hAnsi="Times New Roman" w:cs="Times New Roman"/>
          <w:i/>
          <w:sz w:val="28"/>
          <w:szCs w:val="28"/>
        </w:rPr>
      </w:pPr>
    </w:p>
    <w:p w14:paraId="383C361E" w14:textId="77777777" w:rsidR="00A33C43" w:rsidRDefault="00A33C43" w:rsidP="004E3506">
      <w:pPr>
        <w:widowControl w:val="0"/>
        <w:suppressAutoHyphens/>
        <w:spacing w:after="0" w:line="360" w:lineRule="atLeast"/>
        <w:jc w:val="center"/>
        <w:rPr>
          <w:rFonts w:ascii="Times New Roman" w:hAnsi="Times New Roman" w:cs="Times New Roman"/>
          <w:i/>
          <w:sz w:val="28"/>
          <w:szCs w:val="28"/>
        </w:rPr>
      </w:pPr>
    </w:p>
    <w:p w14:paraId="78F4DCA9" w14:textId="77777777" w:rsidR="00A33C43" w:rsidRDefault="00A33C43" w:rsidP="004E3506">
      <w:pPr>
        <w:widowControl w:val="0"/>
        <w:suppressAutoHyphens/>
        <w:spacing w:after="0" w:line="360" w:lineRule="atLeast"/>
        <w:jc w:val="center"/>
        <w:rPr>
          <w:rFonts w:ascii="Times New Roman" w:hAnsi="Times New Roman" w:cs="Times New Roman"/>
          <w:i/>
          <w:sz w:val="28"/>
          <w:szCs w:val="28"/>
        </w:rPr>
      </w:pPr>
    </w:p>
    <w:p w14:paraId="64C22F56" w14:textId="77777777" w:rsidR="00A33C43" w:rsidRDefault="00A33C43" w:rsidP="004E3506">
      <w:pPr>
        <w:widowControl w:val="0"/>
        <w:suppressAutoHyphens/>
        <w:spacing w:after="0" w:line="360" w:lineRule="atLeast"/>
        <w:jc w:val="center"/>
        <w:rPr>
          <w:rFonts w:ascii="Times New Roman" w:hAnsi="Times New Roman" w:cs="Times New Roman"/>
          <w:i/>
          <w:sz w:val="28"/>
          <w:szCs w:val="28"/>
        </w:rPr>
      </w:pPr>
    </w:p>
    <w:p w14:paraId="089EDE79" w14:textId="77777777" w:rsidR="00A33C43" w:rsidRDefault="00A33C43" w:rsidP="004E3506">
      <w:pPr>
        <w:widowControl w:val="0"/>
        <w:suppressAutoHyphens/>
        <w:spacing w:after="0" w:line="360" w:lineRule="atLeast"/>
        <w:jc w:val="center"/>
        <w:rPr>
          <w:rFonts w:ascii="Times New Roman" w:hAnsi="Times New Roman" w:cs="Times New Roman"/>
          <w:i/>
          <w:sz w:val="28"/>
          <w:szCs w:val="28"/>
        </w:rPr>
      </w:pPr>
    </w:p>
    <w:p w14:paraId="51C96E78" w14:textId="77777777" w:rsidR="00A33C43" w:rsidRDefault="00A33C43" w:rsidP="004E3506">
      <w:pPr>
        <w:widowControl w:val="0"/>
        <w:suppressAutoHyphens/>
        <w:spacing w:after="0" w:line="360" w:lineRule="atLeast"/>
        <w:jc w:val="center"/>
        <w:rPr>
          <w:rFonts w:ascii="Times New Roman" w:hAnsi="Times New Roman" w:cs="Times New Roman"/>
          <w:i/>
          <w:sz w:val="28"/>
          <w:szCs w:val="28"/>
        </w:rPr>
      </w:pPr>
    </w:p>
    <w:p w14:paraId="379FD95F" w14:textId="77777777" w:rsidR="00A33C43" w:rsidRDefault="00A33C43" w:rsidP="004E3506">
      <w:pPr>
        <w:widowControl w:val="0"/>
        <w:suppressAutoHyphens/>
        <w:spacing w:after="0" w:line="360" w:lineRule="atLeast"/>
        <w:jc w:val="center"/>
        <w:rPr>
          <w:rFonts w:ascii="Times New Roman" w:hAnsi="Times New Roman" w:cs="Times New Roman"/>
          <w:i/>
          <w:sz w:val="28"/>
          <w:szCs w:val="28"/>
        </w:rPr>
      </w:pPr>
    </w:p>
    <w:p w14:paraId="0A62DAF2" w14:textId="77777777" w:rsidR="004E3506" w:rsidRDefault="004E3506" w:rsidP="004E3506">
      <w:pPr>
        <w:widowControl w:val="0"/>
        <w:suppressAutoHyphens/>
        <w:spacing w:after="0" w:line="360" w:lineRule="atLeast"/>
        <w:jc w:val="center"/>
        <w:rPr>
          <w:rFonts w:ascii="Times New Roman" w:hAnsi="Times New Roman" w:cs="Times New Roman"/>
          <w:i/>
          <w:sz w:val="28"/>
          <w:szCs w:val="28"/>
        </w:rPr>
      </w:pPr>
      <w:r w:rsidRPr="004E3506">
        <w:rPr>
          <w:rFonts w:ascii="Times New Roman" w:hAnsi="Times New Roman" w:cs="Times New Roman"/>
          <w:i/>
          <w:sz w:val="28"/>
          <w:szCs w:val="28"/>
        </w:rPr>
        <w:t>Учебное издание</w:t>
      </w:r>
    </w:p>
    <w:p w14:paraId="0D7629B1" w14:textId="77777777" w:rsidR="004E3506" w:rsidRDefault="004E3506" w:rsidP="004E3506">
      <w:pPr>
        <w:widowControl w:val="0"/>
        <w:suppressAutoHyphens/>
        <w:spacing w:after="0" w:line="360" w:lineRule="atLeast"/>
        <w:jc w:val="center"/>
        <w:rPr>
          <w:rFonts w:ascii="Times New Roman" w:hAnsi="Times New Roman" w:cs="Times New Roman"/>
          <w:i/>
          <w:sz w:val="28"/>
          <w:szCs w:val="28"/>
        </w:rPr>
      </w:pPr>
    </w:p>
    <w:p w14:paraId="092A327D" w14:textId="77777777" w:rsidR="004E3506" w:rsidRPr="004E3506" w:rsidRDefault="004E3506" w:rsidP="004E3506">
      <w:pPr>
        <w:widowControl w:val="0"/>
        <w:suppressAutoHyphens/>
        <w:spacing w:after="0" w:line="360" w:lineRule="atLeast"/>
        <w:jc w:val="center"/>
        <w:rPr>
          <w:rFonts w:ascii="Times New Roman" w:hAnsi="Times New Roman" w:cs="Times New Roman"/>
          <w:sz w:val="28"/>
          <w:szCs w:val="28"/>
        </w:rPr>
      </w:pPr>
    </w:p>
    <w:p w14:paraId="32DF87F4" w14:textId="77777777" w:rsidR="00560BE7" w:rsidRPr="00C948A8" w:rsidRDefault="00C948A8" w:rsidP="00560BE7">
      <w:pPr>
        <w:pStyle w:val="af"/>
        <w:jc w:val="center"/>
        <w:rPr>
          <w:b/>
          <w:sz w:val="36"/>
          <w:szCs w:val="36"/>
        </w:rPr>
      </w:pPr>
      <w:r w:rsidRPr="0069403C">
        <w:rPr>
          <w:b/>
          <w:sz w:val="36"/>
          <w:szCs w:val="36"/>
          <w:highlight w:val="green"/>
        </w:rPr>
        <w:t>Контроль и испытания электрооборудования электрических станций и подстанций</w:t>
      </w:r>
      <w:r w:rsidR="00B06830" w:rsidRPr="0069403C">
        <w:rPr>
          <w:b/>
          <w:sz w:val="36"/>
          <w:szCs w:val="36"/>
          <w:highlight w:val="green"/>
        </w:rPr>
        <w:t>:</w:t>
      </w:r>
      <w:r w:rsidR="00B06830" w:rsidRPr="00C948A8">
        <w:rPr>
          <w:b/>
          <w:sz w:val="36"/>
          <w:szCs w:val="36"/>
        </w:rPr>
        <w:t xml:space="preserve"> </w:t>
      </w:r>
    </w:p>
    <w:p w14:paraId="446F6B5D" w14:textId="77777777" w:rsidR="00560BE7" w:rsidRPr="00560BE7" w:rsidRDefault="00560BE7" w:rsidP="00560BE7">
      <w:pPr>
        <w:pStyle w:val="af"/>
        <w:jc w:val="center"/>
        <w:rPr>
          <w:b/>
          <w:sz w:val="28"/>
          <w:szCs w:val="28"/>
        </w:rPr>
      </w:pPr>
      <w:r w:rsidRPr="00560BE7">
        <w:rPr>
          <w:b/>
          <w:sz w:val="28"/>
          <w:szCs w:val="28"/>
        </w:rPr>
        <w:t>ЛАБОРАТОРНЫЕ РАБОТЫ</w:t>
      </w:r>
    </w:p>
    <w:p w14:paraId="0176B2D2" w14:textId="77777777" w:rsidR="004B009D" w:rsidRPr="00B63E9F" w:rsidRDefault="004B009D" w:rsidP="004B009D">
      <w:pPr>
        <w:pStyle w:val="af"/>
        <w:widowControl w:val="0"/>
        <w:suppressAutoHyphens/>
        <w:spacing w:after="0" w:line="360" w:lineRule="atLeast"/>
        <w:jc w:val="center"/>
        <w:rPr>
          <w:b/>
        </w:rPr>
      </w:pPr>
    </w:p>
    <w:p w14:paraId="41B6C235" w14:textId="77777777" w:rsidR="004B009D" w:rsidRDefault="004B009D" w:rsidP="004B009D">
      <w:pPr>
        <w:widowControl w:val="0"/>
        <w:tabs>
          <w:tab w:val="right" w:leader="underscore" w:pos="8505"/>
        </w:tabs>
        <w:suppressAutoHyphens/>
        <w:spacing w:after="0" w:line="360" w:lineRule="atLeast"/>
        <w:jc w:val="center"/>
        <w:rPr>
          <w:rFonts w:ascii="Arial" w:hAnsi="Arial" w:cs="Arial"/>
          <w:b/>
        </w:rPr>
      </w:pPr>
    </w:p>
    <w:p w14:paraId="1B4553A2" w14:textId="77777777" w:rsidR="00D1008E" w:rsidRDefault="00D1008E" w:rsidP="004B009D">
      <w:pPr>
        <w:widowControl w:val="0"/>
        <w:tabs>
          <w:tab w:val="right" w:leader="underscore" w:pos="8505"/>
        </w:tabs>
        <w:suppressAutoHyphens/>
        <w:spacing w:after="0" w:line="360" w:lineRule="atLeast"/>
        <w:jc w:val="center"/>
        <w:rPr>
          <w:rFonts w:ascii="Arial" w:hAnsi="Arial" w:cs="Arial"/>
          <w:b/>
        </w:rPr>
      </w:pPr>
    </w:p>
    <w:p w14:paraId="4DA62DC4" w14:textId="77777777" w:rsidR="004E3506" w:rsidRPr="004E3506" w:rsidRDefault="000A7228" w:rsidP="004E3506">
      <w:pPr>
        <w:widowControl w:val="0"/>
        <w:tabs>
          <w:tab w:val="right" w:leader="underscore" w:pos="8505"/>
        </w:tabs>
        <w:suppressAutoHyphens/>
        <w:spacing w:before="120" w:after="0" w:line="360" w:lineRule="atLeast"/>
        <w:jc w:val="center"/>
        <w:rPr>
          <w:rFonts w:ascii="Times New Roman" w:hAnsi="Times New Roman" w:cs="Times New Roman"/>
          <w:bCs/>
          <w:sz w:val="28"/>
          <w:szCs w:val="28"/>
        </w:rPr>
      </w:pPr>
      <w:r>
        <w:rPr>
          <w:rFonts w:ascii="Times New Roman" w:hAnsi="Times New Roman" w:cs="Times New Roman"/>
          <w:bCs/>
          <w:sz w:val="28"/>
          <w:szCs w:val="28"/>
        </w:rPr>
        <w:t>2</w:t>
      </w:r>
      <w:r w:rsidR="004E3506">
        <w:rPr>
          <w:rFonts w:ascii="Times New Roman" w:hAnsi="Times New Roman" w:cs="Times New Roman"/>
          <w:bCs/>
          <w:sz w:val="28"/>
          <w:szCs w:val="28"/>
        </w:rPr>
        <w:t>-е издание</w:t>
      </w:r>
      <w:r w:rsidR="003B424B">
        <w:rPr>
          <w:rFonts w:ascii="Times New Roman" w:hAnsi="Times New Roman" w:cs="Times New Roman"/>
          <w:bCs/>
          <w:sz w:val="28"/>
          <w:szCs w:val="28"/>
        </w:rPr>
        <w:t>, переработанное</w:t>
      </w:r>
    </w:p>
    <w:p w14:paraId="7B368FB7" w14:textId="77777777" w:rsidR="004E3506" w:rsidRDefault="004E3506" w:rsidP="004E3506">
      <w:pPr>
        <w:pStyle w:val="af"/>
        <w:widowControl w:val="0"/>
        <w:suppressAutoHyphens/>
        <w:spacing w:after="0" w:line="360" w:lineRule="atLeast"/>
        <w:jc w:val="center"/>
        <w:rPr>
          <w:sz w:val="28"/>
          <w:szCs w:val="28"/>
        </w:rPr>
      </w:pPr>
    </w:p>
    <w:p w14:paraId="773465AD" w14:textId="77777777" w:rsidR="004E3506" w:rsidRDefault="004E3506" w:rsidP="004E3506">
      <w:pPr>
        <w:pStyle w:val="af"/>
        <w:widowControl w:val="0"/>
        <w:suppressAutoHyphens/>
        <w:spacing w:after="0" w:line="360" w:lineRule="atLeast"/>
        <w:jc w:val="center"/>
        <w:rPr>
          <w:sz w:val="28"/>
          <w:szCs w:val="28"/>
        </w:rPr>
      </w:pPr>
    </w:p>
    <w:p w14:paraId="302D83FA" w14:textId="77777777" w:rsidR="004E3506" w:rsidRDefault="004E3506" w:rsidP="004E3506">
      <w:pPr>
        <w:pStyle w:val="af"/>
        <w:widowControl w:val="0"/>
        <w:suppressAutoHyphens/>
        <w:spacing w:after="0" w:line="360" w:lineRule="atLeast"/>
        <w:jc w:val="center"/>
        <w:rPr>
          <w:sz w:val="28"/>
          <w:szCs w:val="28"/>
        </w:rPr>
      </w:pPr>
    </w:p>
    <w:tbl>
      <w:tblPr>
        <w:tblW w:w="0" w:type="auto"/>
        <w:tblInd w:w="1588" w:type="dxa"/>
        <w:tblCellMar>
          <w:left w:w="28" w:type="dxa"/>
          <w:right w:w="28" w:type="dxa"/>
        </w:tblCellMar>
        <w:tblLook w:val="0000" w:firstRow="0" w:lastRow="0" w:firstColumn="0" w:lastColumn="0" w:noHBand="0" w:noVBand="0"/>
      </w:tblPr>
      <w:tblGrid>
        <w:gridCol w:w="1748"/>
        <w:gridCol w:w="4205"/>
      </w:tblGrid>
      <w:tr w:rsidR="004E3506" w14:paraId="50F11E1A" w14:textId="77777777" w:rsidTr="00C5625A">
        <w:trPr>
          <w:trHeight w:val="924"/>
        </w:trPr>
        <w:tc>
          <w:tcPr>
            <w:tcW w:w="1748" w:type="dxa"/>
          </w:tcPr>
          <w:p w14:paraId="5D2CD779" w14:textId="77777777" w:rsidR="004E3506" w:rsidRDefault="004E3506" w:rsidP="00691014">
            <w:pPr>
              <w:pStyle w:val="a7"/>
              <w:widowControl w:val="0"/>
              <w:suppressAutoHyphens/>
              <w:spacing w:after="0" w:line="340" w:lineRule="atLeast"/>
              <w:ind w:left="0"/>
              <w:jc w:val="right"/>
              <w:rPr>
                <w:rFonts w:ascii="Times New Roman" w:hAnsi="Times New Roman" w:cs="Times New Roman"/>
                <w:sz w:val="28"/>
                <w:szCs w:val="28"/>
              </w:rPr>
            </w:pPr>
            <w:r>
              <w:rPr>
                <w:rFonts w:ascii="Times New Roman" w:hAnsi="Times New Roman" w:cs="Times New Roman"/>
                <w:sz w:val="28"/>
                <w:szCs w:val="28"/>
              </w:rPr>
              <w:t>Составител</w:t>
            </w:r>
            <w:r w:rsidR="00691014">
              <w:rPr>
                <w:rFonts w:ascii="Times New Roman" w:hAnsi="Times New Roman" w:cs="Times New Roman"/>
                <w:sz w:val="28"/>
                <w:szCs w:val="28"/>
              </w:rPr>
              <w:t>и</w:t>
            </w:r>
            <w:r w:rsidR="00D1008E">
              <w:rPr>
                <w:rFonts w:ascii="Times New Roman" w:hAnsi="Times New Roman" w:cs="Times New Roman"/>
                <w:sz w:val="28"/>
                <w:szCs w:val="28"/>
              </w:rPr>
              <w:t>:</w:t>
            </w:r>
          </w:p>
        </w:tc>
        <w:tc>
          <w:tcPr>
            <w:tcW w:w="4205" w:type="dxa"/>
          </w:tcPr>
          <w:p w14:paraId="1C532C01" w14:textId="77777777" w:rsidR="004E3506" w:rsidRPr="00D1008E" w:rsidRDefault="004E3506" w:rsidP="004E3506">
            <w:pPr>
              <w:pStyle w:val="a7"/>
              <w:widowControl w:val="0"/>
              <w:suppressAutoHyphens/>
              <w:spacing w:after="0" w:line="340" w:lineRule="atLeast"/>
              <w:ind w:left="0"/>
              <w:contextualSpacing w:val="0"/>
              <w:rPr>
                <w:rFonts w:ascii="Times New Roman" w:hAnsi="Times New Roman" w:cs="Times New Roman"/>
                <w:sz w:val="28"/>
                <w:szCs w:val="28"/>
              </w:rPr>
            </w:pPr>
            <w:r w:rsidRPr="00D1008E">
              <w:rPr>
                <w:rFonts w:ascii="Times New Roman" w:hAnsi="Times New Roman" w:cs="Times New Roman"/>
                <w:sz w:val="28"/>
                <w:szCs w:val="28"/>
              </w:rPr>
              <w:t>Зарипов Дамир Камилевич</w:t>
            </w:r>
          </w:p>
          <w:p w14:paraId="3DCBDD2F" w14:textId="77777777" w:rsidR="004E3506" w:rsidRDefault="00B06830" w:rsidP="004E3506">
            <w:pPr>
              <w:pStyle w:val="a7"/>
              <w:widowControl w:val="0"/>
              <w:suppressAutoHyphens/>
              <w:spacing w:after="0" w:line="340" w:lineRule="atLeast"/>
              <w:ind w:left="0"/>
              <w:contextualSpacing w:val="0"/>
              <w:rPr>
                <w:rFonts w:ascii="Times New Roman" w:hAnsi="Times New Roman" w:cs="Times New Roman"/>
                <w:sz w:val="28"/>
                <w:szCs w:val="28"/>
              </w:rPr>
            </w:pPr>
            <w:r>
              <w:rPr>
                <w:rFonts w:ascii="Times New Roman" w:hAnsi="Times New Roman" w:cs="Times New Roman"/>
                <w:sz w:val="28"/>
                <w:szCs w:val="28"/>
              </w:rPr>
              <w:t>Булатова Венера Михайловна</w:t>
            </w:r>
          </w:p>
        </w:tc>
      </w:tr>
    </w:tbl>
    <w:p w14:paraId="4D1CB6F8" w14:textId="77777777" w:rsidR="004E3506" w:rsidRDefault="004E3506" w:rsidP="004E3506">
      <w:pPr>
        <w:pStyle w:val="af"/>
        <w:widowControl w:val="0"/>
        <w:suppressAutoHyphens/>
        <w:spacing w:after="0" w:line="340" w:lineRule="atLeast"/>
        <w:jc w:val="center"/>
        <w:rPr>
          <w:sz w:val="28"/>
          <w:szCs w:val="28"/>
        </w:rPr>
      </w:pPr>
    </w:p>
    <w:p w14:paraId="61A414AB" w14:textId="77777777" w:rsidR="00B06830" w:rsidRDefault="004E3506" w:rsidP="004E3506">
      <w:pPr>
        <w:widowControl w:val="0"/>
        <w:suppressAutoHyphens/>
        <w:spacing w:after="0" w:line="340" w:lineRule="atLeast"/>
        <w:jc w:val="center"/>
        <w:rPr>
          <w:rFonts w:ascii="Times New Roman" w:hAnsi="Times New Roman" w:cs="Times New Roman"/>
          <w:sz w:val="28"/>
          <w:szCs w:val="28"/>
        </w:rPr>
      </w:pPr>
      <w:r w:rsidRPr="004E3506">
        <w:rPr>
          <w:rFonts w:ascii="Times New Roman" w:hAnsi="Times New Roman" w:cs="Times New Roman"/>
          <w:sz w:val="28"/>
          <w:szCs w:val="28"/>
        </w:rPr>
        <w:t xml:space="preserve">Кафедра </w:t>
      </w:r>
      <w:proofErr w:type="spellStart"/>
      <w:r w:rsidR="00B06830">
        <w:rPr>
          <w:rFonts w:ascii="Times New Roman" w:hAnsi="Times New Roman" w:cs="Times New Roman"/>
          <w:sz w:val="28"/>
          <w:szCs w:val="28"/>
        </w:rPr>
        <w:t>Э</w:t>
      </w:r>
      <w:r>
        <w:rPr>
          <w:rFonts w:ascii="Times New Roman" w:hAnsi="Times New Roman" w:cs="Times New Roman"/>
          <w:sz w:val="28"/>
          <w:szCs w:val="28"/>
        </w:rPr>
        <w:t>лектрическ</w:t>
      </w:r>
      <w:r w:rsidR="00B06830">
        <w:rPr>
          <w:rFonts w:ascii="Times New Roman" w:hAnsi="Times New Roman" w:cs="Times New Roman"/>
          <w:sz w:val="28"/>
          <w:szCs w:val="28"/>
        </w:rPr>
        <w:t>е</w:t>
      </w:r>
      <w:proofErr w:type="spellEnd"/>
      <w:r>
        <w:rPr>
          <w:rFonts w:ascii="Times New Roman" w:hAnsi="Times New Roman" w:cs="Times New Roman"/>
          <w:sz w:val="28"/>
          <w:szCs w:val="28"/>
        </w:rPr>
        <w:t xml:space="preserve"> станци</w:t>
      </w:r>
      <w:r w:rsidR="00B06830">
        <w:rPr>
          <w:rFonts w:ascii="Times New Roman" w:hAnsi="Times New Roman" w:cs="Times New Roman"/>
          <w:sz w:val="28"/>
          <w:szCs w:val="28"/>
        </w:rPr>
        <w:t xml:space="preserve">и им. В. К. Шибанова </w:t>
      </w:r>
    </w:p>
    <w:p w14:paraId="6EB9D662" w14:textId="77777777" w:rsidR="004E3506" w:rsidRPr="004E3506" w:rsidRDefault="004E3506" w:rsidP="004E3506">
      <w:pPr>
        <w:widowControl w:val="0"/>
        <w:suppressAutoHyphens/>
        <w:spacing w:after="0" w:line="340" w:lineRule="atLeast"/>
        <w:jc w:val="center"/>
        <w:rPr>
          <w:rFonts w:ascii="Times New Roman" w:hAnsi="Times New Roman" w:cs="Times New Roman"/>
          <w:sz w:val="28"/>
          <w:szCs w:val="28"/>
        </w:rPr>
      </w:pPr>
      <w:r>
        <w:rPr>
          <w:rFonts w:ascii="Times New Roman" w:hAnsi="Times New Roman" w:cs="Times New Roman"/>
          <w:sz w:val="28"/>
          <w:szCs w:val="28"/>
        </w:rPr>
        <w:t xml:space="preserve"> </w:t>
      </w:r>
      <w:r w:rsidRPr="004E3506">
        <w:rPr>
          <w:rFonts w:ascii="Times New Roman" w:hAnsi="Times New Roman" w:cs="Times New Roman"/>
          <w:sz w:val="28"/>
          <w:szCs w:val="28"/>
        </w:rPr>
        <w:t>КГЭУ</w:t>
      </w:r>
    </w:p>
    <w:p w14:paraId="6A626DE0" w14:textId="77777777" w:rsidR="004E3506" w:rsidRDefault="004E3506" w:rsidP="004E3506">
      <w:pPr>
        <w:widowControl w:val="0"/>
        <w:suppressAutoHyphens/>
        <w:spacing w:after="0" w:line="340" w:lineRule="atLeast"/>
        <w:jc w:val="center"/>
        <w:rPr>
          <w:rFonts w:ascii="Times New Roman" w:hAnsi="Times New Roman" w:cs="Times New Roman"/>
          <w:sz w:val="28"/>
          <w:szCs w:val="28"/>
        </w:rPr>
      </w:pPr>
    </w:p>
    <w:p w14:paraId="5D1E2961" w14:textId="77777777" w:rsidR="004E3506" w:rsidRPr="004E3506" w:rsidRDefault="004E3506" w:rsidP="004E3506">
      <w:pPr>
        <w:widowControl w:val="0"/>
        <w:suppressAutoHyphens/>
        <w:spacing w:after="0" w:line="340" w:lineRule="atLeast"/>
        <w:jc w:val="center"/>
        <w:rPr>
          <w:rFonts w:ascii="Times New Roman" w:hAnsi="Times New Roman" w:cs="Times New Roman"/>
          <w:sz w:val="28"/>
          <w:szCs w:val="28"/>
        </w:rPr>
      </w:pPr>
    </w:p>
    <w:p w14:paraId="69264381" w14:textId="77777777" w:rsidR="004E3506" w:rsidRPr="004E3506" w:rsidRDefault="004E3506" w:rsidP="004E3506">
      <w:pPr>
        <w:widowControl w:val="0"/>
        <w:suppressAutoHyphens/>
        <w:spacing w:after="0" w:line="340" w:lineRule="atLeast"/>
        <w:jc w:val="center"/>
        <w:rPr>
          <w:rFonts w:ascii="Times New Roman" w:hAnsi="Times New Roman" w:cs="Times New Roman"/>
          <w:sz w:val="28"/>
          <w:szCs w:val="28"/>
        </w:rPr>
      </w:pPr>
      <w:r w:rsidRPr="004E3506">
        <w:rPr>
          <w:rFonts w:ascii="Times New Roman" w:hAnsi="Times New Roman" w:cs="Times New Roman"/>
          <w:sz w:val="28"/>
          <w:szCs w:val="28"/>
        </w:rPr>
        <w:t>Авторская редакция</w:t>
      </w:r>
    </w:p>
    <w:p w14:paraId="7BF8A0D3" w14:textId="77777777" w:rsidR="004E3506" w:rsidRPr="004E3506" w:rsidRDefault="004E3506" w:rsidP="004E3506">
      <w:pPr>
        <w:widowControl w:val="0"/>
        <w:suppressAutoHyphens/>
        <w:spacing w:after="0" w:line="340" w:lineRule="atLeast"/>
        <w:jc w:val="center"/>
        <w:rPr>
          <w:rFonts w:ascii="Times New Roman" w:hAnsi="Times New Roman" w:cs="Times New Roman"/>
          <w:sz w:val="28"/>
          <w:szCs w:val="28"/>
        </w:rPr>
      </w:pPr>
      <w:r w:rsidRPr="004E3506">
        <w:rPr>
          <w:rFonts w:ascii="Times New Roman" w:hAnsi="Times New Roman" w:cs="Times New Roman"/>
          <w:sz w:val="28"/>
          <w:szCs w:val="28"/>
        </w:rPr>
        <w:t xml:space="preserve">Компьютерная верстка </w:t>
      </w:r>
      <w:proofErr w:type="gramStart"/>
      <w:r w:rsidRPr="003B424B">
        <w:rPr>
          <w:rFonts w:ascii="Times New Roman" w:hAnsi="Times New Roman" w:cs="Times New Roman"/>
          <w:i/>
          <w:sz w:val="28"/>
          <w:szCs w:val="28"/>
          <w:highlight w:val="yellow"/>
        </w:rPr>
        <w:t>Т.И.</w:t>
      </w:r>
      <w:proofErr w:type="gramEnd"/>
      <w:r w:rsidRPr="003B424B">
        <w:rPr>
          <w:rFonts w:ascii="Times New Roman" w:hAnsi="Times New Roman" w:cs="Times New Roman"/>
          <w:i/>
          <w:sz w:val="28"/>
          <w:szCs w:val="28"/>
          <w:highlight w:val="yellow"/>
        </w:rPr>
        <w:t xml:space="preserve"> </w:t>
      </w:r>
      <w:proofErr w:type="spellStart"/>
      <w:r w:rsidRPr="003B424B">
        <w:rPr>
          <w:rFonts w:ascii="Times New Roman" w:hAnsi="Times New Roman" w:cs="Times New Roman"/>
          <w:i/>
          <w:sz w:val="28"/>
          <w:szCs w:val="28"/>
          <w:highlight w:val="yellow"/>
        </w:rPr>
        <w:t>Лунченкова</w:t>
      </w:r>
      <w:proofErr w:type="spellEnd"/>
    </w:p>
    <w:p w14:paraId="0C3EAD40" w14:textId="77777777" w:rsidR="004E3506" w:rsidRDefault="004E3506" w:rsidP="004E3506">
      <w:pPr>
        <w:widowControl w:val="0"/>
        <w:suppressAutoHyphens/>
        <w:spacing w:after="0" w:line="340" w:lineRule="atLeast"/>
        <w:jc w:val="center"/>
        <w:rPr>
          <w:rFonts w:ascii="Times New Roman" w:hAnsi="Times New Roman" w:cs="Times New Roman"/>
          <w:sz w:val="28"/>
          <w:szCs w:val="28"/>
        </w:rPr>
      </w:pPr>
    </w:p>
    <w:p w14:paraId="5B89279F" w14:textId="77777777" w:rsidR="004E3506" w:rsidRPr="004E3506" w:rsidRDefault="004E3506" w:rsidP="004E3506">
      <w:pPr>
        <w:widowControl w:val="0"/>
        <w:suppressAutoHyphens/>
        <w:spacing w:after="0" w:line="340" w:lineRule="atLeast"/>
        <w:jc w:val="center"/>
        <w:rPr>
          <w:rFonts w:ascii="Times New Roman" w:hAnsi="Times New Roman" w:cs="Times New Roman"/>
          <w:sz w:val="28"/>
          <w:szCs w:val="28"/>
        </w:rPr>
      </w:pPr>
    </w:p>
    <w:p w14:paraId="37C1E185" w14:textId="77777777" w:rsidR="004E3506" w:rsidRPr="004E3506" w:rsidRDefault="004E3506" w:rsidP="004E3506">
      <w:pPr>
        <w:widowControl w:val="0"/>
        <w:suppressAutoHyphens/>
        <w:spacing w:after="0" w:line="340" w:lineRule="atLeast"/>
        <w:jc w:val="center"/>
        <w:rPr>
          <w:rFonts w:ascii="Times New Roman" w:hAnsi="Times New Roman" w:cs="Times New Roman"/>
          <w:sz w:val="28"/>
          <w:szCs w:val="28"/>
        </w:rPr>
      </w:pPr>
      <w:r w:rsidRPr="004E3506">
        <w:rPr>
          <w:rFonts w:ascii="Times New Roman" w:hAnsi="Times New Roman" w:cs="Times New Roman"/>
          <w:sz w:val="28"/>
          <w:szCs w:val="28"/>
        </w:rPr>
        <w:t>Подписано в печать</w:t>
      </w:r>
    </w:p>
    <w:p w14:paraId="23F56E3B" w14:textId="77777777" w:rsidR="004E3506" w:rsidRPr="004E3506" w:rsidRDefault="004E3506" w:rsidP="004E3506">
      <w:pPr>
        <w:widowControl w:val="0"/>
        <w:suppressAutoHyphens/>
        <w:spacing w:after="0" w:line="340" w:lineRule="atLeast"/>
        <w:jc w:val="center"/>
        <w:rPr>
          <w:rFonts w:ascii="Times New Roman" w:hAnsi="Times New Roman" w:cs="Times New Roman"/>
          <w:sz w:val="28"/>
          <w:szCs w:val="28"/>
        </w:rPr>
      </w:pPr>
      <w:r w:rsidRPr="004E3506">
        <w:rPr>
          <w:rFonts w:ascii="Times New Roman" w:hAnsi="Times New Roman" w:cs="Times New Roman"/>
          <w:sz w:val="28"/>
          <w:szCs w:val="28"/>
        </w:rPr>
        <w:t>Формат 60</w:t>
      </w:r>
      <w:r w:rsidRPr="004E3506">
        <w:rPr>
          <w:rFonts w:ascii="Times New Roman" w:hAnsi="Times New Roman" w:cs="Times New Roman"/>
          <w:sz w:val="28"/>
          <w:szCs w:val="28"/>
        </w:rPr>
        <w:sym w:font="Symbol" w:char="F0B4"/>
      </w:r>
      <w:r w:rsidRPr="004E3506">
        <w:rPr>
          <w:rFonts w:ascii="Times New Roman" w:hAnsi="Times New Roman" w:cs="Times New Roman"/>
          <w:sz w:val="28"/>
          <w:szCs w:val="28"/>
        </w:rPr>
        <w:t>84/16. Бумага «</w:t>
      </w:r>
      <w:r w:rsidRPr="004E3506">
        <w:rPr>
          <w:rFonts w:ascii="Times New Roman" w:hAnsi="Times New Roman" w:cs="Times New Roman"/>
          <w:sz w:val="28"/>
          <w:szCs w:val="28"/>
          <w:lang w:val="en-US"/>
        </w:rPr>
        <w:t>Business</w:t>
      </w:r>
      <w:r w:rsidRPr="004E3506">
        <w:rPr>
          <w:rFonts w:ascii="Times New Roman" w:hAnsi="Times New Roman" w:cs="Times New Roman"/>
          <w:sz w:val="28"/>
          <w:szCs w:val="28"/>
        </w:rPr>
        <w:t>». Гарнитура «Times». Вид печати РОМ.</w:t>
      </w:r>
    </w:p>
    <w:p w14:paraId="199288C8" w14:textId="77777777" w:rsidR="004E3506" w:rsidRPr="004E3506" w:rsidRDefault="004E3506" w:rsidP="004E3506">
      <w:pPr>
        <w:widowControl w:val="0"/>
        <w:suppressAutoHyphens/>
        <w:spacing w:after="0" w:line="340" w:lineRule="atLeast"/>
        <w:jc w:val="center"/>
        <w:rPr>
          <w:rFonts w:ascii="Times New Roman" w:hAnsi="Times New Roman" w:cs="Times New Roman"/>
          <w:sz w:val="28"/>
          <w:szCs w:val="28"/>
        </w:rPr>
      </w:pPr>
      <w:proofErr w:type="spellStart"/>
      <w:r w:rsidRPr="004E3506">
        <w:rPr>
          <w:rFonts w:ascii="Times New Roman" w:hAnsi="Times New Roman" w:cs="Times New Roman"/>
          <w:sz w:val="28"/>
          <w:szCs w:val="28"/>
        </w:rPr>
        <w:t>Усл</w:t>
      </w:r>
      <w:proofErr w:type="spellEnd"/>
      <w:r w:rsidRPr="004E3506">
        <w:rPr>
          <w:rFonts w:ascii="Times New Roman" w:hAnsi="Times New Roman" w:cs="Times New Roman"/>
          <w:sz w:val="28"/>
          <w:szCs w:val="28"/>
        </w:rPr>
        <w:t xml:space="preserve">. </w:t>
      </w:r>
      <w:proofErr w:type="spellStart"/>
      <w:r w:rsidRPr="004E3506">
        <w:rPr>
          <w:rFonts w:ascii="Times New Roman" w:hAnsi="Times New Roman" w:cs="Times New Roman"/>
          <w:sz w:val="28"/>
          <w:szCs w:val="28"/>
        </w:rPr>
        <w:t>печ</w:t>
      </w:r>
      <w:proofErr w:type="spellEnd"/>
      <w:r w:rsidRPr="004E3506">
        <w:rPr>
          <w:rFonts w:ascii="Times New Roman" w:hAnsi="Times New Roman" w:cs="Times New Roman"/>
          <w:sz w:val="28"/>
          <w:szCs w:val="28"/>
        </w:rPr>
        <w:t>. л. 1,</w:t>
      </w:r>
      <w:r>
        <w:rPr>
          <w:rFonts w:ascii="Times New Roman" w:hAnsi="Times New Roman" w:cs="Times New Roman"/>
          <w:sz w:val="28"/>
          <w:szCs w:val="28"/>
        </w:rPr>
        <w:t>86</w:t>
      </w:r>
      <w:r w:rsidRPr="004E3506">
        <w:rPr>
          <w:rFonts w:ascii="Times New Roman" w:hAnsi="Times New Roman" w:cs="Times New Roman"/>
          <w:sz w:val="28"/>
          <w:szCs w:val="28"/>
        </w:rPr>
        <w:t xml:space="preserve">. Уч.-изд. л. </w:t>
      </w:r>
      <w:r>
        <w:rPr>
          <w:rFonts w:ascii="Times New Roman" w:hAnsi="Times New Roman" w:cs="Times New Roman"/>
          <w:sz w:val="28"/>
          <w:szCs w:val="28"/>
        </w:rPr>
        <w:t>2,06</w:t>
      </w:r>
      <w:r w:rsidRPr="004E3506">
        <w:rPr>
          <w:rFonts w:ascii="Times New Roman" w:hAnsi="Times New Roman" w:cs="Times New Roman"/>
          <w:sz w:val="28"/>
          <w:szCs w:val="28"/>
        </w:rPr>
        <w:t>. Тираж       экз. Заказ</w:t>
      </w:r>
    </w:p>
    <w:p w14:paraId="25960EBD" w14:textId="77777777" w:rsidR="004E3506" w:rsidRDefault="004E3506" w:rsidP="004E3506">
      <w:pPr>
        <w:widowControl w:val="0"/>
        <w:suppressAutoHyphens/>
        <w:spacing w:after="0" w:line="340" w:lineRule="atLeast"/>
        <w:jc w:val="center"/>
        <w:rPr>
          <w:rFonts w:ascii="Times New Roman" w:hAnsi="Times New Roman" w:cs="Times New Roman"/>
          <w:sz w:val="28"/>
          <w:szCs w:val="28"/>
        </w:rPr>
      </w:pPr>
    </w:p>
    <w:p w14:paraId="08C03757" w14:textId="77777777" w:rsidR="004E3506" w:rsidRPr="004E3506" w:rsidRDefault="004E3506" w:rsidP="004E3506">
      <w:pPr>
        <w:widowControl w:val="0"/>
        <w:suppressAutoHyphens/>
        <w:spacing w:after="0" w:line="340" w:lineRule="atLeast"/>
        <w:jc w:val="center"/>
        <w:rPr>
          <w:rFonts w:ascii="Times New Roman" w:hAnsi="Times New Roman" w:cs="Times New Roman"/>
          <w:sz w:val="28"/>
          <w:szCs w:val="28"/>
        </w:rPr>
      </w:pPr>
    </w:p>
    <w:p w14:paraId="5117AD71" w14:textId="77777777" w:rsidR="004E3506" w:rsidRPr="004E3506" w:rsidRDefault="004E3506" w:rsidP="004E3506">
      <w:pPr>
        <w:widowControl w:val="0"/>
        <w:suppressAutoHyphens/>
        <w:spacing w:after="0" w:line="340" w:lineRule="atLeast"/>
        <w:jc w:val="center"/>
        <w:rPr>
          <w:rFonts w:ascii="Times New Roman" w:hAnsi="Times New Roman" w:cs="Times New Roman"/>
          <w:sz w:val="28"/>
          <w:szCs w:val="28"/>
        </w:rPr>
      </w:pPr>
      <w:r w:rsidRPr="004E3506">
        <w:rPr>
          <w:rFonts w:ascii="Times New Roman" w:hAnsi="Times New Roman" w:cs="Times New Roman"/>
          <w:sz w:val="28"/>
          <w:szCs w:val="28"/>
        </w:rPr>
        <w:t>Издательство КГЭУ, 420066, Казань, Красносельская, 51</w:t>
      </w:r>
    </w:p>
    <w:p w14:paraId="1465A1AB" w14:textId="77777777" w:rsidR="004E3506" w:rsidRPr="00714712" w:rsidRDefault="004E3506" w:rsidP="004E3506">
      <w:pPr>
        <w:widowControl w:val="0"/>
        <w:suppressAutoHyphens/>
        <w:spacing w:after="0" w:line="340" w:lineRule="atLeast"/>
        <w:jc w:val="center"/>
        <w:rPr>
          <w:szCs w:val="28"/>
        </w:rPr>
      </w:pPr>
      <w:r w:rsidRPr="004E3506">
        <w:rPr>
          <w:rFonts w:ascii="Times New Roman" w:hAnsi="Times New Roman" w:cs="Times New Roman"/>
          <w:sz w:val="28"/>
          <w:szCs w:val="28"/>
        </w:rPr>
        <w:t>Типография КГЭУ, 420066, Казань, Красносельская, 51</w:t>
      </w:r>
    </w:p>
    <w:sectPr w:rsidR="004E3506" w:rsidRPr="00714712" w:rsidSect="005F5928">
      <w:headerReference w:type="default" r:id="rId51"/>
      <w:pgSz w:w="11907" w:h="16840" w:code="9"/>
      <w:pgMar w:top="1418" w:right="1134" w:bottom="1134" w:left="1418" w:header="72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39650" w14:textId="77777777" w:rsidR="007E7F87" w:rsidRDefault="007E7F87" w:rsidP="00CD418E">
      <w:pPr>
        <w:spacing w:after="0" w:line="240" w:lineRule="auto"/>
      </w:pPr>
      <w:r>
        <w:separator/>
      </w:r>
    </w:p>
  </w:endnote>
  <w:endnote w:type="continuationSeparator" w:id="0">
    <w:p w14:paraId="7AE03907" w14:textId="77777777" w:rsidR="007E7F87" w:rsidRDefault="007E7F87" w:rsidP="00CD4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Newton-Regular">
    <w:altName w:val="Arial Unicode MS"/>
    <w:panose1 w:val="00000000000000000000"/>
    <w:charset w:val="81"/>
    <w:family w:val="roman"/>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72DD9" w14:textId="77777777" w:rsidR="007E7F87" w:rsidRDefault="007E7F87" w:rsidP="00CD418E">
      <w:pPr>
        <w:spacing w:after="0" w:line="240" w:lineRule="auto"/>
      </w:pPr>
      <w:r>
        <w:separator/>
      </w:r>
    </w:p>
  </w:footnote>
  <w:footnote w:type="continuationSeparator" w:id="0">
    <w:p w14:paraId="04BDCD9E" w14:textId="77777777" w:rsidR="007E7F87" w:rsidRDefault="007E7F87" w:rsidP="00CD4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01517" w14:textId="77777777" w:rsidR="00AD2405" w:rsidRDefault="00AD2405" w:rsidP="005F5928">
    <w:pPr>
      <w:pStyle w:val="a3"/>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36D5D78B" w14:textId="77777777" w:rsidR="00AD2405" w:rsidRDefault="00AD2405">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A28BB" w14:textId="77777777" w:rsidR="00AD2405" w:rsidRDefault="00AD2405">
    <w:pPr>
      <w:pStyle w:val="a3"/>
      <w:jc w:val="center"/>
    </w:pPr>
  </w:p>
  <w:p w14:paraId="28B962FB" w14:textId="77777777" w:rsidR="00AD2405" w:rsidRDefault="00AD2405">
    <w:pPr>
      <w:pStyle w:val="a3"/>
    </w:pPr>
  </w:p>
  <w:p w14:paraId="6B16F0E0" w14:textId="77777777" w:rsidR="00AD2405" w:rsidRDefault="00AD240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977918"/>
      <w:docPartObj>
        <w:docPartGallery w:val="Page Numbers (Top of Page)"/>
        <w:docPartUnique/>
      </w:docPartObj>
    </w:sdtPr>
    <w:sdtEndPr/>
    <w:sdtContent>
      <w:p w14:paraId="77FCE590" w14:textId="77777777" w:rsidR="00AD2405" w:rsidRDefault="00C028F0" w:rsidP="004923D3">
        <w:pPr>
          <w:pStyle w:val="a3"/>
          <w:jc w:val="center"/>
        </w:pPr>
        <w:r>
          <w:fldChar w:fldCharType="begin"/>
        </w:r>
        <w:r>
          <w:instrText>PAGE   \* MERGEFORMAT</w:instrText>
        </w:r>
        <w:r>
          <w:fldChar w:fldCharType="separate"/>
        </w:r>
        <w:r w:rsidR="00AD2405">
          <w:rPr>
            <w:noProof/>
          </w:rPr>
          <w:t>3</w:t>
        </w:r>
        <w:r>
          <w:rPr>
            <w:noProof/>
          </w:rPr>
          <w:fldChar w:fldCharType="end"/>
        </w:r>
      </w:p>
    </w:sdtContent>
  </w:sdt>
  <w:p w14:paraId="3BFFB99A" w14:textId="77777777" w:rsidR="00AD2405" w:rsidRDefault="00AD2405">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908303"/>
      <w:docPartObj>
        <w:docPartGallery w:val="Page Numbers (Top of Page)"/>
        <w:docPartUnique/>
      </w:docPartObj>
    </w:sdtPr>
    <w:sdtEndPr>
      <w:rPr>
        <w:rFonts w:ascii="Arial" w:hAnsi="Arial" w:cs="Arial"/>
        <w:sz w:val="24"/>
        <w:szCs w:val="24"/>
      </w:rPr>
    </w:sdtEndPr>
    <w:sdtContent>
      <w:p w14:paraId="3A3950E6" w14:textId="77777777" w:rsidR="00AD2405" w:rsidRPr="005F5928" w:rsidRDefault="00AD2405">
        <w:pPr>
          <w:pStyle w:val="a3"/>
          <w:jc w:val="center"/>
          <w:rPr>
            <w:rFonts w:ascii="Arial" w:hAnsi="Arial" w:cs="Arial"/>
            <w:sz w:val="24"/>
            <w:szCs w:val="24"/>
          </w:rPr>
        </w:pPr>
        <w:r w:rsidRPr="005F5928">
          <w:rPr>
            <w:rFonts w:ascii="Arial" w:hAnsi="Arial" w:cs="Arial"/>
            <w:sz w:val="24"/>
            <w:szCs w:val="24"/>
          </w:rPr>
          <w:fldChar w:fldCharType="begin"/>
        </w:r>
        <w:r w:rsidRPr="005F5928">
          <w:rPr>
            <w:rFonts w:ascii="Arial" w:hAnsi="Arial" w:cs="Arial"/>
            <w:sz w:val="24"/>
            <w:szCs w:val="24"/>
          </w:rPr>
          <w:instrText xml:space="preserve"> PAGE   \* MERGEFORMAT </w:instrText>
        </w:r>
        <w:r w:rsidRPr="005F5928">
          <w:rPr>
            <w:rFonts w:ascii="Arial" w:hAnsi="Arial" w:cs="Arial"/>
            <w:sz w:val="24"/>
            <w:szCs w:val="24"/>
          </w:rPr>
          <w:fldChar w:fldCharType="separate"/>
        </w:r>
        <w:r w:rsidR="0014111F">
          <w:rPr>
            <w:rFonts w:ascii="Arial" w:hAnsi="Arial" w:cs="Arial"/>
            <w:noProof/>
            <w:sz w:val="24"/>
            <w:szCs w:val="24"/>
          </w:rPr>
          <w:t>36</w:t>
        </w:r>
        <w:r w:rsidRPr="005F5928">
          <w:rPr>
            <w:rFonts w:ascii="Arial" w:hAnsi="Arial" w:cs="Arial"/>
            <w:sz w:val="24"/>
            <w:szCs w:val="24"/>
          </w:rPr>
          <w:fldChar w:fldCharType="end"/>
        </w:r>
      </w:p>
    </w:sdtContent>
  </w:sdt>
  <w:p w14:paraId="43E166F0" w14:textId="77777777" w:rsidR="00AD2405" w:rsidRDefault="00AD240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73216" w14:textId="77777777" w:rsidR="00AD2405" w:rsidRPr="005F5928" w:rsidRDefault="00AD2405">
    <w:pPr>
      <w:pStyle w:val="a3"/>
      <w:jc w:val="center"/>
      <w:rPr>
        <w:rFonts w:ascii="Arial" w:hAnsi="Arial" w:cs="Arial"/>
        <w:sz w:val="24"/>
        <w:szCs w:val="24"/>
      </w:rPr>
    </w:pPr>
  </w:p>
  <w:p w14:paraId="33F93994" w14:textId="77777777" w:rsidR="00AD2405" w:rsidRDefault="00AD24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91" w:hanging="144"/>
      </w:pPr>
      <w:rPr>
        <w:rFonts w:ascii="Times New Roman" w:hAnsi="Times New Roman" w:cs="Times New Roman"/>
        <w:b w:val="0"/>
        <w:bCs w:val="0"/>
        <w:sz w:val="24"/>
        <w:szCs w:val="24"/>
      </w:rPr>
    </w:lvl>
    <w:lvl w:ilvl="1">
      <w:numFmt w:val="bullet"/>
      <w:lvlText w:val="•"/>
      <w:lvlJc w:val="left"/>
      <w:pPr>
        <w:ind w:left="872" w:hanging="144"/>
      </w:pPr>
    </w:lvl>
    <w:lvl w:ilvl="2">
      <w:numFmt w:val="bullet"/>
      <w:lvlText w:val="•"/>
      <w:lvlJc w:val="left"/>
      <w:pPr>
        <w:ind w:left="1554" w:hanging="144"/>
      </w:pPr>
    </w:lvl>
    <w:lvl w:ilvl="3">
      <w:numFmt w:val="bullet"/>
      <w:lvlText w:val="•"/>
      <w:lvlJc w:val="left"/>
      <w:pPr>
        <w:ind w:left="2236" w:hanging="144"/>
      </w:pPr>
    </w:lvl>
    <w:lvl w:ilvl="4">
      <w:numFmt w:val="bullet"/>
      <w:lvlText w:val="•"/>
      <w:lvlJc w:val="left"/>
      <w:pPr>
        <w:ind w:left="2918" w:hanging="144"/>
      </w:pPr>
    </w:lvl>
    <w:lvl w:ilvl="5">
      <w:numFmt w:val="bullet"/>
      <w:lvlText w:val="•"/>
      <w:lvlJc w:val="left"/>
      <w:pPr>
        <w:ind w:left="3600" w:hanging="144"/>
      </w:pPr>
    </w:lvl>
    <w:lvl w:ilvl="6">
      <w:numFmt w:val="bullet"/>
      <w:lvlText w:val="•"/>
      <w:lvlJc w:val="left"/>
      <w:pPr>
        <w:ind w:left="4282" w:hanging="144"/>
      </w:pPr>
    </w:lvl>
    <w:lvl w:ilvl="7">
      <w:numFmt w:val="bullet"/>
      <w:lvlText w:val="•"/>
      <w:lvlJc w:val="left"/>
      <w:pPr>
        <w:ind w:left="4964" w:hanging="144"/>
      </w:pPr>
    </w:lvl>
    <w:lvl w:ilvl="8">
      <w:numFmt w:val="bullet"/>
      <w:lvlText w:val="•"/>
      <w:lvlJc w:val="left"/>
      <w:pPr>
        <w:ind w:left="5646" w:hanging="144"/>
      </w:pPr>
    </w:lvl>
  </w:abstractNum>
  <w:abstractNum w:abstractNumId="1" w15:restartNumberingAfterBreak="0">
    <w:nsid w:val="1298532B"/>
    <w:multiLevelType w:val="hybridMultilevel"/>
    <w:tmpl w:val="06CC436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9DC3D27"/>
    <w:multiLevelType w:val="hybridMultilevel"/>
    <w:tmpl w:val="3DDEEFC6"/>
    <w:lvl w:ilvl="0" w:tplc="CE9852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FFF3F03"/>
    <w:multiLevelType w:val="hybridMultilevel"/>
    <w:tmpl w:val="A80EA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09F2CED"/>
    <w:multiLevelType w:val="hybridMultilevel"/>
    <w:tmpl w:val="7D78C252"/>
    <w:lvl w:ilvl="0" w:tplc="7D6AB1FC">
      <w:start w:val="2"/>
      <w:numFmt w:val="decimal"/>
      <w:lvlText w:val="%1."/>
      <w:lvlJc w:val="left"/>
      <w:pPr>
        <w:tabs>
          <w:tab w:val="num" w:pos="840"/>
        </w:tabs>
        <w:ind w:left="840" w:hanging="48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2A96062B"/>
    <w:multiLevelType w:val="hybridMultilevel"/>
    <w:tmpl w:val="4AC273D8"/>
    <w:lvl w:ilvl="0" w:tplc="86C2609C">
      <w:start w:val="1"/>
      <w:numFmt w:val="decimal"/>
      <w:lvlText w:val="%1."/>
      <w:lvlJc w:val="left"/>
      <w:pPr>
        <w:ind w:left="928" w:hanging="360"/>
      </w:pPr>
      <w:rPr>
        <w:rFonts w:ascii="Times New Roman" w:eastAsia="Courier New"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2FD13357"/>
    <w:multiLevelType w:val="hybridMultilevel"/>
    <w:tmpl w:val="7A988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1D50DB"/>
    <w:multiLevelType w:val="hybridMultilevel"/>
    <w:tmpl w:val="288AA86C"/>
    <w:lvl w:ilvl="0" w:tplc="484030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3E690C7C"/>
    <w:multiLevelType w:val="multilevel"/>
    <w:tmpl w:val="6192BDE0"/>
    <w:lvl w:ilvl="0">
      <w:start w:val="1"/>
      <w:numFmt w:val="decimal"/>
      <w:lvlText w:val="%1."/>
      <w:lvlJc w:val="left"/>
      <w:pPr>
        <w:ind w:left="927" w:hanging="360"/>
      </w:pPr>
      <w:rPr>
        <w:rFonts w:ascii="Times New Roman" w:eastAsiaTheme="minorHAnsi" w:hAnsi="Times New Roman" w:cs="Times New Roman"/>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3F167EC2"/>
    <w:multiLevelType w:val="hybridMultilevel"/>
    <w:tmpl w:val="65920832"/>
    <w:lvl w:ilvl="0" w:tplc="E19CCFD6">
      <w:start w:val="3"/>
      <w:numFmt w:val="decimal"/>
      <w:lvlText w:val="%1."/>
      <w:lvlJc w:val="left"/>
      <w:pPr>
        <w:ind w:left="198" w:hanging="167"/>
      </w:pPr>
      <w:rPr>
        <w:rFonts w:ascii="Times New Roman" w:eastAsia="Times New Roman" w:hAnsi="Times New Roman" w:cs="Times New Roman" w:hint="default"/>
        <w:w w:val="100"/>
        <w:sz w:val="20"/>
        <w:szCs w:val="20"/>
        <w:lang w:val="ru-RU" w:eastAsia="ru-RU" w:bidi="ru-RU"/>
      </w:rPr>
    </w:lvl>
    <w:lvl w:ilvl="1" w:tplc="EEE08626">
      <w:numFmt w:val="bullet"/>
      <w:lvlText w:val="•"/>
      <w:lvlJc w:val="left"/>
      <w:pPr>
        <w:ind w:left="1248" w:hanging="167"/>
      </w:pPr>
      <w:rPr>
        <w:rFonts w:hint="default"/>
        <w:lang w:val="ru-RU" w:eastAsia="ru-RU" w:bidi="ru-RU"/>
      </w:rPr>
    </w:lvl>
    <w:lvl w:ilvl="2" w:tplc="CF1A9AB4">
      <w:numFmt w:val="bullet"/>
      <w:lvlText w:val="•"/>
      <w:lvlJc w:val="left"/>
      <w:pPr>
        <w:ind w:left="2297" w:hanging="167"/>
      </w:pPr>
      <w:rPr>
        <w:rFonts w:hint="default"/>
        <w:lang w:val="ru-RU" w:eastAsia="ru-RU" w:bidi="ru-RU"/>
      </w:rPr>
    </w:lvl>
    <w:lvl w:ilvl="3" w:tplc="659C7DB6">
      <w:numFmt w:val="bullet"/>
      <w:lvlText w:val="•"/>
      <w:lvlJc w:val="left"/>
      <w:pPr>
        <w:ind w:left="3345" w:hanging="167"/>
      </w:pPr>
      <w:rPr>
        <w:rFonts w:hint="default"/>
        <w:lang w:val="ru-RU" w:eastAsia="ru-RU" w:bidi="ru-RU"/>
      </w:rPr>
    </w:lvl>
    <w:lvl w:ilvl="4" w:tplc="40FEB85E">
      <w:numFmt w:val="bullet"/>
      <w:lvlText w:val="•"/>
      <w:lvlJc w:val="left"/>
      <w:pPr>
        <w:ind w:left="4394" w:hanging="167"/>
      </w:pPr>
      <w:rPr>
        <w:rFonts w:hint="default"/>
        <w:lang w:val="ru-RU" w:eastAsia="ru-RU" w:bidi="ru-RU"/>
      </w:rPr>
    </w:lvl>
    <w:lvl w:ilvl="5" w:tplc="5B94B402">
      <w:numFmt w:val="bullet"/>
      <w:lvlText w:val="•"/>
      <w:lvlJc w:val="left"/>
      <w:pPr>
        <w:ind w:left="5443" w:hanging="167"/>
      </w:pPr>
      <w:rPr>
        <w:rFonts w:hint="default"/>
        <w:lang w:val="ru-RU" w:eastAsia="ru-RU" w:bidi="ru-RU"/>
      </w:rPr>
    </w:lvl>
    <w:lvl w:ilvl="6" w:tplc="2BC4616C">
      <w:numFmt w:val="bullet"/>
      <w:lvlText w:val="•"/>
      <w:lvlJc w:val="left"/>
      <w:pPr>
        <w:ind w:left="6491" w:hanging="167"/>
      </w:pPr>
      <w:rPr>
        <w:rFonts w:hint="default"/>
        <w:lang w:val="ru-RU" w:eastAsia="ru-RU" w:bidi="ru-RU"/>
      </w:rPr>
    </w:lvl>
    <w:lvl w:ilvl="7" w:tplc="C2302674">
      <w:numFmt w:val="bullet"/>
      <w:lvlText w:val="•"/>
      <w:lvlJc w:val="left"/>
      <w:pPr>
        <w:ind w:left="7540" w:hanging="167"/>
      </w:pPr>
      <w:rPr>
        <w:rFonts w:hint="default"/>
        <w:lang w:val="ru-RU" w:eastAsia="ru-RU" w:bidi="ru-RU"/>
      </w:rPr>
    </w:lvl>
    <w:lvl w:ilvl="8" w:tplc="AD8EC078">
      <w:numFmt w:val="bullet"/>
      <w:lvlText w:val="•"/>
      <w:lvlJc w:val="left"/>
      <w:pPr>
        <w:ind w:left="8589" w:hanging="167"/>
      </w:pPr>
      <w:rPr>
        <w:rFonts w:hint="default"/>
        <w:lang w:val="ru-RU" w:eastAsia="ru-RU" w:bidi="ru-RU"/>
      </w:rPr>
    </w:lvl>
  </w:abstractNum>
  <w:abstractNum w:abstractNumId="10" w15:restartNumberingAfterBreak="0">
    <w:nsid w:val="3F3E64E8"/>
    <w:multiLevelType w:val="singleLevel"/>
    <w:tmpl w:val="B3880732"/>
    <w:lvl w:ilvl="0">
      <w:start w:val="1"/>
      <w:numFmt w:val="decimal"/>
      <w:lvlText w:val="%1."/>
      <w:lvlJc w:val="left"/>
      <w:pPr>
        <w:tabs>
          <w:tab w:val="num" w:pos="435"/>
        </w:tabs>
        <w:ind w:left="435" w:hanging="435"/>
      </w:pPr>
      <w:rPr>
        <w:rFonts w:hint="default"/>
      </w:rPr>
    </w:lvl>
  </w:abstractNum>
  <w:abstractNum w:abstractNumId="11" w15:restartNumberingAfterBreak="0">
    <w:nsid w:val="4146577B"/>
    <w:multiLevelType w:val="hybridMultilevel"/>
    <w:tmpl w:val="27A8E1A6"/>
    <w:lvl w:ilvl="0" w:tplc="58BCA4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43426C45"/>
    <w:multiLevelType w:val="multilevel"/>
    <w:tmpl w:val="E6525F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rPr>
    </w:lvl>
    <w:lvl w:ilvl="1">
      <w:start w:val="7"/>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5C734BB"/>
    <w:multiLevelType w:val="multilevel"/>
    <w:tmpl w:val="6ED6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3E6237"/>
    <w:multiLevelType w:val="hybridMultilevel"/>
    <w:tmpl w:val="72524B4C"/>
    <w:lvl w:ilvl="0" w:tplc="364C6DD8">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5" w15:restartNumberingAfterBreak="0">
    <w:nsid w:val="4C826E89"/>
    <w:multiLevelType w:val="hybridMultilevel"/>
    <w:tmpl w:val="B3AEAD44"/>
    <w:lvl w:ilvl="0" w:tplc="4F98FE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E560E90"/>
    <w:multiLevelType w:val="hybridMultilevel"/>
    <w:tmpl w:val="13703518"/>
    <w:lvl w:ilvl="0" w:tplc="D666BCE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7" w15:restartNumberingAfterBreak="0">
    <w:nsid w:val="503D761A"/>
    <w:multiLevelType w:val="hybridMultilevel"/>
    <w:tmpl w:val="FBC0B18C"/>
    <w:lvl w:ilvl="0" w:tplc="56404A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518A6ACC"/>
    <w:multiLevelType w:val="hybridMultilevel"/>
    <w:tmpl w:val="C492B254"/>
    <w:lvl w:ilvl="0" w:tplc="0F08ED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54A578F6"/>
    <w:multiLevelType w:val="hybridMultilevel"/>
    <w:tmpl w:val="35F66A9A"/>
    <w:lvl w:ilvl="0" w:tplc="6AC47260">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15:restartNumberingAfterBreak="0">
    <w:nsid w:val="5EAE7E9A"/>
    <w:multiLevelType w:val="hybridMultilevel"/>
    <w:tmpl w:val="ADB0DEBE"/>
    <w:lvl w:ilvl="0" w:tplc="A0B6D3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6078171A"/>
    <w:multiLevelType w:val="hybridMultilevel"/>
    <w:tmpl w:val="13703518"/>
    <w:lvl w:ilvl="0" w:tplc="D666BCE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2" w15:restartNumberingAfterBreak="0">
    <w:nsid w:val="65124156"/>
    <w:multiLevelType w:val="hybridMultilevel"/>
    <w:tmpl w:val="6338BDB2"/>
    <w:lvl w:ilvl="0" w:tplc="0B86892C">
      <w:start w:val="1"/>
      <w:numFmt w:val="decimal"/>
      <w:lvlText w:val="%1."/>
      <w:lvlJc w:val="left"/>
      <w:pPr>
        <w:ind w:left="1141" w:hanging="360"/>
      </w:pPr>
      <w:rPr>
        <w:rFonts w:ascii="Times New Roman" w:eastAsiaTheme="minorHAnsi" w:hAnsi="Times New Roman" w:cs="Times New Roman"/>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23" w15:restartNumberingAfterBreak="0">
    <w:nsid w:val="68891916"/>
    <w:multiLevelType w:val="hybridMultilevel"/>
    <w:tmpl w:val="B6EAE0A4"/>
    <w:lvl w:ilvl="0" w:tplc="594664DC">
      <w:start w:val="1"/>
      <w:numFmt w:val="decimal"/>
      <w:lvlText w:val="%1."/>
      <w:lvlJc w:val="left"/>
      <w:pPr>
        <w:ind w:left="1353"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6AD06B91"/>
    <w:multiLevelType w:val="hybridMultilevel"/>
    <w:tmpl w:val="701EC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E7D7E4E"/>
    <w:multiLevelType w:val="hybridMultilevel"/>
    <w:tmpl w:val="0CD478E0"/>
    <w:lvl w:ilvl="0" w:tplc="CE9852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71337977"/>
    <w:multiLevelType w:val="hybridMultilevel"/>
    <w:tmpl w:val="13703518"/>
    <w:lvl w:ilvl="0" w:tplc="D666BCE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7" w15:restartNumberingAfterBreak="0">
    <w:nsid w:val="72865D73"/>
    <w:multiLevelType w:val="hybridMultilevel"/>
    <w:tmpl w:val="4ADC5218"/>
    <w:lvl w:ilvl="0" w:tplc="84A054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760A3157"/>
    <w:multiLevelType w:val="hybridMultilevel"/>
    <w:tmpl w:val="BCE2A8EC"/>
    <w:lvl w:ilvl="0" w:tplc="EF043666">
      <w:start w:val="1"/>
      <w:numFmt w:val="decimal"/>
      <w:lvlText w:val="%1."/>
      <w:lvlJc w:val="left"/>
      <w:pPr>
        <w:ind w:left="1069" w:hanging="360"/>
      </w:pPr>
      <w:rPr>
        <w:rFonts w:hint="default"/>
        <w:u w:val="none"/>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7D351E2F"/>
    <w:multiLevelType w:val="hybridMultilevel"/>
    <w:tmpl w:val="F6443F00"/>
    <w:lvl w:ilvl="0" w:tplc="F1A0381C">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7"/>
  </w:num>
  <w:num w:numId="2">
    <w:abstractNumId w:val="12"/>
  </w:num>
  <w:num w:numId="3">
    <w:abstractNumId w:val="20"/>
  </w:num>
  <w:num w:numId="4">
    <w:abstractNumId w:val="2"/>
  </w:num>
  <w:num w:numId="5">
    <w:abstractNumId w:val="8"/>
  </w:num>
  <w:num w:numId="6">
    <w:abstractNumId w:val="25"/>
  </w:num>
  <w:num w:numId="7">
    <w:abstractNumId w:val="7"/>
  </w:num>
  <w:num w:numId="8">
    <w:abstractNumId w:val="23"/>
  </w:num>
  <w:num w:numId="9">
    <w:abstractNumId w:val="11"/>
  </w:num>
  <w:num w:numId="10">
    <w:abstractNumId w:val="19"/>
  </w:num>
  <w:num w:numId="11">
    <w:abstractNumId w:val="26"/>
  </w:num>
  <w:num w:numId="12">
    <w:abstractNumId w:val="14"/>
  </w:num>
  <w:num w:numId="13">
    <w:abstractNumId w:val="5"/>
  </w:num>
  <w:num w:numId="14">
    <w:abstractNumId w:val="13"/>
  </w:num>
  <w:num w:numId="15">
    <w:abstractNumId w:val="10"/>
  </w:num>
  <w:num w:numId="16">
    <w:abstractNumId w:val="16"/>
  </w:num>
  <w:num w:numId="17">
    <w:abstractNumId w:val="21"/>
  </w:num>
  <w:num w:numId="18">
    <w:abstractNumId w:val="3"/>
  </w:num>
  <w:num w:numId="19">
    <w:abstractNumId w:val="17"/>
  </w:num>
  <w:num w:numId="20">
    <w:abstractNumId w:val="29"/>
  </w:num>
  <w:num w:numId="21">
    <w:abstractNumId w:val="15"/>
  </w:num>
  <w:num w:numId="22">
    <w:abstractNumId w:val="18"/>
  </w:num>
  <w:num w:numId="23">
    <w:abstractNumId w:val="22"/>
  </w:num>
  <w:num w:numId="24">
    <w:abstractNumId w:val="28"/>
  </w:num>
  <w:num w:numId="25">
    <w:abstractNumId w:val="24"/>
  </w:num>
  <w:num w:numId="26">
    <w:abstractNumId w:val="6"/>
  </w:num>
  <w:num w:numId="27">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9"/>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mirrorMargin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proofState w:spelling="clean" w:grammar="clean"/>
  <w:defaultTabStop w:val="708"/>
  <w:autoHyphenation/>
  <w:hyphenationZone w:val="357"/>
  <w:doNotHyphenateCaps/>
  <w:drawingGridHorizontalSpacing w:val="110"/>
  <w:displayHorizontalDrawingGridEvery w:val="2"/>
  <w:characterSpacingControl w:val="doNotCompress"/>
  <w:hdrShapeDefaults>
    <o:shapedefaults v:ext="edit" spidmax="207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03506"/>
    <w:rsid w:val="000007A9"/>
    <w:rsid w:val="00003876"/>
    <w:rsid w:val="00005FB8"/>
    <w:rsid w:val="000074CC"/>
    <w:rsid w:val="00007BEE"/>
    <w:rsid w:val="0001029A"/>
    <w:rsid w:val="00013E29"/>
    <w:rsid w:val="00027333"/>
    <w:rsid w:val="00034DB2"/>
    <w:rsid w:val="0003593A"/>
    <w:rsid w:val="0004483F"/>
    <w:rsid w:val="00045926"/>
    <w:rsid w:val="000470E6"/>
    <w:rsid w:val="0005378A"/>
    <w:rsid w:val="00062675"/>
    <w:rsid w:val="00072CFC"/>
    <w:rsid w:val="00072D2E"/>
    <w:rsid w:val="00075A87"/>
    <w:rsid w:val="00075D98"/>
    <w:rsid w:val="00081970"/>
    <w:rsid w:val="00082271"/>
    <w:rsid w:val="000826AD"/>
    <w:rsid w:val="00083F96"/>
    <w:rsid w:val="000861CF"/>
    <w:rsid w:val="00086338"/>
    <w:rsid w:val="00087207"/>
    <w:rsid w:val="000907A5"/>
    <w:rsid w:val="00094A6A"/>
    <w:rsid w:val="000A0763"/>
    <w:rsid w:val="000A2B68"/>
    <w:rsid w:val="000A64F6"/>
    <w:rsid w:val="000A7228"/>
    <w:rsid w:val="000B494E"/>
    <w:rsid w:val="000B5113"/>
    <w:rsid w:val="000B5359"/>
    <w:rsid w:val="000C0AEC"/>
    <w:rsid w:val="000C38B9"/>
    <w:rsid w:val="000D5961"/>
    <w:rsid w:val="000E2EBB"/>
    <w:rsid w:val="000F1E3A"/>
    <w:rsid w:val="000F3F53"/>
    <w:rsid w:val="0010040D"/>
    <w:rsid w:val="00103F5F"/>
    <w:rsid w:val="00106E3C"/>
    <w:rsid w:val="0010733A"/>
    <w:rsid w:val="00114894"/>
    <w:rsid w:val="00116A49"/>
    <w:rsid w:val="00117619"/>
    <w:rsid w:val="00120D3C"/>
    <w:rsid w:val="0012164D"/>
    <w:rsid w:val="00121AFA"/>
    <w:rsid w:val="0012790E"/>
    <w:rsid w:val="00135765"/>
    <w:rsid w:val="00136E02"/>
    <w:rsid w:val="0013775B"/>
    <w:rsid w:val="0014111F"/>
    <w:rsid w:val="00150027"/>
    <w:rsid w:val="001505ED"/>
    <w:rsid w:val="00151CF5"/>
    <w:rsid w:val="001536C7"/>
    <w:rsid w:val="00154167"/>
    <w:rsid w:val="001608A3"/>
    <w:rsid w:val="0016308E"/>
    <w:rsid w:val="001633E8"/>
    <w:rsid w:val="0017038F"/>
    <w:rsid w:val="0017623F"/>
    <w:rsid w:val="00177178"/>
    <w:rsid w:val="00177B77"/>
    <w:rsid w:val="00181A00"/>
    <w:rsid w:val="00181D92"/>
    <w:rsid w:val="00183CF8"/>
    <w:rsid w:val="00184FF9"/>
    <w:rsid w:val="00187645"/>
    <w:rsid w:val="00194D5A"/>
    <w:rsid w:val="001A0FD4"/>
    <w:rsid w:val="001A1108"/>
    <w:rsid w:val="001A459B"/>
    <w:rsid w:val="001A486C"/>
    <w:rsid w:val="001A4BCE"/>
    <w:rsid w:val="001B10CD"/>
    <w:rsid w:val="001B2A18"/>
    <w:rsid w:val="001B3431"/>
    <w:rsid w:val="001C1B76"/>
    <w:rsid w:val="001C2ECC"/>
    <w:rsid w:val="001C50F1"/>
    <w:rsid w:val="001C6102"/>
    <w:rsid w:val="001C6ABF"/>
    <w:rsid w:val="001E1619"/>
    <w:rsid w:val="001E196D"/>
    <w:rsid w:val="001E529E"/>
    <w:rsid w:val="001F0D21"/>
    <w:rsid w:val="001F707F"/>
    <w:rsid w:val="0021291B"/>
    <w:rsid w:val="00212A9E"/>
    <w:rsid w:val="00214084"/>
    <w:rsid w:val="002140B7"/>
    <w:rsid w:val="00233987"/>
    <w:rsid w:val="002350B1"/>
    <w:rsid w:val="00236009"/>
    <w:rsid w:val="00236AC2"/>
    <w:rsid w:val="002428CC"/>
    <w:rsid w:val="002466AC"/>
    <w:rsid w:val="002467C9"/>
    <w:rsid w:val="00250940"/>
    <w:rsid w:val="00253468"/>
    <w:rsid w:val="00255756"/>
    <w:rsid w:val="00262C8C"/>
    <w:rsid w:val="00263048"/>
    <w:rsid w:val="00267984"/>
    <w:rsid w:val="00274CE3"/>
    <w:rsid w:val="00275A9D"/>
    <w:rsid w:val="002855DA"/>
    <w:rsid w:val="00290488"/>
    <w:rsid w:val="002906C0"/>
    <w:rsid w:val="0029309F"/>
    <w:rsid w:val="002A147E"/>
    <w:rsid w:val="002A241A"/>
    <w:rsid w:val="002B290E"/>
    <w:rsid w:val="002B5520"/>
    <w:rsid w:val="002C4D5D"/>
    <w:rsid w:val="002C6B61"/>
    <w:rsid w:val="002D0A80"/>
    <w:rsid w:val="002D55AC"/>
    <w:rsid w:val="002E21DF"/>
    <w:rsid w:val="002E38FE"/>
    <w:rsid w:val="002E489F"/>
    <w:rsid w:val="002E577E"/>
    <w:rsid w:val="002E64B6"/>
    <w:rsid w:val="002E755A"/>
    <w:rsid w:val="002F5054"/>
    <w:rsid w:val="002F7743"/>
    <w:rsid w:val="003006ED"/>
    <w:rsid w:val="00306DE2"/>
    <w:rsid w:val="0030733C"/>
    <w:rsid w:val="0031225D"/>
    <w:rsid w:val="00313F5F"/>
    <w:rsid w:val="00314860"/>
    <w:rsid w:val="003154D0"/>
    <w:rsid w:val="0031667E"/>
    <w:rsid w:val="00334E25"/>
    <w:rsid w:val="0033638F"/>
    <w:rsid w:val="0034656A"/>
    <w:rsid w:val="003476EC"/>
    <w:rsid w:val="00351086"/>
    <w:rsid w:val="0035184D"/>
    <w:rsid w:val="00363EE8"/>
    <w:rsid w:val="00367D04"/>
    <w:rsid w:val="0037166E"/>
    <w:rsid w:val="00372FE3"/>
    <w:rsid w:val="0038468F"/>
    <w:rsid w:val="00384E78"/>
    <w:rsid w:val="00387E2C"/>
    <w:rsid w:val="0039100B"/>
    <w:rsid w:val="003952EE"/>
    <w:rsid w:val="003954AB"/>
    <w:rsid w:val="003A20DE"/>
    <w:rsid w:val="003A412A"/>
    <w:rsid w:val="003A5C37"/>
    <w:rsid w:val="003B354F"/>
    <w:rsid w:val="003B3CFD"/>
    <w:rsid w:val="003B424B"/>
    <w:rsid w:val="003B74F2"/>
    <w:rsid w:val="003C0590"/>
    <w:rsid w:val="003C0B63"/>
    <w:rsid w:val="003C1479"/>
    <w:rsid w:val="003C2287"/>
    <w:rsid w:val="003C3DF9"/>
    <w:rsid w:val="003E0C77"/>
    <w:rsid w:val="003E38DE"/>
    <w:rsid w:val="003F0BD4"/>
    <w:rsid w:val="003F12D2"/>
    <w:rsid w:val="003F66D4"/>
    <w:rsid w:val="0040726C"/>
    <w:rsid w:val="00413F26"/>
    <w:rsid w:val="0041580A"/>
    <w:rsid w:val="00415A21"/>
    <w:rsid w:val="004161DB"/>
    <w:rsid w:val="00422EF1"/>
    <w:rsid w:val="00423664"/>
    <w:rsid w:val="00425EDE"/>
    <w:rsid w:val="00432405"/>
    <w:rsid w:val="00435453"/>
    <w:rsid w:val="00440FE2"/>
    <w:rsid w:val="0044354D"/>
    <w:rsid w:val="00443A62"/>
    <w:rsid w:val="004448E3"/>
    <w:rsid w:val="00475718"/>
    <w:rsid w:val="00475841"/>
    <w:rsid w:val="00481E1B"/>
    <w:rsid w:val="00485627"/>
    <w:rsid w:val="00486057"/>
    <w:rsid w:val="00487DFB"/>
    <w:rsid w:val="0049165C"/>
    <w:rsid w:val="004923D3"/>
    <w:rsid w:val="00492BB4"/>
    <w:rsid w:val="00492F2D"/>
    <w:rsid w:val="00495260"/>
    <w:rsid w:val="004A35B4"/>
    <w:rsid w:val="004A3D7A"/>
    <w:rsid w:val="004A5926"/>
    <w:rsid w:val="004A74D3"/>
    <w:rsid w:val="004B009D"/>
    <w:rsid w:val="004B17FF"/>
    <w:rsid w:val="004B1B40"/>
    <w:rsid w:val="004B2AE7"/>
    <w:rsid w:val="004B35A1"/>
    <w:rsid w:val="004B5410"/>
    <w:rsid w:val="004C67E0"/>
    <w:rsid w:val="004D1040"/>
    <w:rsid w:val="004D4011"/>
    <w:rsid w:val="004D5CA1"/>
    <w:rsid w:val="004D6288"/>
    <w:rsid w:val="004D78F2"/>
    <w:rsid w:val="004E01EA"/>
    <w:rsid w:val="004E234C"/>
    <w:rsid w:val="004E3506"/>
    <w:rsid w:val="004E46CB"/>
    <w:rsid w:val="004E633A"/>
    <w:rsid w:val="004E7246"/>
    <w:rsid w:val="004F04E7"/>
    <w:rsid w:val="004F3C67"/>
    <w:rsid w:val="004F5CA4"/>
    <w:rsid w:val="004F7043"/>
    <w:rsid w:val="0050145C"/>
    <w:rsid w:val="005016BF"/>
    <w:rsid w:val="00503506"/>
    <w:rsid w:val="00510DA3"/>
    <w:rsid w:val="005113BD"/>
    <w:rsid w:val="00517A1E"/>
    <w:rsid w:val="005223BA"/>
    <w:rsid w:val="00523972"/>
    <w:rsid w:val="00524439"/>
    <w:rsid w:val="005258C8"/>
    <w:rsid w:val="0052738E"/>
    <w:rsid w:val="00534AE9"/>
    <w:rsid w:val="005369D4"/>
    <w:rsid w:val="005442BB"/>
    <w:rsid w:val="00545843"/>
    <w:rsid w:val="005525BC"/>
    <w:rsid w:val="00552751"/>
    <w:rsid w:val="00552CD0"/>
    <w:rsid w:val="00555F69"/>
    <w:rsid w:val="00556CC9"/>
    <w:rsid w:val="005606E3"/>
    <w:rsid w:val="00560B78"/>
    <w:rsid w:val="00560BE7"/>
    <w:rsid w:val="00560E97"/>
    <w:rsid w:val="00563EA5"/>
    <w:rsid w:val="00564AAF"/>
    <w:rsid w:val="00564BCE"/>
    <w:rsid w:val="0057014C"/>
    <w:rsid w:val="00573190"/>
    <w:rsid w:val="00580D69"/>
    <w:rsid w:val="00583F97"/>
    <w:rsid w:val="0058514B"/>
    <w:rsid w:val="00587248"/>
    <w:rsid w:val="0058784D"/>
    <w:rsid w:val="00587855"/>
    <w:rsid w:val="005907A1"/>
    <w:rsid w:val="00595D22"/>
    <w:rsid w:val="005A30F3"/>
    <w:rsid w:val="005A5980"/>
    <w:rsid w:val="005B0FDC"/>
    <w:rsid w:val="005B293B"/>
    <w:rsid w:val="005C3571"/>
    <w:rsid w:val="005C45AD"/>
    <w:rsid w:val="005D4C95"/>
    <w:rsid w:val="005E0309"/>
    <w:rsid w:val="005E2F09"/>
    <w:rsid w:val="005F1FB8"/>
    <w:rsid w:val="005F3128"/>
    <w:rsid w:val="005F5928"/>
    <w:rsid w:val="005F69AD"/>
    <w:rsid w:val="006031E0"/>
    <w:rsid w:val="0060625F"/>
    <w:rsid w:val="006162E7"/>
    <w:rsid w:val="006164F9"/>
    <w:rsid w:val="00616FA1"/>
    <w:rsid w:val="00617BF1"/>
    <w:rsid w:val="006225B3"/>
    <w:rsid w:val="006239D2"/>
    <w:rsid w:val="00623DCB"/>
    <w:rsid w:val="006252BA"/>
    <w:rsid w:val="00630DC4"/>
    <w:rsid w:val="006316A5"/>
    <w:rsid w:val="00632AB3"/>
    <w:rsid w:val="00634B55"/>
    <w:rsid w:val="0063547A"/>
    <w:rsid w:val="00637274"/>
    <w:rsid w:val="00651AB0"/>
    <w:rsid w:val="00652913"/>
    <w:rsid w:val="00653C9E"/>
    <w:rsid w:val="00664AAA"/>
    <w:rsid w:val="00665F00"/>
    <w:rsid w:val="0067400F"/>
    <w:rsid w:val="00684086"/>
    <w:rsid w:val="00687490"/>
    <w:rsid w:val="00691014"/>
    <w:rsid w:val="0069403C"/>
    <w:rsid w:val="006A1799"/>
    <w:rsid w:val="006B3034"/>
    <w:rsid w:val="006B46E2"/>
    <w:rsid w:val="006B6A3B"/>
    <w:rsid w:val="006B7044"/>
    <w:rsid w:val="006C0817"/>
    <w:rsid w:val="006C0BD1"/>
    <w:rsid w:val="006C2E81"/>
    <w:rsid w:val="006C38CB"/>
    <w:rsid w:val="006C5632"/>
    <w:rsid w:val="006C73EE"/>
    <w:rsid w:val="006E0465"/>
    <w:rsid w:val="006E1476"/>
    <w:rsid w:val="006E2175"/>
    <w:rsid w:val="006E248C"/>
    <w:rsid w:val="006F4C24"/>
    <w:rsid w:val="006F4CB1"/>
    <w:rsid w:val="006F5481"/>
    <w:rsid w:val="00702312"/>
    <w:rsid w:val="0070281E"/>
    <w:rsid w:val="00710252"/>
    <w:rsid w:val="00713D2B"/>
    <w:rsid w:val="0071526F"/>
    <w:rsid w:val="00716CB7"/>
    <w:rsid w:val="007177A3"/>
    <w:rsid w:val="00717811"/>
    <w:rsid w:val="007200B9"/>
    <w:rsid w:val="00721ABA"/>
    <w:rsid w:val="007268EC"/>
    <w:rsid w:val="00731D90"/>
    <w:rsid w:val="00733B72"/>
    <w:rsid w:val="007353C0"/>
    <w:rsid w:val="007372E8"/>
    <w:rsid w:val="00750FE3"/>
    <w:rsid w:val="007522E1"/>
    <w:rsid w:val="00752756"/>
    <w:rsid w:val="00752CF0"/>
    <w:rsid w:val="00754883"/>
    <w:rsid w:val="00757E04"/>
    <w:rsid w:val="007616D4"/>
    <w:rsid w:val="00761B7B"/>
    <w:rsid w:val="0076255D"/>
    <w:rsid w:val="007716E7"/>
    <w:rsid w:val="007737CA"/>
    <w:rsid w:val="00777F37"/>
    <w:rsid w:val="00780C1F"/>
    <w:rsid w:val="00781F44"/>
    <w:rsid w:val="0078411C"/>
    <w:rsid w:val="00785974"/>
    <w:rsid w:val="007866BB"/>
    <w:rsid w:val="00787D06"/>
    <w:rsid w:val="007A3CA0"/>
    <w:rsid w:val="007A3FB9"/>
    <w:rsid w:val="007A5719"/>
    <w:rsid w:val="007B5042"/>
    <w:rsid w:val="007C1AEC"/>
    <w:rsid w:val="007C5258"/>
    <w:rsid w:val="007D4A18"/>
    <w:rsid w:val="007D7112"/>
    <w:rsid w:val="007E0D38"/>
    <w:rsid w:val="007E1C61"/>
    <w:rsid w:val="007E4414"/>
    <w:rsid w:val="007E7F87"/>
    <w:rsid w:val="007F20F2"/>
    <w:rsid w:val="007F329D"/>
    <w:rsid w:val="007F5755"/>
    <w:rsid w:val="007F628A"/>
    <w:rsid w:val="00800754"/>
    <w:rsid w:val="008013D1"/>
    <w:rsid w:val="00806501"/>
    <w:rsid w:val="00812E3B"/>
    <w:rsid w:val="0082012E"/>
    <w:rsid w:val="00820919"/>
    <w:rsid w:val="00821396"/>
    <w:rsid w:val="008221D7"/>
    <w:rsid w:val="008265C7"/>
    <w:rsid w:val="008363E6"/>
    <w:rsid w:val="00836EDE"/>
    <w:rsid w:val="00840A23"/>
    <w:rsid w:val="0084214C"/>
    <w:rsid w:val="008445F7"/>
    <w:rsid w:val="008461C2"/>
    <w:rsid w:val="00847A90"/>
    <w:rsid w:val="00851962"/>
    <w:rsid w:val="008554BC"/>
    <w:rsid w:val="00856B19"/>
    <w:rsid w:val="0085792B"/>
    <w:rsid w:val="008634D6"/>
    <w:rsid w:val="008672DC"/>
    <w:rsid w:val="00870614"/>
    <w:rsid w:val="00882236"/>
    <w:rsid w:val="00882BD6"/>
    <w:rsid w:val="00884852"/>
    <w:rsid w:val="00887CE6"/>
    <w:rsid w:val="00887D58"/>
    <w:rsid w:val="008905AE"/>
    <w:rsid w:val="008919B2"/>
    <w:rsid w:val="008A1788"/>
    <w:rsid w:val="008A2BFF"/>
    <w:rsid w:val="008A49AB"/>
    <w:rsid w:val="008A5A68"/>
    <w:rsid w:val="008B250C"/>
    <w:rsid w:val="008B2789"/>
    <w:rsid w:val="008B5C48"/>
    <w:rsid w:val="008B7086"/>
    <w:rsid w:val="008C3C1C"/>
    <w:rsid w:val="008C42B2"/>
    <w:rsid w:val="008D267A"/>
    <w:rsid w:val="008D3201"/>
    <w:rsid w:val="008D57CE"/>
    <w:rsid w:val="008D7B35"/>
    <w:rsid w:val="008E134A"/>
    <w:rsid w:val="008E4C5F"/>
    <w:rsid w:val="008F54BC"/>
    <w:rsid w:val="008F730D"/>
    <w:rsid w:val="00911043"/>
    <w:rsid w:val="00911D6B"/>
    <w:rsid w:val="009133C7"/>
    <w:rsid w:val="00916234"/>
    <w:rsid w:val="00920516"/>
    <w:rsid w:val="0092458D"/>
    <w:rsid w:val="00937C19"/>
    <w:rsid w:val="0094124B"/>
    <w:rsid w:val="009426DB"/>
    <w:rsid w:val="00944C7F"/>
    <w:rsid w:val="0094588E"/>
    <w:rsid w:val="0094726E"/>
    <w:rsid w:val="00952D78"/>
    <w:rsid w:val="00953CA4"/>
    <w:rsid w:val="0095559D"/>
    <w:rsid w:val="00967A18"/>
    <w:rsid w:val="00970E81"/>
    <w:rsid w:val="00982DBE"/>
    <w:rsid w:val="00983757"/>
    <w:rsid w:val="00986F16"/>
    <w:rsid w:val="009874E1"/>
    <w:rsid w:val="009923DA"/>
    <w:rsid w:val="0099245E"/>
    <w:rsid w:val="00993063"/>
    <w:rsid w:val="009A7005"/>
    <w:rsid w:val="009A77B9"/>
    <w:rsid w:val="009B0ADA"/>
    <w:rsid w:val="009B1C85"/>
    <w:rsid w:val="009B25FE"/>
    <w:rsid w:val="009B372F"/>
    <w:rsid w:val="009B38DA"/>
    <w:rsid w:val="009B716C"/>
    <w:rsid w:val="009C1BDE"/>
    <w:rsid w:val="009C2175"/>
    <w:rsid w:val="009C33B5"/>
    <w:rsid w:val="009C6E82"/>
    <w:rsid w:val="009C7CCF"/>
    <w:rsid w:val="009D1071"/>
    <w:rsid w:val="009D1B28"/>
    <w:rsid w:val="009D54B5"/>
    <w:rsid w:val="009D6A2D"/>
    <w:rsid w:val="009E0A00"/>
    <w:rsid w:val="009E1697"/>
    <w:rsid w:val="009E2378"/>
    <w:rsid w:val="009E4817"/>
    <w:rsid w:val="009E4F2F"/>
    <w:rsid w:val="009E5607"/>
    <w:rsid w:val="009F3AD2"/>
    <w:rsid w:val="00A04E6A"/>
    <w:rsid w:val="00A06648"/>
    <w:rsid w:val="00A10772"/>
    <w:rsid w:val="00A12631"/>
    <w:rsid w:val="00A12D28"/>
    <w:rsid w:val="00A15729"/>
    <w:rsid w:val="00A17055"/>
    <w:rsid w:val="00A176C4"/>
    <w:rsid w:val="00A238F5"/>
    <w:rsid w:val="00A26AD9"/>
    <w:rsid w:val="00A274A6"/>
    <w:rsid w:val="00A3322B"/>
    <w:rsid w:val="00A33C43"/>
    <w:rsid w:val="00A33CFF"/>
    <w:rsid w:val="00A35102"/>
    <w:rsid w:val="00A35126"/>
    <w:rsid w:val="00A36A06"/>
    <w:rsid w:val="00A40C61"/>
    <w:rsid w:val="00A428D7"/>
    <w:rsid w:val="00A43837"/>
    <w:rsid w:val="00A439B7"/>
    <w:rsid w:val="00A46D82"/>
    <w:rsid w:val="00A47EDB"/>
    <w:rsid w:val="00A52ECB"/>
    <w:rsid w:val="00A53275"/>
    <w:rsid w:val="00A60A6E"/>
    <w:rsid w:val="00A73188"/>
    <w:rsid w:val="00A7693B"/>
    <w:rsid w:val="00A76A80"/>
    <w:rsid w:val="00A76C64"/>
    <w:rsid w:val="00A901ED"/>
    <w:rsid w:val="00AA085F"/>
    <w:rsid w:val="00AA3F10"/>
    <w:rsid w:val="00AA7860"/>
    <w:rsid w:val="00AA7DA2"/>
    <w:rsid w:val="00AB1ED0"/>
    <w:rsid w:val="00AB2C12"/>
    <w:rsid w:val="00AB5D5B"/>
    <w:rsid w:val="00AC04AE"/>
    <w:rsid w:val="00AC0C40"/>
    <w:rsid w:val="00AC1FBB"/>
    <w:rsid w:val="00AC3F12"/>
    <w:rsid w:val="00AC3FED"/>
    <w:rsid w:val="00AC5E03"/>
    <w:rsid w:val="00AD1A02"/>
    <w:rsid w:val="00AD2405"/>
    <w:rsid w:val="00AD263C"/>
    <w:rsid w:val="00AD449D"/>
    <w:rsid w:val="00AD7AE5"/>
    <w:rsid w:val="00AE2BD7"/>
    <w:rsid w:val="00AE6ADF"/>
    <w:rsid w:val="00AF0F83"/>
    <w:rsid w:val="00AF756C"/>
    <w:rsid w:val="00B03FF2"/>
    <w:rsid w:val="00B06830"/>
    <w:rsid w:val="00B105F1"/>
    <w:rsid w:val="00B1061F"/>
    <w:rsid w:val="00B1355B"/>
    <w:rsid w:val="00B14CA3"/>
    <w:rsid w:val="00B15F20"/>
    <w:rsid w:val="00B167DF"/>
    <w:rsid w:val="00B16D18"/>
    <w:rsid w:val="00B16F55"/>
    <w:rsid w:val="00B25952"/>
    <w:rsid w:val="00B272A0"/>
    <w:rsid w:val="00B376D2"/>
    <w:rsid w:val="00B406B6"/>
    <w:rsid w:val="00B41683"/>
    <w:rsid w:val="00B47D02"/>
    <w:rsid w:val="00B531D3"/>
    <w:rsid w:val="00B5336E"/>
    <w:rsid w:val="00B559A7"/>
    <w:rsid w:val="00B55A9A"/>
    <w:rsid w:val="00B5681B"/>
    <w:rsid w:val="00B63E9F"/>
    <w:rsid w:val="00B653A1"/>
    <w:rsid w:val="00B707C2"/>
    <w:rsid w:val="00B71B24"/>
    <w:rsid w:val="00B76EF3"/>
    <w:rsid w:val="00B838CC"/>
    <w:rsid w:val="00B9176F"/>
    <w:rsid w:val="00B917A2"/>
    <w:rsid w:val="00B96E11"/>
    <w:rsid w:val="00B973DA"/>
    <w:rsid w:val="00BA0707"/>
    <w:rsid w:val="00BA56DF"/>
    <w:rsid w:val="00BB00C9"/>
    <w:rsid w:val="00BB00D2"/>
    <w:rsid w:val="00BB0CC3"/>
    <w:rsid w:val="00BB69CB"/>
    <w:rsid w:val="00BC0A40"/>
    <w:rsid w:val="00BD00DD"/>
    <w:rsid w:val="00BD43D4"/>
    <w:rsid w:val="00BD49B5"/>
    <w:rsid w:val="00BE0A8A"/>
    <w:rsid w:val="00BE18FC"/>
    <w:rsid w:val="00BE4DC4"/>
    <w:rsid w:val="00BE758D"/>
    <w:rsid w:val="00BE77B4"/>
    <w:rsid w:val="00BF29E0"/>
    <w:rsid w:val="00BF521E"/>
    <w:rsid w:val="00BF6A16"/>
    <w:rsid w:val="00C01408"/>
    <w:rsid w:val="00C028F0"/>
    <w:rsid w:val="00C04D13"/>
    <w:rsid w:val="00C053BD"/>
    <w:rsid w:val="00C0586C"/>
    <w:rsid w:val="00C070E4"/>
    <w:rsid w:val="00C07C1A"/>
    <w:rsid w:val="00C10B65"/>
    <w:rsid w:val="00C12032"/>
    <w:rsid w:val="00C129A9"/>
    <w:rsid w:val="00C2297D"/>
    <w:rsid w:val="00C243CF"/>
    <w:rsid w:val="00C311BC"/>
    <w:rsid w:val="00C311BD"/>
    <w:rsid w:val="00C45706"/>
    <w:rsid w:val="00C4577F"/>
    <w:rsid w:val="00C50238"/>
    <w:rsid w:val="00C50D82"/>
    <w:rsid w:val="00C51491"/>
    <w:rsid w:val="00C5625A"/>
    <w:rsid w:val="00C64581"/>
    <w:rsid w:val="00C6561B"/>
    <w:rsid w:val="00C722AB"/>
    <w:rsid w:val="00C73953"/>
    <w:rsid w:val="00C74377"/>
    <w:rsid w:val="00C74542"/>
    <w:rsid w:val="00C7457B"/>
    <w:rsid w:val="00C748CD"/>
    <w:rsid w:val="00C76329"/>
    <w:rsid w:val="00C81524"/>
    <w:rsid w:val="00C86948"/>
    <w:rsid w:val="00C86A40"/>
    <w:rsid w:val="00C948A8"/>
    <w:rsid w:val="00C94BC4"/>
    <w:rsid w:val="00C94D89"/>
    <w:rsid w:val="00C952DD"/>
    <w:rsid w:val="00C95B80"/>
    <w:rsid w:val="00CA1386"/>
    <w:rsid w:val="00CA3BF7"/>
    <w:rsid w:val="00CB44F5"/>
    <w:rsid w:val="00CC706E"/>
    <w:rsid w:val="00CD1E4F"/>
    <w:rsid w:val="00CD30D8"/>
    <w:rsid w:val="00CD418E"/>
    <w:rsid w:val="00CD4F14"/>
    <w:rsid w:val="00CD5CE6"/>
    <w:rsid w:val="00CD7C86"/>
    <w:rsid w:val="00CE1523"/>
    <w:rsid w:val="00CE4120"/>
    <w:rsid w:val="00CE663B"/>
    <w:rsid w:val="00CF0319"/>
    <w:rsid w:val="00CF2315"/>
    <w:rsid w:val="00CF5BE9"/>
    <w:rsid w:val="00CF68A6"/>
    <w:rsid w:val="00CF7D0B"/>
    <w:rsid w:val="00D00E50"/>
    <w:rsid w:val="00D0557D"/>
    <w:rsid w:val="00D060F4"/>
    <w:rsid w:val="00D065C2"/>
    <w:rsid w:val="00D1008E"/>
    <w:rsid w:val="00D125A2"/>
    <w:rsid w:val="00D12F41"/>
    <w:rsid w:val="00D16FC0"/>
    <w:rsid w:val="00D278DF"/>
    <w:rsid w:val="00D27A86"/>
    <w:rsid w:val="00D300F6"/>
    <w:rsid w:val="00D32207"/>
    <w:rsid w:val="00D4310D"/>
    <w:rsid w:val="00D437E6"/>
    <w:rsid w:val="00D551B1"/>
    <w:rsid w:val="00D553CA"/>
    <w:rsid w:val="00D63E9C"/>
    <w:rsid w:val="00D71685"/>
    <w:rsid w:val="00D71AA1"/>
    <w:rsid w:val="00D75091"/>
    <w:rsid w:val="00D80FC8"/>
    <w:rsid w:val="00D81738"/>
    <w:rsid w:val="00D81861"/>
    <w:rsid w:val="00D9161A"/>
    <w:rsid w:val="00D92ACB"/>
    <w:rsid w:val="00DA04DB"/>
    <w:rsid w:val="00DA1FD1"/>
    <w:rsid w:val="00DA5294"/>
    <w:rsid w:val="00DB03D0"/>
    <w:rsid w:val="00DB0CEE"/>
    <w:rsid w:val="00DC074E"/>
    <w:rsid w:val="00DC12F9"/>
    <w:rsid w:val="00DC26C2"/>
    <w:rsid w:val="00DC2817"/>
    <w:rsid w:val="00DC3A27"/>
    <w:rsid w:val="00DD24AE"/>
    <w:rsid w:val="00DD2ECC"/>
    <w:rsid w:val="00DD31A9"/>
    <w:rsid w:val="00DD494D"/>
    <w:rsid w:val="00DE07BE"/>
    <w:rsid w:val="00DE3BC7"/>
    <w:rsid w:val="00DF16FC"/>
    <w:rsid w:val="00DF31F7"/>
    <w:rsid w:val="00DF5927"/>
    <w:rsid w:val="00E02E85"/>
    <w:rsid w:val="00E044C4"/>
    <w:rsid w:val="00E06694"/>
    <w:rsid w:val="00E107BC"/>
    <w:rsid w:val="00E11F4F"/>
    <w:rsid w:val="00E1756D"/>
    <w:rsid w:val="00E32565"/>
    <w:rsid w:val="00E33BE0"/>
    <w:rsid w:val="00E34E9F"/>
    <w:rsid w:val="00E367D4"/>
    <w:rsid w:val="00E411D2"/>
    <w:rsid w:val="00E41CA0"/>
    <w:rsid w:val="00E4388B"/>
    <w:rsid w:val="00E506A6"/>
    <w:rsid w:val="00E55EED"/>
    <w:rsid w:val="00E561F2"/>
    <w:rsid w:val="00E57E21"/>
    <w:rsid w:val="00E61FD8"/>
    <w:rsid w:val="00E627F5"/>
    <w:rsid w:val="00E67702"/>
    <w:rsid w:val="00E67BD9"/>
    <w:rsid w:val="00E75ECA"/>
    <w:rsid w:val="00E77B6A"/>
    <w:rsid w:val="00E77D7F"/>
    <w:rsid w:val="00E819C4"/>
    <w:rsid w:val="00E85C01"/>
    <w:rsid w:val="00E86BE3"/>
    <w:rsid w:val="00E91207"/>
    <w:rsid w:val="00E91673"/>
    <w:rsid w:val="00E91C05"/>
    <w:rsid w:val="00E972CC"/>
    <w:rsid w:val="00EA1E9E"/>
    <w:rsid w:val="00EA3405"/>
    <w:rsid w:val="00EA3CB6"/>
    <w:rsid w:val="00EA784E"/>
    <w:rsid w:val="00EB0B4B"/>
    <w:rsid w:val="00EC14AE"/>
    <w:rsid w:val="00EC3705"/>
    <w:rsid w:val="00EC3797"/>
    <w:rsid w:val="00EC4F87"/>
    <w:rsid w:val="00EC77D4"/>
    <w:rsid w:val="00EC7C45"/>
    <w:rsid w:val="00ED00C8"/>
    <w:rsid w:val="00ED3B9A"/>
    <w:rsid w:val="00ED55B0"/>
    <w:rsid w:val="00EF6E6C"/>
    <w:rsid w:val="00F024E3"/>
    <w:rsid w:val="00F03E00"/>
    <w:rsid w:val="00F07B87"/>
    <w:rsid w:val="00F105E4"/>
    <w:rsid w:val="00F119F5"/>
    <w:rsid w:val="00F120B0"/>
    <w:rsid w:val="00F14269"/>
    <w:rsid w:val="00F155CC"/>
    <w:rsid w:val="00F179E8"/>
    <w:rsid w:val="00F17A1D"/>
    <w:rsid w:val="00F17E71"/>
    <w:rsid w:val="00F219AA"/>
    <w:rsid w:val="00F22D73"/>
    <w:rsid w:val="00F270A3"/>
    <w:rsid w:val="00F361F4"/>
    <w:rsid w:val="00F36353"/>
    <w:rsid w:val="00F36BD1"/>
    <w:rsid w:val="00F40E9D"/>
    <w:rsid w:val="00F43A24"/>
    <w:rsid w:val="00F5103D"/>
    <w:rsid w:val="00F51054"/>
    <w:rsid w:val="00F530F2"/>
    <w:rsid w:val="00F534F0"/>
    <w:rsid w:val="00F54252"/>
    <w:rsid w:val="00F5466C"/>
    <w:rsid w:val="00F55127"/>
    <w:rsid w:val="00F55202"/>
    <w:rsid w:val="00F63012"/>
    <w:rsid w:val="00F66DE4"/>
    <w:rsid w:val="00F715ED"/>
    <w:rsid w:val="00F73626"/>
    <w:rsid w:val="00F74A90"/>
    <w:rsid w:val="00F773E5"/>
    <w:rsid w:val="00F8283C"/>
    <w:rsid w:val="00F835CD"/>
    <w:rsid w:val="00F84F3A"/>
    <w:rsid w:val="00F85811"/>
    <w:rsid w:val="00F92144"/>
    <w:rsid w:val="00F94244"/>
    <w:rsid w:val="00F95C0E"/>
    <w:rsid w:val="00FA40E9"/>
    <w:rsid w:val="00FA683B"/>
    <w:rsid w:val="00FB077B"/>
    <w:rsid w:val="00FB1F16"/>
    <w:rsid w:val="00FB20FA"/>
    <w:rsid w:val="00FB579E"/>
    <w:rsid w:val="00FC1F3B"/>
    <w:rsid w:val="00FC552C"/>
    <w:rsid w:val="00FD068C"/>
    <w:rsid w:val="00FD0CBB"/>
    <w:rsid w:val="00FD1FB0"/>
    <w:rsid w:val="00FD229B"/>
    <w:rsid w:val="00FD5A33"/>
    <w:rsid w:val="00FD7D67"/>
    <w:rsid w:val="00FE4A76"/>
    <w:rsid w:val="00FF1E1C"/>
    <w:rsid w:val="00FF5C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2"/>
    </o:shapelayout>
  </w:shapeDefaults>
  <w:decimalSymbol w:val=","/>
  <w:listSeparator w:val=";"/>
  <w14:docId w14:val="0A835214"/>
  <w15:docId w15:val="{94F85D0E-589D-4086-819D-FA4321AC7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6E6C"/>
  </w:style>
  <w:style w:type="paragraph" w:styleId="1">
    <w:name w:val="heading 1"/>
    <w:basedOn w:val="a"/>
    <w:next w:val="a"/>
    <w:link w:val="10"/>
    <w:uiPriority w:val="9"/>
    <w:qFormat/>
    <w:rsid w:val="001633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32AB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F5512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418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D418E"/>
  </w:style>
  <w:style w:type="paragraph" w:styleId="a5">
    <w:name w:val="footer"/>
    <w:basedOn w:val="a"/>
    <w:link w:val="a6"/>
    <w:uiPriority w:val="99"/>
    <w:unhideWhenUsed/>
    <w:rsid w:val="00CD418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D418E"/>
  </w:style>
  <w:style w:type="paragraph" w:styleId="a7">
    <w:name w:val="List Paragraph"/>
    <w:basedOn w:val="a"/>
    <w:uiPriority w:val="1"/>
    <w:qFormat/>
    <w:rsid w:val="00C76329"/>
    <w:pPr>
      <w:ind w:left="720"/>
      <w:contextualSpacing/>
    </w:pPr>
  </w:style>
  <w:style w:type="character" w:styleId="a8">
    <w:name w:val="Placeholder Text"/>
    <w:basedOn w:val="a0"/>
    <w:uiPriority w:val="99"/>
    <w:semiHidden/>
    <w:rsid w:val="00FE4A76"/>
    <w:rPr>
      <w:color w:val="808080"/>
    </w:rPr>
  </w:style>
  <w:style w:type="paragraph" w:styleId="a9">
    <w:name w:val="Balloon Text"/>
    <w:basedOn w:val="a"/>
    <w:link w:val="aa"/>
    <w:uiPriority w:val="99"/>
    <w:semiHidden/>
    <w:unhideWhenUsed/>
    <w:rsid w:val="00FE4A7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E4A76"/>
    <w:rPr>
      <w:rFonts w:ascii="Tahoma" w:hAnsi="Tahoma" w:cs="Tahoma"/>
      <w:sz w:val="16"/>
      <w:szCs w:val="16"/>
    </w:rPr>
  </w:style>
  <w:style w:type="table" w:styleId="ab">
    <w:name w:val="Table Grid"/>
    <w:basedOn w:val="a1"/>
    <w:uiPriority w:val="59"/>
    <w:rsid w:val="00163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1633E8"/>
    <w:rPr>
      <w:rFonts w:asciiTheme="majorHAnsi" w:eastAsiaTheme="majorEastAsia" w:hAnsiTheme="majorHAnsi" w:cstheme="majorBidi"/>
      <w:b/>
      <w:bCs/>
      <w:color w:val="365F91" w:themeColor="accent1" w:themeShade="BF"/>
      <w:sz w:val="28"/>
      <w:szCs w:val="28"/>
    </w:rPr>
  </w:style>
  <w:style w:type="paragraph" w:styleId="ac">
    <w:name w:val="TOC Heading"/>
    <w:basedOn w:val="1"/>
    <w:next w:val="a"/>
    <w:uiPriority w:val="39"/>
    <w:unhideWhenUsed/>
    <w:qFormat/>
    <w:rsid w:val="00F94244"/>
    <w:pPr>
      <w:outlineLvl w:val="9"/>
    </w:pPr>
    <w:rPr>
      <w:lang w:eastAsia="ru-RU"/>
    </w:rPr>
  </w:style>
  <w:style w:type="paragraph" w:styleId="11">
    <w:name w:val="toc 1"/>
    <w:basedOn w:val="a"/>
    <w:next w:val="a"/>
    <w:autoRedefine/>
    <w:uiPriority w:val="39"/>
    <w:unhideWhenUsed/>
    <w:rsid w:val="000A7228"/>
    <w:pPr>
      <w:tabs>
        <w:tab w:val="right" w:leader="dot" w:pos="9345"/>
      </w:tabs>
      <w:spacing w:after="100"/>
    </w:pPr>
    <w:rPr>
      <w:rFonts w:asciiTheme="majorHAnsi" w:eastAsiaTheme="majorEastAsia" w:hAnsiTheme="majorHAnsi" w:cstheme="majorBidi"/>
      <w:noProof/>
      <w:sz w:val="28"/>
      <w:szCs w:val="28"/>
      <w:lang w:eastAsia="ru-RU" w:bidi="ru-RU"/>
    </w:rPr>
  </w:style>
  <w:style w:type="character" w:styleId="ad">
    <w:name w:val="Hyperlink"/>
    <w:basedOn w:val="a0"/>
    <w:uiPriority w:val="99"/>
    <w:unhideWhenUsed/>
    <w:rsid w:val="00F94244"/>
    <w:rPr>
      <w:color w:val="0000FF" w:themeColor="hyperlink"/>
      <w:u w:val="single"/>
    </w:rPr>
  </w:style>
  <w:style w:type="paragraph" w:styleId="ae">
    <w:name w:val="Normal (Web)"/>
    <w:basedOn w:val="a"/>
    <w:uiPriority w:val="99"/>
    <w:unhideWhenUsed/>
    <w:rsid w:val="005F3128"/>
    <w:rPr>
      <w:rFonts w:ascii="Times New Roman" w:hAnsi="Times New Roman" w:cs="Times New Roman"/>
      <w:sz w:val="24"/>
      <w:szCs w:val="24"/>
    </w:rPr>
  </w:style>
  <w:style w:type="paragraph" w:styleId="af">
    <w:name w:val="Body Text"/>
    <w:basedOn w:val="a"/>
    <w:link w:val="af0"/>
    <w:unhideWhenUsed/>
    <w:rsid w:val="005F5928"/>
    <w:pPr>
      <w:spacing w:after="120"/>
    </w:pPr>
    <w:rPr>
      <w:rFonts w:ascii="Times New Roman" w:eastAsia="Calibri" w:hAnsi="Times New Roman" w:cs="Times New Roman"/>
      <w:smallCaps/>
      <w:sz w:val="24"/>
      <w:szCs w:val="24"/>
    </w:rPr>
  </w:style>
  <w:style w:type="character" w:customStyle="1" w:styleId="af0">
    <w:name w:val="Основной текст Знак"/>
    <w:basedOn w:val="a0"/>
    <w:link w:val="af"/>
    <w:rsid w:val="005F5928"/>
    <w:rPr>
      <w:rFonts w:ascii="Times New Roman" w:eastAsia="Calibri" w:hAnsi="Times New Roman" w:cs="Times New Roman"/>
      <w:smallCaps/>
      <w:sz w:val="24"/>
      <w:szCs w:val="24"/>
    </w:rPr>
  </w:style>
  <w:style w:type="character" w:styleId="af1">
    <w:name w:val="page number"/>
    <w:basedOn w:val="a0"/>
    <w:rsid w:val="005F5928"/>
  </w:style>
  <w:style w:type="character" w:styleId="af2">
    <w:name w:val="FollowedHyperlink"/>
    <w:basedOn w:val="a0"/>
    <w:uiPriority w:val="99"/>
    <w:semiHidden/>
    <w:unhideWhenUsed/>
    <w:rsid w:val="003E38DE"/>
    <w:rPr>
      <w:color w:val="800080" w:themeColor="followedHyperlink"/>
      <w:u w:val="single"/>
    </w:rPr>
  </w:style>
  <w:style w:type="paragraph" w:styleId="21">
    <w:name w:val="toc 2"/>
    <w:basedOn w:val="a"/>
    <w:next w:val="a"/>
    <w:autoRedefine/>
    <w:uiPriority w:val="39"/>
    <w:unhideWhenUsed/>
    <w:rsid w:val="00632AB3"/>
    <w:pPr>
      <w:spacing w:after="100" w:line="259" w:lineRule="auto"/>
      <w:ind w:left="220"/>
    </w:pPr>
    <w:rPr>
      <w:rFonts w:eastAsiaTheme="minorEastAsia" w:cs="Times New Roman"/>
      <w:lang w:eastAsia="ru-RU"/>
    </w:rPr>
  </w:style>
  <w:style w:type="paragraph" w:styleId="31">
    <w:name w:val="toc 3"/>
    <w:basedOn w:val="a"/>
    <w:next w:val="a"/>
    <w:autoRedefine/>
    <w:uiPriority w:val="39"/>
    <w:unhideWhenUsed/>
    <w:rsid w:val="00632AB3"/>
    <w:pPr>
      <w:spacing w:after="100" w:line="259" w:lineRule="auto"/>
      <w:ind w:left="440"/>
    </w:pPr>
    <w:rPr>
      <w:rFonts w:eastAsiaTheme="minorEastAsia" w:cs="Times New Roman"/>
      <w:lang w:eastAsia="ru-RU"/>
    </w:rPr>
  </w:style>
  <w:style w:type="character" w:customStyle="1" w:styleId="20">
    <w:name w:val="Заголовок 2 Знак"/>
    <w:basedOn w:val="a0"/>
    <w:link w:val="2"/>
    <w:uiPriority w:val="9"/>
    <w:rsid w:val="00632AB3"/>
    <w:rPr>
      <w:rFonts w:asciiTheme="majorHAnsi" w:eastAsiaTheme="majorEastAsia" w:hAnsiTheme="majorHAnsi" w:cstheme="majorBidi"/>
      <w:color w:val="365F91" w:themeColor="accent1" w:themeShade="BF"/>
      <w:sz w:val="26"/>
      <w:szCs w:val="26"/>
    </w:rPr>
  </w:style>
  <w:style w:type="paragraph" w:styleId="22">
    <w:name w:val="Body Text Indent 2"/>
    <w:basedOn w:val="a"/>
    <w:link w:val="23"/>
    <w:uiPriority w:val="99"/>
    <w:semiHidden/>
    <w:unhideWhenUsed/>
    <w:rsid w:val="00653C9E"/>
    <w:pPr>
      <w:spacing w:after="120" w:line="480" w:lineRule="auto"/>
      <w:ind w:left="283"/>
    </w:pPr>
  </w:style>
  <w:style w:type="character" w:customStyle="1" w:styleId="23">
    <w:name w:val="Основной текст с отступом 2 Знак"/>
    <w:basedOn w:val="a0"/>
    <w:link w:val="22"/>
    <w:uiPriority w:val="99"/>
    <w:semiHidden/>
    <w:rsid w:val="00653C9E"/>
  </w:style>
  <w:style w:type="character" w:customStyle="1" w:styleId="24">
    <w:name w:val="Основной текст (2)"/>
    <w:basedOn w:val="a0"/>
    <w:rsid w:val="00435453"/>
    <w:rPr>
      <w:rFonts w:ascii="Lucida Sans Unicode" w:eastAsia="Lucida Sans Unicode" w:hAnsi="Lucida Sans Unicode" w:cs="Lucida Sans Unicode"/>
      <w:b/>
      <w:bCs/>
      <w:i w:val="0"/>
      <w:iCs w:val="0"/>
      <w:smallCaps w:val="0"/>
      <w:strike w:val="0"/>
      <w:color w:val="000000"/>
      <w:spacing w:val="-10"/>
      <w:w w:val="100"/>
      <w:position w:val="0"/>
      <w:sz w:val="17"/>
      <w:szCs w:val="17"/>
      <w:u w:val="none"/>
      <w:lang w:val="ru-RU" w:eastAsia="ru-RU" w:bidi="ru-RU"/>
    </w:rPr>
  </w:style>
  <w:style w:type="character" w:customStyle="1" w:styleId="30">
    <w:name w:val="Заголовок 3 Знак"/>
    <w:basedOn w:val="a0"/>
    <w:link w:val="3"/>
    <w:uiPriority w:val="9"/>
    <w:semiHidden/>
    <w:rsid w:val="00F55127"/>
    <w:rPr>
      <w:rFonts w:asciiTheme="majorHAnsi" w:eastAsiaTheme="majorEastAsia" w:hAnsiTheme="majorHAnsi" w:cstheme="majorBidi"/>
      <w:b/>
      <w:bCs/>
      <w:color w:val="4F81BD" w:themeColor="accent1"/>
    </w:rPr>
  </w:style>
  <w:style w:type="paragraph" w:customStyle="1" w:styleId="af3">
    <w:name w:val="Простой текст везде"/>
    <w:basedOn w:val="a"/>
    <w:link w:val="af4"/>
    <w:rsid w:val="00B14CA3"/>
    <w:pPr>
      <w:tabs>
        <w:tab w:val="left" w:pos="1134"/>
      </w:tabs>
      <w:spacing w:after="0" w:line="240" w:lineRule="auto"/>
      <w:ind w:firstLine="284"/>
      <w:jc w:val="both"/>
    </w:pPr>
    <w:rPr>
      <w:rFonts w:ascii="Times New Roman" w:eastAsia="Times New Roman" w:hAnsi="Times New Roman" w:cs="Times New Roman"/>
      <w:sz w:val="24"/>
      <w:szCs w:val="20"/>
      <w:lang w:eastAsia="ru-RU"/>
    </w:rPr>
  </w:style>
  <w:style w:type="character" w:customStyle="1" w:styleId="af4">
    <w:name w:val="Простой текст везде Знак"/>
    <w:basedOn w:val="a0"/>
    <w:link w:val="af3"/>
    <w:rsid w:val="00B14CA3"/>
    <w:rPr>
      <w:rFonts w:ascii="Times New Roman" w:eastAsia="Times New Roman" w:hAnsi="Times New Roman" w:cs="Times New Roman"/>
      <w:sz w:val="24"/>
      <w:szCs w:val="20"/>
      <w:lang w:eastAsia="ru-RU"/>
    </w:rPr>
  </w:style>
  <w:style w:type="character" w:customStyle="1" w:styleId="af5">
    <w:name w:val="Простой текст везде Знак Знак"/>
    <w:basedOn w:val="a0"/>
    <w:rsid w:val="00FD068C"/>
    <w:rPr>
      <w:sz w:val="24"/>
      <w:lang w:val="ru-RU" w:eastAsia="ru-RU" w:bidi="ar-SA"/>
    </w:rPr>
  </w:style>
  <w:style w:type="table" w:customStyle="1" w:styleId="TableNormal">
    <w:name w:val="Table Normal"/>
    <w:uiPriority w:val="2"/>
    <w:semiHidden/>
    <w:unhideWhenUsed/>
    <w:qFormat/>
    <w:rsid w:val="00334E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34E25"/>
    <w:pPr>
      <w:widowControl w:val="0"/>
      <w:autoSpaceDE w:val="0"/>
      <w:autoSpaceDN w:val="0"/>
      <w:spacing w:after="0" w:line="240" w:lineRule="auto"/>
    </w:pPr>
    <w:rPr>
      <w:rFonts w:ascii="Times New Roman" w:eastAsia="Times New Roman" w:hAnsi="Times New Roman" w:cs="Times New Roman"/>
      <w:lang w:eastAsia="ru-RU" w:bidi="ru-RU"/>
    </w:rPr>
  </w:style>
  <w:style w:type="character" w:customStyle="1" w:styleId="0pt127">
    <w:name w:val="Основной текст + Интервал 0 pt127"/>
    <w:basedOn w:val="a0"/>
    <w:rsid w:val="00267984"/>
    <w:rPr>
      <w:rFonts w:ascii="Times New Roman" w:eastAsia="Times New Roman" w:hAnsi="Times New Roman" w:cs="Times New Roman"/>
      <w:b w:val="0"/>
      <w:bCs w:val="0"/>
      <w:i w:val="0"/>
      <w:iCs w:val="0"/>
      <w:smallCaps w:val="0"/>
      <w:strike w:val="0"/>
      <w:spacing w:val="-10"/>
      <w:sz w:val="82"/>
      <w:szCs w:val="82"/>
    </w:rPr>
  </w:style>
  <w:style w:type="character" w:customStyle="1" w:styleId="16">
    <w:name w:val="Основной текст16"/>
    <w:basedOn w:val="a0"/>
    <w:rsid w:val="00267984"/>
    <w:rPr>
      <w:rFonts w:ascii="Times New Roman" w:eastAsia="Times New Roman" w:hAnsi="Times New Roman" w:cs="Times New Roman"/>
      <w:b w:val="0"/>
      <w:bCs w:val="0"/>
      <w:i w:val="0"/>
      <w:iCs w:val="0"/>
      <w:smallCaps w:val="0"/>
      <w:strike w:val="0"/>
      <w:spacing w:val="10"/>
      <w:sz w:val="82"/>
      <w:szCs w:val="82"/>
    </w:rPr>
  </w:style>
  <w:style w:type="character" w:customStyle="1" w:styleId="-2pt88">
    <w:name w:val="Основной текст + Интервал -2 pt88"/>
    <w:basedOn w:val="a0"/>
    <w:rsid w:val="00267984"/>
    <w:rPr>
      <w:rFonts w:ascii="Times New Roman" w:eastAsia="Times New Roman" w:hAnsi="Times New Roman" w:cs="Times New Roman"/>
      <w:b w:val="0"/>
      <w:bCs w:val="0"/>
      <w:i w:val="0"/>
      <w:iCs w:val="0"/>
      <w:smallCaps w:val="0"/>
      <w:strike w:val="0"/>
      <w:spacing w:val="-40"/>
      <w:sz w:val="82"/>
      <w:szCs w:val="82"/>
    </w:rPr>
  </w:style>
  <w:style w:type="character" w:customStyle="1" w:styleId="17">
    <w:name w:val="Основной текст17"/>
    <w:basedOn w:val="a0"/>
    <w:rsid w:val="00267984"/>
    <w:rPr>
      <w:rFonts w:ascii="Times New Roman" w:eastAsia="Times New Roman" w:hAnsi="Times New Roman" w:cs="Times New Roman"/>
      <w:b w:val="0"/>
      <w:bCs w:val="0"/>
      <w:i w:val="0"/>
      <w:iCs w:val="0"/>
      <w:smallCaps w:val="0"/>
      <w:strike w:val="0"/>
      <w:spacing w:val="10"/>
      <w:sz w:val="82"/>
      <w:szCs w:val="82"/>
    </w:rPr>
  </w:style>
  <w:style w:type="character" w:customStyle="1" w:styleId="-2pt87">
    <w:name w:val="Основной текст + Интервал -2 pt87"/>
    <w:basedOn w:val="a0"/>
    <w:rsid w:val="00267984"/>
    <w:rPr>
      <w:rFonts w:ascii="Times New Roman" w:eastAsia="Times New Roman" w:hAnsi="Times New Roman" w:cs="Times New Roman"/>
      <w:b w:val="0"/>
      <w:bCs w:val="0"/>
      <w:i w:val="0"/>
      <w:iCs w:val="0"/>
      <w:smallCaps w:val="0"/>
      <w:strike w:val="0"/>
      <w:spacing w:val="-40"/>
      <w:sz w:val="82"/>
      <w:szCs w:val="82"/>
    </w:rPr>
  </w:style>
  <w:style w:type="character" w:customStyle="1" w:styleId="18">
    <w:name w:val="Основной текст18"/>
    <w:basedOn w:val="a0"/>
    <w:rsid w:val="005E0309"/>
    <w:rPr>
      <w:rFonts w:ascii="Times New Roman" w:eastAsia="Times New Roman" w:hAnsi="Times New Roman" w:cs="Times New Roman"/>
      <w:b w:val="0"/>
      <w:bCs w:val="0"/>
      <w:i w:val="0"/>
      <w:iCs w:val="0"/>
      <w:smallCaps w:val="0"/>
      <w:strike w:val="0"/>
      <w:spacing w:val="10"/>
      <w:sz w:val="82"/>
      <w:szCs w:val="82"/>
    </w:rPr>
  </w:style>
  <w:style w:type="character" w:customStyle="1" w:styleId="0pt126">
    <w:name w:val="Основной текст + Интервал 0 pt126"/>
    <w:basedOn w:val="a0"/>
    <w:rsid w:val="005E0309"/>
    <w:rPr>
      <w:rFonts w:ascii="Times New Roman" w:eastAsia="Times New Roman" w:hAnsi="Times New Roman" w:cs="Times New Roman"/>
      <w:b w:val="0"/>
      <w:bCs w:val="0"/>
      <w:i w:val="0"/>
      <w:iCs w:val="0"/>
      <w:smallCaps w:val="0"/>
      <w:strike w:val="0"/>
      <w:spacing w:val="-10"/>
      <w:sz w:val="82"/>
      <w:szCs w:val="82"/>
    </w:rPr>
  </w:style>
  <w:style w:type="character" w:customStyle="1" w:styleId="19">
    <w:name w:val="Основной текст19"/>
    <w:basedOn w:val="a0"/>
    <w:rsid w:val="005E0309"/>
    <w:rPr>
      <w:rFonts w:ascii="Times New Roman" w:eastAsia="Times New Roman" w:hAnsi="Times New Roman" w:cs="Times New Roman"/>
      <w:b w:val="0"/>
      <w:bCs w:val="0"/>
      <w:i w:val="0"/>
      <w:iCs w:val="0"/>
      <w:smallCaps w:val="0"/>
      <w:strike w:val="0"/>
      <w:spacing w:val="10"/>
      <w:sz w:val="82"/>
      <w:szCs w:val="82"/>
    </w:rPr>
  </w:style>
  <w:style w:type="character" w:customStyle="1" w:styleId="-2pt">
    <w:name w:val="Основной текст + Курсив;Интервал -2 pt"/>
    <w:basedOn w:val="a0"/>
    <w:rsid w:val="005E0309"/>
    <w:rPr>
      <w:rFonts w:ascii="Times New Roman" w:eastAsia="Times New Roman" w:hAnsi="Times New Roman" w:cs="Times New Roman"/>
      <w:b w:val="0"/>
      <w:bCs w:val="0"/>
      <w:i/>
      <w:iCs/>
      <w:smallCaps w:val="0"/>
      <w:strike w:val="0"/>
      <w:spacing w:val="-40"/>
      <w:sz w:val="82"/>
      <w:szCs w:val="82"/>
    </w:rPr>
  </w:style>
  <w:style w:type="character" w:customStyle="1" w:styleId="0pt29">
    <w:name w:val="Основной текст + Курсив;Интервал 0 pt29"/>
    <w:basedOn w:val="a0"/>
    <w:rsid w:val="005E0309"/>
    <w:rPr>
      <w:rFonts w:ascii="Times New Roman" w:eastAsia="Times New Roman" w:hAnsi="Times New Roman" w:cs="Times New Roman"/>
      <w:b w:val="0"/>
      <w:bCs w:val="0"/>
      <w:i/>
      <w:iCs/>
      <w:smallCaps w:val="0"/>
      <w:strike w:val="0"/>
      <w:spacing w:val="0"/>
      <w:sz w:val="82"/>
      <w:szCs w:val="82"/>
    </w:rPr>
  </w:style>
  <w:style w:type="character" w:customStyle="1" w:styleId="-1pt38">
    <w:name w:val="Основной текст + Курсив;Интервал -1 pt38"/>
    <w:basedOn w:val="a0"/>
    <w:rsid w:val="005E0309"/>
    <w:rPr>
      <w:rFonts w:ascii="Times New Roman" w:eastAsia="Times New Roman" w:hAnsi="Times New Roman" w:cs="Times New Roman"/>
      <w:b w:val="0"/>
      <w:bCs w:val="0"/>
      <w:i/>
      <w:iCs/>
      <w:smallCaps w:val="0"/>
      <w:strike w:val="0"/>
      <w:spacing w:val="-20"/>
      <w:sz w:val="82"/>
      <w:szCs w:val="82"/>
    </w:rPr>
  </w:style>
  <w:style w:type="paragraph" w:customStyle="1" w:styleId="Default">
    <w:name w:val="Default"/>
    <w:rsid w:val="00595D2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597385">
      <w:bodyDiv w:val="1"/>
      <w:marLeft w:val="0"/>
      <w:marRight w:val="0"/>
      <w:marTop w:val="0"/>
      <w:marBottom w:val="0"/>
      <w:divBdr>
        <w:top w:val="none" w:sz="0" w:space="0" w:color="auto"/>
        <w:left w:val="none" w:sz="0" w:space="0" w:color="auto"/>
        <w:bottom w:val="none" w:sz="0" w:space="0" w:color="auto"/>
        <w:right w:val="none" w:sz="0" w:space="0" w:color="auto"/>
      </w:divBdr>
    </w:div>
    <w:div w:id="477772623">
      <w:bodyDiv w:val="1"/>
      <w:marLeft w:val="0"/>
      <w:marRight w:val="0"/>
      <w:marTop w:val="0"/>
      <w:marBottom w:val="0"/>
      <w:divBdr>
        <w:top w:val="none" w:sz="0" w:space="0" w:color="auto"/>
        <w:left w:val="none" w:sz="0" w:space="0" w:color="auto"/>
        <w:bottom w:val="none" w:sz="0" w:space="0" w:color="auto"/>
        <w:right w:val="none" w:sz="0" w:space="0" w:color="auto"/>
      </w:divBdr>
    </w:div>
    <w:div w:id="706100174">
      <w:bodyDiv w:val="1"/>
      <w:marLeft w:val="0"/>
      <w:marRight w:val="0"/>
      <w:marTop w:val="0"/>
      <w:marBottom w:val="0"/>
      <w:divBdr>
        <w:top w:val="none" w:sz="0" w:space="0" w:color="auto"/>
        <w:left w:val="none" w:sz="0" w:space="0" w:color="auto"/>
        <w:bottom w:val="none" w:sz="0" w:space="0" w:color="auto"/>
        <w:right w:val="none" w:sz="0" w:space="0" w:color="auto"/>
      </w:divBdr>
    </w:div>
    <w:div w:id="937908902">
      <w:bodyDiv w:val="1"/>
      <w:marLeft w:val="0"/>
      <w:marRight w:val="0"/>
      <w:marTop w:val="0"/>
      <w:marBottom w:val="0"/>
      <w:divBdr>
        <w:top w:val="none" w:sz="0" w:space="0" w:color="auto"/>
        <w:left w:val="none" w:sz="0" w:space="0" w:color="auto"/>
        <w:bottom w:val="none" w:sz="0" w:space="0" w:color="auto"/>
        <w:right w:val="none" w:sz="0" w:space="0" w:color="auto"/>
      </w:divBdr>
    </w:div>
    <w:div w:id="1009262046">
      <w:bodyDiv w:val="1"/>
      <w:marLeft w:val="0"/>
      <w:marRight w:val="0"/>
      <w:marTop w:val="0"/>
      <w:marBottom w:val="0"/>
      <w:divBdr>
        <w:top w:val="none" w:sz="0" w:space="0" w:color="auto"/>
        <w:left w:val="none" w:sz="0" w:space="0" w:color="auto"/>
        <w:bottom w:val="none" w:sz="0" w:space="0" w:color="auto"/>
        <w:right w:val="none" w:sz="0" w:space="0" w:color="auto"/>
      </w:divBdr>
      <w:divsChild>
        <w:div w:id="1371758410">
          <w:marLeft w:val="0"/>
          <w:marRight w:val="0"/>
          <w:marTop w:val="0"/>
          <w:marBottom w:val="0"/>
          <w:divBdr>
            <w:top w:val="none" w:sz="0" w:space="0" w:color="auto"/>
            <w:left w:val="none" w:sz="0" w:space="0" w:color="auto"/>
            <w:bottom w:val="none" w:sz="0" w:space="0" w:color="auto"/>
            <w:right w:val="none" w:sz="0" w:space="0" w:color="auto"/>
          </w:divBdr>
        </w:div>
      </w:divsChild>
    </w:div>
    <w:div w:id="1496022589">
      <w:bodyDiv w:val="1"/>
      <w:marLeft w:val="0"/>
      <w:marRight w:val="0"/>
      <w:marTop w:val="0"/>
      <w:marBottom w:val="0"/>
      <w:divBdr>
        <w:top w:val="none" w:sz="0" w:space="0" w:color="auto"/>
        <w:left w:val="none" w:sz="0" w:space="0" w:color="auto"/>
        <w:bottom w:val="none" w:sz="0" w:space="0" w:color="auto"/>
        <w:right w:val="none" w:sz="0" w:space="0" w:color="auto"/>
      </w:divBdr>
      <w:divsChild>
        <w:div w:id="1825581221">
          <w:marLeft w:val="0"/>
          <w:marRight w:val="0"/>
          <w:marTop w:val="0"/>
          <w:marBottom w:val="0"/>
          <w:divBdr>
            <w:top w:val="none" w:sz="0" w:space="0" w:color="auto"/>
            <w:left w:val="none" w:sz="0" w:space="0" w:color="auto"/>
            <w:bottom w:val="none" w:sz="0" w:space="0" w:color="auto"/>
            <w:right w:val="none" w:sz="0" w:space="0" w:color="auto"/>
          </w:divBdr>
        </w:div>
      </w:divsChild>
    </w:div>
    <w:div w:id="1702632033">
      <w:bodyDiv w:val="1"/>
      <w:marLeft w:val="0"/>
      <w:marRight w:val="0"/>
      <w:marTop w:val="0"/>
      <w:marBottom w:val="0"/>
      <w:divBdr>
        <w:top w:val="none" w:sz="0" w:space="0" w:color="auto"/>
        <w:left w:val="none" w:sz="0" w:space="0" w:color="auto"/>
        <w:bottom w:val="none" w:sz="0" w:space="0" w:color="auto"/>
        <w:right w:val="none" w:sz="0" w:space="0" w:color="auto"/>
      </w:divBdr>
    </w:div>
    <w:div w:id="1809349402">
      <w:bodyDiv w:val="1"/>
      <w:marLeft w:val="0"/>
      <w:marRight w:val="0"/>
      <w:marTop w:val="0"/>
      <w:marBottom w:val="0"/>
      <w:divBdr>
        <w:top w:val="none" w:sz="0" w:space="0" w:color="auto"/>
        <w:left w:val="none" w:sz="0" w:space="0" w:color="auto"/>
        <w:bottom w:val="none" w:sz="0" w:space="0" w:color="auto"/>
        <w:right w:val="none" w:sz="0" w:space="0" w:color="auto"/>
      </w:divBdr>
    </w:div>
    <w:div w:id="2016107229">
      <w:bodyDiv w:val="1"/>
      <w:marLeft w:val="0"/>
      <w:marRight w:val="0"/>
      <w:marTop w:val="0"/>
      <w:marBottom w:val="0"/>
      <w:divBdr>
        <w:top w:val="none" w:sz="0" w:space="0" w:color="auto"/>
        <w:left w:val="none" w:sz="0" w:space="0" w:color="auto"/>
        <w:bottom w:val="none" w:sz="0" w:space="0" w:color="auto"/>
        <w:right w:val="none" w:sz="0" w:space="0" w:color="auto"/>
      </w:divBdr>
    </w:div>
    <w:div w:id="212573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jpeg"/><Relationship Id="rId26" Type="http://schemas.openxmlformats.org/officeDocument/2006/relationships/oleObject" Target="embeddings/oleObject4.bin"/><Relationship Id="rId39" Type="http://schemas.openxmlformats.org/officeDocument/2006/relationships/image" Target="media/image21.wmf"/><Relationship Id="rId21" Type="http://schemas.openxmlformats.org/officeDocument/2006/relationships/oleObject" Target="embeddings/oleObject3.bin"/><Relationship Id="rId34" Type="http://schemas.openxmlformats.org/officeDocument/2006/relationships/image" Target="media/image17.wmf"/><Relationship Id="rId42" Type="http://schemas.openxmlformats.org/officeDocument/2006/relationships/oleObject" Target="embeddings/oleObject9.bin"/><Relationship Id="rId47" Type="http://schemas.openxmlformats.org/officeDocument/2006/relationships/oleObject" Target="embeddings/oleObject13.bin"/><Relationship Id="rId50" Type="http://schemas.openxmlformats.org/officeDocument/2006/relationships/oleObject" Target="embeddings/oleObject15.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oleObject" Target="embeddings/oleObject5.bin"/><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6.jpeg"/><Relationship Id="rId37" Type="http://schemas.openxmlformats.org/officeDocument/2006/relationships/image" Target="media/image19.emf"/><Relationship Id="rId40" Type="http://schemas.openxmlformats.org/officeDocument/2006/relationships/oleObject" Target="embeddings/oleObject8.bin"/><Relationship Id="rId45" Type="http://schemas.openxmlformats.org/officeDocument/2006/relationships/image" Target="media/image23.w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5.jpeg"/><Relationship Id="rId44" Type="http://schemas.openxmlformats.org/officeDocument/2006/relationships/oleObject" Target="embeddings/oleObject11.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2.jpeg"/><Relationship Id="rId30" Type="http://schemas.openxmlformats.org/officeDocument/2006/relationships/image" Target="media/image14.emf"/><Relationship Id="rId35" Type="http://schemas.openxmlformats.org/officeDocument/2006/relationships/oleObject" Target="embeddings/oleObject7.bin"/><Relationship Id="rId43" Type="http://schemas.openxmlformats.org/officeDocument/2006/relationships/oleObject" Target="embeddings/oleObject10.bin"/><Relationship Id="rId48" Type="http://schemas.openxmlformats.org/officeDocument/2006/relationships/oleObject" Target="embeddings/oleObject14.bin"/><Relationship Id="rId8" Type="http://schemas.openxmlformats.org/officeDocument/2006/relationships/image" Target="media/image1.wmf"/><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1.wmf"/><Relationship Id="rId33" Type="http://schemas.openxmlformats.org/officeDocument/2006/relationships/oleObject" Target="embeddings/oleObject6.bin"/><Relationship Id="rId38" Type="http://schemas.openxmlformats.org/officeDocument/2006/relationships/image" Target="media/image20.jpeg"/><Relationship Id="rId46" Type="http://schemas.openxmlformats.org/officeDocument/2006/relationships/oleObject" Target="embeddings/oleObject12.bin"/><Relationship Id="rId20" Type="http://schemas.openxmlformats.org/officeDocument/2006/relationships/image" Target="media/image7.png"/><Relationship Id="rId41"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9.emf"/><Relationship Id="rId28" Type="http://schemas.openxmlformats.org/officeDocument/2006/relationships/image" Target="media/image13.wmf"/><Relationship Id="rId36" Type="http://schemas.openxmlformats.org/officeDocument/2006/relationships/image" Target="media/image18.emf"/><Relationship Id="rId49" Type="http://schemas.openxmlformats.org/officeDocument/2006/relationships/image" Target="media/image2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29677-3061-49E1-8928-A5E292FF7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38</Pages>
  <Words>7371</Words>
  <Characters>42018</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DZKGEU</dc:creator>
  <cp:lastModifiedBy>Дамир Зарипов</cp:lastModifiedBy>
  <cp:revision>23</cp:revision>
  <cp:lastPrinted>2012-06-27T06:34:00Z</cp:lastPrinted>
  <dcterms:created xsi:type="dcterms:W3CDTF">2021-11-01T10:33:00Z</dcterms:created>
  <dcterms:modified xsi:type="dcterms:W3CDTF">2021-11-08T14:23:00Z</dcterms:modified>
</cp:coreProperties>
</file>