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F98" w:rsidRPr="00EC7AFA" w:rsidRDefault="002D2F98" w:rsidP="00EC7AFA">
      <w:pPr>
        <w:pStyle w:val="6"/>
        <w:ind w:left="0"/>
        <w:jc w:val="center"/>
        <w:rPr>
          <w:b/>
          <w:bCs/>
          <w:szCs w:val="28"/>
        </w:rPr>
      </w:pPr>
      <w:r w:rsidRPr="00EC7AFA">
        <w:rPr>
          <w:b/>
          <w:bCs/>
          <w:szCs w:val="28"/>
        </w:rPr>
        <w:t>ЛЕКЦИЯ 11</w:t>
      </w:r>
    </w:p>
    <w:p w:rsidR="002D2F98" w:rsidRPr="00EC7AFA" w:rsidRDefault="002D2F98" w:rsidP="00EC7A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D2F98" w:rsidRPr="00EC7AFA" w:rsidRDefault="002D2F98" w:rsidP="00EC7A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C7AFA">
        <w:rPr>
          <w:rFonts w:ascii="Times New Roman" w:hAnsi="Times New Roman" w:cs="Times New Roman"/>
          <w:b/>
          <w:bCs/>
          <w:sz w:val="28"/>
          <w:szCs w:val="28"/>
        </w:rPr>
        <w:t>АНАЛИЗ ОПАСНОСТИ ВОЗДЕЙСТВИЯ НАПРЯЖЕНИЯ ШАГА</w:t>
      </w:r>
    </w:p>
    <w:p w:rsidR="002D2F98" w:rsidRPr="00EC7AFA" w:rsidRDefault="002D2F98" w:rsidP="00EC7AFA">
      <w:pPr>
        <w:pStyle w:val="6"/>
        <w:ind w:left="0"/>
        <w:jc w:val="center"/>
        <w:rPr>
          <w:b/>
          <w:bCs/>
          <w:szCs w:val="28"/>
        </w:rPr>
      </w:pP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7AFA">
        <w:rPr>
          <w:rFonts w:ascii="Times New Roman" w:hAnsi="Times New Roman" w:cs="Times New Roman"/>
          <w:color w:val="000000"/>
          <w:sz w:val="28"/>
          <w:szCs w:val="28"/>
        </w:rPr>
        <w:t>В случае замыкания фазы на землю (обрыв и падение фазного провода на землю, замыкание фазы на корпус заземленного оборудования и т.д.) (рис.1) происходит растекание тока в земле (грунте).</w:t>
      </w: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7AFA">
        <w:rPr>
          <w:rFonts w:ascii="Times New Roman" w:hAnsi="Times New Roman" w:cs="Times New Roman"/>
          <w:sz w:val="28"/>
          <w:szCs w:val="28"/>
        </w:rPr>
        <w:object w:dxaOrig="5759" w:dyaOrig="30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3.5pt;height:180.75pt" o:ole="" filled="t">
            <v:fill color2="black"/>
            <v:imagedata r:id="rId5" o:title=""/>
          </v:shape>
          <o:OLEObject Type="Embed" ProgID="Microsoft" ShapeID="_x0000_i1025" DrawAspect="Content" ObjectID="_1461056189" r:id="rId6"/>
        </w:object>
      </w: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D2F98" w:rsidRPr="00EC7AFA" w:rsidRDefault="002D2F98" w:rsidP="00EC7AFA">
      <w:pPr>
        <w:pStyle w:val="3"/>
        <w:tabs>
          <w:tab w:val="left" w:pos="9720"/>
        </w:tabs>
        <w:spacing w:line="240" w:lineRule="auto"/>
        <w:ind w:firstLine="0"/>
        <w:rPr>
          <w:sz w:val="24"/>
        </w:rPr>
      </w:pPr>
      <w:r w:rsidRPr="00EC7AFA">
        <w:rPr>
          <w:sz w:val="24"/>
        </w:rPr>
        <w:t>Рис. 1. Схема включения человека под напряжением шага</w:t>
      </w: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7AFA">
        <w:rPr>
          <w:rFonts w:ascii="Times New Roman" w:hAnsi="Times New Roman" w:cs="Times New Roman"/>
          <w:color w:val="000000"/>
          <w:sz w:val="28"/>
          <w:szCs w:val="28"/>
        </w:rPr>
        <w:t>На поверхности земли появляется электрический потенциал φ</w:t>
      </w:r>
      <w:r w:rsidRPr="00EC7AFA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(х)</w:t>
      </w:r>
      <w:r w:rsidRPr="00EC7AFA">
        <w:rPr>
          <w:rFonts w:ascii="Times New Roman" w:hAnsi="Times New Roman" w:cs="Times New Roman"/>
          <w:color w:val="000000"/>
          <w:sz w:val="28"/>
          <w:szCs w:val="28"/>
        </w:rPr>
        <w:t xml:space="preserve"> величина которого зависит от величины тока замыкания на землю </w:t>
      </w:r>
      <w:r w:rsidRPr="00EC7A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I</w:t>
      </w:r>
      <w:r w:rsidRPr="00EC7AFA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</w:t>
      </w:r>
      <w:r w:rsidRPr="00EC7AFA">
        <w:rPr>
          <w:rFonts w:ascii="Times New Roman" w:hAnsi="Times New Roman" w:cs="Times New Roman"/>
          <w:color w:val="000000"/>
          <w:sz w:val="28"/>
          <w:szCs w:val="28"/>
        </w:rPr>
        <w:t>, удельного сопротивления грунта ρ</w:t>
      </w:r>
      <w:r w:rsidRPr="00EC7AFA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</w:t>
      </w:r>
      <w:r w:rsidRPr="00EC7AFA">
        <w:rPr>
          <w:rFonts w:ascii="Times New Roman" w:hAnsi="Times New Roman" w:cs="Times New Roman"/>
          <w:color w:val="000000"/>
          <w:sz w:val="28"/>
          <w:szCs w:val="28"/>
        </w:rPr>
        <w:t xml:space="preserve"> в зоне растекания тока и расстояния от точки замыкания х.</w:t>
      </w: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7AFA">
        <w:rPr>
          <w:rFonts w:ascii="Times New Roman" w:hAnsi="Times New Roman" w:cs="Times New Roman"/>
          <w:color w:val="000000"/>
          <w:sz w:val="28"/>
          <w:szCs w:val="28"/>
        </w:rPr>
        <w:t>В зоне растекания тока человек может оказаться под разностью потенциалов, например на расстоянии шага.</w:t>
      </w: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7AFA">
        <w:rPr>
          <w:rFonts w:ascii="Times New Roman" w:hAnsi="Times New Roman" w:cs="Times New Roman"/>
          <w:color w:val="000000"/>
          <w:sz w:val="28"/>
          <w:szCs w:val="28"/>
        </w:rPr>
        <w:t>Напряжение шага – это напряжение между двумя точками на поверхности земли на расстоянии 1 м одна от другой, которое принимается равным длине шага человека.</w:t>
      </w: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EC7A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U</w:t>
      </w:r>
      <w:proofErr w:type="gramEnd"/>
      <w:r w:rsidRPr="00EC7AFA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ш</w:t>
      </w:r>
      <w:proofErr w:type="spellEnd"/>
      <w:r w:rsidRPr="00EC7AFA">
        <w:rPr>
          <w:rFonts w:ascii="Times New Roman" w:hAnsi="Times New Roman" w:cs="Times New Roman"/>
          <w:color w:val="000000"/>
          <w:sz w:val="28"/>
          <w:szCs w:val="28"/>
        </w:rPr>
        <w:t xml:space="preserve"> = φ (</w:t>
      </w:r>
      <w:proofErr w:type="spellStart"/>
      <w:r w:rsidRPr="00EC7A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х</w:t>
      </w:r>
      <w:proofErr w:type="spellEnd"/>
      <w:r w:rsidRPr="00EC7AFA">
        <w:rPr>
          <w:rFonts w:ascii="Times New Roman" w:hAnsi="Times New Roman" w:cs="Times New Roman"/>
          <w:color w:val="000000"/>
          <w:sz w:val="28"/>
          <w:szCs w:val="28"/>
        </w:rPr>
        <w:t>) – φ (</w:t>
      </w:r>
      <w:proofErr w:type="spellStart"/>
      <w:r w:rsidRPr="00EC7A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х</w:t>
      </w:r>
      <w:proofErr w:type="spellEnd"/>
      <w:r w:rsidRPr="00EC7AFA">
        <w:rPr>
          <w:rFonts w:ascii="Times New Roman" w:hAnsi="Times New Roman" w:cs="Times New Roman"/>
          <w:color w:val="000000"/>
          <w:sz w:val="28"/>
          <w:szCs w:val="28"/>
        </w:rPr>
        <w:t xml:space="preserve"> + 1)</w:t>
      </w: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7AFA">
        <w:rPr>
          <w:rFonts w:ascii="Times New Roman" w:hAnsi="Times New Roman" w:cs="Times New Roman"/>
          <w:color w:val="000000"/>
          <w:sz w:val="28"/>
          <w:szCs w:val="28"/>
        </w:rPr>
        <w:t>Остановимся подробней на этом явлении – растекания тока в земле.</w:t>
      </w: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C7AF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Физические основы протекания тока в земле</w:t>
      </w: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7AFA">
        <w:rPr>
          <w:rFonts w:ascii="Times New Roman" w:hAnsi="Times New Roman" w:cs="Times New Roman"/>
          <w:color w:val="000000"/>
          <w:sz w:val="28"/>
          <w:szCs w:val="28"/>
        </w:rPr>
        <w:t>Стекание тока в землю происходит через проводник, находящийся с ней в непосредственном контакте.</w:t>
      </w: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7AFA">
        <w:rPr>
          <w:rFonts w:ascii="Times New Roman" w:hAnsi="Times New Roman" w:cs="Times New Roman"/>
          <w:color w:val="000000"/>
          <w:sz w:val="28"/>
          <w:szCs w:val="28"/>
        </w:rPr>
        <w:t xml:space="preserve">При замыкании одной фазы электроустановки на землю происходит резкое снижение потенциала (напряжение относительно земли </w:t>
      </w:r>
      <w:r w:rsidRPr="00EC7A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U</w:t>
      </w:r>
      <w:r w:rsidRPr="00EC7AFA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</w:t>
      </w:r>
      <w:r w:rsidRPr="00EC7AFA">
        <w:rPr>
          <w:rFonts w:ascii="Times New Roman" w:hAnsi="Times New Roman" w:cs="Times New Roman"/>
          <w:color w:val="000000"/>
          <w:sz w:val="28"/>
          <w:szCs w:val="28"/>
        </w:rPr>
        <w:t>, В) заземлившейся токоведущей части до значения, равного произведению тока, стекающего в землю (</w:t>
      </w:r>
      <w:r w:rsidRPr="00EC7A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I</w:t>
      </w:r>
      <w:r w:rsidRPr="00EC7AFA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</w:t>
      </w:r>
      <w:r w:rsidRPr="00EC7AFA">
        <w:rPr>
          <w:rFonts w:ascii="Times New Roman" w:hAnsi="Times New Roman" w:cs="Times New Roman"/>
          <w:color w:val="000000"/>
          <w:sz w:val="28"/>
          <w:szCs w:val="28"/>
        </w:rPr>
        <w:t xml:space="preserve">, А) на сопротивление, которое этот ток встречает на </w:t>
      </w:r>
      <w:r w:rsidRPr="00EC7AFA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своем  пути,  т.е.  сопротивление  заземлителя  растеканию  тока.  (</w:t>
      </w:r>
      <w:r w:rsidRPr="00EC7AFA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R</w:t>
      </w:r>
      <w:r w:rsidRPr="00EC7AFA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</w:t>
      </w:r>
      <w:r w:rsidRPr="00EC7AFA">
        <w:rPr>
          <w:rFonts w:ascii="Times New Roman" w:hAnsi="Times New Roman" w:cs="Times New Roman"/>
          <w:color w:val="000000"/>
          <w:sz w:val="28"/>
          <w:szCs w:val="28"/>
        </w:rPr>
        <w:t xml:space="preserve">,  Ом) </w:t>
      </w:r>
      <w:r w:rsidRPr="00EC7AFA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U</w:t>
      </w:r>
      <w:r w:rsidRPr="00EC7AFA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</w:t>
      </w:r>
      <w:r w:rsidRPr="00EC7AFA">
        <w:rPr>
          <w:rFonts w:ascii="Times New Roman" w:hAnsi="Times New Roman" w:cs="Times New Roman"/>
          <w:color w:val="000000"/>
          <w:sz w:val="28"/>
          <w:szCs w:val="28"/>
        </w:rPr>
        <w:t xml:space="preserve"> = </w:t>
      </w:r>
      <w:r w:rsidRPr="00EC7AFA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I</w:t>
      </w:r>
      <w:r w:rsidRPr="00EC7AFA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</w:t>
      </w:r>
      <w:r w:rsidRPr="00EC7AFA">
        <w:rPr>
          <w:rFonts w:ascii="Times New Roman" w:hAnsi="Times New Roman" w:cs="Times New Roman"/>
          <w:color w:val="000000"/>
          <w:sz w:val="28"/>
          <w:szCs w:val="28"/>
          <w:lang w:val="en-US"/>
        </w:rPr>
        <w:t></w:t>
      </w:r>
      <w:r w:rsidRPr="00EC7AFA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R</w:t>
      </w:r>
      <w:r w:rsidRPr="00EC7AFA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</w:t>
      </w:r>
      <w:r w:rsidRPr="00EC7AF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7AFA">
        <w:rPr>
          <w:rFonts w:ascii="Times New Roman" w:hAnsi="Times New Roman" w:cs="Times New Roman"/>
          <w:color w:val="000000"/>
          <w:sz w:val="28"/>
          <w:szCs w:val="28"/>
        </w:rPr>
        <w:t xml:space="preserve">Однако наряду с понижением потенциала, что хорошо, происходит появление напряжения на </w:t>
      </w:r>
      <w:proofErr w:type="spellStart"/>
      <w:r w:rsidRPr="00EC7AFA">
        <w:rPr>
          <w:rFonts w:ascii="Times New Roman" w:hAnsi="Times New Roman" w:cs="Times New Roman"/>
          <w:color w:val="000000"/>
          <w:sz w:val="28"/>
          <w:szCs w:val="28"/>
        </w:rPr>
        <w:t>заземлителе</w:t>
      </w:r>
      <w:proofErr w:type="spellEnd"/>
      <w:r w:rsidRPr="00EC7AFA">
        <w:rPr>
          <w:rFonts w:ascii="Times New Roman" w:hAnsi="Times New Roman" w:cs="Times New Roman"/>
          <w:color w:val="000000"/>
          <w:sz w:val="28"/>
          <w:szCs w:val="28"/>
        </w:rPr>
        <w:t xml:space="preserve"> и находящихся в контакте с ним металлических частях, а также на поверхности грунта вокруг места стекания тока в землю.</w:t>
      </w: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7AFA">
        <w:rPr>
          <w:rFonts w:ascii="Times New Roman" w:hAnsi="Times New Roman" w:cs="Times New Roman"/>
          <w:color w:val="000000"/>
          <w:sz w:val="28"/>
          <w:szCs w:val="28"/>
        </w:rPr>
        <w:t xml:space="preserve">Разности потенциалов отдельных точек при этом могут </w:t>
      </w:r>
      <w:proofErr w:type="gramStart"/>
      <w:r w:rsidRPr="00EC7AFA">
        <w:rPr>
          <w:rFonts w:ascii="Times New Roman" w:hAnsi="Times New Roman" w:cs="Times New Roman"/>
          <w:color w:val="000000"/>
          <w:sz w:val="28"/>
          <w:szCs w:val="28"/>
        </w:rPr>
        <w:t>достигать больших значений и представлять</w:t>
      </w:r>
      <w:proofErr w:type="gramEnd"/>
      <w:r w:rsidRPr="00EC7AFA">
        <w:rPr>
          <w:rFonts w:ascii="Times New Roman" w:hAnsi="Times New Roman" w:cs="Times New Roman"/>
          <w:color w:val="000000"/>
          <w:sz w:val="28"/>
          <w:szCs w:val="28"/>
        </w:rPr>
        <w:t xml:space="preserve"> опасность для человека</w:t>
      </w: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7AFA">
        <w:rPr>
          <w:rFonts w:ascii="Times New Roman" w:hAnsi="Times New Roman" w:cs="Times New Roman"/>
          <w:color w:val="000000"/>
          <w:sz w:val="28"/>
          <w:szCs w:val="28"/>
        </w:rPr>
        <w:t>Для комплексного рассмотрения физических основ протекания тока в земле принимаются следующие допущения:</w:t>
      </w: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7AFA">
        <w:rPr>
          <w:rFonts w:ascii="Times New Roman" w:hAnsi="Times New Roman" w:cs="Times New Roman"/>
          <w:color w:val="000000"/>
          <w:sz w:val="28"/>
          <w:szCs w:val="28"/>
        </w:rPr>
        <w:t>1. Земля по всей толще предполагается однородной, т.е. обладающей одним и тем же удельным электрическим сопротивлением ρ</w:t>
      </w:r>
      <w:r w:rsidRPr="00EC7AFA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</w:t>
      </w:r>
      <w:r w:rsidRPr="00EC7AFA">
        <w:rPr>
          <w:rFonts w:ascii="Times New Roman" w:hAnsi="Times New Roman" w:cs="Times New Roman"/>
          <w:color w:val="000000"/>
          <w:sz w:val="28"/>
          <w:szCs w:val="28"/>
        </w:rPr>
        <w:t xml:space="preserve"> = </w:t>
      </w:r>
      <w:proofErr w:type="spellStart"/>
      <w:r w:rsidRPr="00EC7AFA">
        <w:rPr>
          <w:rFonts w:ascii="Times New Roman" w:hAnsi="Times New Roman" w:cs="Times New Roman"/>
          <w:color w:val="000000"/>
          <w:sz w:val="28"/>
          <w:szCs w:val="28"/>
        </w:rPr>
        <w:t>const</w:t>
      </w:r>
      <w:proofErr w:type="spellEnd"/>
      <w:r w:rsidRPr="00EC7AF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7AFA">
        <w:rPr>
          <w:rFonts w:ascii="Times New Roman" w:hAnsi="Times New Roman" w:cs="Times New Roman"/>
          <w:color w:val="000000"/>
          <w:sz w:val="28"/>
          <w:szCs w:val="28"/>
        </w:rPr>
        <w:t>Среднее  значение  удельного  сопротивления  земли  принимается ρ</w:t>
      </w:r>
      <w:r w:rsidRPr="00EC7AFA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</w:t>
      </w:r>
      <w:r w:rsidRPr="00EC7AFA">
        <w:rPr>
          <w:rFonts w:ascii="Times New Roman" w:hAnsi="Times New Roman" w:cs="Times New Roman"/>
          <w:color w:val="000000"/>
          <w:sz w:val="28"/>
          <w:szCs w:val="28"/>
        </w:rPr>
        <w:t xml:space="preserve"> = </w:t>
      </w: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7AFA">
        <w:rPr>
          <w:rFonts w:ascii="Times New Roman" w:hAnsi="Times New Roman" w:cs="Times New Roman"/>
          <w:color w:val="000000"/>
          <w:sz w:val="28"/>
          <w:szCs w:val="28"/>
        </w:rPr>
        <w:t>= 100 Ом·</w:t>
      </w:r>
      <w:proofErr w:type="gramStart"/>
      <w:r w:rsidRPr="00EC7AFA">
        <w:rPr>
          <w:rFonts w:ascii="Times New Roman" w:hAnsi="Times New Roman" w:cs="Times New Roman"/>
          <w:color w:val="000000"/>
          <w:sz w:val="28"/>
          <w:szCs w:val="28"/>
        </w:rPr>
        <w:t>м</w:t>
      </w:r>
      <w:proofErr w:type="gramEnd"/>
      <w:r w:rsidRPr="00EC7AF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7AFA">
        <w:rPr>
          <w:rFonts w:ascii="Times New Roman" w:hAnsi="Times New Roman" w:cs="Times New Roman"/>
          <w:color w:val="000000"/>
          <w:sz w:val="28"/>
          <w:szCs w:val="28"/>
        </w:rPr>
        <w:t xml:space="preserve">2. Предполагается, что плотность </w:t>
      </w:r>
      <w:proofErr w:type="spellStart"/>
      <w:r w:rsidRPr="00EC7A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j</w:t>
      </w:r>
      <w:proofErr w:type="spellEnd"/>
      <w:r w:rsidRPr="00EC7AFA">
        <w:rPr>
          <w:rFonts w:ascii="Times New Roman" w:hAnsi="Times New Roman" w:cs="Times New Roman"/>
          <w:color w:val="000000"/>
          <w:sz w:val="28"/>
          <w:szCs w:val="28"/>
        </w:rPr>
        <w:t xml:space="preserve"> в любой точке земли постоянная во времени по величине и направлению, </w:t>
      </w:r>
      <w:proofErr w:type="spellStart"/>
      <w:r w:rsidRPr="00EC7A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j</w:t>
      </w:r>
      <w:proofErr w:type="spellEnd"/>
      <w:r w:rsidRPr="00EC7AFA">
        <w:rPr>
          <w:rFonts w:ascii="Times New Roman" w:hAnsi="Times New Roman" w:cs="Times New Roman"/>
          <w:color w:val="000000"/>
          <w:sz w:val="28"/>
          <w:szCs w:val="28"/>
        </w:rPr>
        <w:t xml:space="preserve"> = </w:t>
      </w:r>
      <w:proofErr w:type="spellStart"/>
      <w:r w:rsidRPr="00EC7AFA">
        <w:rPr>
          <w:rFonts w:ascii="Times New Roman" w:hAnsi="Times New Roman" w:cs="Times New Roman"/>
          <w:color w:val="000000"/>
          <w:sz w:val="28"/>
          <w:szCs w:val="28"/>
        </w:rPr>
        <w:t>const</w:t>
      </w:r>
      <w:proofErr w:type="spellEnd"/>
      <w:r w:rsidRPr="00EC7AF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7AFA">
        <w:rPr>
          <w:rFonts w:ascii="Times New Roman" w:hAnsi="Times New Roman" w:cs="Times New Roman"/>
          <w:color w:val="000000"/>
          <w:sz w:val="28"/>
          <w:szCs w:val="28"/>
        </w:rPr>
        <w:t xml:space="preserve">Плотность тока прямо пропорциональна напряженности </w:t>
      </w:r>
      <w:proofErr w:type="spellStart"/>
      <w:r w:rsidRPr="00EC7AFA">
        <w:rPr>
          <w:rFonts w:ascii="Times New Roman" w:hAnsi="Times New Roman" w:cs="Times New Roman"/>
          <w:color w:val="000000"/>
          <w:sz w:val="28"/>
          <w:szCs w:val="28"/>
        </w:rPr>
        <w:t>электричес-кого</w:t>
      </w:r>
      <w:proofErr w:type="spellEnd"/>
      <w:r w:rsidRPr="00EC7AFA">
        <w:rPr>
          <w:rFonts w:ascii="Times New Roman" w:hAnsi="Times New Roman" w:cs="Times New Roman"/>
          <w:color w:val="000000"/>
          <w:sz w:val="28"/>
          <w:szCs w:val="28"/>
        </w:rPr>
        <w:t xml:space="preserve"> поля </w:t>
      </w:r>
      <w:proofErr w:type="spellStart"/>
      <w:r w:rsidRPr="00EC7A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j</w:t>
      </w:r>
      <w:proofErr w:type="spellEnd"/>
      <w:proofErr w:type="gramStart"/>
      <w:r w:rsidRPr="00EC7AFA">
        <w:rPr>
          <w:rFonts w:ascii="Times New Roman" w:hAnsi="Times New Roman" w:cs="Times New Roman"/>
          <w:color w:val="000000"/>
          <w:sz w:val="28"/>
          <w:szCs w:val="28"/>
        </w:rPr>
        <w:t xml:space="preserve"> = </w:t>
      </w:r>
      <w:r w:rsidRPr="00EC7A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proofErr w:type="gramEnd"/>
      <w:r w:rsidRPr="00EC7AFA">
        <w:rPr>
          <w:rFonts w:ascii="Times New Roman" w:hAnsi="Times New Roman" w:cs="Times New Roman"/>
          <w:color w:val="000000"/>
          <w:sz w:val="28"/>
          <w:szCs w:val="28"/>
        </w:rPr>
        <w:t>/ρ</w:t>
      </w:r>
      <w:r w:rsidRPr="00EC7AFA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</w:t>
      </w:r>
      <w:r w:rsidRPr="00EC7AFA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Pr="00EC7A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EC7AFA">
        <w:rPr>
          <w:rFonts w:ascii="Times New Roman" w:hAnsi="Times New Roman" w:cs="Times New Roman"/>
          <w:color w:val="000000"/>
          <w:sz w:val="28"/>
          <w:szCs w:val="28"/>
        </w:rPr>
        <w:t xml:space="preserve"> = </w:t>
      </w:r>
      <w:r w:rsidRPr="00EC7A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j</w:t>
      </w:r>
      <w:r w:rsidRPr="00EC7AFA">
        <w:rPr>
          <w:rFonts w:ascii="Times New Roman" w:hAnsi="Times New Roman" w:cs="Times New Roman"/>
          <w:color w:val="000000"/>
          <w:sz w:val="28"/>
          <w:szCs w:val="28"/>
        </w:rPr>
        <w:t>ρ</w:t>
      </w:r>
      <w:r w:rsidRPr="00EC7AFA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</w:t>
      </w:r>
      <w:r w:rsidRPr="00EC7AFA">
        <w:rPr>
          <w:rFonts w:ascii="Times New Roman" w:hAnsi="Times New Roman" w:cs="Times New Roman"/>
          <w:color w:val="000000"/>
          <w:sz w:val="28"/>
          <w:szCs w:val="28"/>
        </w:rPr>
        <w:t xml:space="preserve">, т.к. линии тока </w:t>
      </w:r>
      <w:proofErr w:type="spellStart"/>
      <w:r w:rsidRPr="00EC7A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j</w:t>
      </w:r>
      <w:proofErr w:type="spellEnd"/>
      <w:r w:rsidRPr="00EC7AFA">
        <w:rPr>
          <w:rFonts w:ascii="Times New Roman" w:hAnsi="Times New Roman" w:cs="Times New Roman"/>
          <w:color w:val="000000"/>
          <w:sz w:val="28"/>
          <w:szCs w:val="28"/>
        </w:rPr>
        <w:t xml:space="preserve"> совпадают с линиями напряженности электрического поля </w:t>
      </w:r>
      <w:r w:rsidRPr="00EC7A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EC7AFA">
        <w:rPr>
          <w:rFonts w:ascii="Times New Roman" w:hAnsi="Times New Roman" w:cs="Times New Roman"/>
          <w:color w:val="000000"/>
          <w:sz w:val="28"/>
          <w:szCs w:val="28"/>
        </w:rPr>
        <w:t xml:space="preserve">. Следовательно, в любой точке земли напряженность электрического поля также постоянна во времени и направлению, </w:t>
      </w:r>
      <w:r w:rsidRPr="00EC7A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EC7AFA">
        <w:rPr>
          <w:rFonts w:ascii="Times New Roman" w:hAnsi="Times New Roman" w:cs="Times New Roman"/>
          <w:color w:val="000000"/>
          <w:sz w:val="28"/>
          <w:szCs w:val="28"/>
        </w:rPr>
        <w:t xml:space="preserve"> = </w:t>
      </w:r>
      <w:proofErr w:type="spellStart"/>
      <w:r w:rsidRPr="00EC7AFA">
        <w:rPr>
          <w:rFonts w:ascii="Times New Roman" w:hAnsi="Times New Roman" w:cs="Times New Roman"/>
          <w:color w:val="000000"/>
          <w:sz w:val="28"/>
          <w:szCs w:val="28"/>
        </w:rPr>
        <w:t>const</w:t>
      </w:r>
      <w:proofErr w:type="spellEnd"/>
      <w:r w:rsidRPr="00EC7AF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7AFA">
        <w:rPr>
          <w:rFonts w:ascii="Times New Roman" w:hAnsi="Times New Roman" w:cs="Times New Roman"/>
          <w:color w:val="000000"/>
          <w:sz w:val="28"/>
          <w:szCs w:val="28"/>
        </w:rPr>
        <w:t xml:space="preserve">Вследствие постоянства плотности тока величина магнитного истока, пронизывающего любой контур в земле, постоянная во времени </w:t>
      </w:r>
      <w:proofErr w:type="spellStart"/>
      <w:proofErr w:type="gramStart"/>
      <w:r w:rsidRPr="00EC7A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d</w:t>
      </w:r>
      <w:proofErr w:type="gramEnd"/>
      <w:r w:rsidRPr="00EC7A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Ф</w:t>
      </w:r>
      <w:proofErr w:type="spellEnd"/>
      <w:r w:rsidRPr="00EC7AFA">
        <w:rPr>
          <w:rFonts w:ascii="Times New Roman" w:hAnsi="Times New Roman" w:cs="Times New Roman"/>
          <w:color w:val="000000"/>
          <w:sz w:val="28"/>
          <w:szCs w:val="28"/>
        </w:rPr>
        <w:t>/</w:t>
      </w:r>
      <w:proofErr w:type="spellStart"/>
      <w:r w:rsidRPr="00EC7A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dt</w:t>
      </w:r>
      <w:proofErr w:type="spellEnd"/>
      <w:r w:rsidRPr="00EC7AFA">
        <w:rPr>
          <w:rFonts w:ascii="Times New Roman" w:hAnsi="Times New Roman" w:cs="Times New Roman"/>
          <w:color w:val="000000"/>
          <w:sz w:val="28"/>
          <w:szCs w:val="28"/>
        </w:rPr>
        <w:t xml:space="preserve"> = 0. Из постоянства магнитного потока для любого контура следует, что интеграл напряженности электрического поля между точками</w:t>
      </w:r>
      <w:proofErr w:type="gramStart"/>
      <w:r w:rsidRPr="00EC7AFA">
        <w:rPr>
          <w:rFonts w:ascii="Times New Roman" w:hAnsi="Times New Roman" w:cs="Times New Roman"/>
          <w:color w:val="000000"/>
          <w:sz w:val="28"/>
          <w:szCs w:val="28"/>
        </w:rPr>
        <w:t xml:space="preserve"> А</w:t>
      </w:r>
      <w:proofErr w:type="gramEnd"/>
      <w:r w:rsidRPr="00EC7AFA">
        <w:rPr>
          <w:rFonts w:ascii="Times New Roman" w:hAnsi="Times New Roman" w:cs="Times New Roman"/>
          <w:color w:val="000000"/>
          <w:sz w:val="28"/>
          <w:szCs w:val="28"/>
        </w:rPr>
        <w:t xml:space="preserve"> и В не зависит от пути интегрирования:</w:t>
      </w: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D2F98" w:rsidRPr="00EC7AFA" w:rsidRDefault="002D2F98" w:rsidP="00EC7AFA">
      <w:pPr>
        <w:tabs>
          <w:tab w:val="left" w:pos="2773"/>
          <w:tab w:val="center" w:pos="5042"/>
          <w:tab w:val="left" w:pos="9720"/>
        </w:tabs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C7AFA">
        <w:rPr>
          <w:rFonts w:ascii="Times New Roman" w:hAnsi="Times New Roman" w:cs="Times New Roman"/>
          <w:position w:val="-39"/>
          <w:sz w:val="28"/>
          <w:szCs w:val="28"/>
        </w:rPr>
        <w:object w:dxaOrig="2488" w:dyaOrig="1067">
          <v:shape id="_x0000_i1026" type="#_x0000_t75" style="width:124.5pt;height:53.25pt" o:ole="" filled="t">
            <v:fill color2="black"/>
            <v:imagedata r:id="rId7" o:title=""/>
          </v:shape>
          <o:OLEObject Type="Embed" ProgID="Equation.3" ShapeID="_x0000_i1026" DrawAspect="Content" ObjectID="_1461056190" r:id="rId8"/>
        </w:object>
      </w:r>
      <w:r w:rsidRPr="00EC7AFA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7AFA">
        <w:rPr>
          <w:rFonts w:ascii="Times New Roman" w:hAnsi="Times New Roman" w:cs="Times New Roman"/>
          <w:color w:val="000000"/>
          <w:sz w:val="28"/>
          <w:szCs w:val="28"/>
        </w:rPr>
        <w:t xml:space="preserve">откуда </w:t>
      </w: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C7AFA">
        <w:rPr>
          <w:rFonts w:ascii="Times New Roman" w:hAnsi="Times New Roman" w:cs="Times New Roman"/>
          <w:position w:val="-25"/>
          <w:sz w:val="28"/>
          <w:szCs w:val="28"/>
        </w:rPr>
        <w:object w:dxaOrig="3030" w:dyaOrig="790">
          <v:shape id="_x0000_i1027" type="#_x0000_t75" style="width:151.5pt;height:39.75pt" o:ole="" filled="t">
            <v:fill color2="black"/>
            <v:imagedata r:id="rId9" o:title=""/>
          </v:shape>
          <o:OLEObject Type="Embed" ProgID="Equation.3" ShapeID="_x0000_i1027" DrawAspect="Content" ObjectID="_1461056191" r:id="rId10"/>
        </w:object>
      </w:r>
      <w:r w:rsidRPr="00EC7AFA">
        <w:rPr>
          <w:rFonts w:ascii="Times New Roman" w:hAnsi="Times New Roman" w:cs="Times New Roman"/>
          <w:color w:val="000000"/>
          <w:sz w:val="28"/>
          <w:szCs w:val="28"/>
        </w:rPr>
        <w:t xml:space="preserve"> = </w:t>
      </w:r>
      <w:proofErr w:type="gramStart"/>
      <w:r w:rsidRPr="00EC7A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U</w:t>
      </w:r>
      <w:proofErr w:type="gramEnd"/>
      <w:r w:rsidRPr="00EC7AFA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АВ</w:t>
      </w:r>
      <w:r w:rsidRPr="00EC7AFA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2D2F98" w:rsidRPr="00EC7AFA" w:rsidRDefault="002D2F98" w:rsidP="00EC7AFA">
      <w:pPr>
        <w:tabs>
          <w:tab w:val="left" w:pos="709"/>
        </w:tabs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7AFA">
        <w:rPr>
          <w:rFonts w:ascii="Times New Roman" w:hAnsi="Times New Roman" w:cs="Times New Roman"/>
          <w:color w:val="000000"/>
          <w:sz w:val="28"/>
          <w:szCs w:val="28"/>
        </w:rPr>
        <w:t xml:space="preserve">где </w:t>
      </w:r>
      <w:proofErr w:type="spellStart"/>
      <w:r w:rsidRPr="00EC7A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х</w:t>
      </w:r>
      <w:proofErr w:type="spellEnd"/>
      <w:r w:rsidRPr="00EC7AFA">
        <w:rPr>
          <w:rFonts w:ascii="Times New Roman" w:hAnsi="Times New Roman" w:cs="Times New Roman"/>
          <w:color w:val="000000"/>
          <w:sz w:val="28"/>
          <w:szCs w:val="28"/>
        </w:rPr>
        <w:t xml:space="preserve"> – путь интегрирования от</w:t>
      </w:r>
      <w:proofErr w:type="gramStart"/>
      <w:r w:rsidRPr="00EC7AFA">
        <w:rPr>
          <w:rFonts w:ascii="Times New Roman" w:hAnsi="Times New Roman" w:cs="Times New Roman"/>
          <w:color w:val="000000"/>
          <w:sz w:val="28"/>
          <w:szCs w:val="28"/>
        </w:rPr>
        <w:t xml:space="preserve"> А</w:t>
      </w:r>
      <w:proofErr w:type="gramEnd"/>
      <w:r w:rsidRPr="00EC7AFA">
        <w:rPr>
          <w:rFonts w:ascii="Times New Roman" w:hAnsi="Times New Roman" w:cs="Times New Roman"/>
          <w:color w:val="000000"/>
          <w:sz w:val="28"/>
          <w:szCs w:val="28"/>
        </w:rPr>
        <w:t xml:space="preserve"> к В.</w:t>
      </w: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7AFA">
        <w:rPr>
          <w:rFonts w:ascii="Times New Roman" w:hAnsi="Times New Roman" w:cs="Times New Roman"/>
          <w:color w:val="000000"/>
          <w:sz w:val="28"/>
          <w:szCs w:val="28"/>
        </w:rPr>
        <w:t>Отсюда следует, что напряженность электрического поля в земле при протекании по ней постоянных токов равна градиенту электрического потенциала</w:t>
      </w:r>
      <w:proofErr w:type="gramStart"/>
      <w:r w:rsidRPr="00EC7A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C7A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proofErr w:type="gramEnd"/>
      <w:r w:rsidRPr="00EC7AFA">
        <w:rPr>
          <w:rFonts w:ascii="Times New Roman" w:hAnsi="Times New Roman" w:cs="Times New Roman"/>
          <w:color w:val="000000"/>
          <w:sz w:val="28"/>
          <w:szCs w:val="28"/>
        </w:rPr>
        <w:t xml:space="preserve"> = </w:t>
      </w:r>
      <w:proofErr w:type="spellStart"/>
      <w:r w:rsidRPr="00EC7A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dU</w:t>
      </w:r>
      <w:proofErr w:type="spellEnd"/>
      <w:r w:rsidRPr="00EC7AFA">
        <w:rPr>
          <w:rFonts w:ascii="Times New Roman" w:hAnsi="Times New Roman" w:cs="Times New Roman"/>
          <w:color w:val="000000"/>
          <w:sz w:val="28"/>
          <w:szCs w:val="28"/>
        </w:rPr>
        <w:t>/</w:t>
      </w:r>
      <w:proofErr w:type="spellStart"/>
      <w:r w:rsidRPr="00EC7A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dх</w:t>
      </w:r>
      <w:proofErr w:type="spellEnd"/>
      <w:r w:rsidRPr="00EC7AF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7AFA">
        <w:rPr>
          <w:rFonts w:ascii="Times New Roman" w:hAnsi="Times New Roman" w:cs="Times New Roman"/>
          <w:color w:val="000000"/>
          <w:sz w:val="28"/>
          <w:szCs w:val="28"/>
        </w:rPr>
        <w:t>При стекании тока с заземлителя в землю необходимо учитывать граничные условия на поверхности раздела электрод – земля.</w:t>
      </w: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C7AF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Определение потенциала при стекании тока</w:t>
      </w: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C7AF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через шаровой заземлитель</w:t>
      </w: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C7AFA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Для</w:t>
      </w:r>
      <w:proofErr w:type="gramEnd"/>
      <w:r w:rsidRPr="00EC7A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EC7AFA">
        <w:rPr>
          <w:rFonts w:ascii="Times New Roman" w:hAnsi="Times New Roman" w:cs="Times New Roman"/>
          <w:color w:val="000000"/>
          <w:sz w:val="28"/>
          <w:szCs w:val="28"/>
        </w:rPr>
        <w:t>определение</w:t>
      </w:r>
      <w:proofErr w:type="gramEnd"/>
      <w:r w:rsidRPr="00EC7AFA">
        <w:rPr>
          <w:rFonts w:ascii="Times New Roman" w:hAnsi="Times New Roman" w:cs="Times New Roman"/>
          <w:color w:val="000000"/>
          <w:sz w:val="28"/>
          <w:szCs w:val="28"/>
        </w:rPr>
        <w:t xml:space="preserve"> потенциала, создаваемого в земле и на её поверхности при протекании тока через заземлитель, рассматриваем заземлитель как шаровой – радиусом </w:t>
      </w:r>
      <w:proofErr w:type="spellStart"/>
      <w:r w:rsidRPr="00EC7A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r</w:t>
      </w:r>
      <w:proofErr w:type="spellEnd"/>
      <w:r w:rsidRPr="00EC7AFA">
        <w:rPr>
          <w:rFonts w:ascii="Times New Roman" w:hAnsi="Times New Roman" w:cs="Times New Roman"/>
          <w:color w:val="000000"/>
          <w:sz w:val="28"/>
          <w:szCs w:val="28"/>
        </w:rPr>
        <w:t xml:space="preserve"> (м) (рис. 2) Через этот шар в землю по проводнику стекает ток </w:t>
      </w:r>
      <w:r w:rsidRPr="00EC7A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I</w:t>
      </w:r>
      <w:r w:rsidRPr="00EC7AFA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</w:t>
      </w:r>
      <w:r w:rsidRPr="00EC7AF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D2F98" w:rsidRPr="00EC7AFA" w:rsidRDefault="00C57E1D" w:rsidP="00EC7A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FA">
        <w:rPr>
          <w:rFonts w:ascii="Times New Roman" w:hAnsi="Times New Roman" w:cs="Times New Roman"/>
          <w:sz w:val="28"/>
          <w:szCs w:val="28"/>
        </w:rPr>
        <w:pict>
          <v:line id="_x0000_s1034" style="position:absolute;left:0;text-align:left;z-index:251668480" from="116.55pt,20.1pt" to="116.55pt,74.1pt" strokeweight=".26mm">
            <v:stroke endarrow="block" joinstyle="miter"/>
          </v:line>
        </w:pict>
      </w:r>
      <w:r w:rsidRPr="00EC7AFA">
        <w:rPr>
          <w:rFonts w:ascii="Times New Roman" w:hAnsi="Times New Roman" w:cs="Times New Roman"/>
          <w:sz w:val="28"/>
          <w:szCs w:val="28"/>
        </w:rPr>
        <w:pict>
          <v:line id="_x0000_s1035" style="position:absolute;left:0;text-align:left;flip:x y;z-index:251669504" from="2in,6.3pt" to="145.35pt,399.3pt" strokeweight=".26mm">
            <v:stroke joinstyle="miter"/>
          </v:line>
        </w:pict>
      </w:r>
      <w:r w:rsidR="002D2F98" w:rsidRPr="00EC7AF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proofErr w:type="gramStart"/>
      <w:r w:rsidR="002D2F98" w:rsidRPr="00EC7AFA">
        <w:rPr>
          <w:rFonts w:ascii="Times New Roman" w:hAnsi="Times New Roman" w:cs="Times New Roman"/>
          <w:sz w:val="28"/>
          <w:szCs w:val="28"/>
          <w:lang w:val="en-US"/>
        </w:rPr>
        <w:t>φ</w:t>
      </w:r>
      <w:proofErr w:type="gramEnd"/>
    </w:p>
    <w:p w:rsidR="002D2F98" w:rsidRPr="00EC7AFA" w:rsidRDefault="00C57E1D" w:rsidP="00EC7A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FA">
        <w:rPr>
          <w:rFonts w:ascii="Times New Roman" w:hAnsi="Times New Roman" w:cs="Times New Roman"/>
          <w:sz w:val="28"/>
          <w:szCs w:val="28"/>
        </w:rPr>
        <w:pict>
          <v:shape id="_x0000_s1047" style="position:absolute;left:0;text-align:left;margin-left:152.55pt;margin-top:35.4pt;width:417.6pt;height:676.8pt;flip:x y;z-index:251681792;v-text-anchor:middle" coordsize="21600,21600" o:spt="100" adj="17694720,,5400" path="wr,,21600,21600@3@1@7@5nsl10800,10800xewr,,21600,21600@3@1@7@5nfe" filled="f" strokeweight=".26mm">
            <v:stroke joinstyle="miter"/>
            <v:formulas>
              <v:f eqn="sin 10800 #0"/>
              <v:f eqn="sum @0 10800 0"/>
              <v:f eqn="cos 10800 #0"/>
              <v:f eqn="sum @2 10800 0"/>
              <v:f eqn="sin 10800 #1"/>
              <v:f eqn="sum @4 10800 0"/>
              <v:f eqn="cos 10800 #1"/>
              <v:f eqn="sum @6 10800 0"/>
            </v:formulas>
            <v:path o:connecttype="segments" textboxrect="10799,0,21599,10799"/>
            <v:handles>
              <v:h position="center,#0" polar="10800,10800" radiusrange="10800,10800"/>
              <v:h position="center,#1" polar="10800,10800" radiusrange="10800,10800"/>
            </v:handles>
          </v:shape>
        </w:pict>
      </w:r>
      <w:r w:rsidR="002D2F98" w:rsidRPr="00EC7AFA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2D2F98" w:rsidRPr="00EC7AFA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Start"/>
      <w:r w:rsidR="002D2F98" w:rsidRPr="00EC7AFA">
        <w:rPr>
          <w:rFonts w:ascii="Times New Roman" w:hAnsi="Times New Roman" w:cs="Times New Roman"/>
          <w:sz w:val="28"/>
          <w:szCs w:val="28"/>
          <w:vertAlign w:val="subscript"/>
        </w:rPr>
        <w:t>з</w:t>
      </w:r>
      <w:proofErr w:type="spellEnd"/>
      <w:r w:rsidR="002D2F98" w:rsidRPr="00EC7AFA">
        <w:rPr>
          <w:rFonts w:ascii="Times New Roman" w:hAnsi="Times New Roman" w:cs="Times New Roman"/>
          <w:sz w:val="28"/>
          <w:szCs w:val="28"/>
        </w:rPr>
        <w:t xml:space="preserve">                                φ=ƒ</w:t>
      </w:r>
      <w:r w:rsidR="002D2F98" w:rsidRPr="00EC7AFA">
        <w:rPr>
          <w:rFonts w:ascii="Times New Roman" w:hAnsi="Times New Roman" w:cs="Times New Roman"/>
          <w:position w:val="-13"/>
          <w:sz w:val="28"/>
          <w:szCs w:val="28"/>
        </w:rPr>
        <w:object w:dxaOrig="535" w:dyaOrig="621">
          <v:shape id="_x0000_i1028" type="#_x0000_t75" style="width:27pt;height:30.75pt" o:ole="" filled="t">
            <v:fill color2="black"/>
            <v:imagedata r:id="rId11" o:title=""/>
          </v:shape>
          <o:OLEObject Type="Embed" ProgID="Equation.3" ShapeID="_x0000_i1028" DrawAspect="Content" ObjectID="_1461056192" r:id="rId12"/>
        </w:object>
      </w:r>
    </w:p>
    <w:p w:rsidR="002D2F98" w:rsidRPr="00EC7AFA" w:rsidRDefault="002D2F98" w:rsidP="00EC7A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FA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2D2F98" w:rsidRPr="00EC7AFA" w:rsidRDefault="00C57E1D" w:rsidP="00EC7AFA">
      <w:pPr>
        <w:tabs>
          <w:tab w:val="left" w:pos="34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FA">
        <w:rPr>
          <w:rFonts w:ascii="Times New Roman" w:hAnsi="Times New Roman" w:cs="Times New Roman"/>
          <w:sz w:val="28"/>
          <w:szCs w:val="28"/>
        </w:rPr>
        <w:pict>
          <v:line id="_x0000_s1029" style="position:absolute;left:0;text-align:left;flip:x;z-index:251663360" from="0,1.2pt" to="3in,1.2pt" strokeweight=".26mm">
            <v:stroke joinstyle="miter"/>
          </v:line>
        </w:pict>
      </w:r>
      <w:r w:rsidRPr="00EC7AFA">
        <w:rPr>
          <w:rFonts w:ascii="Times New Roman" w:hAnsi="Times New Roman" w:cs="Times New Roman"/>
          <w:sz w:val="28"/>
          <w:szCs w:val="28"/>
        </w:rPr>
        <w:pict>
          <v:line id="_x0000_s1030" style="position:absolute;left:0;text-align:left;z-index:251664384" from="9pt,1.2pt" to="9pt,316.2pt" strokeweight=".26mm">
            <v:stroke endarrow="block" joinstyle="miter"/>
          </v:line>
        </w:pict>
      </w:r>
      <w:r w:rsidRPr="00EC7AFA">
        <w:rPr>
          <w:rFonts w:ascii="Times New Roman" w:hAnsi="Times New Roman" w:cs="Times New Roman"/>
          <w:sz w:val="28"/>
          <w:szCs w:val="28"/>
        </w:rPr>
        <w:pict>
          <v:line id="_x0000_s1031" style="position:absolute;left:0;text-align:left;flip:y;z-index:251665408" from="9pt,1.2pt" to="9pt,19.2pt" strokeweight=".26mm">
            <v:stroke endarrow="block" joinstyle="miter"/>
          </v:line>
        </w:pict>
      </w:r>
      <w:r w:rsidRPr="00EC7AFA">
        <w:rPr>
          <w:rFonts w:ascii="Times New Roman" w:hAnsi="Times New Roman" w:cs="Times New Roman"/>
          <w:sz w:val="28"/>
          <w:szCs w:val="28"/>
        </w:rPr>
        <w:pict>
          <v:line id="_x0000_s1033" style="position:absolute;left:0;text-align:left;flip:y;z-index:251667456" from="116.55pt,-.7pt" to="116.55pt,278.3pt" strokeweight=".26mm">
            <v:stroke joinstyle="miter"/>
          </v:line>
        </w:pict>
      </w:r>
      <w:r w:rsidRPr="00EC7AFA">
        <w:rPr>
          <w:rFonts w:ascii="Times New Roman" w:hAnsi="Times New Roman" w:cs="Times New Roman"/>
          <w:sz w:val="28"/>
          <w:szCs w:val="28"/>
        </w:rPr>
        <w:pict>
          <v:line id="_x0000_s1036" style="position:absolute;left:0;text-align:left;flip:x;z-index:251670528" from="45pt,1.2pt" to="54pt,10.2pt" strokeweight=".26mm">
            <v:stroke joinstyle="miter"/>
          </v:line>
        </w:pict>
      </w:r>
      <w:r w:rsidRPr="00EC7AFA">
        <w:rPr>
          <w:rFonts w:ascii="Times New Roman" w:hAnsi="Times New Roman" w:cs="Times New Roman"/>
          <w:sz w:val="28"/>
          <w:szCs w:val="28"/>
        </w:rPr>
        <w:pict>
          <v:line id="_x0000_s1037" style="position:absolute;left:0;text-align:left;flip:x;z-index:251671552" from="54pt,1.2pt" to="63pt,10.2pt" strokeweight=".26mm">
            <v:stroke joinstyle="miter"/>
          </v:line>
        </w:pict>
      </w:r>
      <w:r w:rsidRPr="00EC7AFA">
        <w:rPr>
          <w:rFonts w:ascii="Times New Roman" w:hAnsi="Times New Roman" w:cs="Times New Roman"/>
          <w:sz w:val="28"/>
          <w:szCs w:val="28"/>
        </w:rPr>
        <w:pict>
          <v:line id="_x0000_s1038" style="position:absolute;left:0;text-align:left;flip:x;z-index:251672576" from="63pt,1.2pt" to="1in,10.2pt" strokeweight=".26mm">
            <v:stroke joinstyle="miter"/>
          </v:line>
        </w:pict>
      </w:r>
      <w:r w:rsidRPr="00EC7AFA">
        <w:rPr>
          <w:rFonts w:ascii="Times New Roman" w:hAnsi="Times New Roman" w:cs="Times New Roman"/>
          <w:sz w:val="28"/>
          <w:szCs w:val="28"/>
        </w:rPr>
        <w:pict>
          <v:line id="_x0000_s1039" style="position:absolute;left:0;text-align:left;flip:x;z-index:251673600" from="180pt,1.2pt" to="189pt,10.2pt" strokeweight=".26mm">
            <v:stroke joinstyle="miter"/>
          </v:line>
        </w:pict>
      </w:r>
      <w:r w:rsidRPr="00EC7AFA">
        <w:rPr>
          <w:rFonts w:ascii="Times New Roman" w:hAnsi="Times New Roman" w:cs="Times New Roman"/>
          <w:sz w:val="28"/>
          <w:szCs w:val="28"/>
        </w:rPr>
        <w:pict>
          <v:line id="_x0000_s1040" style="position:absolute;left:0;text-align:left;flip:x;z-index:251674624" from="162pt,1.2pt" to="171pt,10.2pt" strokeweight=".26mm">
            <v:stroke joinstyle="miter"/>
          </v:line>
        </w:pict>
      </w:r>
      <w:r w:rsidRPr="00EC7AFA">
        <w:rPr>
          <w:rFonts w:ascii="Times New Roman" w:hAnsi="Times New Roman" w:cs="Times New Roman"/>
          <w:sz w:val="28"/>
          <w:szCs w:val="28"/>
        </w:rPr>
        <w:pict>
          <v:line id="_x0000_s1041" style="position:absolute;left:0;text-align:left;flip:x;z-index:251675648" from="171pt,1.2pt" to="180pt,10.2pt" strokeweight=".26mm">
            <v:stroke joinstyle="miter"/>
          </v:line>
        </w:pict>
      </w:r>
      <w:r w:rsidR="002D2F98" w:rsidRPr="00EC7AFA">
        <w:rPr>
          <w:rFonts w:ascii="Times New Roman" w:hAnsi="Times New Roman" w:cs="Times New Roman"/>
          <w:sz w:val="28"/>
          <w:szCs w:val="28"/>
        </w:rPr>
        <w:tab/>
      </w:r>
    </w:p>
    <w:p w:rsidR="002D2F98" w:rsidRPr="00EC7AFA" w:rsidRDefault="002D2F98" w:rsidP="00EC7A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2F98" w:rsidRPr="00EC7AFA" w:rsidRDefault="002D2F98" w:rsidP="00EC7A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2F98" w:rsidRPr="00EC7AFA" w:rsidRDefault="002D2F98" w:rsidP="00EC7A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2F98" w:rsidRPr="00EC7AFA" w:rsidRDefault="002D2F98" w:rsidP="00EC7A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2F98" w:rsidRPr="00EC7AFA" w:rsidRDefault="002D2F98" w:rsidP="00EC7A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2F98" w:rsidRPr="00EC7AFA" w:rsidRDefault="002D2F98" w:rsidP="00EC7A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7AFA">
        <w:rPr>
          <w:rFonts w:ascii="Times New Roman" w:hAnsi="Times New Roman" w:cs="Times New Roman"/>
          <w:sz w:val="28"/>
          <w:szCs w:val="28"/>
          <w:lang w:val="en-US"/>
        </w:rPr>
        <w:t>h</w:t>
      </w:r>
      <w:proofErr w:type="gramEnd"/>
      <w:r w:rsidRPr="00EC7A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2F98" w:rsidRPr="00EC7AFA" w:rsidRDefault="002D2F98" w:rsidP="00EC7A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2F98" w:rsidRPr="00EC7AFA" w:rsidRDefault="002D2F98" w:rsidP="00EC7A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2F98" w:rsidRPr="00EC7AFA" w:rsidRDefault="002D2F98" w:rsidP="00EC7A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2F98" w:rsidRPr="00EC7AFA" w:rsidRDefault="00C57E1D" w:rsidP="00EC7A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FA">
        <w:rPr>
          <w:rFonts w:ascii="Times New Roman" w:hAnsi="Times New Roman" w:cs="Times New Roman"/>
          <w:sz w:val="28"/>
          <w:szCs w:val="28"/>
        </w:rPr>
        <w:pict>
          <v:shape id="_x0000_s1058" style="position:absolute;left:0;text-align:left;margin-left:43.9pt;margin-top:7.05pt;width:130.45pt;height:106.5pt;z-index:251693056;mso-position-horizontal:absolute;mso-position-horizontal-relative:text;mso-position-vertical:absolute;mso-position-vertical-relative:text;v-text-anchor:middle" coordsize="2609,2130" path="m744,165hdc822,112,915,100,1006,82v34,-7,65,-22,98,-30c1166,37,1230,19,1291,v75,7,150,20,225,30c1550,40,1580,57,1614,67v22,23,37,35,67,45c1724,178,1667,101,1719,142v7,6,8,17,15,23c1748,177,1764,185,1779,195v15,10,45,30,45,30c1867,288,1809,208,1861,262v20,21,25,80,53,90c1953,366,1979,394,2019,405v71,71,217,97,315,127c2371,557,2409,582,2446,607v13,9,45,15,45,15c2508,648,2525,664,2551,682v10,15,20,30,30,45c2590,740,2596,772,2596,772v11,295,13,239,,608c2594,1438,2568,1490,2529,1530v-13,36,-34,63,-60,90c2457,1653,2430,1683,2401,1702v-28,43,-88,79,-135,98c2251,1806,2236,1810,2221,1815v-7,2,-22,7,-22,7c2134,1921,2004,1937,1899,1972v-42,14,-81,34,-120,53c1734,2047,1678,2055,1629,2062v-97,34,-191,57,-293,68c1149,2127,961,2127,774,2122v-37,-1,-79,-19,-113,-30c646,2087,616,2077,616,2077v-10,-15,-20,-30,-30,-45c581,2025,571,2010,571,2010v-8,-33,-19,-66,-30,-98c535,1895,511,1867,511,1867v-18,-56,9,13,-30,-37c440,1778,517,1835,451,1792v-18,-56,9,13,-30,-37c411,1743,414,1724,406,1710v-9,-16,-30,-45,-30,-45c359,1609,345,1550,294,1515v-20,-30,-45,-63,-75,-83c205,1393,216,1417,181,1365v-5,-8,-10,-15,-15,-23c161,1335,151,1320,151,1320,127,1241,99,1221,46,1170,35,1085,,970,84,915v11,-38,32,-64,60,-90c155,789,168,758,189,727v3,-12,8,-40,15,-52c213,659,234,630,234,630v8,-27,25,-70,45,-90c321,498,379,477,421,435v28,-28,61,-49,90,-75c585,294,529,333,579,300v5,-8,9,-16,15,-23c600,271,610,269,616,262v5,-6,2,-16,8,-22c630,234,639,236,646,232v71,-40,19,-22,68,-37c749,171,727,183,781,165v25,-9,23,,23,-15e" filled="f" strokeweight=".26mm"/>
        </w:pict>
      </w:r>
    </w:p>
    <w:p w:rsidR="002D2F98" w:rsidRPr="00EC7AFA" w:rsidRDefault="00C57E1D" w:rsidP="00EC7AF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FA">
        <w:rPr>
          <w:rFonts w:ascii="Times New Roman" w:hAnsi="Times New Roman" w:cs="Times New Roman"/>
          <w:sz w:val="28"/>
          <w:szCs w:val="28"/>
        </w:rPr>
        <w:pict>
          <v:line id="_x0000_s1043" style="position:absolute;left:0;text-align:left;z-index:251677696" from="116.55pt,8.75pt" to="116.55pt,26.75pt" strokeweight=".26mm">
            <v:stroke joinstyle="miter"/>
          </v:line>
        </w:pict>
      </w:r>
      <w:r w:rsidRPr="00EC7AFA">
        <w:rPr>
          <w:rFonts w:ascii="Times New Roman" w:hAnsi="Times New Roman" w:cs="Times New Roman"/>
          <w:sz w:val="28"/>
          <w:szCs w:val="28"/>
        </w:rPr>
        <w:pict>
          <v:line id="_x0000_s1051" style="position:absolute;left:0;text-align:left;z-index:251685888" from="116.55pt,1.55pt" to="116.55pt,23.15pt" strokeweight=".26mm">
            <v:stroke joinstyle="miter"/>
          </v:line>
        </w:pict>
      </w:r>
      <w:r w:rsidRPr="00EC7AFA">
        <w:rPr>
          <w:rFonts w:ascii="Times New Roman" w:hAnsi="Times New Roman" w:cs="Times New Roman"/>
          <w:sz w:val="28"/>
          <w:szCs w:val="28"/>
        </w:rPr>
        <w:pict>
          <v:line id="_x0000_s1052" style="position:absolute;left:0;text-align:left;flip:x y;z-index:251686912" from="80.55pt,1.55pt" to="102.15pt,30.35pt" strokeweight=".26mm">
            <v:stroke endarrow="block" joinstyle="miter"/>
          </v:line>
        </w:pict>
      </w:r>
      <w:r w:rsidRPr="00EC7AFA">
        <w:rPr>
          <w:rFonts w:ascii="Times New Roman" w:hAnsi="Times New Roman" w:cs="Times New Roman"/>
          <w:sz w:val="28"/>
          <w:szCs w:val="28"/>
        </w:rPr>
        <w:pict>
          <v:line id="_x0000_s1053" style="position:absolute;left:0;text-align:left;flip:y;z-index:251687936" from="123.75pt,8.75pt" to="138.15pt,30.35pt" strokeweight=".26mm">
            <v:stroke endarrow="block" joinstyle="miter"/>
          </v:line>
        </w:pict>
      </w:r>
    </w:p>
    <w:p w:rsidR="002D2F98" w:rsidRPr="00EC7AFA" w:rsidRDefault="002D2F98" w:rsidP="00EC7AF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2F98" w:rsidRPr="00EC7AFA" w:rsidRDefault="00C57E1D" w:rsidP="00EC7AFA">
      <w:pPr>
        <w:pStyle w:val="1"/>
        <w:rPr>
          <w:szCs w:val="28"/>
        </w:rPr>
      </w:pPr>
      <w:r w:rsidRPr="00EC7AFA">
        <w:rPr>
          <w:szCs w:val="28"/>
        </w:rPr>
        <w:pict>
          <v:oval id="_x0000_s1042" style="position:absolute;left:0;text-align:left;margin-left:87.75pt;margin-top:.15pt;width:54pt;height:54pt;z-index:-251639808;v-text-anchor:middle" strokeweight=".26mm">
            <v:fill color2="black"/>
            <v:stroke joinstyle="miter"/>
          </v:oval>
        </w:pict>
      </w:r>
      <w:r w:rsidRPr="00EC7AFA">
        <w:rPr>
          <w:szCs w:val="28"/>
        </w:rPr>
        <w:pict>
          <v:line id="_x0000_s1056" style="position:absolute;left:0;text-align:left;flip:y;z-index:251691008" from="138.15pt,2.75pt" to="174.15pt,17.15pt" strokeweight=".26mm">
            <v:stroke endarrow="block" joinstyle="miter"/>
          </v:line>
        </w:pict>
      </w:r>
      <w:r w:rsidRPr="00EC7AFA">
        <w:rPr>
          <w:szCs w:val="28"/>
        </w:rPr>
        <w:pict>
          <v:line id="_x0000_s1060" style="position:absolute;left:0;text-align:left;z-index:251695104" from="289.35pt,2.75pt" to="289.35pt,2.75pt" strokeweight=".26mm">
            <v:stroke joinstyle="miter"/>
          </v:line>
        </w:pict>
      </w:r>
      <w:r w:rsidRPr="00EC7AFA">
        <w:rPr>
          <w:szCs w:val="28"/>
        </w:rPr>
        <w:pict>
          <v:line id="_x0000_s1061" style="position:absolute;left:0;text-align:left;z-index:251696128" from="289.35pt,2.75pt" to="289.35pt,2.75pt" strokeweight=".26mm">
            <v:stroke joinstyle="miter"/>
          </v:line>
        </w:pict>
      </w:r>
      <w:r w:rsidRPr="00EC7AFA">
        <w:rPr>
          <w:szCs w:val="28"/>
        </w:rPr>
        <w:pict>
          <v:line id="_x0000_s1062" style="position:absolute;left:0;text-align:left;z-index:251697152" from="289.35pt,2.75pt" to="289.35pt,74.75pt" strokeweight=".26mm">
            <v:stroke joinstyle="miter"/>
          </v:line>
        </w:pict>
      </w:r>
    </w:p>
    <w:p w:rsidR="002D2F98" w:rsidRPr="00EC7AFA" w:rsidRDefault="00C57E1D" w:rsidP="00EC7AFA">
      <w:pPr>
        <w:tabs>
          <w:tab w:val="left" w:pos="62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FA">
        <w:rPr>
          <w:rFonts w:ascii="Times New Roman" w:hAnsi="Times New Roman" w:cs="Times New Roman"/>
          <w:sz w:val="28"/>
          <w:szCs w:val="28"/>
        </w:rPr>
        <w:pict>
          <v:line id="_x0000_s1026" style="position:absolute;left:0;text-align:left;z-index:251660288" from="80.55pt,13.15pt" to="143.55pt,13.15pt" strokeweight=".26mm">
            <v:stroke joinstyle="miter"/>
          </v:line>
        </w:pict>
      </w:r>
      <w:r w:rsidRPr="00EC7AFA">
        <w:rPr>
          <w:rFonts w:ascii="Times New Roman" w:hAnsi="Times New Roman" w:cs="Times New Roman"/>
          <w:sz w:val="28"/>
          <w:szCs w:val="28"/>
        </w:rPr>
        <w:pict>
          <v:line id="_x0000_s1032" style="position:absolute;left:0;text-align:left;flip:x;z-index:251666432" from="1.35pt,13.15pt" to="91.35pt,13.15pt" strokeweight=".26mm">
            <v:stroke joinstyle="miter"/>
          </v:line>
        </w:pict>
      </w:r>
      <w:r w:rsidRPr="00EC7AFA">
        <w:rPr>
          <w:rFonts w:ascii="Times New Roman" w:hAnsi="Times New Roman" w:cs="Times New Roman"/>
          <w:sz w:val="28"/>
          <w:szCs w:val="28"/>
        </w:rPr>
        <w:pict>
          <v:line id="_x0000_s1046" style="position:absolute;left:0;text-align:left;z-index:251680768" from="145.35pt,13.15pt" to="418.95pt,13.15pt" strokeweight=".26mm">
            <v:stroke joinstyle="miter"/>
          </v:line>
        </w:pict>
      </w:r>
      <w:r w:rsidRPr="00EC7AFA">
        <w:rPr>
          <w:rFonts w:ascii="Times New Roman" w:hAnsi="Times New Roman" w:cs="Times New Roman"/>
          <w:sz w:val="28"/>
          <w:szCs w:val="28"/>
        </w:rPr>
        <w:pict>
          <v:oval id="_x0000_s1048" style="position:absolute;left:0;text-align:left;margin-left:282.15pt;margin-top:10.55pt;width:14.4pt;height:7.2pt;z-index:251682816;v-text-anchor:middle" fillcolor="black" strokeweight=".26mm">
            <v:stroke joinstyle="miter"/>
          </v:oval>
        </w:pict>
      </w:r>
      <w:r w:rsidRPr="00EC7AFA">
        <w:rPr>
          <w:rFonts w:ascii="Times New Roman" w:hAnsi="Times New Roman" w:cs="Times New Roman"/>
          <w:sz w:val="28"/>
          <w:szCs w:val="28"/>
        </w:rPr>
        <w:pict>
          <v:line id="_x0000_s1050" style="position:absolute;left:0;text-align:left;z-index:251684864" from="145.35pt,17.75pt" to="145.35pt,39.35pt" strokeweight=".26mm">
            <v:stroke joinstyle="miter"/>
          </v:line>
        </w:pict>
      </w:r>
      <w:r w:rsidRPr="00EC7AFA">
        <w:rPr>
          <w:rFonts w:ascii="Times New Roman" w:hAnsi="Times New Roman" w:cs="Times New Roman"/>
          <w:sz w:val="28"/>
          <w:szCs w:val="28"/>
        </w:rPr>
        <w:pict>
          <v:line id="_x0000_s1054" style="position:absolute;left:0;text-align:left;flip:x y;z-index:251688960" from="44.55pt,3.35pt" to="87.75pt,10.55pt" strokeweight=".26mm">
            <v:stroke endarrow="block" joinstyle="miter"/>
          </v:line>
        </w:pict>
      </w:r>
      <w:r w:rsidRPr="00EC7AFA">
        <w:rPr>
          <w:rFonts w:ascii="Times New Roman" w:hAnsi="Times New Roman" w:cs="Times New Roman"/>
          <w:sz w:val="28"/>
          <w:szCs w:val="28"/>
        </w:rPr>
        <w:pict>
          <v:line id="_x0000_s1059" style="position:absolute;left:0;text-align:left;flip:x;z-index:251694080" from="102.15pt,13.15pt" to="116.55pt,41.95pt" strokeweight=".26mm">
            <v:stroke endarrow="block" joinstyle="miter"/>
          </v:line>
        </w:pict>
      </w:r>
      <w:r w:rsidR="002D2F98" w:rsidRPr="00EC7AFA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proofErr w:type="gramStart"/>
      <w:r w:rsidR="002D2F98" w:rsidRPr="00EC7AFA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2D2F98" w:rsidRPr="00EC7AFA">
        <w:rPr>
          <w:rFonts w:ascii="Times New Roman" w:hAnsi="Times New Roman" w:cs="Times New Roman"/>
          <w:sz w:val="28"/>
          <w:szCs w:val="28"/>
          <w:vertAlign w:val="subscript"/>
        </w:rPr>
        <w:t>0</w:t>
      </w:r>
      <w:proofErr w:type="gramEnd"/>
      <w:r w:rsidR="002D2F98" w:rsidRPr="00EC7AFA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</w:t>
      </w:r>
      <w:r w:rsidR="002D2F98" w:rsidRPr="00EC7AFA">
        <w:rPr>
          <w:rFonts w:ascii="Times New Roman" w:hAnsi="Times New Roman" w:cs="Times New Roman"/>
          <w:sz w:val="28"/>
          <w:szCs w:val="28"/>
          <w:lang w:val="en-US"/>
        </w:rPr>
        <w:t>χ</w:t>
      </w:r>
    </w:p>
    <w:p w:rsidR="002D2F98" w:rsidRPr="00EC7AFA" w:rsidRDefault="00C57E1D" w:rsidP="00EC7AFA">
      <w:pPr>
        <w:tabs>
          <w:tab w:val="left" w:pos="3660"/>
          <w:tab w:val="left" w:pos="54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FA">
        <w:rPr>
          <w:rFonts w:ascii="Times New Roman" w:hAnsi="Times New Roman" w:cs="Times New Roman"/>
          <w:sz w:val="28"/>
          <w:szCs w:val="28"/>
        </w:rPr>
        <w:pict>
          <v:line id="_x0000_s1045" style="position:absolute;left:0;text-align:left;z-index:251679744" from="145.35pt,11.15pt" to="145.35pt,54.35pt" strokeweight=".26mm">
            <v:stroke joinstyle="miter"/>
          </v:line>
        </w:pict>
      </w:r>
      <w:r w:rsidRPr="00EC7AFA">
        <w:rPr>
          <w:rFonts w:ascii="Times New Roman" w:hAnsi="Times New Roman" w:cs="Times New Roman"/>
          <w:sz w:val="28"/>
          <w:szCs w:val="28"/>
        </w:rPr>
        <w:pict>
          <v:line id="_x0000_s1055" style="position:absolute;left:0;text-align:left;flip:x;z-index:251689984" from="73.35pt,11.45pt" to="94.95pt,33.05pt" strokeweight=".26mm">
            <v:stroke endarrow="block" joinstyle="miter"/>
          </v:line>
        </w:pict>
      </w:r>
      <w:r w:rsidRPr="00EC7AFA">
        <w:rPr>
          <w:rFonts w:ascii="Times New Roman" w:hAnsi="Times New Roman" w:cs="Times New Roman"/>
          <w:sz w:val="28"/>
          <w:szCs w:val="28"/>
        </w:rPr>
        <w:pict>
          <v:line id="_x0000_s1057" style="position:absolute;left:0;text-align:left;z-index:251692032" from="130.95pt,11.45pt" to="152.55pt,25.85pt" strokeweight=".26mm">
            <v:stroke endarrow="block" joinstyle="miter"/>
          </v:line>
        </w:pict>
      </w:r>
      <w:r w:rsidR="002D2F98" w:rsidRPr="00EC7AF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А  </w:t>
      </w:r>
    </w:p>
    <w:p w:rsidR="002D2F98" w:rsidRPr="00EC7AFA" w:rsidRDefault="00C57E1D" w:rsidP="00EC7AF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C7AFA">
        <w:rPr>
          <w:rFonts w:ascii="Times New Roman" w:hAnsi="Times New Roman" w:cs="Times New Roman"/>
          <w:sz w:val="28"/>
          <w:szCs w:val="28"/>
        </w:rPr>
        <w:pict>
          <v:line id="_x0000_s1027" style="position:absolute;left:0;text-align:left;z-index:251661312" from="231.75pt,19.55pt" to="294.75pt,19.55pt" strokeweight=".26mm">
            <v:stroke endarrow="block" joinstyle="miter"/>
          </v:line>
        </w:pict>
      </w:r>
      <w:r w:rsidRPr="00EC7AFA">
        <w:rPr>
          <w:rFonts w:ascii="Times New Roman" w:hAnsi="Times New Roman" w:cs="Times New Roman"/>
          <w:sz w:val="28"/>
          <w:szCs w:val="28"/>
        </w:rPr>
        <w:pict>
          <v:line id="_x0000_s1028" style="position:absolute;left:0;text-align:left;flip:x;z-index:251662336" from="145.35pt,19.55pt" to="172.35pt,19.55pt" strokeweight=".26mm">
            <v:stroke endarrow="block" joinstyle="miter"/>
          </v:line>
        </w:pict>
      </w:r>
      <w:r w:rsidRPr="00EC7AFA">
        <w:rPr>
          <w:rFonts w:ascii="Times New Roman" w:hAnsi="Times New Roman" w:cs="Times New Roman"/>
          <w:sz w:val="28"/>
          <w:szCs w:val="28"/>
        </w:rPr>
        <w:pict>
          <v:line id="_x0000_s1044" style="position:absolute;left:0;text-align:left;z-index:251678720" from="174.15pt,19.55pt" to="195.75pt,19.55pt" strokeweight=".26mm">
            <v:stroke joinstyle="miter"/>
          </v:line>
        </w:pict>
      </w:r>
      <w:r w:rsidRPr="00EC7AFA">
        <w:rPr>
          <w:rFonts w:ascii="Times New Roman" w:hAnsi="Times New Roman" w:cs="Times New Roman"/>
          <w:sz w:val="28"/>
          <w:szCs w:val="28"/>
        </w:rPr>
        <w:pict>
          <v:line id="_x0000_s1049" style="position:absolute;left:0;text-align:left;z-index:251683840" from="195.75pt,19.55pt" to="238.95pt,19.55pt" strokeweight=".26mm">
            <v:stroke joinstyle="miter"/>
          </v:line>
        </w:pict>
      </w:r>
      <w:r w:rsidR="002D2F98" w:rsidRPr="00EC7AF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2D2F98" w:rsidRPr="00EC7AFA">
        <w:rPr>
          <w:rFonts w:ascii="Times New Roman" w:hAnsi="Times New Roman" w:cs="Times New Roman"/>
          <w:i/>
          <w:iCs/>
          <w:sz w:val="28"/>
          <w:szCs w:val="28"/>
          <w:lang w:val="en-US"/>
        </w:rPr>
        <w:t>L</w:t>
      </w:r>
      <w:r w:rsidR="002D2F98" w:rsidRPr="00EC7AFA">
        <w:rPr>
          <w:rFonts w:ascii="Times New Roman" w:hAnsi="Times New Roman" w:cs="Times New Roman"/>
          <w:i/>
          <w:iCs/>
          <w:sz w:val="28"/>
          <w:szCs w:val="28"/>
        </w:rPr>
        <w:tab/>
        <w:t xml:space="preserve">                              </w:t>
      </w:r>
    </w:p>
    <w:p w:rsidR="002D2F98" w:rsidRPr="00EC7AFA" w:rsidRDefault="002D2F98" w:rsidP="00EC7AFA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F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Pr="00EC7AFA">
        <w:rPr>
          <w:rFonts w:ascii="Times New Roman" w:hAnsi="Times New Roman" w:cs="Times New Roman"/>
          <w:sz w:val="28"/>
          <w:szCs w:val="28"/>
          <w:lang w:val="en-US"/>
        </w:rPr>
        <w:t>χ</w:t>
      </w:r>
      <w:r w:rsidRPr="00EC7AFA">
        <w:rPr>
          <w:rFonts w:ascii="Times New Roman" w:hAnsi="Times New Roman" w:cs="Times New Roman"/>
          <w:sz w:val="28"/>
          <w:szCs w:val="28"/>
        </w:rPr>
        <w:t xml:space="preserve"> = </w:t>
      </w:r>
      <w:r w:rsidRPr="00EC7AFA">
        <w:rPr>
          <w:rFonts w:ascii="Times New Roman" w:hAnsi="Times New Roman" w:cs="Times New Roman"/>
          <w:position w:val="5"/>
          <w:sz w:val="28"/>
          <w:szCs w:val="28"/>
        </w:rPr>
        <w:object w:dxaOrig="322" w:dyaOrig="265">
          <v:shape id="_x0000_i1029" type="#_x0000_t75" style="width:15.75pt;height:13.5pt" o:ole="" filled="t">
            <v:fill color2="black"/>
            <v:imagedata r:id="rId13" o:title=""/>
          </v:shape>
          <o:OLEObject Type="Embed" ProgID="Equation.3" ShapeID="_x0000_i1029" DrawAspect="Content" ObjectID="_1461056193" r:id="rId14"/>
        </w:object>
      </w:r>
      <w:r w:rsidRPr="00EC7AFA">
        <w:rPr>
          <w:rFonts w:ascii="Times New Roman" w:hAnsi="Times New Roman" w:cs="Times New Roman"/>
          <w:position w:val="4"/>
          <w:sz w:val="28"/>
          <w:szCs w:val="28"/>
        </w:rPr>
        <w:object w:dxaOrig="863" w:dyaOrig="293">
          <v:shape id="_x0000_i1030" type="#_x0000_t75" style="width:42.75pt;height:15pt" o:ole="" filled="t">
            <v:fill color2="black"/>
            <v:imagedata r:id="rId15" o:title=""/>
          </v:shape>
          <o:OLEObject Type="Embed" ProgID="Equation.3" ShapeID="_x0000_i1030" DrawAspect="Content" ObjectID="_1461056194" r:id="rId16"/>
        </w:object>
      </w:r>
    </w:p>
    <w:p w:rsidR="002D2F98" w:rsidRPr="00EC7AFA" w:rsidRDefault="002D2F98" w:rsidP="00EC7AFA">
      <w:pPr>
        <w:pStyle w:val="3"/>
        <w:tabs>
          <w:tab w:val="left" w:pos="9720"/>
        </w:tabs>
        <w:spacing w:line="240" w:lineRule="auto"/>
        <w:ind w:firstLine="0"/>
        <w:jc w:val="both"/>
        <w:rPr>
          <w:szCs w:val="28"/>
        </w:rPr>
      </w:pPr>
    </w:p>
    <w:p w:rsidR="002D2F98" w:rsidRPr="00EC7AFA" w:rsidRDefault="002D2F98" w:rsidP="00EC7AFA">
      <w:pPr>
        <w:pStyle w:val="3"/>
        <w:tabs>
          <w:tab w:val="left" w:pos="9720"/>
        </w:tabs>
        <w:spacing w:line="240" w:lineRule="auto"/>
        <w:ind w:firstLine="0"/>
        <w:rPr>
          <w:sz w:val="24"/>
        </w:rPr>
      </w:pPr>
      <w:r w:rsidRPr="00EC7AFA">
        <w:rPr>
          <w:sz w:val="24"/>
        </w:rPr>
        <w:t xml:space="preserve">Рис. 2. Схема стекания тока </w:t>
      </w:r>
      <w:proofErr w:type="gramStart"/>
      <w:r w:rsidRPr="00EC7AFA">
        <w:rPr>
          <w:sz w:val="24"/>
        </w:rPr>
        <w:t>с</w:t>
      </w:r>
      <w:proofErr w:type="gramEnd"/>
      <w:r w:rsidRPr="00EC7AFA">
        <w:rPr>
          <w:sz w:val="24"/>
        </w:rPr>
        <w:t xml:space="preserve"> шарового заземлителя</w:t>
      </w:r>
    </w:p>
    <w:p w:rsidR="002D2F98" w:rsidRPr="00EC7AFA" w:rsidRDefault="002D2F98" w:rsidP="00EC7AFA">
      <w:pPr>
        <w:pStyle w:val="7"/>
        <w:jc w:val="both"/>
        <w:rPr>
          <w:szCs w:val="28"/>
        </w:rPr>
      </w:pPr>
    </w:p>
    <w:p w:rsidR="002D2F98" w:rsidRPr="00EC7AFA" w:rsidRDefault="002D2F98" w:rsidP="00EC7AFA">
      <w:pPr>
        <w:pStyle w:val="7"/>
        <w:jc w:val="both"/>
        <w:rPr>
          <w:szCs w:val="28"/>
        </w:rPr>
      </w:pPr>
    </w:p>
    <w:p w:rsidR="002D2F98" w:rsidRPr="00EC7AFA" w:rsidRDefault="002D2F98" w:rsidP="00EC7A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2F98" w:rsidRPr="00EC7AFA" w:rsidRDefault="002D2F98" w:rsidP="00EC7AFA">
      <w:pPr>
        <w:pStyle w:val="7"/>
        <w:jc w:val="both"/>
        <w:rPr>
          <w:szCs w:val="28"/>
        </w:rPr>
      </w:pPr>
      <w:r w:rsidRPr="00EC7AFA">
        <w:rPr>
          <w:szCs w:val="28"/>
        </w:rPr>
        <w:t xml:space="preserve">Учитывая принятые </w:t>
      </w:r>
      <w:proofErr w:type="gramStart"/>
      <w:r w:rsidRPr="00EC7AFA">
        <w:rPr>
          <w:szCs w:val="28"/>
        </w:rPr>
        <w:t>раннее</w:t>
      </w:r>
      <w:proofErr w:type="gramEnd"/>
      <w:r w:rsidRPr="00EC7AFA">
        <w:rPr>
          <w:szCs w:val="28"/>
        </w:rPr>
        <w:t xml:space="preserve"> допущения плотность тока:</w:t>
      </w: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C7AFA">
        <w:rPr>
          <w:rFonts w:ascii="Times New Roman" w:hAnsi="Times New Roman" w:cs="Times New Roman"/>
          <w:position w:val="-35"/>
          <w:sz w:val="28"/>
          <w:szCs w:val="28"/>
        </w:rPr>
        <w:object w:dxaOrig="1175" w:dyaOrig="995">
          <v:shape id="_x0000_i1031" type="#_x0000_t75" style="width:58.5pt;height:49.5pt" o:ole="" filled="t">
            <v:fill color2="black"/>
            <v:imagedata r:id="rId17" o:title=""/>
          </v:shape>
          <o:OLEObject Type="Embed" ProgID="Equation.3" ShapeID="_x0000_i1031" DrawAspect="Content" ObjectID="_1461056195" r:id="rId18"/>
        </w:object>
      </w:r>
      <w:r w:rsidRPr="00EC7AFA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vertAlign w:val="subscript"/>
        </w:rPr>
      </w:pPr>
      <w:r w:rsidRPr="00EC7AFA">
        <w:rPr>
          <w:rFonts w:ascii="Times New Roman" w:hAnsi="Times New Roman" w:cs="Times New Roman"/>
          <w:color w:val="000000"/>
          <w:sz w:val="28"/>
          <w:szCs w:val="28"/>
        </w:rPr>
        <w:t>Напряженность электрического поля</w:t>
      </w:r>
      <w:proofErr w:type="gramStart"/>
      <w:r w:rsidRPr="00EC7A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C7A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proofErr w:type="gramEnd"/>
      <w:r w:rsidRPr="00EC7AFA">
        <w:rPr>
          <w:rFonts w:ascii="Times New Roman" w:hAnsi="Times New Roman" w:cs="Times New Roman"/>
          <w:color w:val="000000"/>
          <w:sz w:val="28"/>
          <w:szCs w:val="28"/>
        </w:rPr>
        <w:t xml:space="preserve"> = </w:t>
      </w:r>
      <w:proofErr w:type="spellStart"/>
      <w:r w:rsidRPr="00EC7A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dU</w:t>
      </w:r>
      <w:proofErr w:type="spellEnd"/>
      <w:r w:rsidRPr="00EC7AFA">
        <w:rPr>
          <w:rFonts w:ascii="Times New Roman" w:hAnsi="Times New Roman" w:cs="Times New Roman"/>
          <w:color w:val="000000"/>
          <w:sz w:val="28"/>
          <w:szCs w:val="28"/>
        </w:rPr>
        <w:t>/</w:t>
      </w:r>
      <w:proofErr w:type="spellStart"/>
      <w:r w:rsidRPr="00EC7A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dх</w:t>
      </w:r>
      <w:proofErr w:type="spellEnd"/>
      <w:r w:rsidRPr="00EC7AFA">
        <w:rPr>
          <w:rFonts w:ascii="Times New Roman" w:hAnsi="Times New Roman" w:cs="Times New Roman"/>
          <w:color w:val="000000"/>
          <w:sz w:val="28"/>
          <w:szCs w:val="28"/>
        </w:rPr>
        <w:t xml:space="preserve">; Отсюда потенциал </w:t>
      </w:r>
      <w:proofErr w:type="spellStart"/>
      <w:r w:rsidRPr="00EC7A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dU</w:t>
      </w:r>
      <w:proofErr w:type="spellEnd"/>
      <w:r w:rsidRPr="00EC7AFA">
        <w:rPr>
          <w:rFonts w:ascii="Times New Roman" w:hAnsi="Times New Roman" w:cs="Times New Roman"/>
          <w:color w:val="000000"/>
          <w:sz w:val="28"/>
          <w:szCs w:val="28"/>
        </w:rPr>
        <w:t xml:space="preserve"> = </w:t>
      </w:r>
      <w:proofErr w:type="spellStart"/>
      <w:r w:rsidRPr="00EC7A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EC7AFA">
        <w:rPr>
          <w:rFonts w:ascii="Times New Roman" w:hAnsi="Times New Roman" w:cs="Times New Roman"/>
          <w:color w:val="000000"/>
          <w:sz w:val="28"/>
          <w:szCs w:val="28"/>
        </w:rPr>
        <w:t></w:t>
      </w:r>
      <w:r w:rsidRPr="00EC7A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dх</w:t>
      </w:r>
      <w:proofErr w:type="spellEnd"/>
      <w:r w:rsidRPr="00EC7AFA">
        <w:rPr>
          <w:rFonts w:ascii="Times New Roman" w:hAnsi="Times New Roman" w:cs="Times New Roman"/>
          <w:color w:val="000000"/>
          <w:sz w:val="28"/>
          <w:szCs w:val="28"/>
        </w:rPr>
        <w:t xml:space="preserve">, с другой стороны </w:t>
      </w:r>
      <w:proofErr w:type="spellStart"/>
      <w:r w:rsidRPr="00EC7A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j</w:t>
      </w:r>
      <w:proofErr w:type="spellEnd"/>
      <w:r w:rsidRPr="00EC7AFA">
        <w:rPr>
          <w:rFonts w:ascii="Times New Roman" w:hAnsi="Times New Roman" w:cs="Times New Roman"/>
          <w:color w:val="000000"/>
          <w:sz w:val="28"/>
          <w:szCs w:val="28"/>
        </w:rPr>
        <w:t xml:space="preserve"> = </w:t>
      </w:r>
      <w:r w:rsidRPr="00EC7A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EC7AFA">
        <w:rPr>
          <w:rFonts w:ascii="Times New Roman" w:hAnsi="Times New Roman" w:cs="Times New Roman"/>
          <w:color w:val="000000"/>
          <w:sz w:val="28"/>
          <w:szCs w:val="28"/>
        </w:rPr>
        <w:t>/ρ</w:t>
      </w:r>
      <w:r w:rsidRPr="00EC7AFA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</w:t>
      </w:r>
      <w:r w:rsidRPr="00EC7AFA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Pr="00EC7A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EC7AFA">
        <w:rPr>
          <w:rFonts w:ascii="Times New Roman" w:hAnsi="Times New Roman" w:cs="Times New Roman"/>
          <w:color w:val="000000"/>
          <w:sz w:val="28"/>
          <w:szCs w:val="28"/>
        </w:rPr>
        <w:t xml:space="preserve"> = </w:t>
      </w:r>
      <w:r w:rsidRPr="00EC7A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j</w:t>
      </w:r>
      <w:r w:rsidRPr="00EC7AFA">
        <w:rPr>
          <w:rFonts w:ascii="Times New Roman" w:hAnsi="Times New Roman" w:cs="Times New Roman"/>
          <w:color w:val="000000"/>
          <w:sz w:val="28"/>
          <w:szCs w:val="28"/>
        </w:rPr>
        <w:t>ρ</w:t>
      </w:r>
      <w:r w:rsidRPr="00EC7AFA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</w:t>
      </w: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jc w:val="center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proofErr w:type="spellStart"/>
      <w:r w:rsidRPr="00EC7A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dU</w:t>
      </w:r>
      <w:proofErr w:type="spellEnd"/>
      <w:proofErr w:type="gramStart"/>
      <w:r w:rsidRPr="00EC7AFA">
        <w:rPr>
          <w:rFonts w:ascii="Times New Roman" w:hAnsi="Times New Roman" w:cs="Times New Roman"/>
          <w:color w:val="000000"/>
          <w:sz w:val="28"/>
          <w:szCs w:val="28"/>
        </w:rPr>
        <w:t xml:space="preserve"> = </w:t>
      </w:r>
      <w:proofErr w:type="spellStart"/>
      <w:r w:rsidRPr="00EC7A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proofErr w:type="gramEnd"/>
      <w:r w:rsidRPr="00EC7AFA">
        <w:rPr>
          <w:rFonts w:ascii="Times New Roman" w:hAnsi="Times New Roman" w:cs="Times New Roman"/>
          <w:color w:val="000000"/>
          <w:sz w:val="28"/>
          <w:szCs w:val="28"/>
        </w:rPr>
        <w:t></w:t>
      </w:r>
      <w:r w:rsidRPr="00EC7A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dх</w:t>
      </w:r>
      <w:proofErr w:type="spellEnd"/>
      <w:r w:rsidRPr="00EC7AFA">
        <w:rPr>
          <w:rFonts w:ascii="Times New Roman" w:hAnsi="Times New Roman" w:cs="Times New Roman"/>
          <w:color w:val="000000"/>
          <w:sz w:val="28"/>
          <w:szCs w:val="28"/>
        </w:rPr>
        <w:t xml:space="preserve"> = </w:t>
      </w:r>
      <w:r w:rsidRPr="00EC7A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j</w:t>
      </w:r>
      <w:r w:rsidRPr="00EC7AFA">
        <w:rPr>
          <w:rFonts w:ascii="Times New Roman" w:hAnsi="Times New Roman" w:cs="Times New Roman"/>
          <w:color w:val="000000"/>
          <w:sz w:val="28"/>
          <w:szCs w:val="28"/>
        </w:rPr>
        <w:t>ρ</w:t>
      </w:r>
      <w:r w:rsidRPr="00EC7AFA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</w:t>
      </w:r>
      <w:r w:rsidRPr="00EC7AFA">
        <w:rPr>
          <w:rFonts w:ascii="Times New Roman" w:hAnsi="Times New Roman" w:cs="Times New Roman"/>
          <w:color w:val="000000"/>
          <w:sz w:val="28"/>
          <w:szCs w:val="28"/>
        </w:rPr>
        <w:t></w:t>
      </w:r>
      <w:r w:rsidRPr="00EC7A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dх</w:t>
      </w:r>
      <w:r w:rsidRPr="00EC7AFA">
        <w:rPr>
          <w:rFonts w:ascii="Times New Roman" w:hAnsi="Times New Roman" w:cs="Times New Roman"/>
          <w:color w:val="000000"/>
          <w:sz w:val="28"/>
          <w:szCs w:val="28"/>
        </w:rPr>
        <w:t xml:space="preserve"> = </w:t>
      </w:r>
      <w:r w:rsidRPr="00EC7AFA">
        <w:rPr>
          <w:rFonts w:ascii="Times New Roman" w:hAnsi="Times New Roman" w:cs="Times New Roman"/>
          <w:position w:val="-34"/>
          <w:sz w:val="28"/>
          <w:szCs w:val="28"/>
        </w:rPr>
        <w:object w:dxaOrig="718" w:dyaOrig="965">
          <v:shape id="_x0000_i1032" type="#_x0000_t75" style="width:36pt;height:48pt" o:ole="" filled="t">
            <v:fill color2="black"/>
            <v:imagedata r:id="rId19" o:title=""/>
          </v:shape>
          <o:OLEObject Type="Embed" ProgID="Equation.3" ShapeID="_x0000_i1032" DrawAspect="Content" ObjectID="_1461056196" r:id="rId20"/>
        </w:object>
      </w:r>
      <w:r w:rsidRPr="00EC7AFA">
        <w:rPr>
          <w:rFonts w:ascii="Times New Roman" w:hAnsi="Times New Roman" w:cs="Times New Roman"/>
          <w:color w:val="000000"/>
          <w:sz w:val="28"/>
          <w:szCs w:val="28"/>
        </w:rPr>
        <w:t>ρ</w:t>
      </w:r>
      <w:r w:rsidRPr="00EC7AFA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</w:t>
      </w:r>
      <w:r w:rsidRPr="00EC7AFA">
        <w:rPr>
          <w:rFonts w:ascii="Times New Roman" w:hAnsi="Times New Roman" w:cs="Times New Roman"/>
          <w:color w:val="000000"/>
          <w:sz w:val="28"/>
          <w:szCs w:val="28"/>
        </w:rPr>
        <w:t></w:t>
      </w:r>
      <w:r w:rsidRPr="00EC7A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dх</w:t>
      </w: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C7AFA">
        <w:rPr>
          <w:rFonts w:ascii="Times New Roman" w:hAnsi="Times New Roman" w:cs="Times New Roman"/>
          <w:position w:val="-45"/>
          <w:sz w:val="28"/>
          <w:szCs w:val="28"/>
        </w:rPr>
        <w:object w:dxaOrig="5982" w:dyaOrig="1187">
          <v:shape id="_x0000_i1033" type="#_x0000_t75" style="width:299.25pt;height:59.25pt" o:ole="" filled="t">
            <v:fill color2="black"/>
            <v:imagedata r:id="rId21" o:title=""/>
          </v:shape>
          <o:OLEObject Type="Embed" ProgID="Equation.3" ShapeID="_x0000_i1033" DrawAspect="Content" ObjectID="_1461056197" r:id="rId22"/>
        </w:object>
      </w:r>
      <w:r w:rsidRPr="00EC7AFA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7AFA">
        <w:rPr>
          <w:rFonts w:ascii="Times New Roman" w:hAnsi="Times New Roman" w:cs="Times New Roman"/>
          <w:color w:val="000000"/>
          <w:sz w:val="28"/>
          <w:szCs w:val="28"/>
        </w:rPr>
        <w:t xml:space="preserve">максимальный потенциал будет при наименьшем значении </w:t>
      </w:r>
      <w:proofErr w:type="spellStart"/>
      <w:r w:rsidRPr="00EC7AFA">
        <w:rPr>
          <w:rFonts w:ascii="Times New Roman" w:hAnsi="Times New Roman" w:cs="Times New Roman"/>
          <w:color w:val="000000"/>
          <w:sz w:val="28"/>
          <w:szCs w:val="28"/>
        </w:rPr>
        <w:t>х</w:t>
      </w:r>
      <w:proofErr w:type="spellEnd"/>
      <w:r w:rsidRPr="00EC7AFA">
        <w:rPr>
          <w:rFonts w:ascii="Times New Roman" w:hAnsi="Times New Roman" w:cs="Times New Roman"/>
          <w:color w:val="000000"/>
          <w:sz w:val="28"/>
          <w:szCs w:val="28"/>
        </w:rPr>
        <w:t xml:space="preserve">, равным радиусу заземлителя, т.е. непосредственно на </w:t>
      </w:r>
      <w:proofErr w:type="spellStart"/>
      <w:r w:rsidRPr="00EC7AFA">
        <w:rPr>
          <w:rFonts w:ascii="Times New Roman" w:hAnsi="Times New Roman" w:cs="Times New Roman"/>
          <w:color w:val="000000"/>
          <w:sz w:val="28"/>
          <w:szCs w:val="28"/>
        </w:rPr>
        <w:t>заземлителе</w:t>
      </w:r>
      <w:proofErr w:type="spellEnd"/>
      <w:r w:rsidRPr="00EC7AFA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C7AFA">
        <w:rPr>
          <w:rFonts w:ascii="Times New Roman" w:hAnsi="Times New Roman" w:cs="Times New Roman"/>
          <w:position w:val="-33"/>
          <w:sz w:val="28"/>
          <w:szCs w:val="28"/>
        </w:rPr>
        <w:object w:dxaOrig="1291" w:dyaOrig="947">
          <v:shape id="_x0000_i1034" type="#_x0000_t75" style="width:64.5pt;height:47.25pt" o:ole="" filled="t">
            <v:fill color2="black"/>
            <v:imagedata r:id="rId23" o:title=""/>
          </v:shape>
          <o:OLEObject Type="Embed" ProgID="Equation.3" ShapeID="_x0000_i1034" DrawAspect="Content" ObjectID="_1461056198" r:id="rId24"/>
        </w:object>
      </w:r>
      <w:r w:rsidRPr="00EC7AFA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7AFA">
        <w:rPr>
          <w:rFonts w:ascii="Times New Roman" w:hAnsi="Times New Roman" w:cs="Times New Roman"/>
          <w:color w:val="000000"/>
          <w:sz w:val="28"/>
          <w:szCs w:val="28"/>
        </w:rPr>
        <w:t xml:space="preserve">В любой точке земли </w:t>
      </w:r>
      <w:r w:rsidRPr="00EC7AFA">
        <w:rPr>
          <w:rFonts w:ascii="Times New Roman" w:hAnsi="Times New Roman" w:cs="Times New Roman"/>
          <w:position w:val="-31"/>
          <w:sz w:val="28"/>
          <w:szCs w:val="28"/>
        </w:rPr>
        <w:object w:dxaOrig="1815" w:dyaOrig="900">
          <v:shape id="_x0000_i1035" type="#_x0000_t75" style="width:90.75pt;height:45pt" o:ole="" filled="t">
            <v:fill color2="black"/>
            <v:imagedata r:id="rId25" o:title=""/>
          </v:shape>
          <o:OLEObject Type="Embed" ProgID="Equation.3" ShapeID="_x0000_i1035" DrawAspect="Content" ObjectID="_1461056199" r:id="rId26"/>
        </w:object>
      </w:r>
      <w:r w:rsidRPr="00EC7AF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C7AF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Определение потенциала при стекании тока</w:t>
      </w: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C7AF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через </w:t>
      </w:r>
      <w:proofErr w:type="spellStart"/>
      <w:r w:rsidRPr="00EC7AF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полушаровой</w:t>
      </w:r>
      <w:proofErr w:type="spellEnd"/>
      <w:r w:rsidRPr="00EC7AF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заземлитель</w:t>
      </w: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7AFA">
        <w:rPr>
          <w:rFonts w:ascii="Times New Roman" w:hAnsi="Times New Roman" w:cs="Times New Roman"/>
          <w:color w:val="000000"/>
          <w:sz w:val="28"/>
          <w:szCs w:val="28"/>
        </w:rPr>
        <w:t xml:space="preserve">Заземлитель, расположенный на поверхности земли, можно рассматривать, как </w:t>
      </w:r>
      <w:proofErr w:type="spellStart"/>
      <w:r w:rsidRPr="00EC7AFA">
        <w:rPr>
          <w:rFonts w:ascii="Times New Roman" w:hAnsi="Times New Roman" w:cs="Times New Roman"/>
          <w:color w:val="000000"/>
          <w:sz w:val="28"/>
          <w:szCs w:val="28"/>
        </w:rPr>
        <w:t>полушаровой</w:t>
      </w:r>
      <w:proofErr w:type="spellEnd"/>
      <w:r w:rsidRPr="00EC7AFA">
        <w:rPr>
          <w:rFonts w:ascii="Times New Roman" w:hAnsi="Times New Roman" w:cs="Times New Roman"/>
          <w:color w:val="000000"/>
          <w:sz w:val="28"/>
          <w:szCs w:val="28"/>
        </w:rPr>
        <w:t xml:space="preserve"> (рис. 3).</w:t>
      </w: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7AFA">
        <w:rPr>
          <w:rFonts w:ascii="Times New Roman" w:hAnsi="Times New Roman" w:cs="Times New Roman"/>
          <w:color w:val="000000"/>
          <w:sz w:val="28"/>
          <w:szCs w:val="28"/>
        </w:rPr>
        <w:t>Учитывая принятые ранее допущения:</w:t>
      </w: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vertAlign w:val="subscript"/>
        </w:rPr>
      </w:pPr>
      <w:r w:rsidRPr="00EC7AFA">
        <w:rPr>
          <w:rFonts w:ascii="Times New Roman" w:hAnsi="Times New Roman" w:cs="Times New Roman"/>
          <w:position w:val="-21"/>
          <w:sz w:val="28"/>
          <w:szCs w:val="28"/>
        </w:rPr>
        <w:object w:dxaOrig="1047" w:dyaOrig="701">
          <v:shape id="_x0000_i1036" type="#_x0000_t75" style="width:52.5pt;height:35.25pt" o:ole="" filled="t">
            <v:fill color2="black"/>
            <v:imagedata r:id="rId27" o:title=""/>
          </v:shape>
          <o:OLEObject Type="Embed" ProgID="Equation.3" ShapeID="_x0000_i1036" DrawAspect="Content" ObjectID="_1461056200" r:id="rId28"/>
        </w:object>
      </w:r>
      <w:r w:rsidRPr="00EC7AFA">
        <w:rPr>
          <w:rFonts w:ascii="Times New Roman" w:hAnsi="Times New Roman" w:cs="Times New Roman"/>
          <w:color w:val="000000"/>
          <w:sz w:val="28"/>
          <w:szCs w:val="28"/>
        </w:rPr>
        <w:t xml:space="preserve">,  </w:t>
      </w:r>
      <w:proofErr w:type="spellStart"/>
      <w:r w:rsidRPr="00EC7A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j</w:t>
      </w:r>
      <w:proofErr w:type="spellEnd"/>
      <w:proofErr w:type="gramStart"/>
      <w:r w:rsidRPr="00EC7AFA">
        <w:rPr>
          <w:rFonts w:ascii="Times New Roman" w:hAnsi="Times New Roman" w:cs="Times New Roman"/>
          <w:color w:val="000000"/>
          <w:sz w:val="28"/>
          <w:szCs w:val="28"/>
        </w:rPr>
        <w:t xml:space="preserve"> = </w:t>
      </w:r>
      <w:r w:rsidRPr="00EC7A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proofErr w:type="gramEnd"/>
      <w:r w:rsidRPr="00EC7AFA">
        <w:rPr>
          <w:rFonts w:ascii="Times New Roman" w:hAnsi="Times New Roman" w:cs="Times New Roman"/>
          <w:color w:val="000000"/>
          <w:sz w:val="28"/>
          <w:szCs w:val="28"/>
        </w:rPr>
        <w:t>/ρ</w:t>
      </w:r>
      <w:r w:rsidRPr="00EC7AFA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</w:t>
      </w:r>
      <w:r w:rsidRPr="00EC7AFA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Pr="00EC7A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r w:rsidRPr="00EC7AFA">
        <w:rPr>
          <w:rFonts w:ascii="Times New Roman" w:hAnsi="Times New Roman" w:cs="Times New Roman"/>
          <w:color w:val="000000"/>
          <w:sz w:val="28"/>
          <w:szCs w:val="28"/>
        </w:rPr>
        <w:t xml:space="preserve"> = </w:t>
      </w:r>
      <w:r w:rsidRPr="00EC7A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j</w:t>
      </w:r>
      <w:r w:rsidRPr="00EC7AFA">
        <w:rPr>
          <w:rFonts w:ascii="Times New Roman" w:hAnsi="Times New Roman" w:cs="Times New Roman"/>
          <w:color w:val="000000"/>
          <w:sz w:val="28"/>
          <w:szCs w:val="28"/>
        </w:rPr>
        <w:t>ρ</w:t>
      </w:r>
      <w:r w:rsidRPr="00EC7AFA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</w:t>
      </w: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D2F98" w:rsidRPr="00EC7AFA" w:rsidRDefault="002D2F98" w:rsidP="00EC7AFA">
      <w:pPr>
        <w:pStyle w:val="3"/>
        <w:tabs>
          <w:tab w:val="left" w:pos="9720"/>
        </w:tabs>
        <w:spacing w:line="240" w:lineRule="auto"/>
        <w:ind w:firstLine="0"/>
        <w:rPr>
          <w:i/>
          <w:iCs/>
          <w:szCs w:val="28"/>
        </w:rPr>
      </w:pPr>
      <w:r w:rsidRPr="00EC7AFA">
        <w:rPr>
          <w:i/>
          <w:iCs/>
          <w:szCs w:val="28"/>
        </w:rPr>
        <w:t>Е</w:t>
      </w:r>
      <w:r w:rsidRPr="00EC7AFA">
        <w:rPr>
          <w:szCs w:val="28"/>
        </w:rPr>
        <w:t xml:space="preserve"> = </w:t>
      </w:r>
      <w:proofErr w:type="spellStart"/>
      <w:r w:rsidRPr="00EC7AFA">
        <w:rPr>
          <w:i/>
          <w:iCs/>
          <w:szCs w:val="28"/>
        </w:rPr>
        <w:t>dU</w:t>
      </w:r>
      <w:proofErr w:type="spellEnd"/>
      <w:r w:rsidRPr="00EC7AFA">
        <w:rPr>
          <w:szCs w:val="28"/>
        </w:rPr>
        <w:t>/</w:t>
      </w:r>
      <w:proofErr w:type="spellStart"/>
      <w:r w:rsidRPr="00EC7AFA">
        <w:rPr>
          <w:i/>
          <w:iCs/>
          <w:szCs w:val="28"/>
        </w:rPr>
        <w:t>dх</w:t>
      </w:r>
      <w:proofErr w:type="spellEnd"/>
      <w:r w:rsidRPr="00EC7AFA">
        <w:rPr>
          <w:szCs w:val="28"/>
        </w:rPr>
        <w:t xml:space="preserve">; </w:t>
      </w:r>
      <w:proofErr w:type="spellStart"/>
      <w:r w:rsidRPr="00EC7AFA">
        <w:rPr>
          <w:i/>
          <w:iCs/>
          <w:szCs w:val="28"/>
        </w:rPr>
        <w:t>dU</w:t>
      </w:r>
      <w:proofErr w:type="spellEnd"/>
      <w:proofErr w:type="gramStart"/>
      <w:r w:rsidRPr="00EC7AFA">
        <w:rPr>
          <w:szCs w:val="28"/>
        </w:rPr>
        <w:t xml:space="preserve"> = </w:t>
      </w:r>
      <w:proofErr w:type="spellStart"/>
      <w:r w:rsidRPr="00EC7AFA">
        <w:rPr>
          <w:i/>
          <w:iCs/>
          <w:szCs w:val="28"/>
        </w:rPr>
        <w:t>Е</w:t>
      </w:r>
      <w:proofErr w:type="gramEnd"/>
      <w:r w:rsidRPr="00EC7AFA">
        <w:rPr>
          <w:szCs w:val="28"/>
        </w:rPr>
        <w:t></w:t>
      </w:r>
      <w:r w:rsidRPr="00EC7AFA">
        <w:rPr>
          <w:i/>
          <w:iCs/>
          <w:szCs w:val="28"/>
        </w:rPr>
        <w:t>dх</w:t>
      </w:r>
      <w:proofErr w:type="spellEnd"/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C7AFA">
        <w:rPr>
          <w:rFonts w:ascii="Times New Roman" w:hAnsi="Times New Roman" w:cs="Times New Roman"/>
          <w:position w:val="-45"/>
          <w:sz w:val="28"/>
          <w:szCs w:val="28"/>
        </w:rPr>
        <w:object w:dxaOrig="8434" w:dyaOrig="1187">
          <v:shape id="_x0000_i1037" type="#_x0000_t75" style="width:421.5pt;height:59.25pt" o:ole="" filled="t">
            <v:fill color2="black"/>
            <v:imagedata r:id="rId29" o:title=""/>
          </v:shape>
          <o:OLEObject Type="Embed" ProgID="Equation.3" ShapeID="_x0000_i1037" DrawAspect="Content" ObjectID="_1461056201" r:id="rId30"/>
        </w:object>
      </w:r>
      <w:r w:rsidRPr="00EC7AFA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C7AFA">
        <w:rPr>
          <w:rFonts w:ascii="Times New Roman" w:hAnsi="Times New Roman" w:cs="Times New Roman"/>
          <w:position w:val="-31"/>
          <w:sz w:val="28"/>
          <w:szCs w:val="28"/>
        </w:rPr>
        <w:object w:dxaOrig="1356" w:dyaOrig="900">
          <v:shape id="_x0000_i1038" type="#_x0000_t75" style="width:67.5pt;height:45pt" o:ole="" filled="t">
            <v:fill color2="black"/>
            <v:imagedata r:id="rId31" o:title=""/>
          </v:shape>
          <o:OLEObject Type="Embed" ProgID="Equation.3" ShapeID="_x0000_i1038" DrawAspect="Content" ObjectID="_1461056202" r:id="rId32"/>
        </w:object>
      </w:r>
      <w:r w:rsidRPr="00EC7AFA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C7AFA">
        <w:rPr>
          <w:rFonts w:ascii="Times New Roman" w:hAnsi="Times New Roman" w:cs="Times New Roman"/>
          <w:position w:val="-31"/>
          <w:sz w:val="28"/>
          <w:szCs w:val="28"/>
        </w:rPr>
        <w:object w:dxaOrig="1813" w:dyaOrig="900">
          <v:shape id="_x0000_i1039" type="#_x0000_t75" style="width:90.75pt;height:45pt" o:ole="" filled="t">
            <v:fill color2="black"/>
            <v:imagedata r:id="rId33" o:title=""/>
          </v:shape>
          <o:OLEObject Type="Embed" ProgID="Equation.3" ShapeID="_x0000_i1039" DrawAspect="Content" ObjectID="_1461056203" r:id="rId34"/>
        </w:object>
      </w:r>
      <w:r w:rsidRPr="00EC7AF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7AFA">
        <w:rPr>
          <w:rFonts w:ascii="Times New Roman" w:hAnsi="Times New Roman" w:cs="Times New Roman"/>
          <w:color w:val="000000"/>
          <w:sz w:val="28"/>
          <w:szCs w:val="28"/>
        </w:rPr>
        <w:t xml:space="preserve">С другой стороны потенциал любой точки </w:t>
      </w:r>
      <w:proofErr w:type="gramStart"/>
      <w:r w:rsidRPr="00EC7AFA">
        <w:rPr>
          <w:rFonts w:ascii="Times New Roman" w:hAnsi="Times New Roman" w:cs="Times New Roman"/>
          <w:color w:val="000000"/>
          <w:sz w:val="28"/>
          <w:szCs w:val="28"/>
        </w:rPr>
        <w:t>земли</w:t>
      </w:r>
      <w:proofErr w:type="gramEnd"/>
      <w:r w:rsidRPr="00EC7AFA">
        <w:rPr>
          <w:rFonts w:ascii="Times New Roman" w:hAnsi="Times New Roman" w:cs="Times New Roman"/>
          <w:color w:val="000000"/>
          <w:sz w:val="28"/>
          <w:szCs w:val="28"/>
        </w:rPr>
        <w:t xml:space="preserve"> в том числе и на поверхности будет пропорционален падению напряжения сопротивления элементарного слоя земли между эквипотенциальными поверхностями (полусферами) с радиусами </w:t>
      </w:r>
      <w:proofErr w:type="spellStart"/>
      <w:r w:rsidRPr="00EC7A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r</w:t>
      </w:r>
      <w:proofErr w:type="spellEnd"/>
      <w:r w:rsidRPr="00EC7AFA">
        <w:rPr>
          <w:rFonts w:ascii="Times New Roman" w:hAnsi="Times New Roman" w:cs="Times New Roman"/>
          <w:color w:val="000000"/>
          <w:sz w:val="28"/>
          <w:szCs w:val="28"/>
        </w:rPr>
        <w:t xml:space="preserve"> и (</w:t>
      </w:r>
      <w:proofErr w:type="spellStart"/>
      <w:r w:rsidRPr="00EC7A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r</w:t>
      </w:r>
      <w:proofErr w:type="spellEnd"/>
      <w:r w:rsidRPr="00EC7AFA">
        <w:rPr>
          <w:rFonts w:ascii="Times New Roman" w:hAnsi="Times New Roman" w:cs="Times New Roman"/>
          <w:color w:val="000000"/>
          <w:sz w:val="28"/>
          <w:szCs w:val="28"/>
        </w:rPr>
        <w:t xml:space="preserve"> + </w:t>
      </w:r>
      <w:proofErr w:type="spellStart"/>
      <w:r w:rsidRPr="00EC7A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dr</w:t>
      </w:r>
      <w:proofErr w:type="spellEnd"/>
      <w:r w:rsidRPr="00EC7AFA">
        <w:rPr>
          <w:rFonts w:ascii="Times New Roman" w:hAnsi="Times New Roman" w:cs="Times New Roman"/>
          <w:color w:val="000000"/>
          <w:sz w:val="28"/>
          <w:szCs w:val="28"/>
        </w:rPr>
        <w:t>) в грунте с удельным сопротивлением ρ</w:t>
      </w:r>
      <w:r w:rsidRPr="00EC7AFA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</w:t>
      </w:r>
      <w:r w:rsidRPr="00EC7AFA">
        <w:rPr>
          <w:rFonts w:ascii="Times New Roman" w:hAnsi="Times New Roman" w:cs="Times New Roman"/>
          <w:color w:val="000000"/>
          <w:sz w:val="28"/>
          <w:szCs w:val="28"/>
        </w:rPr>
        <w:t xml:space="preserve"> (рис.3):</w:t>
      </w: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C7AFA">
        <w:rPr>
          <w:rFonts w:ascii="Times New Roman" w:hAnsi="Times New Roman" w:cs="Times New Roman"/>
          <w:position w:val="-19"/>
          <w:sz w:val="28"/>
          <w:szCs w:val="28"/>
        </w:rPr>
        <w:object w:dxaOrig="1541" w:dyaOrig="679">
          <v:shape id="_x0000_i1040" type="#_x0000_t75" style="width:77.25pt;height:33.75pt" o:ole="" filled="t">
            <v:fill color2="black"/>
            <v:imagedata r:id="rId35" o:title=""/>
          </v:shape>
          <o:OLEObject Type="Embed" ProgID="Equation.3" ShapeID="_x0000_i1040" DrawAspect="Content" ObjectID="_1461056204" r:id="rId36"/>
        </w:object>
      </w: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AFA">
        <w:rPr>
          <w:rFonts w:ascii="Times New Roman" w:hAnsi="Times New Roman" w:cs="Times New Roman"/>
          <w:sz w:val="28"/>
          <w:szCs w:val="28"/>
        </w:rPr>
        <w:object w:dxaOrig="8324" w:dyaOrig="6779">
          <v:shape id="_x0000_i1041" type="#_x0000_t75" style="width:432.75pt;height:339pt" o:ole="" filled="t">
            <v:fill color2="black"/>
            <v:imagedata r:id="rId37" o:title=""/>
          </v:shape>
          <o:OLEObject Type="Embed" ProgID="Microsoft" ShapeID="_x0000_i1041" DrawAspect="Content" ObjectID="_1461056205" r:id="rId38"/>
        </w:object>
      </w:r>
    </w:p>
    <w:p w:rsidR="002D2F98" w:rsidRPr="00EC7AFA" w:rsidRDefault="002D2F98" w:rsidP="00EC7AFA">
      <w:pPr>
        <w:pStyle w:val="3"/>
        <w:tabs>
          <w:tab w:val="left" w:pos="9720"/>
        </w:tabs>
        <w:spacing w:line="240" w:lineRule="auto"/>
        <w:ind w:firstLine="0"/>
        <w:rPr>
          <w:sz w:val="24"/>
        </w:rPr>
      </w:pPr>
      <w:r w:rsidRPr="00EC7AFA">
        <w:rPr>
          <w:sz w:val="24"/>
        </w:rPr>
        <w:t xml:space="preserve">Рис. 3. Схема стекания тока с </w:t>
      </w:r>
      <w:proofErr w:type="spellStart"/>
      <w:r w:rsidRPr="00EC7AFA">
        <w:rPr>
          <w:sz w:val="24"/>
        </w:rPr>
        <w:t>полушарового</w:t>
      </w:r>
      <w:proofErr w:type="spellEnd"/>
      <w:r w:rsidRPr="00EC7AFA">
        <w:rPr>
          <w:sz w:val="24"/>
        </w:rPr>
        <w:t xml:space="preserve"> заземлителя</w:t>
      </w: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2D2F98" w:rsidRPr="00EC7AFA" w:rsidRDefault="002D2F98" w:rsidP="00EC7AFA">
      <w:pPr>
        <w:tabs>
          <w:tab w:val="left" w:pos="9356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7AFA">
        <w:rPr>
          <w:rFonts w:ascii="Times New Roman" w:hAnsi="Times New Roman" w:cs="Times New Roman"/>
          <w:color w:val="000000"/>
          <w:sz w:val="28"/>
          <w:szCs w:val="28"/>
        </w:rPr>
        <w:t xml:space="preserve">Всё сопротивление растекания тока с заземлителя </w:t>
      </w:r>
      <w:proofErr w:type="spellStart"/>
      <w:r w:rsidRPr="00EC7AFA">
        <w:rPr>
          <w:rFonts w:ascii="Times New Roman" w:hAnsi="Times New Roman" w:cs="Times New Roman"/>
          <w:color w:val="000000"/>
          <w:sz w:val="28"/>
          <w:szCs w:val="28"/>
        </w:rPr>
        <w:t>полушара</w:t>
      </w:r>
      <w:proofErr w:type="spellEnd"/>
      <w:r w:rsidRPr="00EC7AFA">
        <w:rPr>
          <w:rFonts w:ascii="Times New Roman" w:hAnsi="Times New Roman" w:cs="Times New Roman"/>
          <w:color w:val="000000"/>
          <w:sz w:val="28"/>
          <w:szCs w:val="28"/>
        </w:rPr>
        <w:t xml:space="preserve"> радиусом </w:t>
      </w:r>
      <w:proofErr w:type="spellStart"/>
      <w:proofErr w:type="gramStart"/>
      <w:r w:rsidRPr="00EC7A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r</w:t>
      </w:r>
      <w:proofErr w:type="gramEnd"/>
      <w:r w:rsidRPr="00EC7AFA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о</w:t>
      </w:r>
      <w:proofErr w:type="spellEnd"/>
      <w:r w:rsidRPr="00EC7AFA">
        <w:rPr>
          <w:rFonts w:ascii="Times New Roman" w:hAnsi="Times New Roman" w:cs="Times New Roman"/>
          <w:color w:val="000000"/>
          <w:sz w:val="28"/>
          <w:szCs w:val="28"/>
        </w:rPr>
        <w:t xml:space="preserve"> составит:</w:t>
      </w:r>
    </w:p>
    <w:p w:rsidR="002D2F98" w:rsidRPr="00EC7AFA" w:rsidRDefault="002D2F98" w:rsidP="00EC7AFA">
      <w:pPr>
        <w:tabs>
          <w:tab w:val="left" w:pos="9356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C7AFA">
        <w:rPr>
          <w:rFonts w:ascii="Times New Roman" w:hAnsi="Times New Roman" w:cs="Times New Roman"/>
          <w:position w:val="-43"/>
          <w:sz w:val="28"/>
          <w:szCs w:val="28"/>
        </w:rPr>
        <w:object w:dxaOrig="3582" w:dyaOrig="1141">
          <v:shape id="_x0000_i1042" type="#_x0000_t75" style="width:179.25pt;height:57pt" o:ole="" filled="t">
            <v:fill color2="black"/>
            <v:imagedata r:id="rId39" o:title=""/>
          </v:shape>
          <o:OLEObject Type="Embed" ProgID="Equation.3" ShapeID="_x0000_i1042" DrawAspect="Content" ObjectID="_1461056206" r:id="rId40"/>
        </w:object>
      </w:r>
      <w:r w:rsidRPr="00EC7AFA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7AFA">
        <w:rPr>
          <w:rFonts w:ascii="Times New Roman" w:hAnsi="Times New Roman" w:cs="Times New Roman"/>
          <w:color w:val="000000"/>
          <w:sz w:val="28"/>
          <w:szCs w:val="28"/>
        </w:rPr>
        <w:t xml:space="preserve">Потенциал на </w:t>
      </w:r>
      <w:proofErr w:type="spellStart"/>
      <w:r w:rsidRPr="00EC7AFA">
        <w:rPr>
          <w:rFonts w:ascii="Times New Roman" w:hAnsi="Times New Roman" w:cs="Times New Roman"/>
          <w:color w:val="000000"/>
          <w:sz w:val="28"/>
          <w:szCs w:val="28"/>
        </w:rPr>
        <w:t>заземлителе</w:t>
      </w:r>
      <w:proofErr w:type="spellEnd"/>
      <w:r w:rsidRPr="00EC7AFA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C7AFA">
        <w:rPr>
          <w:rFonts w:ascii="Times New Roman" w:hAnsi="Times New Roman" w:cs="Times New Roman"/>
          <w:position w:val="-41"/>
          <w:sz w:val="28"/>
          <w:szCs w:val="28"/>
        </w:rPr>
        <w:object w:dxaOrig="2186" w:dyaOrig="1102">
          <v:shape id="_x0000_i1043" type="#_x0000_t75" style="width:109.5pt;height:54.75pt" o:ole="" filled="t">
            <v:fill color2="black"/>
            <v:imagedata r:id="rId41" o:title=""/>
          </v:shape>
          <o:OLEObject Type="Embed" ProgID="Equation.3" ShapeID="_x0000_i1043" DrawAspect="Content" ObjectID="_1461056207" r:id="rId42"/>
        </w:object>
      </w:r>
      <w:r w:rsidRPr="00EC7AFA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7AFA">
        <w:rPr>
          <w:rFonts w:ascii="Times New Roman" w:hAnsi="Times New Roman" w:cs="Times New Roman"/>
          <w:color w:val="000000"/>
          <w:sz w:val="28"/>
          <w:szCs w:val="28"/>
        </w:rPr>
        <w:t>В любой точке</w:t>
      </w:r>
      <w:proofErr w:type="gramStart"/>
      <w:r w:rsidRPr="00EC7AFA">
        <w:rPr>
          <w:rFonts w:ascii="Times New Roman" w:hAnsi="Times New Roman" w:cs="Times New Roman"/>
          <w:color w:val="000000"/>
          <w:sz w:val="28"/>
          <w:szCs w:val="28"/>
        </w:rPr>
        <w:t xml:space="preserve"> А</w:t>
      </w:r>
      <w:proofErr w:type="gramEnd"/>
      <w:r w:rsidRPr="00EC7AFA">
        <w:rPr>
          <w:rFonts w:ascii="Times New Roman" w:hAnsi="Times New Roman" w:cs="Times New Roman"/>
          <w:color w:val="000000"/>
          <w:sz w:val="28"/>
          <w:szCs w:val="28"/>
        </w:rPr>
        <w:t xml:space="preserve"> в земле от нуля до </w:t>
      </w:r>
      <w:r w:rsidRPr="00EC7A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х</w:t>
      </w:r>
      <w:r w:rsidRPr="00EC7AFA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C7AFA">
        <w:rPr>
          <w:rFonts w:ascii="Times New Roman" w:hAnsi="Times New Roman" w:cs="Times New Roman"/>
          <w:position w:val="-41"/>
          <w:sz w:val="28"/>
          <w:szCs w:val="28"/>
        </w:rPr>
        <w:object w:dxaOrig="3068" w:dyaOrig="1113">
          <v:shape id="_x0000_i1044" type="#_x0000_t75" style="width:153.75pt;height:55.5pt" o:ole="" filled="t">
            <v:fill color2="black"/>
            <v:imagedata r:id="rId43" o:title=""/>
          </v:shape>
          <o:OLEObject Type="Embed" ProgID="Equation.3" ShapeID="_x0000_i1044" DrawAspect="Content" ObjectID="_1461056208" r:id="rId44"/>
        </w:object>
      </w:r>
      <w:r w:rsidRPr="00EC7AF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7AFA">
        <w:rPr>
          <w:rFonts w:ascii="Times New Roman" w:hAnsi="Times New Roman" w:cs="Times New Roman"/>
          <w:color w:val="000000"/>
          <w:sz w:val="28"/>
          <w:szCs w:val="28"/>
        </w:rPr>
        <w:t xml:space="preserve">Если человек идет к месту заземления, то через ноги и тело человека будет протекать ток, который зависит от напряжения, создаваемого разностью потенциалов точек </w:t>
      </w:r>
      <w:r w:rsidRPr="00EC7A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х</w:t>
      </w:r>
      <w:proofErr w:type="gramStart"/>
      <w:r w:rsidRPr="00EC7AFA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1</w:t>
      </w:r>
      <w:proofErr w:type="gramEnd"/>
      <w:r w:rsidRPr="00EC7AFA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EC7A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х</w:t>
      </w:r>
      <w:r w:rsidRPr="00EC7AFA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  <w:r w:rsidRPr="00EC7AF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C7AFA">
        <w:rPr>
          <w:rFonts w:ascii="Times New Roman" w:hAnsi="Times New Roman" w:cs="Times New Roman"/>
          <w:position w:val="-40"/>
          <w:sz w:val="28"/>
          <w:szCs w:val="28"/>
        </w:rPr>
        <w:object w:dxaOrig="2951" w:dyaOrig="1089">
          <v:shape id="_x0000_i1045" type="#_x0000_t75" style="width:147.75pt;height:54.75pt" o:ole="" filled="t">
            <v:fill color2="black"/>
            <v:imagedata r:id="rId45" o:title=""/>
          </v:shape>
          <o:OLEObject Type="Embed" ProgID="Equation.3" ShapeID="_x0000_i1045" DrawAspect="Content" ObjectID="_1461056209" r:id="rId46"/>
        </w:object>
      </w: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D2F98" w:rsidRPr="00EC7AFA" w:rsidRDefault="002D2F98" w:rsidP="00EC7AFA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7A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х</w:t>
      </w:r>
      <w:proofErr w:type="gramStart"/>
      <w:r w:rsidRPr="00EC7AFA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1</w:t>
      </w:r>
      <w:proofErr w:type="gramEnd"/>
      <w:r w:rsidRPr="00EC7AFA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EC7AFA">
        <w:rPr>
          <w:rFonts w:ascii="Times New Roman" w:hAnsi="Times New Roman" w:cs="Times New Roman"/>
          <w:i/>
          <w:iCs/>
          <w:color w:val="000000"/>
          <w:sz w:val="28"/>
          <w:szCs w:val="28"/>
        </w:rPr>
        <w:t>х</w:t>
      </w:r>
      <w:r w:rsidRPr="00EC7AFA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  <w:r w:rsidRPr="00EC7AFA">
        <w:rPr>
          <w:rFonts w:ascii="Times New Roman" w:hAnsi="Times New Roman" w:cs="Times New Roman"/>
          <w:color w:val="000000"/>
          <w:sz w:val="28"/>
          <w:szCs w:val="28"/>
        </w:rPr>
        <w:t xml:space="preserve"> - расстояния от центра заземления до ног человека.</w:t>
      </w:r>
    </w:p>
    <w:p w:rsidR="002D2F98" w:rsidRPr="00EC7AFA" w:rsidRDefault="002D2F98" w:rsidP="00EC7AFA">
      <w:pPr>
        <w:pStyle w:val="a3"/>
        <w:spacing w:line="240" w:lineRule="auto"/>
        <w:rPr>
          <w:szCs w:val="28"/>
        </w:rPr>
      </w:pPr>
    </w:p>
    <w:p w:rsidR="002D2F98" w:rsidRPr="00EC7AFA" w:rsidRDefault="002D2F98" w:rsidP="00EC7AFA">
      <w:pPr>
        <w:pStyle w:val="a3"/>
        <w:spacing w:line="240" w:lineRule="auto"/>
        <w:rPr>
          <w:szCs w:val="28"/>
        </w:rPr>
      </w:pPr>
    </w:p>
    <w:p w:rsidR="00286D34" w:rsidRPr="00EC7AFA" w:rsidRDefault="00286D34" w:rsidP="00EC7A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86D34" w:rsidRPr="00EC7AFA" w:rsidSect="00C57E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D2F98"/>
    <w:rsid w:val="00286D34"/>
    <w:rsid w:val="002D2F98"/>
    <w:rsid w:val="00C57E1D"/>
    <w:rsid w:val="00EC7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E1D"/>
  </w:style>
  <w:style w:type="paragraph" w:styleId="1">
    <w:name w:val="heading 1"/>
    <w:basedOn w:val="a"/>
    <w:next w:val="a"/>
    <w:link w:val="10"/>
    <w:qFormat/>
    <w:rsid w:val="002D2F98"/>
    <w:pPr>
      <w:keepNext/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2D2F98"/>
    <w:pPr>
      <w:keepNext/>
      <w:suppressAutoHyphens/>
      <w:spacing w:after="0" w:line="360" w:lineRule="atLeast"/>
      <w:ind w:firstLine="708"/>
      <w:jc w:val="center"/>
      <w:outlineLvl w:val="2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6">
    <w:name w:val="heading 6"/>
    <w:basedOn w:val="a"/>
    <w:next w:val="a"/>
    <w:link w:val="60"/>
    <w:qFormat/>
    <w:rsid w:val="002D2F98"/>
    <w:pPr>
      <w:keepNext/>
      <w:suppressAutoHyphens/>
      <w:spacing w:after="0" w:line="240" w:lineRule="auto"/>
      <w:ind w:left="1440"/>
      <w:jc w:val="both"/>
      <w:outlineLvl w:val="5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2D2F98"/>
    <w:pPr>
      <w:keepNext/>
      <w:suppressAutoHyphens/>
      <w:spacing w:after="0" w:line="240" w:lineRule="auto"/>
      <w:outlineLvl w:val="6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2F98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2D2F98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2D2F98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2D2F98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Body Text Indent"/>
    <w:basedOn w:val="a"/>
    <w:link w:val="a4"/>
    <w:semiHidden/>
    <w:rsid w:val="002D2F98"/>
    <w:pPr>
      <w:suppressAutoHyphens/>
      <w:spacing w:after="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4">
    <w:name w:val="Основной текст с отступом Знак"/>
    <w:basedOn w:val="a0"/>
    <w:link w:val="a3"/>
    <w:semiHidden/>
    <w:rsid w:val="002D2F98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e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emf"/><Relationship Id="rId3" Type="http://schemas.openxmlformats.org/officeDocument/2006/relationships/settings" Target="settings.xml"/><Relationship Id="rId21" Type="http://schemas.openxmlformats.org/officeDocument/2006/relationships/image" Target="media/image9.e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fontTable" Target="fontTable.xml"/><Relationship Id="rId7" Type="http://schemas.openxmlformats.org/officeDocument/2006/relationships/image" Target="media/image2.emf"/><Relationship Id="rId12" Type="http://schemas.openxmlformats.org/officeDocument/2006/relationships/oleObject" Target="embeddings/oleObject4.bin"/><Relationship Id="rId17" Type="http://schemas.openxmlformats.org/officeDocument/2006/relationships/image" Target="media/image7.emf"/><Relationship Id="rId25" Type="http://schemas.openxmlformats.org/officeDocument/2006/relationships/image" Target="media/image11.emf"/><Relationship Id="rId33" Type="http://schemas.openxmlformats.org/officeDocument/2006/relationships/image" Target="media/image15.e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emf"/><Relationship Id="rId41" Type="http://schemas.openxmlformats.org/officeDocument/2006/relationships/image" Target="media/image19.emf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image" Target="media/image4.e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png"/><Relationship Id="rId40" Type="http://schemas.openxmlformats.org/officeDocument/2006/relationships/oleObject" Target="embeddings/oleObject18.bin"/><Relationship Id="rId45" Type="http://schemas.openxmlformats.org/officeDocument/2006/relationships/image" Target="media/image21.emf"/><Relationship Id="rId5" Type="http://schemas.openxmlformats.org/officeDocument/2006/relationships/image" Target="media/image1.png"/><Relationship Id="rId15" Type="http://schemas.openxmlformats.org/officeDocument/2006/relationships/image" Target="media/image6.emf"/><Relationship Id="rId23" Type="http://schemas.openxmlformats.org/officeDocument/2006/relationships/image" Target="media/image10.e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emf"/><Relationship Id="rId31" Type="http://schemas.openxmlformats.org/officeDocument/2006/relationships/image" Target="media/image14.emf"/><Relationship Id="rId44" Type="http://schemas.openxmlformats.org/officeDocument/2006/relationships/oleObject" Target="embeddings/oleObject20.bin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e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emf"/><Relationship Id="rId43" Type="http://schemas.openxmlformats.org/officeDocument/2006/relationships/image" Target="media/image20.emf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D4EB7-0CCF-45FD-BF6B-89F432D84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859</Words>
  <Characters>4900</Characters>
  <Application>Microsoft Office Word</Application>
  <DocSecurity>0</DocSecurity>
  <Lines>40</Lines>
  <Paragraphs>11</Paragraphs>
  <ScaleCrop>false</ScaleCrop>
  <Company/>
  <LinksUpToDate>false</LinksUpToDate>
  <CharactersWithSpaces>5748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Marshida</dc:creator>
  <cp:keywords/>
  <dc:description/>
  <cp:lastModifiedBy>Marshida</cp:lastModifiedBy>
  <cp:revision>4</cp:revision>
  <dcterms:created xsi:type="dcterms:W3CDTF">2014-05-08T07:15:00Z</dcterms:created>
  <dcterms:modified xsi:type="dcterms:W3CDTF">2014-05-08T08:09:00Z</dcterms:modified>
</cp:coreProperties>
</file>