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2" w:rsidRPr="00FE2772" w:rsidRDefault="00FE2772" w:rsidP="00FE2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7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        Вопросы и задания для самоконтроля к лекции №</w:t>
      </w:r>
      <w:r w:rsidRPr="00FE2772">
        <w:rPr>
          <w:rFonts w:ascii="Times New Roman" w:hAnsi="Times New Roman" w:cs="Times New Roman"/>
          <w:b/>
          <w:sz w:val="28"/>
          <w:szCs w:val="28"/>
        </w:rPr>
        <w:t>3</w:t>
      </w:r>
    </w:p>
    <w:p w:rsidR="00FE2772" w:rsidRDefault="00FE2772" w:rsidP="00FE2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"</w:t>
      </w:r>
      <w:r w:rsidRPr="00FE2772">
        <w:rPr>
          <w:rFonts w:ascii="Times New Roman" w:hAnsi="Times New Roman" w:cs="Times New Roman"/>
          <w:b/>
          <w:sz w:val="28"/>
          <w:szCs w:val="28"/>
        </w:rPr>
        <w:t>Морфологические и синтаксические нормы в СРЛЯ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553E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Дайте определение синтаксической нормы русского литературного языка. </w:t>
      </w:r>
    </w:p>
    <w:p w:rsidR="00C0553E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Приведите примеры согласования сказуемого и подлежащего, определений и приложений. </w:t>
      </w:r>
    </w:p>
    <w:p w:rsidR="00C0553E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Какое значение для построения предложений имеют нормы управления? </w:t>
      </w:r>
    </w:p>
    <w:p w:rsidR="00C0553E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4F0F">
        <w:rPr>
          <w:rFonts w:ascii="Times New Roman" w:hAnsi="Times New Roman" w:cs="Times New Roman"/>
          <w:sz w:val="28"/>
          <w:szCs w:val="28"/>
        </w:rPr>
        <w:t xml:space="preserve">. В чем отличия в употреблении причастных и деепричастных оборотов? </w:t>
      </w:r>
    </w:p>
    <w:p w:rsidR="00C0553E" w:rsidRPr="00B94F0F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4F0F">
        <w:rPr>
          <w:rFonts w:ascii="Times New Roman" w:hAnsi="Times New Roman" w:cs="Times New Roman"/>
          <w:sz w:val="28"/>
          <w:szCs w:val="28"/>
        </w:rPr>
        <w:t>. Опишите особенности синтаксических норм в сложном предложении.</w:t>
      </w:r>
    </w:p>
    <w:p w:rsidR="00C0553E" w:rsidRPr="00DA44B4" w:rsidRDefault="00C0553E" w:rsidP="00C05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53E" w:rsidRDefault="00C0553E" w:rsidP="00FE2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6A" w:rsidRDefault="00C0553E"/>
    <w:sectPr w:rsidR="00E2516A" w:rsidSect="0086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772"/>
    <w:rsid w:val="001B28F9"/>
    <w:rsid w:val="008613E7"/>
    <w:rsid w:val="00C0553E"/>
    <w:rsid w:val="00EB7439"/>
    <w:rsid w:val="00F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2023-10-08T00:51:00Z</dcterms:created>
  <dcterms:modified xsi:type="dcterms:W3CDTF">2023-10-08T00:54:00Z</dcterms:modified>
</cp:coreProperties>
</file>