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F3D" w:rsidRPr="00944F3D" w:rsidRDefault="00334415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  <w:r>
        <w:rPr>
          <w:rFonts w:ascii="Arial" w:hAnsi="Arial" w:cs="Arial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957580</wp:posOffset>
                </wp:positionV>
                <wp:extent cx="732155" cy="8100060"/>
                <wp:effectExtent l="40640" t="36830" r="46355" b="45085"/>
                <wp:wrapNone/>
                <wp:docPr id="4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" cy="8100060"/>
                          <a:chOff x="1579" y="1526"/>
                          <a:chExt cx="1153" cy="13112"/>
                        </a:xfrm>
                      </wpg:grpSpPr>
                      <wps:wsp>
                        <wps:cNvPr id="41" name="Line 77"/>
                        <wps:cNvCnPr/>
                        <wps:spPr bwMode="auto">
                          <a:xfrm flipH="1">
                            <a:off x="1579" y="1531"/>
                            <a:ext cx="0" cy="1310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Line 78"/>
                        <wps:cNvCnPr/>
                        <wps:spPr bwMode="auto">
                          <a:xfrm>
                            <a:off x="1867" y="1531"/>
                            <a:ext cx="1" cy="1310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Line 79"/>
                        <wps:cNvCnPr/>
                        <wps:spPr bwMode="auto">
                          <a:xfrm>
                            <a:off x="2164" y="1526"/>
                            <a:ext cx="1" cy="1310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Line 80"/>
                        <wps:cNvCnPr/>
                        <wps:spPr bwMode="auto">
                          <a:xfrm>
                            <a:off x="2443" y="1531"/>
                            <a:ext cx="1" cy="13107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Line 81"/>
                        <wps:cNvCnPr/>
                        <wps:spPr bwMode="auto">
                          <a:xfrm>
                            <a:off x="2731" y="1531"/>
                            <a:ext cx="1" cy="13105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.05pt;margin-top:75.4pt;width:57.65pt;height:637.8pt;z-index:251650560" coordorigin="1579,1526" coordsize="1153,1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">
                <v:line id="Line 77" o:spid="_x0000_s1027" style="position:absolute;flip:x;visibility:visible;mso-wrap-style:square" from="1579,1531" to="1579,14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GMb8MAAADbAAAADwAAAGRycy9kb3ducmV2LnhtbESPQWsCMRSE74X+h/AEbzVrkSpbo4hY&#10;2YOXqoc9Pjavm9XNyzaJuv57Uyh4HGbmG2a+7G0rruRD41jBeJSBIK6cbrhWcDx8vc1AhIissXVM&#10;Cu4UYLl4fZljrt2Nv+m6j7VIEA45KjAxdrmUoTJkMYxcR5y8H+ctxiR9LbXHW4LbVr5n2Ye02HBa&#10;MNjR2lB13l+sAr++cHkm05en3XbzOzuV001RKDUc9KtPEJH6+Az/twutYDKGvy/p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xjG/DAAAA2wAAAA8AAAAAAAAAAAAA&#10;AAAAoQIAAGRycy9kb3ducmV2LnhtbFBLBQYAAAAABAAEAPkAAACRAwAAAAA=&#10;" strokeweight="6pt"/>
                <v:line id="Line 78" o:spid="_x0000_s1028" style="position:absolute;visibility:visible;mso-wrap-style:square" from="1867,1531" to="1868,14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7T/8UAAADbAAAADwAAAGRycy9kb3ducmV2LnhtbESPQWsCMRSE74L/ITyht5rVtiKrUUQQ&#10;BCm0W1G8PZPn7urmZd2kuv33TaHgcZiZb5jpvLWVuFHjS8cKBv0EBLF2puRcwfZr9TwG4QOywcox&#10;KfghD/NZtzPF1Lg7f9ItC7mIEPYpKihCqFMpvS7Iou+7mjh6J9dYDFE2uTQN3iPcVnKYJCNpseS4&#10;UGBNy4L0Jfu2Cnb5vj1ktnp5v56Pm3rz8aalPij11GsXExCB2vAI/7fXRsHrEP6+xB8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7T/8UAAADbAAAADwAAAAAAAAAA&#10;AAAAAAChAgAAZHJzL2Rvd25yZXYueG1sUEsFBgAAAAAEAAQA+QAAAJMDAAAAAA==&#10;" strokeweight="6pt"/>
                <v:line id="Line 79" o:spid="_x0000_s1029" style="position:absolute;visibility:visible;mso-wrap-style:square" from="2164,1526" to="2165,14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prxMYAAADbAAAADwAAAGRycy9kb3ducmV2LnhtbESPT08CMRTE7yZ+h+aZeJOuYAQXCuFP&#10;RMBwAI3nx/a5u7B93bQVFj+9JSHxOJn5zWQGo8ZU4kjOl5YVPLYSEMSZ1SXnCj4/Xh96IHxA1lhZ&#10;JgVn8jAa3t4MMNX2xBs6bkMuYgn7FBUUIdSplD4ryKBv2Zo4et/WGQxRulxqh6dYbirZTpJnabDk&#10;uFBgTdOCssP2xyh4+jK/4/XMzbqT5Xy32vf05O39Ran7u2bcBxGoCf/hK73QkevA5Uv8AXL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6a8TGAAAA2wAAAA8AAAAAAAAA&#10;AAAAAAAAoQIAAGRycy9kb3ducmV2LnhtbFBLBQYAAAAABAAEAPkAAACUAwAAAAA=&#10;" strokeweight="4pt"/>
                <v:line id="Line 80" o:spid="_x0000_s1030" style="position:absolute;visibility:visible;mso-wrap-style:square" from="2443,1531" to="2444,14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PzsMYAAADbAAAADwAAAGRycy9kb3ducmV2LnhtbESPzU7DMBCE70i8g7VI3IgDiqBN41QN&#10;ET8F9UCpOC/xkgTidWSbNvD0GAmJ42jmm9EUy8kMYk/O95YVnCcpCOLG6p5bBbvnm7MZCB+QNQ6W&#10;ScEXeViWx0cF5toe+In229CKWMI+RwVdCGMupW86MugTOxJH7806gyFK10rt8BDLzSAv0vRSGuw5&#10;LnQ40nVHzcf20yjIXsz3alO7+qpa374+vM90dfc4V+r0ZFotQASawn/4j77Xkcvg90v8Ab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87DGAAAA2wAAAA8AAAAAAAAA&#10;AAAAAAAAoQIAAGRycy9kb3ducmV2LnhtbFBLBQYAAAAABAAEAPkAAACUAwAAAAA=&#10;" strokeweight="4pt"/>
                <v:line id="Line 81" o:spid="_x0000_s1031" style="position:absolute;visibility:visible;mso-wrap-style:square" from="2731,1531" to="2732,14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XV/MUAAADbAAAADwAAAGRycy9kb3ducmV2LnhtbESPQWsCMRSE74L/ITyhN83WqsjWKEUo&#10;FESwqyjensnr7rabl+0m1fXfN4LgcZiZb5jZorWVOFPjS8cKngcJCGLtTMm5gt32vT8F4QOywcox&#10;KbiSh8W825lhatyFP+mchVxECPsUFRQh1KmUXhdk0Q9cTRy9L9dYDFE2uTQNXiLcVnKYJBNpseS4&#10;UGBNy4L0T/ZnFezzQ3vMbPWy/v0+rerVZqylPir11GvfXkEEasMjfG9/GAWjCdy+xB8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XV/MUAAADbAAAADwAAAAAAAAAA&#10;AAAAAAChAgAAZHJzL2Rvd25yZXYueG1sUEsFBgAAAAAEAAQA+QAAAJMDAAAAAA==&#10;" strokeweight="6pt"/>
              </v:group>
            </w:pict>
          </mc:Fallback>
        </mc:AlternateConten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899795" cy="8566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val="en-US"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val="en-US"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Default="00944F3D" w:rsidP="00944F3D">
      <w:pPr>
        <w:spacing w:line="360" w:lineRule="atLeast"/>
        <w:jc w:val="center"/>
        <w:rPr>
          <w:rFonts w:ascii="Arial" w:hAnsi="Arial" w:cs="Arial"/>
          <w:b/>
          <w:lang w:val="en-US" w:eastAsia="ru-RU"/>
        </w:rPr>
      </w:pPr>
    </w:p>
    <w:p w:rsidR="00B964F8" w:rsidRDefault="00B964F8" w:rsidP="00944F3D">
      <w:pPr>
        <w:spacing w:line="360" w:lineRule="atLeast"/>
        <w:jc w:val="center"/>
        <w:rPr>
          <w:rFonts w:ascii="Arial" w:hAnsi="Arial" w:cs="Arial"/>
          <w:b/>
          <w:lang w:val="en-US" w:eastAsia="ru-RU"/>
        </w:rPr>
      </w:pPr>
    </w:p>
    <w:p w:rsidR="00B964F8" w:rsidRDefault="00B964F8" w:rsidP="00944F3D">
      <w:pPr>
        <w:spacing w:line="360" w:lineRule="atLeast"/>
        <w:jc w:val="center"/>
        <w:rPr>
          <w:rFonts w:ascii="Arial" w:hAnsi="Arial" w:cs="Arial"/>
          <w:b/>
          <w:lang w:val="en-US" w:eastAsia="ru-RU"/>
        </w:rPr>
      </w:pPr>
    </w:p>
    <w:p w:rsidR="00B964F8" w:rsidRDefault="00B964F8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C5059D" w:rsidRPr="00C5059D" w:rsidRDefault="00C5059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B964F8" w:rsidP="00944F3D">
      <w:pPr>
        <w:spacing w:line="360" w:lineRule="atLeast"/>
        <w:jc w:val="center"/>
        <w:rPr>
          <w:rFonts w:ascii="Arial" w:hAnsi="Arial" w:cs="Arial"/>
          <w:b/>
          <w:sz w:val="26"/>
          <w:szCs w:val="26"/>
          <w:lang w:eastAsia="ru-RU"/>
        </w:rPr>
      </w:pPr>
      <w:r w:rsidRPr="00944F3D">
        <w:rPr>
          <w:rFonts w:ascii="Arial" w:hAnsi="Arial" w:cs="Arial"/>
          <w:b/>
          <w:sz w:val="26"/>
          <w:szCs w:val="26"/>
          <w:lang w:eastAsia="ru-RU"/>
        </w:rPr>
        <w:lastRenderedPageBreak/>
        <w:t xml:space="preserve">МИНИСТЕРСТВО </w:t>
      </w:r>
      <w:r w:rsidR="00944F3D" w:rsidRPr="00944F3D">
        <w:rPr>
          <w:rFonts w:ascii="Arial" w:hAnsi="Arial" w:cs="Arial"/>
          <w:b/>
          <w:sz w:val="26"/>
          <w:szCs w:val="26"/>
          <w:lang w:eastAsia="ru-RU"/>
        </w:rPr>
        <w:t>ОБРАЗОВАНИЯ И НАУКИ</w:t>
      </w: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sz w:val="26"/>
          <w:szCs w:val="26"/>
          <w:lang w:eastAsia="ru-RU"/>
        </w:rPr>
      </w:pPr>
      <w:r w:rsidRPr="00944F3D">
        <w:rPr>
          <w:rFonts w:ascii="Arial" w:hAnsi="Arial" w:cs="Arial"/>
          <w:b/>
          <w:sz w:val="26"/>
          <w:szCs w:val="26"/>
          <w:lang w:eastAsia="ru-RU"/>
        </w:rPr>
        <w:t>РОССИЙСКОЙ ФЕДЕРАЦИИ</w:t>
      </w: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sz w:val="30"/>
          <w:szCs w:val="30"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sz w:val="30"/>
          <w:szCs w:val="30"/>
          <w:lang w:eastAsia="ru-RU"/>
        </w:rPr>
      </w:pPr>
      <w:r w:rsidRPr="00944F3D">
        <w:rPr>
          <w:rFonts w:ascii="Arial" w:hAnsi="Arial" w:cs="Arial"/>
          <w:b/>
          <w:sz w:val="30"/>
          <w:szCs w:val="30"/>
          <w:lang w:eastAsia="ru-RU"/>
        </w:rPr>
        <w:t>Федеральное государственное бюджетное образовательное учреждение</w:t>
      </w: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sz w:val="30"/>
          <w:szCs w:val="30"/>
          <w:lang w:eastAsia="ru-RU"/>
        </w:rPr>
      </w:pPr>
      <w:r w:rsidRPr="00944F3D">
        <w:rPr>
          <w:rFonts w:ascii="Arial" w:hAnsi="Arial" w:cs="Arial"/>
          <w:b/>
          <w:sz w:val="30"/>
          <w:szCs w:val="30"/>
          <w:lang w:eastAsia="ru-RU"/>
        </w:rPr>
        <w:t>высшего профессионального образования</w:t>
      </w: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sz w:val="26"/>
          <w:szCs w:val="26"/>
          <w:lang w:eastAsia="ru-RU"/>
        </w:rPr>
      </w:pPr>
      <w:r w:rsidRPr="00944F3D">
        <w:rPr>
          <w:rFonts w:ascii="Arial" w:hAnsi="Arial" w:cs="Arial"/>
          <w:b/>
          <w:sz w:val="26"/>
          <w:szCs w:val="26"/>
          <w:lang w:eastAsia="ru-RU"/>
        </w:rPr>
        <w:t>«КАЗАНСКИЙ ГОСУДАРСТВЕННЫЙ</w:t>
      </w: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sz w:val="26"/>
          <w:szCs w:val="26"/>
          <w:lang w:eastAsia="ru-RU"/>
        </w:rPr>
      </w:pPr>
      <w:r w:rsidRPr="00944F3D">
        <w:rPr>
          <w:rFonts w:ascii="Arial" w:hAnsi="Arial" w:cs="Arial"/>
          <w:b/>
          <w:sz w:val="26"/>
          <w:szCs w:val="26"/>
          <w:lang w:eastAsia="ru-RU"/>
        </w:rPr>
        <w:t>ЭНЕРГЕТИЧЕСКИЙ УНИВЕРСИТЕТ»</w:t>
      </w: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6D3313" w:rsidRPr="003A1F49" w:rsidRDefault="006D3313" w:rsidP="006D3313">
      <w:pPr>
        <w:jc w:val="center"/>
      </w:pPr>
    </w:p>
    <w:p w:rsidR="006D3313" w:rsidRPr="003A1F49" w:rsidRDefault="006D3313" w:rsidP="006D3313"/>
    <w:p w:rsidR="00E57845" w:rsidRDefault="00E57845" w:rsidP="006D3313">
      <w:pPr>
        <w:spacing w:line="360" w:lineRule="auto"/>
        <w:jc w:val="center"/>
        <w:rPr>
          <w:b/>
        </w:rPr>
      </w:pPr>
    </w:p>
    <w:p w:rsidR="00E57845" w:rsidRDefault="00E57845" w:rsidP="006D3313">
      <w:pPr>
        <w:spacing w:line="360" w:lineRule="auto"/>
        <w:jc w:val="center"/>
        <w:rPr>
          <w:b/>
        </w:rPr>
      </w:pPr>
    </w:p>
    <w:p w:rsidR="006D3313" w:rsidRDefault="00E57845" w:rsidP="006D3313">
      <w:pPr>
        <w:spacing w:line="360" w:lineRule="auto"/>
        <w:jc w:val="center"/>
      </w:pPr>
      <w:r w:rsidRPr="00E57845">
        <w:rPr>
          <w:b/>
        </w:rPr>
        <w:t>Эксплуатация, диагностика и надежность ГТУ</w:t>
      </w:r>
    </w:p>
    <w:p w:rsidR="00E57845" w:rsidRDefault="00E57845" w:rsidP="006D3313">
      <w:pPr>
        <w:spacing w:line="360" w:lineRule="auto"/>
        <w:jc w:val="center"/>
        <w:rPr>
          <w:sz w:val="32"/>
          <w:szCs w:val="32"/>
        </w:rPr>
      </w:pPr>
    </w:p>
    <w:p w:rsidR="00E57845" w:rsidRDefault="00E57845" w:rsidP="006D3313">
      <w:pPr>
        <w:spacing w:line="360" w:lineRule="auto"/>
        <w:jc w:val="center"/>
        <w:rPr>
          <w:sz w:val="32"/>
          <w:szCs w:val="32"/>
        </w:rPr>
      </w:pPr>
    </w:p>
    <w:p w:rsidR="006D3313" w:rsidRPr="00E02354" w:rsidRDefault="006D3313" w:rsidP="006D3313">
      <w:pPr>
        <w:spacing w:line="360" w:lineRule="auto"/>
        <w:jc w:val="center"/>
        <w:rPr>
          <w:sz w:val="32"/>
          <w:szCs w:val="32"/>
        </w:rPr>
      </w:pPr>
      <w:r w:rsidRPr="00E02354">
        <w:rPr>
          <w:sz w:val="32"/>
          <w:szCs w:val="32"/>
        </w:rPr>
        <w:t>Методическ</w:t>
      </w:r>
      <w:r w:rsidR="00E57845">
        <w:rPr>
          <w:sz w:val="32"/>
          <w:szCs w:val="32"/>
        </w:rPr>
        <w:t>ие</w:t>
      </w:r>
      <w:r w:rsidRPr="00E02354">
        <w:rPr>
          <w:sz w:val="32"/>
          <w:szCs w:val="32"/>
        </w:rPr>
        <w:t xml:space="preserve"> </w:t>
      </w:r>
      <w:r w:rsidR="00E57845">
        <w:rPr>
          <w:sz w:val="32"/>
          <w:szCs w:val="32"/>
        </w:rPr>
        <w:t>указания</w:t>
      </w:r>
      <w:r w:rsidRPr="00E02354">
        <w:rPr>
          <w:sz w:val="32"/>
          <w:szCs w:val="32"/>
        </w:rPr>
        <w:t xml:space="preserve"> </w:t>
      </w:r>
      <w:r w:rsidR="0003189D">
        <w:rPr>
          <w:sz w:val="32"/>
          <w:szCs w:val="32"/>
        </w:rPr>
        <w:t>по</w:t>
      </w:r>
      <w:r w:rsidRPr="00E02354">
        <w:rPr>
          <w:sz w:val="32"/>
          <w:szCs w:val="32"/>
        </w:rPr>
        <w:t xml:space="preserve"> </w:t>
      </w:r>
      <w:r w:rsidR="00E57845">
        <w:rPr>
          <w:sz w:val="32"/>
          <w:szCs w:val="32"/>
        </w:rPr>
        <w:t xml:space="preserve">выполнению </w:t>
      </w:r>
      <w:r w:rsidRPr="00E02354">
        <w:rPr>
          <w:sz w:val="32"/>
          <w:szCs w:val="32"/>
        </w:rPr>
        <w:t>лабораторны</w:t>
      </w:r>
      <w:r w:rsidR="00DF6081">
        <w:rPr>
          <w:sz w:val="32"/>
          <w:szCs w:val="32"/>
        </w:rPr>
        <w:t>х</w:t>
      </w:r>
      <w:r w:rsidRPr="00E02354">
        <w:rPr>
          <w:sz w:val="32"/>
          <w:szCs w:val="32"/>
        </w:rPr>
        <w:t xml:space="preserve"> работ</w:t>
      </w:r>
    </w:p>
    <w:p w:rsidR="006D3313" w:rsidRPr="00DE6A64" w:rsidRDefault="006D3313" w:rsidP="006D3313">
      <w:pPr>
        <w:jc w:val="center"/>
        <w:rPr>
          <w:b/>
        </w:rPr>
      </w:pPr>
    </w:p>
    <w:p w:rsidR="004B3776" w:rsidRDefault="004B3776" w:rsidP="00944F3D">
      <w:pPr>
        <w:tabs>
          <w:tab w:val="right" w:leader="underscore" w:pos="8505"/>
        </w:tabs>
        <w:jc w:val="center"/>
        <w:rPr>
          <w:lang w:eastAsia="ru-RU"/>
        </w:rPr>
      </w:pPr>
    </w:p>
    <w:p w:rsidR="004B3776" w:rsidRDefault="004B3776" w:rsidP="00944F3D">
      <w:pPr>
        <w:tabs>
          <w:tab w:val="right" w:leader="underscore" w:pos="8505"/>
        </w:tabs>
        <w:jc w:val="center"/>
        <w:rPr>
          <w:lang w:eastAsia="ru-RU"/>
        </w:rPr>
      </w:pPr>
    </w:p>
    <w:p w:rsid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</w:pPr>
    </w:p>
    <w:p w:rsidR="00944F3D" w:rsidRPr="00BD43D5" w:rsidRDefault="00944F3D" w:rsidP="00944F3D">
      <w:pPr>
        <w:spacing w:line="360" w:lineRule="atLeast"/>
        <w:jc w:val="center"/>
        <w:rPr>
          <w:sz w:val="32"/>
          <w:szCs w:val="32"/>
          <w:lang w:val="en-US" w:eastAsia="ru-RU"/>
        </w:rPr>
      </w:pPr>
      <w:r w:rsidRPr="00944F3D">
        <w:rPr>
          <w:rFonts w:ascii="Arial" w:hAnsi="Arial" w:cs="Arial"/>
          <w:b/>
          <w:sz w:val="32"/>
          <w:szCs w:val="32"/>
          <w:lang w:eastAsia="ru-RU"/>
        </w:rPr>
        <w:t>Казань 201</w:t>
      </w:r>
      <w:r w:rsidR="00BD43D5">
        <w:rPr>
          <w:rFonts w:ascii="Arial" w:hAnsi="Arial" w:cs="Arial"/>
          <w:b/>
          <w:sz w:val="32"/>
          <w:szCs w:val="32"/>
          <w:lang w:val="en-US" w:eastAsia="ru-RU"/>
        </w:rPr>
        <w:t>3</w:t>
      </w:r>
    </w:p>
    <w:p w:rsidR="00944F3D" w:rsidRPr="00944F3D" w:rsidRDefault="00944F3D" w:rsidP="00944F3D">
      <w:pPr>
        <w:spacing w:line="360" w:lineRule="atLeast"/>
        <w:jc w:val="center"/>
        <w:rPr>
          <w:rFonts w:ascii="Arial" w:hAnsi="Arial" w:cs="Arial"/>
          <w:b/>
          <w:lang w:eastAsia="ru-RU"/>
        </w:rPr>
        <w:sectPr w:rsidR="00944F3D" w:rsidRPr="00944F3D" w:rsidSect="00717C60">
          <w:headerReference w:type="even" r:id="rId10"/>
          <w:headerReference w:type="default" r:id="rId11"/>
          <w:pgSz w:w="11907" w:h="16840" w:code="9"/>
          <w:pgMar w:top="1089" w:right="1134" w:bottom="1134" w:left="1418" w:header="726" w:footer="720" w:gutter="0"/>
          <w:pgNumType w:start="1"/>
          <w:cols w:num="2" w:space="57" w:equalWidth="0">
            <w:col w:w="1360" w:space="57"/>
            <w:col w:w="7938"/>
          </w:cols>
          <w:docGrid w:linePitch="381"/>
        </w:sectPr>
      </w:pPr>
    </w:p>
    <w:p w:rsidR="00944F3D" w:rsidRPr="00944F3D" w:rsidRDefault="00944F3D" w:rsidP="00944F3D">
      <w:pPr>
        <w:jc w:val="left"/>
        <w:rPr>
          <w:sz w:val="24"/>
          <w:szCs w:val="24"/>
          <w:lang w:eastAsia="ru-RU"/>
        </w:rPr>
      </w:pPr>
      <w:r w:rsidRPr="00944F3D">
        <w:rPr>
          <w:sz w:val="24"/>
          <w:szCs w:val="24"/>
          <w:lang w:eastAsia="ru-RU"/>
        </w:rPr>
        <w:lastRenderedPageBreak/>
        <w:t>УДК 621.311.22</w:t>
      </w:r>
    </w:p>
    <w:p w:rsidR="00944F3D" w:rsidRPr="00944F3D" w:rsidRDefault="00944F3D" w:rsidP="00F23439">
      <w:pPr>
        <w:spacing w:line="320" w:lineRule="atLeast"/>
        <w:rPr>
          <w:lang w:eastAsia="ru-RU"/>
        </w:rPr>
      </w:pPr>
      <w:r w:rsidRPr="00944F3D">
        <w:rPr>
          <w:lang w:eastAsia="ru-RU"/>
        </w:rPr>
        <w:t>ББК 31.3-5</w:t>
      </w:r>
    </w:p>
    <w:p w:rsidR="00944F3D" w:rsidRPr="00944F3D" w:rsidRDefault="00F23439" w:rsidP="00F23439">
      <w:pPr>
        <w:spacing w:line="320" w:lineRule="atLeast"/>
        <w:rPr>
          <w:lang w:eastAsia="ru-RU"/>
        </w:rPr>
      </w:pPr>
      <w:r>
        <w:rPr>
          <w:lang w:eastAsia="ru-RU"/>
        </w:rPr>
        <w:t>Э41</w:t>
      </w:r>
    </w:p>
    <w:p w:rsidR="00944F3D" w:rsidRPr="00944F3D" w:rsidRDefault="00944F3D" w:rsidP="00944F3D">
      <w:pPr>
        <w:rPr>
          <w:szCs w:val="24"/>
          <w:lang w:eastAsia="ru-RU"/>
        </w:rPr>
      </w:pPr>
    </w:p>
    <w:p w:rsidR="00944F3D" w:rsidRPr="00944F3D" w:rsidRDefault="00944F3D" w:rsidP="00944F3D">
      <w:pPr>
        <w:rPr>
          <w:szCs w:val="24"/>
          <w:lang w:eastAsia="ru-RU"/>
        </w:rPr>
      </w:pPr>
    </w:p>
    <w:p w:rsidR="00944F3D" w:rsidRPr="00944F3D" w:rsidRDefault="00944F3D" w:rsidP="00944F3D">
      <w:pPr>
        <w:rPr>
          <w:szCs w:val="24"/>
          <w:lang w:eastAsia="ru-RU"/>
        </w:rPr>
      </w:pPr>
    </w:p>
    <w:p w:rsidR="00944F3D" w:rsidRPr="00944F3D" w:rsidRDefault="00944F3D" w:rsidP="00944F3D">
      <w:pPr>
        <w:rPr>
          <w:szCs w:val="24"/>
          <w:lang w:eastAsia="ru-RU"/>
        </w:rPr>
      </w:pPr>
    </w:p>
    <w:p w:rsidR="00944F3D" w:rsidRPr="00944F3D" w:rsidRDefault="00944F3D" w:rsidP="00944F3D">
      <w:pPr>
        <w:rPr>
          <w:szCs w:val="24"/>
          <w:lang w:eastAsia="ru-RU"/>
        </w:rPr>
      </w:pPr>
    </w:p>
    <w:p w:rsidR="00944F3D" w:rsidRPr="00944F3D" w:rsidRDefault="00944F3D" w:rsidP="00944F3D">
      <w:pPr>
        <w:rPr>
          <w:szCs w:val="24"/>
          <w:lang w:eastAsia="ru-RU"/>
        </w:rPr>
      </w:pPr>
    </w:p>
    <w:p w:rsidR="00944F3D" w:rsidRPr="00944F3D" w:rsidRDefault="00944F3D" w:rsidP="00944F3D">
      <w:pPr>
        <w:rPr>
          <w:szCs w:val="24"/>
          <w:lang w:eastAsia="ru-RU"/>
        </w:rPr>
      </w:pPr>
    </w:p>
    <w:p w:rsidR="00944F3D" w:rsidRPr="00944F3D" w:rsidRDefault="00944F3D" w:rsidP="00944F3D">
      <w:pPr>
        <w:rPr>
          <w:szCs w:val="24"/>
          <w:lang w:eastAsia="ru-RU"/>
        </w:rPr>
      </w:pPr>
    </w:p>
    <w:p w:rsidR="00944F3D" w:rsidRPr="00944F3D" w:rsidRDefault="00944F3D" w:rsidP="00944F3D">
      <w:pPr>
        <w:rPr>
          <w:szCs w:val="24"/>
          <w:lang w:eastAsia="ru-RU"/>
        </w:rPr>
      </w:pPr>
    </w:p>
    <w:p w:rsidR="00944F3D" w:rsidRPr="00944F3D" w:rsidRDefault="00944F3D" w:rsidP="00944F3D">
      <w:pPr>
        <w:rPr>
          <w:szCs w:val="24"/>
          <w:lang w:eastAsia="ru-RU"/>
        </w:rPr>
      </w:pPr>
    </w:p>
    <w:tbl>
      <w:tblPr>
        <w:tblpPr w:leftFromText="180" w:rightFromText="180" w:vertAnchor="text" w:horzAnchor="margin" w:tblpXSpec="right" w:tblpY="308"/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944F3D" w:rsidRPr="00944F3D" w:rsidTr="00F23439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</w:tcPr>
          <w:p w:rsidR="004B3776" w:rsidRPr="00E02354" w:rsidRDefault="004B3776" w:rsidP="004B3776">
            <w:pPr>
              <w:spacing w:line="360" w:lineRule="auto"/>
              <w:rPr>
                <w:sz w:val="32"/>
                <w:szCs w:val="32"/>
              </w:rPr>
            </w:pPr>
          </w:p>
          <w:p w:rsidR="004B3776" w:rsidRPr="004B3776" w:rsidRDefault="004B3776" w:rsidP="004B3776">
            <w:pPr>
              <w:rPr>
                <w:szCs w:val="24"/>
                <w:lang w:eastAsia="ru-RU"/>
              </w:rPr>
            </w:pPr>
            <w:r w:rsidRPr="004B3776">
              <w:t>Эксплуатация, диагностика и надежность ГТУ</w:t>
            </w:r>
            <w:r w:rsidR="00F23439">
              <w:t>:</w:t>
            </w:r>
            <w:r w:rsidR="00944F3D" w:rsidRPr="00944F3D">
              <w:rPr>
                <w:szCs w:val="24"/>
                <w:lang w:eastAsia="ru-RU"/>
              </w:rPr>
              <w:t xml:space="preserve"> </w:t>
            </w:r>
            <w:r w:rsidR="00193803">
              <w:rPr>
                <w:szCs w:val="24"/>
                <w:lang w:eastAsia="ru-RU"/>
              </w:rPr>
              <w:t>м</w:t>
            </w:r>
            <w:r w:rsidRPr="004B3776">
              <w:rPr>
                <w:szCs w:val="24"/>
                <w:lang w:eastAsia="ru-RU"/>
              </w:rPr>
              <w:t>етод</w:t>
            </w:r>
            <w:r w:rsidR="00205E16">
              <w:rPr>
                <w:szCs w:val="24"/>
                <w:lang w:eastAsia="ru-RU"/>
              </w:rPr>
              <w:t>.</w:t>
            </w:r>
            <w:r w:rsidRPr="004B3776">
              <w:rPr>
                <w:szCs w:val="24"/>
                <w:lang w:eastAsia="ru-RU"/>
              </w:rPr>
              <w:t xml:space="preserve"> </w:t>
            </w:r>
            <w:r w:rsidR="00F23439">
              <w:rPr>
                <w:szCs w:val="24"/>
                <w:lang w:eastAsia="ru-RU"/>
              </w:rPr>
              <w:t>у</w:t>
            </w:r>
            <w:r w:rsidR="00D956C4">
              <w:rPr>
                <w:szCs w:val="24"/>
                <w:lang w:eastAsia="ru-RU"/>
              </w:rPr>
              <w:t>казания</w:t>
            </w:r>
            <w:r w:rsidR="00205E16">
              <w:rPr>
                <w:szCs w:val="24"/>
                <w:lang w:eastAsia="ru-RU"/>
              </w:rPr>
              <w:t>/</w:t>
            </w:r>
            <w:r w:rsidR="00193803">
              <w:rPr>
                <w:szCs w:val="24"/>
                <w:lang w:eastAsia="ru-RU"/>
              </w:rPr>
              <w:t xml:space="preserve"> сост.:</w:t>
            </w:r>
            <w:r w:rsidR="00F23439">
              <w:rPr>
                <w:bCs/>
                <w:szCs w:val="24"/>
                <w:lang w:eastAsia="ru-RU"/>
              </w:rPr>
              <w:t xml:space="preserve"> </w:t>
            </w:r>
            <w:r w:rsidRPr="004B3776">
              <w:rPr>
                <w:bCs/>
                <w:szCs w:val="24"/>
                <w:lang w:eastAsia="ru-RU"/>
              </w:rPr>
              <w:t>Б.М. Осипов, А.В. Титов, Р.</w:t>
            </w:r>
            <w:r w:rsidR="003B1477">
              <w:rPr>
                <w:bCs/>
                <w:szCs w:val="24"/>
                <w:lang w:eastAsia="ru-RU"/>
              </w:rPr>
              <w:t>Г</w:t>
            </w:r>
            <w:r w:rsidRPr="004B3776">
              <w:rPr>
                <w:bCs/>
                <w:szCs w:val="24"/>
                <w:lang w:eastAsia="ru-RU"/>
              </w:rPr>
              <w:t xml:space="preserve">. Сагадеев. </w:t>
            </w:r>
            <w:r w:rsidRPr="004B3776">
              <w:rPr>
                <w:bCs/>
                <w:szCs w:val="24"/>
                <w:lang w:eastAsia="ru-RU"/>
              </w:rPr>
              <w:sym w:font="Symbol" w:char="F02D"/>
            </w:r>
            <w:r w:rsidRPr="004B3776">
              <w:rPr>
                <w:bCs/>
                <w:szCs w:val="24"/>
                <w:lang w:eastAsia="ru-RU"/>
              </w:rPr>
              <w:t xml:space="preserve"> Казань: Казан. гос. энерг. ун-т, 201</w:t>
            </w:r>
            <w:r w:rsidR="00BD43D5" w:rsidRPr="00F23439">
              <w:rPr>
                <w:bCs/>
                <w:szCs w:val="24"/>
                <w:lang w:eastAsia="ru-RU"/>
              </w:rPr>
              <w:t>3</w:t>
            </w:r>
            <w:r w:rsidRPr="004B3776">
              <w:rPr>
                <w:bCs/>
                <w:szCs w:val="24"/>
                <w:lang w:eastAsia="ru-RU"/>
              </w:rPr>
              <w:t xml:space="preserve">. </w:t>
            </w:r>
            <w:r w:rsidRPr="004B3776">
              <w:rPr>
                <w:bCs/>
                <w:szCs w:val="24"/>
                <w:lang w:eastAsia="ru-RU"/>
              </w:rPr>
              <w:sym w:font="Symbol" w:char="F02D"/>
            </w:r>
            <w:r w:rsidRPr="004B3776">
              <w:rPr>
                <w:bCs/>
                <w:szCs w:val="24"/>
                <w:lang w:eastAsia="ru-RU"/>
              </w:rPr>
              <w:t xml:space="preserve"> </w:t>
            </w:r>
            <w:r w:rsidR="00F138A5">
              <w:rPr>
                <w:bCs/>
                <w:szCs w:val="24"/>
                <w:lang w:eastAsia="ru-RU"/>
              </w:rPr>
              <w:t>7</w:t>
            </w:r>
            <w:r w:rsidR="00896EF0">
              <w:rPr>
                <w:bCs/>
                <w:szCs w:val="24"/>
                <w:lang w:eastAsia="ru-RU"/>
              </w:rPr>
              <w:t>5</w:t>
            </w:r>
            <w:r w:rsidRPr="004B3776">
              <w:rPr>
                <w:bCs/>
                <w:szCs w:val="24"/>
                <w:lang w:eastAsia="ru-RU"/>
              </w:rPr>
              <w:t xml:space="preserve"> с.</w:t>
            </w:r>
          </w:p>
          <w:p w:rsidR="00944F3D" w:rsidRPr="00944F3D" w:rsidRDefault="00944F3D" w:rsidP="004B3776">
            <w:pPr>
              <w:rPr>
                <w:szCs w:val="24"/>
                <w:lang w:eastAsia="ru-RU"/>
              </w:rPr>
            </w:pPr>
            <w:r w:rsidRPr="00944F3D">
              <w:rPr>
                <w:szCs w:val="24"/>
                <w:lang w:eastAsia="ru-RU"/>
              </w:rPr>
              <w:t xml:space="preserve">Приведены </w:t>
            </w:r>
            <w:r w:rsidR="004B3776">
              <w:rPr>
                <w:szCs w:val="24"/>
                <w:lang w:eastAsia="ru-RU"/>
              </w:rPr>
              <w:t xml:space="preserve">лабораторные работы, необходимые </w:t>
            </w:r>
            <w:r w:rsidRPr="00944F3D">
              <w:rPr>
                <w:szCs w:val="24"/>
                <w:lang w:eastAsia="ru-RU"/>
              </w:rPr>
              <w:t>п</w:t>
            </w:r>
            <w:r w:rsidR="004B3776">
              <w:rPr>
                <w:szCs w:val="24"/>
                <w:lang w:eastAsia="ru-RU"/>
              </w:rPr>
              <w:t>ри</w:t>
            </w:r>
            <w:r w:rsidRPr="00944F3D">
              <w:rPr>
                <w:szCs w:val="24"/>
                <w:lang w:eastAsia="ru-RU"/>
              </w:rPr>
              <w:t xml:space="preserve"> изучени</w:t>
            </w:r>
            <w:r w:rsidR="004B3776">
              <w:rPr>
                <w:szCs w:val="24"/>
                <w:lang w:eastAsia="ru-RU"/>
              </w:rPr>
              <w:t>и</w:t>
            </w:r>
            <w:r w:rsidRPr="00944F3D">
              <w:rPr>
                <w:szCs w:val="24"/>
                <w:lang w:eastAsia="ru-RU"/>
              </w:rPr>
              <w:t xml:space="preserve"> дисциплины </w:t>
            </w:r>
            <w:r w:rsidR="00F23439">
              <w:rPr>
                <w:szCs w:val="24"/>
                <w:lang w:eastAsia="ru-RU"/>
              </w:rPr>
              <w:t>«</w:t>
            </w:r>
            <w:r w:rsidR="004B3776" w:rsidRPr="004B3776">
              <w:rPr>
                <w:szCs w:val="24"/>
                <w:lang w:eastAsia="ru-RU"/>
              </w:rPr>
              <w:t>Эксплуатация, диагностика и надежность ГТУ</w:t>
            </w:r>
            <w:r w:rsidR="00F23439">
              <w:rPr>
                <w:szCs w:val="24"/>
                <w:lang w:eastAsia="ru-RU"/>
              </w:rPr>
              <w:t>»</w:t>
            </w:r>
            <w:r w:rsidRPr="00944F3D">
              <w:rPr>
                <w:szCs w:val="24"/>
                <w:lang w:eastAsia="ru-RU"/>
              </w:rPr>
              <w:t>.</w:t>
            </w:r>
          </w:p>
          <w:p w:rsidR="00944F3D" w:rsidRDefault="00944F3D" w:rsidP="004B3776">
            <w:pPr>
              <w:spacing w:line="360" w:lineRule="atLeast"/>
              <w:rPr>
                <w:bCs/>
                <w:lang w:eastAsia="ru-RU"/>
              </w:rPr>
            </w:pPr>
            <w:r w:rsidRPr="00944F3D">
              <w:rPr>
                <w:szCs w:val="24"/>
                <w:lang w:eastAsia="ru-RU"/>
              </w:rPr>
              <w:t>Предназначены</w:t>
            </w:r>
            <w:r w:rsidRPr="00944F3D">
              <w:rPr>
                <w:lang w:eastAsia="ru-RU"/>
              </w:rPr>
              <w:t xml:space="preserve"> для студентов н</w:t>
            </w:r>
            <w:r w:rsidRPr="00944F3D">
              <w:rPr>
                <w:bCs/>
                <w:lang w:eastAsia="ru-RU"/>
              </w:rPr>
              <w:t xml:space="preserve">аправления подготовки </w:t>
            </w:r>
            <w:r w:rsidRPr="00944F3D">
              <w:rPr>
                <w:lang w:eastAsia="ru-RU"/>
              </w:rPr>
              <w:t>141100.62 «Энергетическое машиностроение» профил</w:t>
            </w:r>
            <w:r w:rsidR="00F23439">
              <w:rPr>
                <w:lang w:eastAsia="ru-RU"/>
              </w:rPr>
              <w:t>я</w:t>
            </w:r>
            <w:r w:rsidRPr="00944F3D">
              <w:rPr>
                <w:lang w:eastAsia="ru-RU"/>
              </w:rPr>
              <w:t xml:space="preserve"> «Газотурбинные, паротурбинные установки и двигатели» </w:t>
            </w:r>
            <w:r w:rsidRPr="00944F3D">
              <w:rPr>
                <w:bCs/>
                <w:lang w:eastAsia="ru-RU"/>
              </w:rPr>
              <w:t>квалификации – бакалавр.</w:t>
            </w:r>
          </w:p>
          <w:p w:rsidR="00F23439" w:rsidRPr="00944F3D" w:rsidRDefault="00F23439" w:rsidP="004B3776">
            <w:pPr>
              <w:spacing w:line="360" w:lineRule="atLeast"/>
              <w:rPr>
                <w:bCs/>
                <w:lang w:eastAsia="ru-RU"/>
              </w:rPr>
            </w:pPr>
          </w:p>
          <w:p w:rsidR="00944F3D" w:rsidRPr="00944F3D" w:rsidRDefault="00944F3D" w:rsidP="003B1477">
            <w:pPr>
              <w:spacing w:line="360" w:lineRule="atLeast"/>
              <w:jc w:val="right"/>
              <w:rPr>
                <w:bCs/>
                <w:lang w:val="en-US" w:eastAsia="ru-RU"/>
              </w:rPr>
            </w:pPr>
            <w:r w:rsidRPr="00944F3D">
              <w:rPr>
                <w:bCs/>
                <w:lang w:val="en-US" w:eastAsia="ru-RU"/>
              </w:rPr>
              <w:t>УДК 621.311.22</w:t>
            </w:r>
          </w:p>
          <w:p w:rsidR="00944F3D" w:rsidRPr="00944F3D" w:rsidRDefault="00F23439" w:rsidP="00F23439">
            <w:pPr>
              <w:spacing w:line="360" w:lineRule="atLeast"/>
              <w:jc w:val="center"/>
              <w:rPr>
                <w:bCs/>
                <w:lang w:val="en-US" w:eastAsia="ru-RU"/>
              </w:rPr>
            </w:pPr>
            <w:r>
              <w:rPr>
                <w:bCs/>
                <w:lang w:eastAsia="ru-RU"/>
              </w:rPr>
              <w:t xml:space="preserve">                                                             </w:t>
            </w:r>
            <w:r w:rsidR="00DA0B65">
              <w:rPr>
                <w:bCs/>
                <w:lang w:eastAsia="ru-RU"/>
              </w:rPr>
              <w:t xml:space="preserve">                               </w:t>
            </w:r>
            <w:r w:rsidR="00DA0B65">
              <w:rPr>
                <w:bCs/>
                <w:lang w:val="en-US" w:eastAsia="ru-RU"/>
              </w:rPr>
              <w:t xml:space="preserve"> </w:t>
            </w:r>
            <w:r w:rsidR="00193803">
              <w:rPr>
                <w:bCs/>
                <w:lang w:eastAsia="ru-RU"/>
              </w:rPr>
              <w:t xml:space="preserve">      </w:t>
            </w:r>
            <w:r w:rsidR="00944F3D" w:rsidRPr="00944F3D">
              <w:rPr>
                <w:bCs/>
                <w:lang w:val="en-US" w:eastAsia="ru-RU"/>
              </w:rPr>
              <w:t>ББК 31.3-5</w:t>
            </w:r>
          </w:p>
          <w:p w:rsidR="00944F3D" w:rsidRPr="00944F3D" w:rsidRDefault="00944F3D" w:rsidP="004B3776">
            <w:pPr>
              <w:rPr>
                <w:szCs w:val="24"/>
                <w:lang w:eastAsia="ru-RU"/>
              </w:rPr>
            </w:pPr>
          </w:p>
        </w:tc>
      </w:tr>
    </w:tbl>
    <w:p w:rsidR="00944F3D" w:rsidRPr="00944F3D" w:rsidRDefault="00944F3D" w:rsidP="004B3776">
      <w:pPr>
        <w:rPr>
          <w:szCs w:val="24"/>
          <w:lang w:eastAsia="ru-RU"/>
        </w:rPr>
      </w:pPr>
    </w:p>
    <w:p w:rsidR="00944F3D" w:rsidRPr="00944F3D" w:rsidRDefault="00944F3D" w:rsidP="004B3776">
      <w:pPr>
        <w:rPr>
          <w:szCs w:val="24"/>
          <w:lang w:eastAsia="ru-RU"/>
        </w:rPr>
      </w:pPr>
    </w:p>
    <w:p w:rsidR="00944F3D" w:rsidRPr="00944F3D" w:rsidRDefault="00944F3D" w:rsidP="00944F3D">
      <w:pPr>
        <w:jc w:val="left"/>
        <w:rPr>
          <w:szCs w:val="24"/>
          <w:lang w:eastAsia="ru-RU"/>
        </w:rPr>
      </w:pPr>
    </w:p>
    <w:p w:rsidR="00944F3D" w:rsidRPr="00944F3D" w:rsidRDefault="00944F3D" w:rsidP="00944F3D">
      <w:pPr>
        <w:jc w:val="left"/>
        <w:rPr>
          <w:szCs w:val="24"/>
          <w:lang w:eastAsia="ru-RU"/>
        </w:rPr>
      </w:pPr>
    </w:p>
    <w:p w:rsidR="00944F3D" w:rsidRPr="00944F3D" w:rsidRDefault="00944F3D" w:rsidP="00944F3D">
      <w:pPr>
        <w:jc w:val="left"/>
        <w:rPr>
          <w:szCs w:val="24"/>
          <w:lang w:eastAsia="ru-RU"/>
        </w:rPr>
      </w:pPr>
    </w:p>
    <w:p w:rsidR="00944F3D" w:rsidRPr="00944F3D" w:rsidRDefault="00944F3D" w:rsidP="00944F3D">
      <w:pPr>
        <w:jc w:val="left"/>
        <w:rPr>
          <w:szCs w:val="24"/>
          <w:lang w:eastAsia="ru-RU"/>
        </w:rPr>
      </w:pPr>
    </w:p>
    <w:p w:rsidR="00944F3D" w:rsidRPr="00944F3D" w:rsidRDefault="00944F3D" w:rsidP="00944F3D">
      <w:pPr>
        <w:jc w:val="left"/>
        <w:rPr>
          <w:szCs w:val="24"/>
          <w:lang w:eastAsia="ru-RU"/>
        </w:rPr>
      </w:pPr>
    </w:p>
    <w:p w:rsidR="00944F3D" w:rsidRPr="00944F3D" w:rsidRDefault="00944F3D" w:rsidP="00944F3D">
      <w:pPr>
        <w:jc w:val="left"/>
        <w:rPr>
          <w:szCs w:val="24"/>
          <w:lang w:eastAsia="ru-RU"/>
        </w:rPr>
      </w:pPr>
    </w:p>
    <w:p w:rsidR="00944F3D" w:rsidRPr="00944F3D" w:rsidRDefault="00944F3D" w:rsidP="00944F3D">
      <w:pPr>
        <w:jc w:val="left"/>
        <w:rPr>
          <w:szCs w:val="24"/>
          <w:lang w:val="en-US" w:eastAsia="ru-RU"/>
        </w:rPr>
      </w:pPr>
    </w:p>
    <w:p w:rsidR="00944F3D" w:rsidRPr="00944F3D" w:rsidRDefault="00944F3D" w:rsidP="00944F3D">
      <w:pPr>
        <w:jc w:val="left"/>
        <w:rPr>
          <w:szCs w:val="24"/>
          <w:lang w:val="en-US" w:eastAsia="ru-RU"/>
        </w:rPr>
      </w:pPr>
    </w:p>
    <w:p w:rsidR="00944F3D" w:rsidRPr="00944F3D" w:rsidRDefault="00944F3D" w:rsidP="00944F3D">
      <w:pPr>
        <w:jc w:val="left"/>
        <w:rPr>
          <w:szCs w:val="24"/>
          <w:lang w:val="en-US" w:eastAsia="ru-RU"/>
        </w:rPr>
      </w:pPr>
    </w:p>
    <w:p w:rsidR="00944F3D" w:rsidRPr="00944F3D" w:rsidRDefault="00944F3D" w:rsidP="00944F3D">
      <w:pPr>
        <w:jc w:val="left"/>
        <w:rPr>
          <w:szCs w:val="24"/>
          <w:lang w:eastAsia="ru-RU"/>
        </w:rPr>
      </w:pPr>
    </w:p>
    <w:p w:rsidR="00944F3D" w:rsidRPr="00944F3D" w:rsidRDefault="00944F3D" w:rsidP="00944F3D">
      <w:pPr>
        <w:jc w:val="left"/>
        <w:rPr>
          <w:szCs w:val="24"/>
          <w:lang w:val="en-US" w:eastAsia="ru-RU"/>
        </w:rPr>
      </w:pPr>
    </w:p>
    <w:p w:rsidR="00944F3D" w:rsidRPr="00944F3D" w:rsidRDefault="00944F3D" w:rsidP="00944F3D">
      <w:pPr>
        <w:jc w:val="left"/>
        <w:rPr>
          <w:szCs w:val="24"/>
          <w:lang w:val="en-US" w:eastAsia="ru-RU"/>
        </w:rPr>
      </w:pPr>
    </w:p>
    <w:p w:rsidR="00944F3D" w:rsidRDefault="00944F3D" w:rsidP="00944F3D">
      <w:pPr>
        <w:rPr>
          <w:szCs w:val="24"/>
          <w:lang w:eastAsia="ru-RU"/>
        </w:rPr>
      </w:pPr>
      <w:r w:rsidRPr="00944F3D">
        <w:rPr>
          <w:szCs w:val="24"/>
          <w:lang w:eastAsia="ru-RU"/>
        </w:rPr>
        <w:t>© Казанский государственный энергетический университет, 201</w:t>
      </w:r>
      <w:r w:rsidR="0003189D">
        <w:rPr>
          <w:szCs w:val="24"/>
          <w:lang w:eastAsia="ru-RU"/>
        </w:rPr>
        <w:t>3</w:t>
      </w:r>
      <w:r w:rsidRPr="00944F3D">
        <w:rPr>
          <w:szCs w:val="24"/>
          <w:lang w:eastAsia="ru-RU"/>
        </w:rPr>
        <w:t xml:space="preserve"> г.</w:t>
      </w:r>
    </w:p>
    <w:p w:rsidR="00D035FF" w:rsidRDefault="00D035FF" w:rsidP="00944F3D">
      <w:pPr>
        <w:rPr>
          <w:szCs w:val="24"/>
          <w:lang w:eastAsia="ru-RU"/>
        </w:rPr>
        <w:sectPr w:rsidR="00D035FF" w:rsidSect="00784339">
          <w:headerReference w:type="even" r:id="rId12"/>
          <w:headerReference w:type="default" r:id="rId13"/>
          <w:headerReference w:type="first" r:id="rId14"/>
          <w:pgSz w:w="11909" w:h="16834"/>
          <w:pgMar w:top="1418" w:right="1134" w:bottom="1134" w:left="1418" w:header="720" w:footer="720" w:gutter="0"/>
          <w:pgNumType w:start="3"/>
          <w:cols w:space="60"/>
          <w:noEndnote/>
          <w:titlePg/>
          <w:docGrid w:linePitch="381"/>
        </w:sectPr>
      </w:pPr>
    </w:p>
    <w:p w:rsidR="006169EB" w:rsidRPr="005A5DE1" w:rsidRDefault="00C45A57" w:rsidP="005A5DE1">
      <w:pPr>
        <w:pStyle w:val="1"/>
      </w:pPr>
      <w:bookmarkStart w:id="0" w:name="_Toc379305123"/>
      <w:r w:rsidRPr="005A5DE1">
        <w:lastRenderedPageBreak/>
        <w:t>ПРЕДИСЛОВИЕ</w:t>
      </w:r>
      <w:bookmarkEnd w:id="0"/>
    </w:p>
    <w:p w:rsidR="00C45A57" w:rsidRPr="007C632E" w:rsidRDefault="00C45A57" w:rsidP="00450895">
      <w:pPr>
        <w:spacing w:line="360" w:lineRule="atLeast"/>
        <w:ind w:firstLine="567"/>
        <w:jc w:val="center"/>
      </w:pPr>
    </w:p>
    <w:p w:rsidR="001B7410" w:rsidRPr="006169EB" w:rsidRDefault="001B7410" w:rsidP="00F23439">
      <w:pPr>
        <w:spacing w:line="360" w:lineRule="atLeast"/>
        <w:ind w:firstLine="709"/>
      </w:pPr>
      <w:r w:rsidRPr="006169EB">
        <w:t>Лабораторные работы призваны помочь студентам глубже осмы</w:t>
      </w:r>
      <w:r w:rsidR="00520EEF">
        <w:t>слить и закрепить знания теории</w:t>
      </w:r>
      <w:r w:rsidR="00F23439">
        <w:t>,</w:t>
      </w:r>
      <w:r w:rsidR="00520EEF">
        <w:t xml:space="preserve"> полученной</w:t>
      </w:r>
      <w:r w:rsidRPr="006169EB">
        <w:t xml:space="preserve"> на лекциях. Одновременно они знакомят студентов с экспериментальными основами, являющимися важной составной частью освоения теории, методов расчета </w:t>
      </w:r>
      <w:r w:rsidR="006169EB">
        <w:t>и</w:t>
      </w:r>
      <w:r w:rsidRPr="006169EB">
        <w:t xml:space="preserve"> </w:t>
      </w:r>
      <w:r w:rsidR="00520EEF">
        <w:t xml:space="preserve">эксплуатации газотурбинных </w:t>
      </w:r>
      <w:r w:rsidR="00E34580">
        <w:t>установок</w:t>
      </w:r>
      <w:r w:rsidR="00533109">
        <w:t xml:space="preserve"> (ГТ</w:t>
      </w:r>
      <w:r w:rsidR="00E34580">
        <w:t>У</w:t>
      </w:r>
      <w:r w:rsidR="00533109">
        <w:t>)</w:t>
      </w:r>
      <w:r w:rsidRPr="006169EB">
        <w:t>.</w:t>
      </w:r>
    </w:p>
    <w:p w:rsidR="001B7410" w:rsidRPr="006169EB" w:rsidRDefault="001B7410" w:rsidP="00F23439">
      <w:pPr>
        <w:spacing w:line="360" w:lineRule="atLeast"/>
        <w:ind w:firstLine="709"/>
      </w:pPr>
      <w:r w:rsidRPr="006169EB">
        <w:t>В процессе проведения лабораторных работ студенты вырабатывают навыки измерения параметров рабочего тела</w:t>
      </w:r>
      <w:r w:rsidR="00756FFC">
        <w:t xml:space="preserve"> по тракту </w:t>
      </w:r>
      <w:r w:rsidR="00F23439">
        <w:t>ГТУ</w:t>
      </w:r>
      <w:r w:rsidRPr="006169EB">
        <w:t xml:space="preserve">, учатся оценивать совершенство </w:t>
      </w:r>
      <w:r w:rsidR="003C7C18">
        <w:t>ГТУ</w:t>
      </w:r>
      <w:r w:rsidRPr="006169EB">
        <w:t xml:space="preserve"> и составляющих е</w:t>
      </w:r>
      <w:r w:rsidR="00F23439">
        <w:t>е</w:t>
      </w:r>
      <w:r w:rsidRPr="006169EB">
        <w:t xml:space="preserve"> элементов, а также устанавливать и анализировать зависимости основных показателей </w:t>
      </w:r>
      <w:r w:rsidR="003C7C18">
        <w:t>ГТУ</w:t>
      </w:r>
      <w:r w:rsidR="00520EEF">
        <w:t xml:space="preserve"> </w:t>
      </w:r>
      <w:r w:rsidRPr="006169EB">
        <w:t>от эксплуатационных параметров.</w:t>
      </w:r>
    </w:p>
    <w:p w:rsidR="001B7410" w:rsidRPr="006169EB" w:rsidRDefault="001B7410" w:rsidP="00F23439">
      <w:pPr>
        <w:spacing w:line="360" w:lineRule="atLeast"/>
        <w:ind w:firstLine="709"/>
      </w:pPr>
      <w:r w:rsidRPr="006169EB">
        <w:t xml:space="preserve">Лабораторные работы содержат основы постановки экспериментальных учебно-исследовательских работ </w:t>
      </w:r>
      <w:r w:rsidR="006169EB" w:rsidRPr="006169EB">
        <w:t>студентов</w:t>
      </w:r>
      <w:r w:rsidR="00ED2C74">
        <w:t xml:space="preserve">, связанных с </w:t>
      </w:r>
      <w:r w:rsidR="00691357">
        <w:t>эксплуатацией, диагностикой</w:t>
      </w:r>
      <w:r w:rsidR="00ED2C74">
        <w:t xml:space="preserve"> и </w:t>
      </w:r>
      <w:r w:rsidR="00691357">
        <w:t>надежностью</w:t>
      </w:r>
      <w:r w:rsidR="00ED2C74">
        <w:t xml:space="preserve"> ГТ</w:t>
      </w:r>
      <w:r w:rsidR="003C7C18">
        <w:t>У</w:t>
      </w:r>
      <w:r w:rsidRPr="006169EB">
        <w:t>.</w:t>
      </w:r>
    </w:p>
    <w:p w:rsidR="001B7410" w:rsidRPr="006169EB" w:rsidRDefault="001B7410" w:rsidP="00F23439">
      <w:pPr>
        <w:spacing w:line="360" w:lineRule="atLeast"/>
        <w:ind w:firstLine="709"/>
      </w:pPr>
      <w:r w:rsidRPr="006169EB">
        <w:t>Для удобства пользования каждая из лабораторных работ представлена в виде</w:t>
      </w:r>
      <w:r w:rsidR="00756FFC">
        <w:t xml:space="preserve"> </w:t>
      </w:r>
      <w:r w:rsidRPr="006169EB">
        <w:t>отдельной</w:t>
      </w:r>
      <w:r w:rsidR="00756FFC">
        <w:t xml:space="preserve"> </w:t>
      </w:r>
      <w:r w:rsidRPr="006169EB">
        <w:t>самостоятельной работы, в описании которой изложена цель работы, приведены краткие сведения из теории,</w:t>
      </w:r>
      <w:r w:rsidR="002E10FD">
        <w:t xml:space="preserve"> дано описание экспериментального стенда</w:t>
      </w:r>
      <w:r w:rsidRPr="006169EB">
        <w:t>, предложены методы проведения работы, математической обработки измеренных пара</w:t>
      </w:r>
      <w:r w:rsidR="006169EB">
        <w:t>м</w:t>
      </w:r>
      <w:r w:rsidRPr="006169EB">
        <w:t>етров и графического представления полученных результатов</w:t>
      </w:r>
      <w:r w:rsidR="006169EB">
        <w:t xml:space="preserve">. </w:t>
      </w:r>
    </w:p>
    <w:p w:rsidR="001B7410" w:rsidRPr="002E10FD" w:rsidRDefault="001B7410" w:rsidP="00F23439">
      <w:pPr>
        <w:spacing w:line="360" w:lineRule="atLeast"/>
        <w:ind w:firstLine="709"/>
      </w:pPr>
      <w:r w:rsidRPr="006169EB">
        <w:t>Характерны</w:t>
      </w:r>
      <w:r w:rsidR="001B2255">
        <w:t>м</w:t>
      </w:r>
      <w:r w:rsidRPr="006169EB">
        <w:t xml:space="preserve"> для лабораторных работ является</w:t>
      </w:r>
      <w:r w:rsidR="00756FFC">
        <w:t xml:space="preserve"> </w:t>
      </w:r>
      <w:r w:rsidRPr="006169EB">
        <w:t>т</w:t>
      </w:r>
      <w:r w:rsidR="00520EEF">
        <w:t>о, что выполняются они на серийно</w:t>
      </w:r>
      <w:r w:rsidR="00C6299F">
        <w:t>м</w:t>
      </w:r>
      <w:r w:rsidR="00520EEF">
        <w:t xml:space="preserve"> промышленно</w:t>
      </w:r>
      <w:r w:rsidR="00C6299F">
        <w:t>м</w:t>
      </w:r>
      <w:r w:rsidR="002E10FD">
        <w:t xml:space="preserve"> </w:t>
      </w:r>
      <w:r w:rsidR="00C6299F">
        <w:t>газотурбинном двигателе</w:t>
      </w:r>
      <w:r w:rsidR="003C7C18">
        <w:t xml:space="preserve"> (</w:t>
      </w:r>
      <w:r w:rsidR="00C6299F">
        <w:t>ГТД</w:t>
      </w:r>
      <w:r w:rsidR="003C7C18" w:rsidRPr="00F23439">
        <w:t>)</w:t>
      </w:r>
      <w:r w:rsidR="002E10FD" w:rsidRPr="00F23439">
        <w:t xml:space="preserve"> </w:t>
      </w:r>
      <w:r w:rsidR="003C7C18" w:rsidRPr="00F23439">
        <w:t>ТГ-16М</w:t>
      </w:r>
      <w:r w:rsidR="002E10FD" w:rsidRPr="002E10FD">
        <w:t>.</w:t>
      </w:r>
    </w:p>
    <w:p w:rsidR="003D5618" w:rsidRDefault="001B7410" w:rsidP="00F23439">
      <w:pPr>
        <w:spacing w:line="360" w:lineRule="atLeast"/>
        <w:ind w:firstLine="709"/>
        <w:rPr>
          <w:lang w:val="en-US"/>
        </w:rPr>
      </w:pPr>
      <w:r w:rsidRPr="006169EB">
        <w:t xml:space="preserve">В описаниях лабораторных работ уделяется внимание вопросам эксплуатации </w:t>
      </w:r>
      <w:r w:rsidR="002E10FD">
        <w:t>двигателя</w:t>
      </w:r>
      <w:r w:rsidRPr="006169EB">
        <w:t xml:space="preserve"> (запуск, управление, работа систем, выключение двигателя и пр.).</w:t>
      </w:r>
    </w:p>
    <w:p w:rsidR="00BD43D5" w:rsidRDefault="00BD43D5" w:rsidP="00F23439">
      <w:pPr>
        <w:spacing w:line="360" w:lineRule="atLeast"/>
        <w:ind w:firstLine="709"/>
      </w:pPr>
      <w:r>
        <w:t>Прежде чем приступить к выполнению лабораторных работ</w:t>
      </w:r>
      <w:r w:rsidR="00F23439">
        <w:t>,</w:t>
      </w:r>
      <w:r>
        <w:t xml:space="preserve"> студенты изучают инструкцию по безопасности</w:t>
      </w:r>
      <w:r w:rsidR="00315A73">
        <w:t xml:space="preserve"> </w:t>
      </w:r>
      <w:r w:rsidR="00315A73" w:rsidRPr="00315A73">
        <w:t>[3]</w:t>
      </w:r>
      <w:r>
        <w:t xml:space="preserve"> и проходят первичный инструктаж под руководством преподавателя. Результаты инструктажа фиксируются в специальном журнале, который находится в лабораторном корпусе.</w:t>
      </w:r>
    </w:p>
    <w:p w:rsidR="00D035FF" w:rsidRDefault="00D035FF" w:rsidP="00D035FF"/>
    <w:p w:rsidR="00717C60" w:rsidRDefault="00717C60" w:rsidP="00D035FF"/>
    <w:p w:rsidR="00717C60" w:rsidRDefault="00717C60" w:rsidP="00D035FF"/>
    <w:p w:rsidR="00717C60" w:rsidRDefault="00717C60" w:rsidP="00D035FF"/>
    <w:p w:rsidR="00896EF0" w:rsidRDefault="00896EF0" w:rsidP="00D035FF">
      <w:r>
        <w:br w:type="page"/>
      </w:r>
    </w:p>
    <w:p w:rsidR="00717C60" w:rsidRDefault="00717C60" w:rsidP="00D035FF">
      <w:bookmarkStart w:id="1" w:name="_GoBack"/>
      <w:bookmarkEnd w:id="1"/>
    </w:p>
    <w:p w:rsidR="001B7410" w:rsidRPr="005A5DE1" w:rsidRDefault="001B7410" w:rsidP="005A5DE1">
      <w:pPr>
        <w:pStyle w:val="1"/>
      </w:pPr>
      <w:bookmarkStart w:id="2" w:name="_Toc379305124"/>
      <w:r w:rsidRPr="005A5DE1">
        <w:t>РАБОТА №</w:t>
      </w:r>
      <w:r w:rsidR="003D2638" w:rsidRPr="005A5DE1">
        <w:t xml:space="preserve"> </w:t>
      </w:r>
      <w:r w:rsidRPr="005A5DE1">
        <w:t>1</w:t>
      </w:r>
      <w:bookmarkEnd w:id="2"/>
    </w:p>
    <w:p w:rsidR="001B7410" w:rsidRPr="00A55F93" w:rsidRDefault="001B7410" w:rsidP="005A5DE1">
      <w:pPr>
        <w:pStyle w:val="1"/>
      </w:pPr>
      <w:bookmarkStart w:id="3" w:name="_Toc379305125"/>
      <w:r w:rsidRPr="00A55F93">
        <w:t>ОПРЕДЕЛЕНИЕ</w:t>
      </w:r>
      <w:r w:rsidR="00867942" w:rsidRPr="00A55F93">
        <w:t xml:space="preserve"> </w:t>
      </w:r>
      <w:r w:rsidRPr="00A55F93">
        <w:t xml:space="preserve">ПАРАМЕТРОВ РАБОЧЕГО ТЕЛА ПО ТРАКТУ </w:t>
      </w:r>
      <w:r w:rsidR="00453240" w:rsidRPr="00A55F93">
        <w:t>ГТ</w:t>
      </w:r>
      <w:r w:rsidR="003C7C18">
        <w:t>У</w:t>
      </w:r>
      <w:bookmarkEnd w:id="3"/>
    </w:p>
    <w:p w:rsidR="00A21441" w:rsidRDefault="00A21441" w:rsidP="00A21441">
      <w:pPr>
        <w:spacing w:line="360" w:lineRule="atLeast"/>
        <w:ind w:firstLine="567"/>
        <w:rPr>
          <w:b/>
          <w:sz w:val="24"/>
          <w:szCs w:val="24"/>
          <w:u w:val="single"/>
        </w:rPr>
      </w:pPr>
    </w:p>
    <w:p w:rsidR="00A21441" w:rsidRPr="00D224EC" w:rsidRDefault="001B7410" w:rsidP="00A21441">
      <w:pPr>
        <w:spacing w:line="360" w:lineRule="atLeast"/>
        <w:jc w:val="center"/>
        <w:rPr>
          <w:b/>
        </w:rPr>
      </w:pPr>
      <w:r w:rsidRPr="00D224EC">
        <w:rPr>
          <w:b/>
        </w:rPr>
        <w:t>Цель работы</w:t>
      </w:r>
      <w:r w:rsidR="003D5618" w:rsidRPr="00D224EC">
        <w:rPr>
          <w:b/>
        </w:rPr>
        <w:t>:</w:t>
      </w:r>
    </w:p>
    <w:p w:rsidR="009F3BC0" w:rsidRPr="00A21441" w:rsidRDefault="009F3BC0" w:rsidP="00A21441">
      <w:pPr>
        <w:spacing w:line="360" w:lineRule="atLeast"/>
        <w:jc w:val="center"/>
        <w:rPr>
          <w:b/>
          <w:u w:val="single"/>
        </w:rPr>
      </w:pPr>
    </w:p>
    <w:p w:rsidR="00E26CC8" w:rsidRDefault="001B7410" w:rsidP="00625071">
      <w:pPr>
        <w:numPr>
          <w:ilvl w:val="0"/>
          <w:numId w:val="17"/>
        </w:numPr>
        <w:spacing w:line="360" w:lineRule="atLeast"/>
        <w:ind w:hanging="720"/>
      </w:pPr>
      <w:r w:rsidRPr="006169EB">
        <w:t xml:space="preserve">изучить изменение параметров рабочего тела по тракту </w:t>
      </w:r>
      <w:r w:rsidR="00453240">
        <w:t>ГТ</w:t>
      </w:r>
      <w:r w:rsidR="007655D9">
        <w:t>У</w:t>
      </w:r>
      <w:r w:rsidR="00A21441">
        <w:t>;</w:t>
      </w:r>
      <w:r w:rsidR="004045E3" w:rsidRPr="004045E3">
        <w:t xml:space="preserve"> </w:t>
      </w:r>
    </w:p>
    <w:p w:rsidR="00E26CC8" w:rsidRDefault="002134DE" w:rsidP="00625071">
      <w:pPr>
        <w:numPr>
          <w:ilvl w:val="0"/>
          <w:numId w:val="17"/>
        </w:numPr>
        <w:spacing w:line="360" w:lineRule="atLeast"/>
        <w:ind w:hanging="720"/>
      </w:pPr>
      <w:r>
        <w:t>ознакомиться с экспериментальным стендом</w:t>
      </w:r>
      <w:r w:rsidR="001B7410" w:rsidRPr="006169EB">
        <w:t xml:space="preserve"> и м</w:t>
      </w:r>
      <w:r w:rsidR="004045E3">
        <w:t>етодикой определения</w:t>
      </w:r>
      <w:r w:rsidR="00A21441">
        <w:t xml:space="preserve"> </w:t>
      </w:r>
      <w:r w:rsidR="004045E3">
        <w:t>параметров</w:t>
      </w:r>
      <w:r w:rsidR="004045E3" w:rsidRPr="004045E3">
        <w:t xml:space="preserve"> </w:t>
      </w:r>
      <w:r w:rsidR="001B7410" w:rsidRPr="006169EB">
        <w:t>рабочего тела;</w:t>
      </w:r>
    </w:p>
    <w:p w:rsidR="001B7410" w:rsidRPr="00A21441" w:rsidRDefault="001B7410" w:rsidP="00625071">
      <w:pPr>
        <w:numPr>
          <w:ilvl w:val="0"/>
          <w:numId w:val="17"/>
        </w:numPr>
        <w:spacing w:line="360" w:lineRule="atLeast"/>
        <w:ind w:hanging="720"/>
        <w:rPr>
          <w:b/>
        </w:rPr>
      </w:pPr>
      <w:r w:rsidRPr="006169EB">
        <w:t>оценить эффективность работы двигателя и его элементов.</w:t>
      </w:r>
    </w:p>
    <w:p w:rsidR="003D5618" w:rsidRDefault="003D5618" w:rsidP="00A21441">
      <w:pPr>
        <w:spacing w:line="360" w:lineRule="atLeast"/>
      </w:pPr>
    </w:p>
    <w:p w:rsidR="003D5618" w:rsidRPr="00D224EC" w:rsidRDefault="00F23439" w:rsidP="00F23439">
      <w:pPr>
        <w:spacing w:line="360" w:lineRule="atLeast"/>
        <w:ind w:left="567"/>
        <w:jc w:val="center"/>
        <w:rPr>
          <w:b/>
        </w:rPr>
      </w:pPr>
      <w:r>
        <w:rPr>
          <w:b/>
        </w:rPr>
        <w:t xml:space="preserve">1.1. </w:t>
      </w:r>
      <w:r w:rsidR="001B7410" w:rsidRPr="00D224EC">
        <w:rPr>
          <w:b/>
        </w:rPr>
        <w:t>Краткие сведения из теории</w:t>
      </w:r>
    </w:p>
    <w:p w:rsidR="004208F8" w:rsidRPr="00D723E8" w:rsidRDefault="004208F8" w:rsidP="00867942">
      <w:pPr>
        <w:spacing w:line="360" w:lineRule="atLeast"/>
        <w:ind w:firstLine="567"/>
        <w:jc w:val="center"/>
        <w:rPr>
          <w:b/>
          <w:u w:val="single"/>
        </w:rPr>
      </w:pPr>
    </w:p>
    <w:p w:rsidR="001B7410" w:rsidRPr="006169EB" w:rsidRDefault="001B7410" w:rsidP="00450895">
      <w:pPr>
        <w:spacing w:line="360" w:lineRule="atLeast"/>
        <w:ind w:firstLine="567"/>
      </w:pPr>
      <w:r w:rsidRPr="007C632E">
        <w:rPr>
          <w:i/>
        </w:rPr>
        <w:t>Рабочим телом</w:t>
      </w:r>
      <w:r w:rsidRPr="006169EB">
        <w:t xml:space="preserve"> </w:t>
      </w:r>
      <w:r w:rsidR="003C7C18">
        <w:t>ГТУ</w:t>
      </w:r>
      <w:r w:rsidRPr="006169EB">
        <w:t xml:space="preserve"> является газ, непрерывно протекающий</w:t>
      </w:r>
      <w:r w:rsidR="00756FFC">
        <w:t xml:space="preserve"> </w:t>
      </w:r>
      <w:r w:rsidRPr="006169EB">
        <w:t xml:space="preserve">через двигатель: до камеры сгорания это </w:t>
      </w:r>
      <w:r w:rsidR="003D2638">
        <w:t>–</w:t>
      </w:r>
      <w:r w:rsidR="00453240">
        <w:t xml:space="preserve"> </w:t>
      </w:r>
      <w:r w:rsidRPr="006169EB">
        <w:t xml:space="preserve">воздух, а после камеры сгорания </w:t>
      </w:r>
      <w:r w:rsidR="003D2638">
        <w:t>–</w:t>
      </w:r>
      <w:r w:rsidRPr="006169EB">
        <w:t xml:space="preserve"> смесь воздуха с продуктами сгорания топлива в воздухе. Анализ изменения</w:t>
      </w:r>
      <w:r w:rsidR="003D5618">
        <w:t xml:space="preserve"> </w:t>
      </w:r>
      <w:r w:rsidRPr="006169EB">
        <w:t xml:space="preserve">параметров рабочего тела по тракту </w:t>
      </w:r>
      <w:r w:rsidR="003C7C18">
        <w:t>ГТУ</w:t>
      </w:r>
      <w:r w:rsidRPr="006169EB">
        <w:t xml:space="preserve"> позволяет составить более полное представление о</w:t>
      </w:r>
      <w:r w:rsidR="003C7C18">
        <w:t xml:space="preserve"> его</w:t>
      </w:r>
      <w:r w:rsidRPr="006169EB">
        <w:t xml:space="preserve"> действительном цикле и оценить степень совершенства как </w:t>
      </w:r>
      <w:r w:rsidR="003C7C18">
        <w:t>ГТУ</w:t>
      </w:r>
      <w:r w:rsidRPr="006169EB">
        <w:t xml:space="preserve"> в целом, так и отдельных его элементов.</w:t>
      </w:r>
    </w:p>
    <w:p w:rsidR="001B7410" w:rsidRPr="006169EB" w:rsidRDefault="001B7410" w:rsidP="00450895">
      <w:pPr>
        <w:spacing w:line="360" w:lineRule="atLeast"/>
        <w:ind w:firstLine="567"/>
      </w:pPr>
      <w:r w:rsidRPr="006169EB">
        <w:t>Для решения поставленной задачи необходимо провести испытание двигателя и</w:t>
      </w:r>
      <w:r w:rsidR="00756FFC">
        <w:t xml:space="preserve"> </w:t>
      </w:r>
      <w:r w:rsidRPr="006169EB">
        <w:t xml:space="preserve">определить параметры рабочего тела в </w:t>
      </w:r>
      <w:r w:rsidR="009F4FCE">
        <w:t xml:space="preserve">его </w:t>
      </w:r>
      <w:r w:rsidRPr="006169EB">
        <w:t xml:space="preserve">характерных сечениях </w:t>
      </w:r>
      <w:r w:rsidR="009F4FCE">
        <w:t>по</w:t>
      </w:r>
      <w:r w:rsidRPr="006169EB">
        <w:t xml:space="preserve"> тракт</w:t>
      </w:r>
      <w:r w:rsidR="009F4FCE">
        <w:t>у</w:t>
      </w:r>
      <w:r w:rsidRPr="006169EB">
        <w:t>.</w:t>
      </w:r>
      <w:r w:rsidR="00756FFC">
        <w:t xml:space="preserve"> </w:t>
      </w:r>
      <w:r w:rsidRPr="006169EB">
        <w:t>Параметрами</w:t>
      </w:r>
      <w:r w:rsidR="00756FFC">
        <w:t xml:space="preserve"> </w:t>
      </w:r>
      <w:r w:rsidRPr="006169EB">
        <w:t>рабочего</w:t>
      </w:r>
      <w:r w:rsidR="00756FFC">
        <w:t xml:space="preserve"> </w:t>
      </w:r>
      <w:r w:rsidRPr="006169EB">
        <w:t>т</w:t>
      </w:r>
      <w:r w:rsidR="00F95815">
        <w:t xml:space="preserve">ела являются: давление </w:t>
      </w:r>
      <w:r w:rsidR="002134DE">
        <w:t>(</w:t>
      </w:r>
      <w:r w:rsidR="00F95815">
        <w:t xml:space="preserve">полное </w:t>
      </w:r>
      <w:r w:rsidR="00F95815" w:rsidRPr="00DA0B65">
        <w:rPr>
          <w:sz w:val="36"/>
          <w:lang w:val="en-US"/>
        </w:rPr>
        <w:t>P</w:t>
      </w:r>
      <w:r w:rsidRPr="00DA0B65">
        <w:rPr>
          <w:sz w:val="36"/>
        </w:rPr>
        <w:t>*</w:t>
      </w:r>
      <w:r w:rsidRPr="006169EB">
        <w:t xml:space="preserve"> и стат</w:t>
      </w:r>
      <w:r w:rsidR="00F95815">
        <w:t xml:space="preserve">ическое </w:t>
      </w:r>
      <w:r w:rsidR="00F95815" w:rsidRPr="00DA0B65">
        <w:rPr>
          <w:sz w:val="36"/>
          <w:lang w:val="en-US"/>
        </w:rPr>
        <w:t>P</w:t>
      </w:r>
      <w:r w:rsidR="002134DE">
        <w:t>)</w:t>
      </w:r>
      <w:r w:rsidRPr="006169EB">
        <w:t xml:space="preserve">; температура торможения </w:t>
      </w:r>
      <w:r w:rsidRPr="00DA0B65">
        <w:rPr>
          <w:sz w:val="36"/>
        </w:rPr>
        <w:t>Т*</w:t>
      </w:r>
      <w:r w:rsidRPr="006169EB">
        <w:t xml:space="preserve"> и </w:t>
      </w:r>
      <w:r w:rsidR="00DC43FD">
        <w:t xml:space="preserve">расход рабочего тела </w:t>
      </w:r>
      <w:r w:rsidR="00DC43FD" w:rsidRPr="00DA0B65">
        <w:rPr>
          <w:sz w:val="36"/>
          <w:lang w:val="en-US"/>
        </w:rPr>
        <w:t>G</w:t>
      </w:r>
      <w:r w:rsidR="003D5618">
        <w:t>.</w:t>
      </w:r>
    </w:p>
    <w:p w:rsidR="00FA12A8" w:rsidRDefault="001B7410" w:rsidP="00F95815">
      <w:pPr>
        <w:spacing w:line="360" w:lineRule="atLeast"/>
        <w:ind w:firstLine="567"/>
      </w:pPr>
      <w:r w:rsidRPr="006169EB">
        <w:t>В основе рабочего процесса</w:t>
      </w:r>
      <w:r w:rsidR="00F9172F">
        <w:t xml:space="preserve"> газотурбинного двигателя</w:t>
      </w:r>
      <w:r w:rsidRPr="006169EB">
        <w:t xml:space="preserve"> лежит термодинамический ц</w:t>
      </w:r>
      <w:r w:rsidR="003D5618">
        <w:t>и</w:t>
      </w:r>
      <w:r w:rsidRPr="006169EB">
        <w:t xml:space="preserve">кл </w:t>
      </w:r>
      <w:r w:rsidR="00F9172F">
        <w:t xml:space="preserve">Брайтона </w:t>
      </w:r>
      <w:r w:rsidR="003D5618">
        <w:t>с</w:t>
      </w:r>
      <w:r w:rsidR="002134DE">
        <w:t xml:space="preserve"> подводом теплоты</w:t>
      </w:r>
      <w:r w:rsidRPr="006169EB">
        <w:t xml:space="preserve"> при постоянном давлении (ри</w:t>
      </w:r>
      <w:r w:rsidR="003D5618">
        <w:t>с</w:t>
      </w:r>
      <w:r w:rsidRPr="006169EB">
        <w:t>.</w:t>
      </w:r>
      <w:r w:rsidR="00CB041A">
        <w:t xml:space="preserve"> </w:t>
      </w:r>
      <w:r w:rsidRPr="006169EB">
        <w:t>1). В соответствии с этим циклом и выбраны характерные сечения в двигателе (рис.</w:t>
      </w:r>
      <w:r w:rsidR="003D2638">
        <w:t xml:space="preserve"> </w:t>
      </w:r>
      <w:r w:rsidRPr="006169EB">
        <w:t>2), приведен</w:t>
      </w:r>
      <w:r w:rsidR="00756FFC">
        <w:t>ы</w:t>
      </w:r>
      <w:r w:rsidRPr="006169EB">
        <w:t xml:space="preserve"> график</w:t>
      </w:r>
      <w:r w:rsidR="00756FFC">
        <w:t xml:space="preserve">и </w:t>
      </w:r>
      <w:r w:rsidRPr="006169EB">
        <w:t>изменения</w:t>
      </w:r>
      <w:r w:rsidR="00756FFC">
        <w:t xml:space="preserve"> </w:t>
      </w:r>
      <w:r w:rsidRPr="006169EB">
        <w:t>параметров</w:t>
      </w:r>
      <w:r w:rsidR="00756FFC">
        <w:t xml:space="preserve"> </w:t>
      </w:r>
      <w:r w:rsidRPr="006169EB">
        <w:t>по тракту</w:t>
      </w:r>
      <w:r w:rsidR="001B2255">
        <w:t>.</w:t>
      </w:r>
      <w:r w:rsidR="002134DE">
        <w:t xml:space="preserve"> </w:t>
      </w:r>
      <w:r w:rsidR="009F4FCE">
        <w:t>При этом</w:t>
      </w:r>
      <w:r w:rsidR="00F9172F">
        <w:t xml:space="preserve"> в целях наглядности представлен</w:t>
      </w:r>
      <w:r w:rsidR="00756FFC">
        <w:t>ы</w:t>
      </w:r>
      <w:r w:rsidR="00F9172F">
        <w:t xml:space="preserve"> ГТ</w:t>
      </w:r>
      <w:r w:rsidR="00DC43FD">
        <w:t>У</w:t>
      </w:r>
      <w:r w:rsidR="00F9172F">
        <w:t xml:space="preserve"> с осевым компрессором.</w:t>
      </w:r>
    </w:p>
    <w:p w:rsidR="00CB041A" w:rsidRDefault="00CB041A" w:rsidP="00F95815">
      <w:pPr>
        <w:spacing w:line="360" w:lineRule="atLeast"/>
        <w:ind w:firstLine="567"/>
        <w:sectPr w:rsidR="00CB041A" w:rsidSect="0003189D">
          <w:pgSz w:w="11909" w:h="16834"/>
          <w:pgMar w:top="1418" w:right="1134" w:bottom="1134" w:left="1418" w:header="720" w:footer="720" w:gutter="0"/>
          <w:pgNumType w:start="3"/>
          <w:cols w:space="60"/>
          <w:noEndnote/>
          <w:docGrid w:linePitch="272"/>
        </w:sectPr>
      </w:pPr>
    </w:p>
    <w:p w:rsidR="003B2607" w:rsidRPr="00AA0ACD" w:rsidRDefault="00334415" w:rsidP="00AA0ACD">
      <w:pPr>
        <w:spacing w:line="36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5478145"/>
            <wp:effectExtent l="0" t="0" r="9525" b="8255"/>
            <wp:docPr id="3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1A" w:rsidRDefault="0093466F" w:rsidP="00AA0ACD">
      <w:pPr>
        <w:spacing w:line="360" w:lineRule="atLeast"/>
        <w:jc w:val="center"/>
        <w:sectPr w:rsidR="00CB041A" w:rsidSect="00DB16B7">
          <w:pgSz w:w="16834" w:h="11909" w:orient="landscape"/>
          <w:pgMar w:top="1418" w:right="1418" w:bottom="1134" w:left="1134" w:header="720" w:footer="720" w:gutter="0"/>
          <w:cols w:space="60"/>
          <w:noEndnote/>
          <w:docGrid w:linePitch="381"/>
        </w:sectPr>
      </w:pPr>
      <w:r>
        <w:t>Рис.</w:t>
      </w:r>
      <w:r w:rsidR="003D2638">
        <w:t xml:space="preserve"> </w:t>
      </w:r>
      <w:r>
        <w:t>1.</w:t>
      </w:r>
      <w:r w:rsidR="00CB041A">
        <w:t>1.</w:t>
      </w:r>
      <w:r>
        <w:t xml:space="preserve"> Термодинамический цикл</w:t>
      </w:r>
      <w:r w:rsidR="00122430">
        <w:t xml:space="preserve"> энергетической ГТУ</w:t>
      </w:r>
    </w:p>
    <w:p w:rsidR="00FA12A8" w:rsidRPr="006169EB" w:rsidRDefault="00334415" w:rsidP="009451A3">
      <w:pPr>
        <w:spacing w:line="36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88660" cy="85032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t="5194" r="4408" b="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5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10" w:rsidRDefault="003B2607" w:rsidP="00450895">
      <w:pPr>
        <w:spacing w:line="360" w:lineRule="atLeast"/>
        <w:ind w:firstLine="567"/>
        <w:jc w:val="center"/>
      </w:pPr>
      <w:r>
        <w:t>Рис.</w:t>
      </w:r>
      <w:r w:rsidR="003D2638">
        <w:t xml:space="preserve"> </w:t>
      </w:r>
      <w:r w:rsidR="00CB041A">
        <w:t>1.</w:t>
      </w:r>
      <w:r>
        <w:t xml:space="preserve">2. </w:t>
      </w:r>
      <w:r w:rsidR="00392051">
        <w:t>Функциональная с</w:t>
      </w:r>
      <w:r>
        <w:t>хема двигателя и график изменения параметров рабочего тела по тракту</w:t>
      </w:r>
    </w:p>
    <w:p w:rsidR="00CB041A" w:rsidRDefault="00CB041A" w:rsidP="00450895">
      <w:pPr>
        <w:spacing w:line="360" w:lineRule="atLeast"/>
        <w:ind w:firstLine="567"/>
        <w:jc w:val="center"/>
        <w:sectPr w:rsidR="00CB041A" w:rsidSect="00DB16B7">
          <w:pgSz w:w="11909" w:h="16834"/>
          <w:pgMar w:top="1418" w:right="1134" w:bottom="1134" w:left="1418" w:header="720" w:footer="720" w:gutter="0"/>
          <w:cols w:space="60"/>
          <w:noEndnote/>
          <w:docGrid w:linePitch="381"/>
        </w:sectPr>
      </w:pPr>
    </w:p>
    <w:p w:rsidR="001B7410" w:rsidRPr="006169EB" w:rsidRDefault="001B7410" w:rsidP="00450895">
      <w:pPr>
        <w:spacing w:line="360" w:lineRule="atLeast"/>
        <w:ind w:firstLine="567"/>
      </w:pPr>
      <w:r w:rsidRPr="006169EB">
        <w:lastRenderedPageBreak/>
        <w:t xml:space="preserve">При работе двигателя на стенде атмосферный воздух поступает во </w:t>
      </w:r>
      <w:r w:rsidRPr="00C019B3">
        <w:rPr>
          <w:i/>
        </w:rPr>
        <w:t>входное устройство</w:t>
      </w:r>
      <w:r w:rsidRPr="006169EB">
        <w:t>,</w:t>
      </w:r>
      <w:r w:rsidR="003D5618">
        <w:t xml:space="preserve"> </w:t>
      </w:r>
      <w:r w:rsidRPr="006169EB">
        <w:t>предназначенное для подвода воздуха к компрессору с минимальными потерями и выравнивания поля скоростей и давлений в поперечном сечении канала</w:t>
      </w:r>
      <w:r w:rsidR="003D5618">
        <w:t xml:space="preserve"> </w:t>
      </w:r>
      <w:r w:rsidRPr="006169EB">
        <w:t xml:space="preserve">на входе в компрессор. Скорость воздуха от значения, равного </w:t>
      </w:r>
      <w:r w:rsidR="00193803">
        <w:t>нулю</w:t>
      </w:r>
      <w:r w:rsidR="00CB041A">
        <w:t>,</w:t>
      </w:r>
      <w:r w:rsidRPr="006169EB">
        <w:t xml:space="preserve"> возрастает до некоторого значения, обусловленного размерами проточной части входного устройства и режимом работы двигателя.</w:t>
      </w:r>
      <w:r w:rsidR="00D22F07">
        <w:t xml:space="preserve"> </w:t>
      </w:r>
      <w:r w:rsidRPr="006169EB">
        <w:t>При этом статическое давление уменьшается и становится меньше атмосферного. Полное давление уменьшается в результате затрат энергии на преодоление гидравлического сопротивления во входном устройстве. Для</w:t>
      </w:r>
      <w:r w:rsidR="00D22F07">
        <w:t xml:space="preserve"> </w:t>
      </w:r>
      <w:r w:rsidRPr="006169EB">
        <w:t>снижения гидравлических потерь при стендовых испытаниях применяется входное устройство с</w:t>
      </w:r>
      <w:r w:rsidR="003D5618">
        <w:t xml:space="preserve"> </w:t>
      </w:r>
      <w:r w:rsidRPr="006169EB">
        <w:t>профилированным (по лемнискате) входом.</w:t>
      </w:r>
    </w:p>
    <w:p w:rsidR="00CC07D2" w:rsidRPr="00CC07D2" w:rsidRDefault="001B7410" w:rsidP="00450895">
      <w:pPr>
        <w:spacing w:line="360" w:lineRule="atLeast"/>
        <w:ind w:firstLine="567"/>
      </w:pPr>
      <w:r w:rsidRPr="006169EB">
        <w:t xml:space="preserve">Полное давление во всех случаях из-за наличия гидравлических потерь </w:t>
      </w:r>
      <w:r w:rsidR="00F9172F">
        <w:t xml:space="preserve">уменьшается. </w:t>
      </w:r>
      <w:r w:rsidRPr="006169EB">
        <w:t>Температура</w:t>
      </w:r>
      <w:r w:rsidR="003D5618">
        <w:t xml:space="preserve"> </w:t>
      </w:r>
      <w:r w:rsidRPr="006169EB">
        <w:t xml:space="preserve">торможения </w:t>
      </w:r>
      <w:r w:rsidR="00DC43FD">
        <w:t xml:space="preserve">и расход воздуха </w:t>
      </w:r>
      <w:r w:rsidRPr="006169EB">
        <w:t xml:space="preserve">во входном устройстве практически не </w:t>
      </w:r>
      <w:r w:rsidR="00CC07D2">
        <w:t>меняется.</w:t>
      </w:r>
    </w:p>
    <w:p w:rsidR="001B7410" w:rsidRPr="006169EB" w:rsidRDefault="001B7410" w:rsidP="00450895">
      <w:pPr>
        <w:spacing w:line="360" w:lineRule="atLeast"/>
        <w:ind w:firstLine="567"/>
      </w:pPr>
      <w:r w:rsidRPr="006169EB">
        <w:t xml:space="preserve">Из входного устройства воздух поступает в </w:t>
      </w:r>
      <w:r w:rsidRPr="00C019B3">
        <w:rPr>
          <w:i/>
        </w:rPr>
        <w:t>компрессор</w:t>
      </w:r>
      <w:r w:rsidRPr="006169EB">
        <w:t xml:space="preserve">. </w:t>
      </w:r>
      <w:r w:rsidR="00F9172F">
        <w:t>Назначение компрессора в ГТ</w:t>
      </w:r>
      <w:r w:rsidR="00CC07D2">
        <w:t>У</w:t>
      </w:r>
      <w:r w:rsidRPr="006169EB">
        <w:t xml:space="preserve"> </w:t>
      </w:r>
      <w:r w:rsidR="003B2607">
        <w:t>–</w:t>
      </w:r>
      <w:r w:rsidRPr="006169EB">
        <w:t xml:space="preserve"> повышение давления воздуха </w:t>
      </w:r>
      <w:r w:rsidR="00E570CE">
        <w:t>перед подачей его в камеру сгорания. Применение компрессора позволяет получить нужный расход</w:t>
      </w:r>
      <w:r w:rsidR="00D22F07">
        <w:t xml:space="preserve"> </w:t>
      </w:r>
      <w:r w:rsidR="00E570CE">
        <w:t>воздуха, обеспечить</w:t>
      </w:r>
      <w:r w:rsidR="00D22F07">
        <w:t xml:space="preserve"> </w:t>
      </w:r>
      <w:r w:rsidR="00E570CE">
        <w:t xml:space="preserve">желаемое значение </w:t>
      </w:r>
      <w:r w:rsidR="00CB041A">
        <w:t>коэффициент полезного действия (</w:t>
      </w:r>
      <w:r w:rsidR="00E570CE">
        <w:t>КПД</w:t>
      </w:r>
      <w:r w:rsidR="00CB041A">
        <w:t>)</w:t>
      </w:r>
      <w:r w:rsidR="00E570CE">
        <w:t xml:space="preserve">, получить высокую </w:t>
      </w:r>
      <w:r w:rsidR="00DC43FD">
        <w:t>мощность</w:t>
      </w:r>
      <w:r w:rsidR="00E570CE">
        <w:t xml:space="preserve"> при небольших габаритных размерах и массе двигателя. </w:t>
      </w:r>
      <w:r w:rsidR="00C019B3">
        <w:t>Основной тип компрессоров ГТ</w:t>
      </w:r>
      <w:r w:rsidR="00CC07D2">
        <w:t>У</w:t>
      </w:r>
      <w:r w:rsidR="00C019B3">
        <w:t xml:space="preserve"> являются осевой и центробежный</w:t>
      </w:r>
      <w:r w:rsidR="00DC43FD">
        <w:t xml:space="preserve"> (в некоторых случаях – диагональный)</w:t>
      </w:r>
      <w:r w:rsidR="00C019B3">
        <w:t xml:space="preserve">. </w:t>
      </w:r>
      <w:r w:rsidRPr="006169EB">
        <w:t xml:space="preserve">В компрессоре статическое и полное давления, а также температура торможения увеличиваются (линия </w:t>
      </w:r>
      <w:r w:rsidR="00CC07D2" w:rsidRPr="00CB041A">
        <w:t>1</w:t>
      </w:r>
      <w:r w:rsidR="00193803">
        <w:t xml:space="preserve"> </w:t>
      </w:r>
      <w:r w:rsidR="003D2638" w:rsidRPr="00CB041A">
        <w:t>–</w:t>
      </w:r>
      <w:r w:rsidR="00193803">
        <w:t xml:space="preserve"> </w:t>
      </w:r>
      <w:r w:rsidR="00CC07D2" w:rsidRPr="00CB041A">
        <w:t>2</w:t>
      </w:r>
      <w:r w:rsidRPr="006169EB">
        <w:t xml:space="preserve"> на рис.</w:t>
      </w:r>
      <w:r w:rsidR="003D2638">
        <w:t xml:space="preserve"> </w:t>
      </w:r>
      <w:r w:rsidRPr="006169EB">
        <w:t>1</w:t>
      </w:r>
      <w:r w:rsidR="00550B99">
        <w:t>.1</w:t>
      </w:r>
      <w:r w:rsidRPr="006169EB">
        <w:t>). Скорость воздушного потока в компрессоре, как правило, уменьшается, что определяется профилированием его</w:t>
      </w:r>
      <w:r w:rsidR="00D22F07">
        <w:t xml:space="preserve"> </w:t>
      </w:r>
      <w:r w:rsidRPr="006169EB">
        <w:t xml:space="preserve">проточной части. Такой характер изменения скорости вызван необходимостью поддержания высокого </w:t>
      </w:r>
      <w:r w:rsidR="003D2638">
        <w:t>КПД</w:t>
      </w:r>
      <w:r w:rsidRPr="006169EB">
        <w:t xml:space="preserve"> компрессора (особенно его последних ступеней) и снижения гидравлических потерь в компрессоре</w:t>
      </w:r>
      <w:r w:rsidR="00D22F07">
        <w:t xml:space="preserve"> </w:t>
      </w:r>
      <w:r w:rsidRPr="006169EB">
        <w:t>и</w:t>
      </w:r>
      <w:r w:rsidR="00D22F07">
        <w:t xml:space="preserve"> </w:t>
      </w:r>
      <w:r w:rsidRPr="006169EB">
        <w:t>камере</w:t>
      </w:r>
      <w:r w:rsidR="00D22F07">
        <w:t xml:space="preserve"> </w:t>
      </w:r>
      <w:r w:rsidRPr="006169EB">
        <w:t>сгорания, а</w:t>
      </w:r>
      <w:r w:rsidR="00D22F07">
        <w:t xml:space="preserve"> </w:t>
      </w:r>
      <w:r w:rsidRPr="006169EB">
        <w:t xml:space="preserve">также обеспечения </w:t>
      </w:r>
      <w:r w:rsidR="00D22F07">
        <w:t xml:space="preserve">в ней </w:t>
      </w:r>
      <w:r w:rsidRPr="006169EB">
        <w:t>устойчивого процесса горения.</w:t>
      </w:r>
      <w:r w:rsidR="00DC43FD">
        <w:t xml:space="preserve"> Расход воздуха остается постоянным, если не предусмотрены отборы его, например, на нужды охлаждения горячих частей газовой турбины или иное.</w:t>
      </w:r>
    </w:p>
    <w:p w:rsidR="001B7410" w:rsidRPr="006169EB" w:rsidRDefault="001B7410" w:rsidP="00450895">
      <w:pPr>
        <w:spacing w:line="360" w:lineRule="atLeast"/>
        <w:ind w:firstLine="567"/>
      </w:pPr>
      <w:r w:rsidRPr="006169EB">
        <w:t xml:space="preserve">Из компрессора сжатый воздух поступает в </w:t>
      </w:r>
      <w:r w:rsidRPr="00C019B3">
        <w:rPr>
          <w:i/>
        </w:rPr>
        <w:t>камеру сгорания</w:t>
      </w:r>
      <w:r w:rsidRPr="006169EB">
        <w:t>,</w:t>
      </w:r>
      <w:r w:rsidR="003D5618">
        <w:t xml:space="preserve"> </w:t>
      </w:r>
      <w:r w:rsidR="00C019B3">
        <w:t>где осуществляется подвод теплоты</w:t>
      </w:r>
      <w:r w:rsidRPr="006169EB">
        <w:t xml:space="preserve"> к рабочему телу в результате сгорани</w:t>
      </w:r>
      <w:r w:rsidR="00C019B3">
        <w:t>я топлива (керосина</w:t>
      </w:r>
      <w:r w:rsidR="00150FDC">
        <w:t>,</w:t>
      </w:r>
      <w:r w:rsidR="00DC43FD">
        <w:t xml:space="preserve"> природного газа</w:t>
      </w:r>
      <w:r w:rsidR="00150FDC">
        <w:t xml:space="preserve"> или других углеводородов)</w:t>
      </w:r>
      <w:r w:rsidR="00D22F07">
        <w:t xml:space="preserve"> </w:t>
      </w:r>
      <w:r w:rsidRPr="006169EB">
        <w:t>в</w:t>
      </w:r>
      <w:r w:rsidR="00D22F07">
        <w:t xml:space="preserve"> </w:t>
      </w:r>
      <w:r w:rsidRPr="006169EB">
        <w:t>потоке</w:t>
      </w:r>
      <w:r w:rsidR="00D22F07">
        <w:t xml:space="preserve"> </w:t>
      </w:r>
      <w:r w:rsidRPr="006169EB">
        <w:t>воздуха. При это</w:t>
      </w:r>
      <w:r w:rsidR="003D5618">
        <w:t>м</w:t>
      </w:r>
      <w:r w:rsidRPr="006169EB">
        <w:t xml:space="preserve"> температура газа возрастает. </w:t>
      </w:r>
      <w:r w:rsidR="0098107D">
        <w:t>В</w:t>
      </w:r>
      <w:r w:rsidRPr="006169EB">
        <w:t xml:space="preserve"> связи </w:t>
      </w:r>
      <w:r w:rsidR="0098107D">
        <w:t>с</w:t>
      </w:r>
      <w:r w:rsidRPr="006169EB">
        <w:t xml:space="preserve"> существенным уменьшением плотности газа скорость потока увеличивается, а статическое давление снижается. Полное давление уменьшается из-за</w:t>
      </w:r>
      <w:r w:rsidR="00D22F07">
        <w:t xml:space="preserve"> </w:t>
      </w:r>
      <w:r w:rsidR="0098107D" w:rsidRPr="006169EB">
        <w:t>гидравлических</w:t>
      </w:r>
      <w:r w:rsidR="00D22F07">
        <w:t xml:space="preserve"> </w:t>
      </w:r>
      <w:r w:rsidRPr="006169EB">
        <w:t>сопротивлений и подвода тепла.</w:t>
      </w:r>
      <w:r w:rsidR="00150FDC">
        <w:t xml:space="preserve"> Расход рабочего тела увеличивается на величину расхода топлива.</w:t>
      </w:r>
      <w:r w:rsidRPr="006169EB">
        <w:t xml:space="preserve"> Про</w:t>
      </w:r>
      <w:r w:rsidR="0098107D">
        <w:t>цесс</w:t>
      </w:r>
      <w:r w:rsidR="00D22F07">
        <w:t xml:space="preserve"> </w:t>
      </w:r>
      <w:r w:rsidR="0098107D">
        <w:t>подвода</w:t>
      </w:r>
      <w:r w:rsidR="00D22F07">
        <w:t xml:space="preserve"> теплоты </w:t>
      </w:r>
      <w:r w:rsidR="0098107D">
        <w:t>в</w:t>
      </w:r>
      <w:r w:rsidR="00D22F07">
        <w:t xml:space="preserve"> </w:t>
      </w:r>
      <w:r w:rsidR="0098107D">
        <w:t>камере сго</w:t>
      </w:r>
      <w:r w:rsidRPr="006169EB">
        <w:t xml:space="preserve">рания представлен линией </w:t>
      </w:r>
      <w:r w:rsidR="00CC07D2" w:rsidRPr="00F004C5">
        <w:t>2</w:t>
      </w:r>
      <w:r w:rsidR="00193803">
        <w:t xml:space="preserve"> </w:t>
      </w:r>
      <w:r w:rsidR="003D2638" w:rsidRPr="00F004C5">
        <w:t>–</w:t>
      </w:r>
      <w:r w:rsidR="00193803">
        <w:t xml:space="preserve"> </w:t>
      </w:r>
      <w:r w:rsidR="00CC07D2" w:rsidRPr="00F004C5">
        <w:t>3</w:t>
      </w:r>
      <w:r w:rsidRPr="006169EB">
        <w:t xml:space="preserve"> (рис.</w:t>
      </w:r>
      <w:r w:rsidR="003D2638">
        <w:t xml:space="preserve"> </w:t>
      </w:r>
      <w:r w:rsidRPr="006169EB">
        <w:t>1</w:t>
      </w:r>
      <w:r w:rsidR="00550B99">
        <w:t>.1</w:t>
      </w:r>
      <w:r w:rsidRPr="006169EB">
        <w:t>).</w:t>
      </w:r>
    </w:p>
    <w:p w:rsidR="001B7410" w:rsidRPr="006169EB" w:rsidRDefault="001B7410" w:rsidP="00450895">
      <w:pPr>
        <w:spacing w:line="360" w:lineRule="atLeast"/>
        <w:ind w:firstLine="567"/>
      </w:pPr>
      <w:r w:rsidRPr="006169EB">
        <w:lastRenderedPageBreak/>
        <w:t xml:space="preserve">В </w:t>
      </w:r>
      <w:r w:rsidRPr="00C019B3">
        <w:rPr>
          <w:i/>
        </w:rPr>
        <w:t>газовой турбине</w:t>
      </w:r>
      <w:r w:rsidRPr="006169EB">
        <w:t xml:space="preserve"> происходит </w:t>
      </w:r>
      <w:r w:rsidR="00F8095D">
        <w:t xml:space="preserve">отбор энергии от рабочего тела и преобразование ее в мощность </w:t>
      </w:r>
      <w:r w:rsidRPr="006169EB">
        <w:t xml:space="preserve">на валу, </w:t>
      </w:r>
      <w:r w:rsidR="00F8095D">
        <w:t xml:space="preserve">используемую для привода компрессора </w:t>
      </w:r>
      <w:r w:rsidRPr="006169EB">
        <w:t>и</w:t>
      </w:r>
      <w:r w:rsidR="00F8095D">
        <w:t xml:space="preserve"> </w:t>
      </w:r>
      <w:r w:rsidRPr="006169EB">
        <w:t>агрегат</w:t>
      </w:r>
      <w:r w:rsidR="00F8095D">
        <w:t>ов, обслуживающих</w:t>
      </w:r>
      <w:r w:rsidRPr="006169EB">
        <w:t xml:space="preserve"> различные системы двигателя. В результате расширения газа в турбине его давление и температура уменьшаются, а</w:t>
      </w:r>
      <w:r w:rsidR="00D22F07">
        <w:t xml:space="preserve"> </w:t>
      </w:r>
      <w:r w:rsidRPr="006169EB">
        <w:t xml:space="preserve">скорость увеличивается. </w:t>
      </w:r>
      <w:r w:rsidR="00150FDC">
        <w:t xml:space="preserve">Расход рабочего тела остается постоянным или может увеличиться за счет сброса охлаждающего воздуха в проточную часть газовой турбины. </w:t>
      </w:r>
      <w:r w:rsidRPr="006169EB">
        <w:t>Процесс расширения газа в турбине представлен линией</w:t>
      </w:r>
      <w:r w:rsidR="00533109">
        <w:t xml:space="preserve"> </w:t>
      </w:r>
      <w:r w:rsidR="00CC07D2" w:rsidRPr="00F004C5">
        <w:t>3</w:t>
      </w:r>
      <w:r w:rsidR="00193803">
        <w:t xml:space="preserve"> </w:t>
      </w:r>
      <w:r w:rsidR="003B2607" w:rsidRPr="00F004C5">
        <w:t>–</w:t>
      </w:r>
      <w:r w:rsidR="00193803">
        <w:t xml:space="preserve"> </w:t>
      </w:r>
      <w:r w:rsidR="00CC07D2" w:rsidRPr="00F004C5">
        <w:t>4</w:t>
      </w:r>
      <w:r w:rsidRPr="006169EB">
        <w:t xml:space="preserve"> (рис.</w:t>
      </w:r>
      <w:r w:rsidR="003D2638">
        <w:t xml:space="preserve"> </w:t>
      </w:r>
      <w:r w:rsidRPr="006169EB">
        <w:t>1</w:t>
      </w:r>
      <w:r w:rsidR="00550B99">
        <w:t>.1</w:t>
      </w:r>
      <w:r w:rsidRPr="006169EB">
        <w:t>).</w:t>
      </w:r>
    </w:p>
    <w:p w:rsidR="001B7410" w:rsidRPr="006169EB" w:rsidRDefault="001B7410" w:rsidP="00450895">
      <w:pPr>
        <w:spacing w:line="360" w:lineRule="atLeast"/>
        <w:ind w:firstLine="567"/>
      </w:pPr>
      <w:r w:rsidRPr="006169EB">
        <w:t xml:space="preserve">В </w:t>
      </w:r>
      <w:r w:rsidR="00F8095D" w:rsidRPr="00F8095D">
        <w:rPr>
          <w:i/>
        </w:rPr>
        <w:t>выходном устройстве</w:t>
      </w:r>
      <w:r w:rsidR="00F8095D">
        <w:t xml:space="preserve"> </w:t>
      </w:r>
      <w:r w:rsidRPr="006169EB">
        <w:t xml:space="preserve">происходит </w:t>
      </w:r>
      <w:r w:rsidR="00A5514B">
        <w:t>выброс</w:t>
      </w:r>
      <w:r w:rsidR="00CC07D2">
        <w:t xml:space="preserve"> </w:t>
      </w:r>
      <w:r w:rsidR="00A5514B">
        <w:t>продуктов сгорания в атмосферу</w:t>
      </w:r>
      <w:r w:rsidRPr="006169EB">
        <w:t xml:space="preserve">. Поскольку на расчетном режиме работы двигателя расширение газа в </w:t>
      </w:r>
      <w:r w:rsidR="00A5514B">
        <w:t>турбине</w:t>
      </w:r>
      <w:r w:rsidRPr="006169EB">
        <w:t xml:space="preserve"> полное, статическое давление в его выходном сечени</w:t>
      </w:r>
      <w:r w:rsidR="00F8095D">
        <w:t xml:space="preserve">и становится равным </w:t>
      </w:r>
      <w:r w:rsidR="00A5514B">
        <w:t xml:space="preserve">чуть выше </w:t>
      </w:r>
      <w:r w:rsidR="00F8095D">
        <w:t>атмосферн</w:t>
      </w:r>
      <w:r w:rsidR="00A5514B">
        <w:t>ого</w:t>
      </w:r>
      <w:r w:rsidRPr="006169EB">
        <w:t xml:space="preserve">. </w:t>
      </w:r>
      <w:r w:rsidR="009F4FCE">
        <w:t>При</w:t>
      </w:r>
      <w:r w:rsidR="00263C0E">
        <w:t xml:space="preserve"> </w:t>
      </w:r>
      <w:r w:rsidR="009F4FCE">
        <w:t>этом</w:t>
      </w:r>
      <w:r w:rsidR="00263C0E">
        <w:t xml:space="preserve"> </w:t>
      </w:r>
      <w:r w:rsidR="009F4FCE">
        <w:t>п</w:t>
      </w:r>
      <w:r w:rsidRPr="006169EB">
        <w:t>олное давление уменьшается из-за гидравлических сопротивлений.</w:t>
      </w:r>
      <w:r w:rsidR="00150FDC">
        <w:t xml:space="preserve"> Расход рабочего тела остается постоянным.</w:t>
      </w:r>
    </w:p>
    <w:p w:rsidR="001B7410" w:rsidRPr="006169EB" w:rsidRDefault="001B7410" w:rsidP="00263C0E">
      <w:pPr>
        <w:spacing w:line="360" w:lineRule="atLeast"/>
        <w:ind w:firstLine="567"/>
      </w:pPr>
      <w:r w:rsidRPr="006169EB">
        <w:t>Процесс расширения</w:t>
      </w:r>
      <w:r w:rsidR="00263C0E">
        <w:t xml:space="preserve"> </w:t>
      </w:r>
      <w:r w:rsidRPr="006169EB">
        <w:t>газа в</w:t>
      </w:r>
      <w:r w:rsidR="00263C0E">
        <w:t xml:space="preserve"> </w:t>
      </w:r>
      <w:r w:rsidR="00A5514B">
        <w:t>выходном устройстве</w:t>
      </w:r>
      <w:r w:rsidRPr="006169EB">
        <w:t xml:space="preserve"> представлен</w:t>
      </w:r>
      <w:r w:rsidR="00263C0E">
        <w:t xml:space="preserve"> </w:t>
      </w:r>
      <w:r w:rsidRPr="006169EB">
        <w:t>линией</w:t>
      </w:r>
      <w:r w:rsidR="00263C0E">
        <w:t xml:space="preserve"> </w:t>
      </w:r>
      <w:r w:rsidR="00F004C5">
        <w:t xml:space="preserve"> </w:t>
      </w:r>
      <w:r w:rsidR="00193803">
        <w:t xml:space="preserve">  </w:t>
      </w:r>
      <w:r w:rsidR="00A5514B" w:rsidRPr="00F004C5">
        <w:t>4</w:t>
      </w:r>
      <w:r w:rsidR="00193803">
        <w:t xml:space="preserve"> </w:t>
      </w:r>
      <w:r w:rsidR="003D2638" w:rsidRPr="00F004C5">
        <w:t>–</w:t>
      </w:r>
      <w:r w:rsidR="00193803">
        <w:t xml:space="preserve"> </w:t>
      </w:r>
      <w:r w:rsidR="00A5514B" w:rsidRPr="00F004C5">
        <w:t>1</w:t>
      </w:r>
      <w:r w:rsidRPr="006169EB">
        <w:t xml:space="preserve"> (рис.</w:t>
      </w:r>
      <w:r w:rsidR="003D2638">
        <w:t xml:space="preserve"> </w:t>
      </w:r>
      <w:r w:rsidRPr="006169EB">
        <w:t>1</w:t>
      </w:r>
      <w:r w:rsidR="00550B99">
        <w:t>.1</w:t>
      </w:r>
      <w:r w:rsidRPr="006169EB">
        <w:t>).</w:t>
      </w:r>
    </w:p>
    <w:p w:rsidR="001B7410" w:rsidRDefault="001B7410" w:rsidP="00450895">
      <w:pPr>
        <w:spacing w:line="360" w:lineRule="atLeast"/>
        <w:ind w:firstLine="567"/>
      </w:pPr>
      <w:r w:rsidRPr="006169EB">
        <w:t>Зная</w:t>
      </w:r>
      <w:r w:rsidR="00263C0E">
        <w:t xml:space="preserve"> </w:t>
      </w:r>
      <w:r w:rsidRPr="006169EB">
        <w:t>параметры рабочего тела в характерных сечениях двигателя и его расход, можно определить потери</w:t>
      </w:r>
      <w:r w:rsidR="00263C0E">
        <w:t xml:space="preserve"> </w:t>
      </w:r>
      <w:r w:rsidRPr="006169EB">
        <w:t>в каждом элементе двигателя, оценить эффективность</w:t>
      </w:r>
      <w:r w:rsidR="00263C0E">
        <w:t xml:space="preserve"> </w:t>
      </w:r>
      <w:r w:rsidRPr="006169EB">
        <w:t>рабочего</w:t>
      </w:r>
      <w:r w:rsidR="00263C0E">
        <w:t xml:space="preserve"> </w:t>
      </w:r>
      <w:r w:rsidRPr="006169EB">
        <w:t>процесса двигателя в целом, а также эффективность работы отдельных его элементов.</w:t>
      </w:r>
    </w:p>
    <w:p w:rsidR="004208F8" w:rsidRDefault="004208F8" w:rsidP="00867942">
      <w:pPr>
        <w:jc w:val="center"/>
      </w:pPr>
    </w:p>
    <w:p w:rsidR="004208F8" w:rsidRDefault="004208F8" w:rsidP="00867942">
      <w:pPr>
        <w:jc w:val="center"/>
      </w:pPr>
    </w:p>
    <w:p w:rsidR="005755C9" w:rsidRPr="00D224EC" w:rsidRDefault="00F004C5" w:rsidP="00867942">
      <w:pPr>
        <w:jc w:val="center"/>
        <w:rPr>
          <w:b/>
        </w:rPr>
      </w:pPr>
      <w:r>
        <w:rPr>
          <w:b/>
        </w:rPr>
        <w:t>1.</w:t>
      </w:r>
      <w:r w:rsidR="004208F8" w:rsidRPr="00D224EC">
        <w:rPr>
          <w:b/>
        </w:rPr>
        <w:t>2.</w:t>
      </w:r>
      <w:r w:rsidR="00533109" w:rsidRPr="00D224EC">
        <w:rPr>
          <w:b/>
        </w:rPr>
        <w:t xml:space="preserve"> </w:t>
      </w:r>
      <w:r w:rsidR="005755C9" w:rsidRPr="00D224EC">
        <w:rPr>
          <w:b/>
        </w:rPr>
        <w:t>Описание испытательного стенда</w:t>
      </w:r>
    </w:p>
    <w:p w:rsidR="004208F8" w:rsidRPr="00D723E8" w:rsidRDefault="004208F8" w:rsidP="00867942">
      <w:pPr>
        <w:jc w:val="center"/>
        <w:rPr>
          <w:b/>
          <w:u w:val="single"/>
        </w:rPr>
      </w:pPr>
    </w:p>
    <w:p w:rsidR="00A83A8C" w:rsidRDefault="00F004C5" w:rsidP="00A5514B">
      <w:pPr>
        <w:jc w:val="center"/>
        <w:rPr>
          <w:b/>
        </w:rPr>
      </w:pPr>
      <w:r>
        <w:rPr>
          <w:b/>
        </w:rPr>
        <w:t>1.</w:t>
      </w:r>
      <w:r w:rsidR="004208F8" w:rsidRPr="0015077A">
        <w:rPr>
          <w:b/>
        </w:rPr>
        <w:t>2.1</w:t>
      </w:r>
      <w:r w:rsidR="0015077A">
        <w:rPr>
          <w:b/>
        </w:rPr>
        <w:t>.</w:t>
      </w:r>
      <w:r w:rsidR="004208F8">
        <w:t xml:space="preserve">  </w:t>
      </w:r>
      <w:r w:rsidR="00A83A8C" w:rsidRPr="00ED2C74">
        <w:rPr>
          <w:b/>
        </w:rPr>
        <w:t>Испы</w:t>
      </w:r>
      <w:r w:rsidR="00DD51D1" w:rsidRPr="00ED2C74">
        <w:rPr>
          <w:b/>
        </w:rPr>
        <w:t>т</w:t>
      </w:r>
      <w:r w:rsidR="00A83A8C" w:rsidRPr="00ED2C74">
        <w:rPr>
          <w:b/>
        </w:rPr>
        <w:t>ательн</w:t>
      </w:r>
      <w:r w:rsidR="00064DFC">
        <w:rPr>
          <w:b/>
        </w:rPr>
        <w:t>ый</w:t>
      </w:r>
      <w:r w:rsidR="00A83A8C" w:rsidRPr="00ED2C74">
        <w:rPr>
          <w:b/>
        </w:rPr>
        <w:t xml:space="preserve"> </w:t>
      </w:r>
      <w:r w:rsidR="00064DFC">
        <w:rPr>
          <w:b/>
        </w:rPr>
        <w:t>стенд</w:t>
      </w:r>
    </w:p>
    <w:p w:rsidR="004208F8" w:rsidRPr="00ED2C74" w:rsidRDefault="004208F8" w:rsidP="005755C9">
      <w:pPr>
        <w:rPr>
          <w:b/>
        </w:rPr>
      </w:pPr>
    </w:p>
    <w:p w:rsidR="00A5514B" w:rsidRDefault="005755C9" w:rsidP="00F004C5">
      <w:pPr>
        <w:spacing w:line="360" w:lineRule="atLeast"/>
        <w:ind w:firstLine="601"/>
      </w:pPr>
      <w:r w:rsidRPr="004B5965">
        <w:t>Испытательная рама</w:t>
      </w:r>
      <w:r w:rsidR="00DD51D1">
        <w:t xml:space="preserve"> </w:t>
      </w:r>
      <w:r>
        <w:t xml:space="preserve">для </w:t>
      </w:r>
      <w:r w:rsidR="00C6299F">
        <w:t>ГТД</w:t>
      </w:r>
      <w:r>
        <w:t xml:space="preserve"> </w:t>
      </w:r>
      <w:r w:rsidR="00A5514B">
        <w:rPr>
          <w:b/>
        </w:rPr>
        <w:t>ТГ-</w:t>
      </w:r>
      <w:r w:rsidRPr="00E02354">
        <w:rPr>
          <w:b/>
        </w:rPr>
        <w:t>1</w:t>
      </w:r>
      <w:r w:rsidR="00A5514B">
        <w:rPr>
          <w:b/>
        </w:rPr>
        <w:t>6М</w:t>
      </w:r>
      <w:r w:rsidRPr="004E79E6">
        <w:t xml:space="preserve"> </w:t>
      </w:r>
      <w:r>
        <w:t xml:space="preserve">состоит из </w:t>
      </w:r>
      <w:r w:rsidR="00A5514B">
        <w:t xml:space="preserve">бетонного </w:t>
      </w:r>
      <w:r>
        <w:t>основания, к которо</w:t>
      </w:r>
      <w:r w:rsidR="00F004C5">
        <w:t>му</w:t>
      </w:r>
      <w:r>
        <w:t xml:space="preserve"> с помощью четырех </w:t>
      </w:r>
      <w:r w:rsidR="00A5514B">
        <w:t>анкерных болтов</w:t>
      </w:r>
      <w:r>
        <w:t xml:space="preserve"> </w:t>
      </w:r>
      <w:r w:rsidR="00A5514B">
        <w:t>крепится</w:t>
      </w:r>
      <w:r>
        <w:t xml:space="preserve"> рама для установки </w:t>
      </w:r>
      <w:r w:rsidR="00C6299F">
        <w:t>ГТД</w:t>
      </w:r>
      <w:r>
        <w:t>, крепящегося к нему в трех точках.</w:t>
      </w:r>
    </w:p>
    <w:p w:rsidR="00A5514B" w:rsidRDefault="005755C9" w:rsidP="00F004C5">
      <w:pPr>
        <w:spacing w:line="360" w:lineRule="atLeast"/>
        <w:ind w:firstLine="601"/>
      </w:pPr>
      <w:r>
        <w:t xml:space="preserve">Испытательная рама </w:t>
      </w:r>
      <w:r w:rsidR="00F004C5">
        <w:t>изготовлена</w:t>
      </w:r>
      <w:r>
        <w:t xml:space="preserve"> из стальных профилей с </w:t>
      </w:r>
      <w:r w:rsidR="00A5514B">
        <w:t>последующей покраской</w:t>
      </w:r>
      <w:r>
        <w:t>, обеспечивающей защиту от коррозии</w:t>
      </w:r>
      <w:r w:rsidR="00A5514B">
        <w:t>.</w:t>
      </w:r>
    </w:p>
    <w:p w:rsidR="005755C9" w:rsidRDefault="00C97377" w:rsidP="00F004C5">
      <w:pPr>
        <w:spacing w:line="360" w:lineRule="atLeast"/>
        <w:ind w:firstLine="601"/>
      </w:pPr>
      <w:r>
        <w:t>А</w:t>
      </w:r>
      <w:r w:rsidR="00873CA4">
        <w:t>ккумулятор</w:t>
      </w:r>
      <w:r>
        <w:t>ы установлены на полу бокса</w:t>
      </w:r>
      <w:r w:rsidR="00873CA4">
        <w:t xml:space="preserve">, и </w:t>
      </w:r>
      <w:r>
        <w:t xml:space="preserve">через </w:t>
      </w:r>
      <w:r w:rsidR="00873CA4">
        <w:t>клемм</w:t>
      </w:r>
      <w:r>
        <w:t>ы</w:t>
      </w:r>
      <w:r w:rsidR="005755C9">
        <w:t xml:space="preserve"> </w:t>
      </w:r>
      <w:r>
        <w:t xml:space="preserve">присоединены к основному кабелю </w:t>
      </w:r>
      <w:r w:rsidR="00C6299F">
        <w:t>ГТД</w:t>
      </w:r>
      <w:r w:rsidR="005755C9">
        <w:t xml:space="preserve">. Воздух всасывается из </w:t>
      </w:r>
      <w:r w:rsidR="00873CA4">
        <w:t>свободного пространства испытате</w:t>
      </w:r>
      <w:r w:rsidR="005755C9">
        <w:t>льного бокса, который должен быть оснащен достаточно мощным притоком свежего воздуха</w:t>
      </w:r>
      <w:r>
        <w:t xml:space="preserve"> (внимание!!! Запуск и работа </w:t>
      </w:r>
      <w:r w:rsidR="00C6299F">
        <w:t>ГТД</w:t>
      </w:r>
      <w:r>
        <w:t xml:space="preserve"> осуществляется только при открытых и зафиксированных на закрытие дверях бокса)</w:t>
      </w:r>
      <w:r w:rsidR="005755C9">
        <w:t xml:space="preserve">. Для вывода выхлопных газов испытательный бокс оснащен вытяжным трубопроводом, </w:t>
      </w:r>
      <w:r>
        <w:t xml:space="preserve">находящимся напротив выходного устройства </w:t>
      </w:r>
      <w:r w:rsidR="00C6299F">
        <w:t>ГТД</w:t>
      </w:r>
      <w:r>
        <w:t>.</w:t>
      </w:r>
    </w:p>
    <w:p w:rsidR="004208F8" w:rsidRDefault="004208F8" w:rsidP="005755C9"/>
    <w:p w:rsidR="005755C9" w:rsidRDefault="00F004C5" w:rsidP="0015077A">
      <w:pPr>
        <w:jc w:val="center"/>
        <w:rPr>
          <w:b/>
        </w:rPr>
      </w:pPr>
      <w:r>
        <w:rPr>
          <w:b/>
        </w:rPr>
        <w:lastRenderedPageBreak/>
        <w:t>1.</w:t>
      </w:r>
      <w:r w:rsidR="004208F8" w:rsidRPr="0015077A">
        <w:rPr>
          <w:b/>
        </w:rPr>
        <w:t>2.2</w:t>
      </w:r>
      <w:r w:rsidR="0015077A" w:rsidRPr="0015077A">
        <w:rPr>
          <w:b/>
        </w:rPr>
        <w:t>.</w:t>
      </w:r>
      <w:r w:rsidR="0015077A">
        <w:t xml:space="preserve"> </w:t>
      </w:r>
      <w:r w:rsidR="00564A04" w:rsidRPr="00ED2C74">
        <w:rPr>
          <w:b/>
        </w:rPr>
        <w:t>Топливный и масляный контуры</w:t>
      </w:r>
    </w:p>
    <w:p w:rsidR="004208F8" w:rsidRPr="00ED2C74" w:rsidRDefault="004208F8" w:rsidP="0015077A">
      <w:pPr>
        <w:jc w:val="center"/>
        <w:rPr>
          <w:b/>
        </w:rPr>
      </w:pPr>
    </w:p>
    <w:p w:rsidR="005755C9" w:rsidRDefault="00C6299F" w:rsidP="00691357">
      <w:pPr>
        <w:ind w:firstLine="567"/>
      </w:pPr>
      <w:r>
        <w:t>ГТД</w:t>
      </w:r>
      <w:r w:rsidR="00C97377">
        <w:t xml:space="preserve"> </w:t>
      </w:r>
      <w:r w:rsidR="00C97377">
        <w:rPr>
          <w:b/>
        </w:rPr>
        <w:t>ТГ-</w:t>
      </w:r>
      <w:r w:rsidR="00C97377" w:rsidRPr="00E02354">
        <w:rPr>
          <w:b/>
        </w:rPr>
        <w:t>1</w:t>
      </w:r>
      <w:r w:rsidR="00C97377">
        <w:rPr>
          <w:b/>
        </w:rPr>
        <w:t>6М</w:t>
      </w:r>
      <w:r w:rsidR="00C97377" w:rsidRPr="004E79E6">
        <w:t xml:space="preserve"> </w:t>
      </w:r>
      <w:r w:rsidR="005755C9">
        <w:t>в стандартном исполнении оборудован автономной масляной системой, включающей в себя маслобак. В магистраль подачи горючего топливной системы необходимо включить фильтр и электр</w:t>
      </w:r>
      <w:r w:rsidR="00392051">
        <w:t xml:space="preserve">ический </w:t>
      </w:r>
      <w:r w:rsidR="005755C9">
        <w:t>клапан, управляемый блоком управления двигателем. Топливо подается из резервуара</w:t>
      </w:r>
      <w:r w:rsidR="0015077A">
        <w:t xml:space="preserve"> объемом</w:t>
      </w:r>
      <w:r w:rsidR="005755C9">
        <w:t xml:space="preserve"> </w:t>
      </w:r>
      <w:r w:rsidR="00C97377">
        <w:t>4</w:t>
      </w:r>
      <w:r w:rsidR="005755C9">
        <w:t>0</w:t>
      </w:r>
      <w:r w:rsidR="00CD762A">
        <w:t xml:space="preserve"> </w:t>
      </w:r>
      <w:r w:rsidR="005755C9">
        <w:t>л</w:t>
      </w:r>
      <w:r w:rsidR="00CD762A">
        <w:t>итров</w:t>
      </w:r>
      <w:r w:rsidR="005755C9">
        <w:t>, расположенного н</w:t>
      </w:r>
      <w:r w:rsidR="00C97377">
        <w:t>а</w:t>
      </w:r>
      <w:r w:rsidR="005755C9">
        <w:t>д стальной рам</w:t>
      </w:r>
      <w:r w:rsidR="00C97377">
        <w:t>ой</w:t>
      </w:r>
      <w:r w:rsidR="005755C9">
        <w:t xml:space="preserve"> основания</w:t>
      </w:r>
      <w:r w:rsidR="00C97377">
        <w:t>. При этом высота топливного бака рассчитана таким образом, чтобы на вход топливного насоса топливо входило с некоторым избыточным давлением</w:t>
      </w:r>
      <w:r w:rsidR="005755C9">
        <w:t>.</w:t>
      </w:r>
      <w:r w:rsidR="00C97377">
        <w:t xml:space="preserve"> </w:t>
      </w:r>
      <w:r w:rsidR="00D01A4C">
        <w:t xml:space="preserve">Топливопровод снабжен вентилем для перекрытия подачи топлива из бака и открывается только непосредственно перед пуском </w:t>
      </w:r>
      <w:r>
        <w:t>ГТД</w:t>
      </w:r>
      <w:r w:rsidR="00D01A4C">
        <w:t>.</w:t>
      </w:r>
    </w:p>
    <w:p w:rsidR="004208F8" w:rsidRDefault="004208F8" w:rsidP="005755C9"/>
    <w:p w:rsidR="00D01A4C" w:rsidRDefault="00D01A4C" w:rsidP="0015077A">
      <w:pPr>
        <w:jc w:val="center"/>
        <w:rPr>
          <w:b/>
        </w:rPr>
      </w:pPr>
    </w:p>
    <w:p w:rsidR="00D01A4C" w:rsidRDefault="00D01A4C" w:rsidP="0015077A">
      <w:pPr>
        <w:jc w:val="center"/>
        <w:rPr>
          <w:b/>
        </w:rPr>
      </w:pPr>
    </w:p>
    <w:p w:rsidR="00564A04" w:rsidRDefault="00F004C5" w:rsidP="0015077A">
      <w:pPr>
        <w:jc w:val="center"/>
        <w:rPr>
          <w:b/>
        </w:rPr>
      </w:pPr>
      <w:r>
        <w:rPr>
          <w:b/>
        </w:rPr>
        <w:t>1.</w:t>
      </w:r>
      <w:r w:rsidR="004208F8" w:rsidRPr="0015077A">
        <w:rPr>
          <w:b/>
        </w:rPr>
        <w:t>2.3</w:t>
      </w:r>
      <w:r w:rsidR="0015077A" w:rsidRPr="0015077A">
        <w:rPr>
          <w:b/>
        </w:rPr>
        <w:t>.</w:t>
      </w:r>
      <w:r w:rsidR="0015077A">
        <w:t xml:space="preserve"> </w:t>
      </w:r>
      <w:r w:rsidR="00564A04" w:rsidRPr="00ED2C74">
        <w:rPr>
          <w:b/>
        </w:rPr>
        <w:t>Система регулирования и управления</w:t>
      </w:r>
    </w:p>
    <w:p w:rsidR="004208F8" w:rsidRPr="00ED2C74" w:rsidRDefault="004208F8" w:rsidP="005755C9">
      <w:pPr>
        <w:rPr>
          <w:b/>
        </w:rPr>
      </w:pPr>
    </w:p>
    <w:p w:rsidR="00564A04" w:rsidRDefault="00C6299F" w:rsidP="00691357">
      <w:pPr>
        <w:ind w:firstLine="567"/>
      </w:pPr>
      <w:r>
        <w:t>ГТД</w:t>
      </w:r>
      <w:r w:rsidR="005755C9">
        <w:t xml:space="preserve"> </w:t>
      </w:r>
      <w:r w:rsidR="00D01A4C">
        <w:rPr>
          <w:b/>
        </w:rPr>
        <w:t>ТГ-</w:t>
      </w:r>
      <w:r w:rsidR="00D01A4C" w:rsidRPr="00E02354">
        <w:rPr>
          <w:b/>
        </w:rPr>
        <w:t>1</w:t>
      </w:r>
      <w:r w:rsidR="00D01A4C">
        <w:rPr>
          <w:b/>
        </w:rPr>
        <w:t>6М</w:t>
      </w:r>
      <w:r w:rsidR="00D01A4C" w:rsidRPr="004E79E6">
        <w:t xml:space="preserve"> </w:t>
      </w:r>
      <w:r w:rsidR="005755C9">
        <w:t xml:space="preserve">имеет собственный блок управления двигателем, который осуществляет полный контроль </w:t>
      </w:r>
      <w:r w:rsidR="00550B99">
        <w:t xml:space="preserve">за </w:t>
      </w:r>
      <w:r w:rsidR="005755C9">
        <w:t>запуском и работой двигателя. Для измерения параметров двигателя использу</w:t>
      </w:r>
      <w:r w:rsidR="00D01A4C">
        <w:t>ются</w:t>
      </w:r>
      <w:r w:rsidR="005755C9">
        <w:t xml:space="preserve"> </w:t>
      </w:r>
      <w:r w:rsidR="00D01A4C">
        <w:t>термопара, датчик оборотов и стрелочны</w:t>
      </w:r>
      <w:r w:rsidR="006437B9">
        <w:t>й</w:t>
      </w:r>
      <w:r w:rsidR="00D01A4C">
        <w:t xml:space="preserve"> манометр на выходе из компрессора</w:t>
      </w:r>
      <w:r w:rsidR="005755C9">
        <w:t xml:space="preserve">, </w:t>
      </w:r>
      <w:r w:rsidR="00550B99">
        <w:t xml:space="preserve">которые </w:t>
      </w:r>
      <w:r w:rsidR="005755C9">
        <w:t>являю</w:t>
      </w:r>
      <w:r w:rsidR="00550B99">
        <w:t>тся</w:t>
      </w:r>
      <w:r w:rsidR="005755C9">
        <w:t xml:space="preserve"> основным</w:t>
      </w:r>
      <w:r w:rsidR="00D01A4C">
        <w:t>и</w:t>
      </w:r>
      <w:r w:rsidR="005755C9">
        <w:t xml:space="preserve"> элемент</w:t>
      </w:r>
      <w:r w:rsidR="00150FDC">
        <w:t>а</w:t>
      </w:r>
      <w:r w:rsidR="005755C9">
        <w:t>м</w:t>
      </w:r>
      <w:r w:rsidR="00D01A4C">
        <w:t>и</w:t>
      </w:r>
      <w:r w:rsidR="005755C9">
        <w:t xml:space="preserve"> </w:t>
      </w:r>
      <w:r w:rsidR="00D01A4C">
        <w:t>измерительной системы</w:t>
      </w:r>
      <w:r w:rsidR="005755C9">
        <w:t>.</w:t>
      </w:r>
      <w:r w:rsidR="00CD762A">
        <w:t xml:space="preserve"> Стартер-генератор контролируется путем измерения величин тока и напряжения.</w:t>
      </w:r>
    </w:p>
    <w:p w:rsidR="00193803" w:rsidRDefault="00193803" w:rsidP="00691357">
      <w:pPr>
        <w:ind w:firstLine="567"/>
      </w:pPr>
    </w:p>
    <w:p w:rsidR="00564A04" w:rsidRPr="00ED2C74" w:rsidRDefault="00550B99" w:rsidP="0015077A">
      <w:pPr>
        <w:jc w:val="center"/>
        <w:rPr>
          <w:b/>
        </w:rPr>
      </w:pPr>
      <w:r>
        <w:rPr>
          <w:b/>
        </w:rPr>
        <w:t>1.</w:t>
      </w:r>
      <w:r w:rsidR="007C632E">
        <w:rPr>
          <w:b/>
        </w:rPr>
        <w:t xml:space="preserve">2.4. </w:t>
      </w:r>
      <w:r w:rsidR="00564A04" w:rsidRPr="00ED2C74">
        <w:rPr>
          <w:b/>
        </w:rPr>
        <w:t>Источник энергии</w:t>
      </w:r>
    </w:p>
    <w:p w:rsidR="005755C9" w:rsidRDefault="005755C9" w:rsidP="00691357">
      <w:pPr>
        <w:ind w:firstLine="567"/>
      </w:pPr>
      <w:r>
        <w:t>Для работы испытательного стенда требуется источник постоянного тока (батарея 24В, 12Ач/100А).</w:t>
      </w:r>
    </w:p>
    <w:p w:rsidR="00193803" w:rsidRDefault="00193803" w:rsidP="00691357">
      <w:pPr>
        <w:ind w:firstLine="567"/>
        <w:rPr>
          <w:b/>
        </w:rPr>
      </w:pPr>
    </w:p>
    <w:p w:rsidR="00564A04" w:rsidRPr="0015077A" w:rsidRDefault="00550B99" w:rsidP="00873CA4">
      <w:pPr>
        <w:spacing w:line="360" w:lineRule="atLeast"/>
        <w:ind w:firstLine="567"/>
        <w:jc w:val="center"/>
        <w:rPr>
          <w:b/>
        </w:rPr>
      </w:pPr>
      <w:r>
        <w:rPr>
          <w:b/>
        </w:rPr>
        <w:t>1.</w:t>
      </w:r>
      <w:r w:rsidR="007C632E">
        <w:rPr>
          <w:b/>
        </w:rPr>
        <w:t>2.5</w:t>
      </w:r>
      <w:r w:rsidR="0015077A">
        <w:rPr>
          <w:b/>
        </w:rPr>
        <w:t xml:space="preserve">. </w:t>
      </w:r>
      <w:r w:rsidR="004208F8" w:rsidRPr="0015077A">
        <w:rPr>
          <w:b/>
        </w:rPr>
        <w:t xml:space="preserve"> </w:t>
      </w:r>
      <w:r w:rsidR="00564A04" w:rsidRPr="0015077A">
        <w:rPr>
          <w:b/>
        </w:rPr>
        <w:t>Описание установки</w:t>
      </w:r>
    </w:p>
    <w:p w:rsidR="001B7410" w:rsidRDefault="001B7410" w:rsidP="00450895">
      <w:pPr>
        <w:spacing w:line="360" w:lineRule="atLeast"/>
        <w:ind w:firstLine="567"/>
      </w:pPr>
      <w:r w:rsidRPr="006169EB">
        <w:t xml:space="preserve">Работа </w:t>
      </w:r>
      <w:r w:rsidR="009F4FCE">
        <w:t>выполняется на экспериментальном стенде, представляющим</w:t>
      </w:r>
      <w:r w:rsidRPr="006169EB">
        <w:t xml:space="preserve"> собой </w:t>
      </w:r>
      <w:r w:rsidR="00C6299F">
        <w:t>ГТД</w:t>
      </w:r>
      <w:r w:rsidR="009F4FCE">
        <w:t xml:space="preserve"> </w:t>
      </w:r>
      <w:r w:rsidR="00D01A4C">
        <w:rPr>
          <w:b/>
        </w:rPr>
        <w:t>ТГ-</w:t>
      </w:r>
      <w:r w:rsidR="00D01A4C" w:rsidRPr="00E02354">
        <w:rPr>
          <w:b/>
        </w:rPr>
        <w:t>1</w:t>
      </w:r>
      <w:r w:rsidR="00D01A4C">
        <w:rPr>
          <w:b/>
        </w:rPr>
        <w:t>6М</w:t>
      </w:r>
      <w:r w:rsidRPr="006169EB">
        <w:t>,</w:t>
      </w:r>
      <w:r w:rsidR="009F4FCE">
        <w:t xml:space="preserve"> смонтированный на испытательной раме</w:t>
      </w:r>
      <w:r w:rsidRPr="006169EB">
        <w:t xml:space="preserve"> (рис.</w:t>
      </w:r>
      <w:r w:rsidR="003D2638">
        <w:t xml:space="preserve"> </w:t>
      </w:r>
      <w:r w:rsidRPr="006169EB">
        <w:t>3)</w:t>
      </w:r>
      <w:r w:rsidR="003D2638">
        <w:t>.</w:t>
      </w:r>
    </w:p>
    <w:p w:rsidR="005755C9" w:rsidRPr="006169EB" w:rsidRDefault="005755C9" w:rsidP="00450895">
      <w:pPr>
        <w:spacing w:line="360" w:lineRule="atLeast"/>
        <w:ind w:firstLine="567"/>
      </w:pPr>
    </w:p>
    <w:p w:rsidR="00AE4F39" w:rsidRPr="00D01A4C" w:rsidRDefault="00334415" w:rsidP="000D6CF1">
      <w:pPr>
        <w:spacing w:line="360" w:lineRule="atLeast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6905" cy="4269740"/>
            <wp:effectExtent l="0" t="0" r="0" b="0"/>
            <wp:docPr id="4" name="Рисунок 4" descr="DSC0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9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39" w:rsidRDefault="00045E71" w:rsidP="00045E71">
      <w:pPr>
        <w:spacing w:line="360" w:lineRule="atLeast"/>
        <w:ind w:firstLine="567"/>
        <w:jc w:val="center"/>
      </w:pPr>
      <w:r>
        <w:t xml:space="preserve">Рис. </w:t>
      </w:r>
      <w:r w:rsidR="00550B99">
        <w:t>1.</w:t>
      </w:r>
      <w:r>
        <w:t>3</w:t>
      </w:r>
      <w:r w:rsidR="00873CA4">
        <w:t xml:space="preserve">.  </w:t>
      </w:r>
      <w:r w:rsidR="00392051">
        <w:t>Стенд</w:t>
      </w:r>
      <w:r w:rsidR="00873CA4">
        <w:t xml:space="preserve"> с </w:t>
      </w:r>
      <w:r w:rsidR="00C6299F">
        <w:t>ГТД</w:t>
      </w:r>
      <w:r w:rsidR="00D01A4C">
        <w:t xml:space="preserve"> </w:t>
      </w:r>
      <w:r w:rsidR="00D01A4C">
        <w:rPr>
          <w:b/>
        </w:rPr>
        <w:t>ТГ-</w:t>
      </w:r>
      <w:r w:rsidR="00D01A4C" w:rsidRPr="00E02354">
        <w:rPr>
          <w:b/>
        </w:rPr>
        <w:t>1</w:t>
      </w:r>
      <w:r w:rsidR="00D01A4C">
        <w:rPr>
          <w:b/>
        </w:rPr>
        <w:t>6М</w:t>
      </w:r>
    </w:p>
    <w:p w:rsidR="00873CA4" w:rsidRDefault="00873CA4" w:rsidP="00450895">
      <w:pPr>
        <w:spacing w:line="360" w:lineRule="atLeast"/>
        <w:ind w:firstLine="567"/>
      </w:pPr>
    </w:p>
    <w:p w:rsidR="00970415" w:rsidRDefault="00C6299F" w:rsidP="000857A9">
      <w:pPr>
        <w:ind w:firstLine="567"/>
      </w:pPr>
      <w:r>
        <w:t>ГТД</w:t>
      </w:r>
      <w:r w:rsidR="0036635A">
        <w:t xml:space="preserve"> </w:t>
      </w:r>
      <w:r w:rsidR="0036635A">
        <w:rPr>
          <w:b/>
        </w:rPr>
        <w:t>ТГ-</w:t>
      </w:r>
      <w:r w:rsidR="0036635A" w:rsidRPr="00E02354">
        <w:rPr>
          <w:b/>
        </w:rPr>
        <w:t>1</w:t>
      </w:r>
      <w:r w:rsidR="0036635A">
        <w:rPr>
          <w:b/>
        </w:rPr>
        <w:t>6М</w:t>
      </w:r>
      <w:r w:rsidR="00045E71">
        <w:t xml:space="preserve"> (рис. </w:t>
      </w:r>
      <w:r w:rsidR="00550B99">
        <w:t>1.</w:t>
      </w:r>
      <w:r w:rsidR="00045E71">
        <w:t xml:space="preserve">4) </w:t>
      </w:r>
      <w:r w:rsidR="00DB6B02">
        <w:t>явля</w:t>
      </w:r>
      <w:r w:rsidR="00193803">
        <w:t>е</w:t>
      </w:r>
      <w:r w:rsidR="00DB6B02">
        <w:t>тся одновальным газотурбинным двигателем с одноступенчатым центробежным компрессором</w:t>
      </w:r>
      <w:r w:rsidR="00550B99">
        <w:t>,</w:t>
      </w:r>
      <w:r w:rsidR="00F3252B">
        <w:t xml:space="preserve"> петлевой</w:t>
      </w:r>
      <w:r w:rsidR="00DB6B02">
        <w:t xml:space="preserve"> камерой сгорания, одноступенчатой осевой турбиной и выхлопным </w:t>
      </w:r>
      <w:r w:rsidR="0036635A">
        <w:t>патрубком</w:t>
      </w:r>
      <w:r w:rsidR="00DB6B02">
        <w:t xml:space="preserve">. Ротор двигателя установлен </w:t>
      </w:r>
      <w:r w:rsidR="00550B99">
        <w:t>на</w:t>
      </w:r>
      <w:r w:rsidR="00DB6B02">
        <w:t xml:space="preserve"> </w:t>
      </w:r>
      <w:r w:rsidR="00550B99">
        <w:t>двух</w:t>
      </w:r>
      <w:r w:rsidR="00DB6B02">
        <w:t xml:space="preserve"> шариковых подшипниках,</w:t>
      </w:r>
      <w:r w:rsidR="00DD51D1">
        <w:t xml:space="preserve"> </w:t>
      </w:r>
      <w:r w:rsidR="00344FF4">
        <w:t xml:space="preserve">смазываемых маслом под давлением. Во входной части компрессора </w:t>
      </w:r>
      <w:r w:rsidR="0036635A">
        <w:t xml:space="preserve">через редуктор </w:t>
      </w:r>
      <w:r w:rsidR="00344FF4">
        <w:t xml:space="preserve">установлен стартер-генератор, позволяющий произвести запуск от </w:t>
      </w:r>
      <w:r w:rsidR="0036635A">
        <w:t>аккумуляторной батареи</w:t>
      </w:r>
      <w:r w:rsidR="00344FF4">
        <w:t>, а также генерировать энергию во время работы двигателя.</w:t>
      </w:r>
    </w:p>
    <w:p w:rsidR="00016CEF" w:rsidRPr="00016CEF" w:rsidRDefault="00016CEF" w:rsidP="00016CEF">
      <w:pPr>
        <w:ind w:firstLine="567"/>
        <w:rPr>
          <w:b/>
          <w:i/>
        </w:rPr>
      </w:pPr>
      <w:r w:rsidRPr="00016CEF">
        <w:rPr>
          <w:b/>
          <w:i/>
        </w:rPr>
        <w:tab/>
        <w:t>Основные технические параметры ГТД:</w:t>
      </w:r>
    </w:p>
    <w:p w:rsidR="00016CEF" w:rsidRPr="00016CEF" w:rsidRDefault="00016CEF" w:rsidP="00016CEF">
      <w:pPr>
        <w:ind w:firstLine="567"/>
      </w:pPr>
      <w:r w:rsidRPr="00016CEF">
        <w:t xml:space="preserve">В условиях </w:t>
      </w:r>
      <w:r w:rsidR="00125263">
        <w:t>стандартных атмосферных</w:t>
      </w:r>
      <w:r w:rsidRPr="00016CEF">
        <w:t xml:space="preserve"> </w:t>
      </w:r>
      <w:r w:rsidR="00125263">
        <w:t xml:space="preserve">условиях (САУ) </w:t>
      </w:r>
      <w:r w:rsidRPr="00016CEF">
        <w:t xml:space="preserve">на уровне моря ГТД </w:t>
      </w:r>
      <w:r w:rsidRPr="00016CEF">
        <w:rPr>
          <w:b/>
        </w:rPr>
        <w:t>ТГ-16М</w:t>
      </w:r>
      <w:r w:rsidRPr="00016CEF">
        <w:t xml:space="preserve"> обладает следующими статическими параметрами</w:t>
      </w:r>
      <w:r w:rsidR="00DD3B22" w:rsidRPr="00DD3B22">
        <w:t xml:space="preserve"> [</w:t>
      </w:r>
      <w:r w:rsidR="0011135C" w:rsidRPr="0011135C">
        <w:t>7</w:t>
      </w:r>
      <w:r w:rsidR="00DD3B22" w:rsidRPr="00DD3B22">
        <w:t>]</w:t>
      </w:r>
      <w:r w:rsidRPr="00016CEF">
        <w:t>.</w:t>
      </w:r>
    </w:p>
    <w:p w:rsidR="00016CEF" w:rsidRPr="00016CEF" w:rsidRDefault="00016CEF" w:rsidP="00016CEF">
      <w:pPr>
        <w:ind w:firstLine="567"/>
      </w:pPr>
      <w:r w:rsidRPr="00016CEF">
        <w:t>Мощность на клеммах генератора в режимах:</w:t>
      </w:r>
    </w:p>
    <w:p w:rsidR="00016CEF" w:rsidRPr="00016CEF" w:rsidRDefault="00016CEF" w:rsidP="00625071">
      <w:pPr>
        <w:numPr>
          <w:ilvl w:val="0"/>
          <w:numId w:val="18"/>
        </w:numPr>
        <w:tabs>
          <w:tab w:val="clear" w:pos="1541"/>
          <w:tab w:val="num" w:pos="567"/>
        </w:tabs>
        <w:ind w:left="567" w:hanging="567"/>
      </w:pPr>
      <w:r w:rsidRPr="00016CEF">
        <w:t xml:space="preserve">от 18 до 80 кВт с падением мощности до 56 </w:t>
      </w:r>
      <w:r w:rsidR="00193803" w:rsidRPr="00F004C5">
        <w:t>–</w:t>
      </w:r>
      <w:r w:rsidRPr="00016CEF">
        <w:t xml:space="preserve"> 60 кВт в течение не более 6 с.</w:t>
      </w:r>
      <w:r w:rsidR="00193803">
        <w:t>;</w:t>
      </w:r>
    </w:p>
    <w:p w:rsidR="00016CEF" w:rsidRPr="00016CEF" w:rsidRDefault="00016CEF" w:rsidP="00625071">
      <w:pPr>
        <w:numPr>
          <w:ilvl w:val="0"/>
          <w:numId w:val="18"/>
        </w:numPr>
        <w:tabs>
          <w:tab w:val="clear" w:pos="1541"/>
          <w:tab w:val="num" w:pos="567"/>
        </w:tabs>
        <w:ind w:left="567" w:hanging="567"/>
      </w:pPr>
      <w:r w:rsidRPr="00016CEF">
        <w:t>в эксплуатации при температуре окружающей среды -5</w:t>
      </w:r>
      <w:r w:rsidR="00550B99">
        <w:t xml:space="preserve"> </w:t>
      </w:r>
      <w:r w:rsidRPr="00016CEF">
        <w:t>°С и ниже  допускаются кратковременные пиковые перегрузки до 100 кВт.</w:t>
      </w:r>
    </w:p>
    <w:p w:rsidR="00193803" w:rsidRDefault="00193803" w:rsidP="00016CEF">
      <w:pPr>
        <w:ind w:firstLine="567"/>
      </w:pPr>
    </w:p>
    <w:p w:rsidR="00016CEF" w:rsidRPr="00016CEF" w:rsidRDefault="00016CEF" w:rsidP="00016CEF">
      <w:pPr>
        <w:ind w:firstLine="567"/>
      </w:pPr>
      <w:r w:rsidRPr="00016CEF">
        <w:t>Мощность на выходном валу редуктора: 69.85</w:t>
      </w:r>
      <w:r w:rsidR="00193803">
        <w:t xml:space="preserve"> </w:t>
      </w:r>
      <w:r w:rsidR="00550B99" w:rsidRPr="00F004C5">
        <w:t>–</w:t>
      </w:r>
      <w:r w:rsidR="00193803">
        <w:t xml:space="preserve"> </w:t>
      </w:r>
      <w:r w:rsidRPr="00016CEF">
        <w:t>73.53 кВт (95</w:t>
      </w:r>
      <w:r w:rsidR="00193803">
        <w:t xml:space="preserve"> </w:t>
      </w:r>
      <w:r w:rsidR="00550B99" w:rsidRPr="00F004C5">
        <w:t>–</w:t>
      </w:r>
      <w:r w:rsidR="00193803">
        <w:t xml:space="preserve"> </w:t>
      </w:r>
      <w:r w:rsidRPr="00016CEF">
        <w:t xml:space="preserve">100 </w:t>
      </w:r>
      <w:r w:rsidRPr="00016CEF">
        <w:rPr>
          <w:i/>
          <w:iCs/>
        </w:rPr>
        <w:t>л.с.</w:t>
      </w:r>
      <w:r w:rsidRPr="00016CEF">
        <w:rPr>
          <w:iCs/>
        </w:rPr>
        <w:t>).</w:t>
      </w:r>
    </w:p>
    <w:p w:rsidR="00016CEF" w:rsidRPr="00016CEF" w:rsidRDefault="00016CEF" w:rsidP="00016CEF">
      <w:pPr>
        <w:ind w:firstLine="567"/>
      </w:pPr>
      <w:r w:rsidRPr="00016CEF">
        <w:t xml:space="preserve">Температура воздуха, при которой обеспечивается нормальная работа ГТД </w:t>
      </w:r>
      <w:r w:rsidRPr="00016CEF">
        <w:rPr>
          <w:b/>
        </w:rPr>
        <w:t>ТГ-16М</w:t>
      </w:r>
      <w:r w:rsidRPr="00016CEF">
        <w:t xml:space="preserve"> на всех режимах:  от -60 до  +50</w:t>
      </w:r>
      <w:r w:rsidR="00550B99">
        <w:t xml:space="preserve"> </w:t>
      </w:r>
      <w:r w:rsidRPr="00016CEF">
        <w:t xml:space="preserve">°С при </w:t>
      </w:r>
      <w:r w:rsidRPr="00C82787">
        <w:rPr>
          <w:sz w:val="36"/>
        </w:rPr>
        <w:t>Р</w:t>
      </w:r>
      <w:r w:rsidRPr="00C82787">
        <w:rPr>
          <w:sz w:val="36"/>
          <w:vertAlign w:val="subscript"/>
        </w:rPr>
        <w:t>н</w:t>
      </w:r>
      <w:r w:rsidR="00C82787">
        <w:t xml:space="preserve"> </w:t>
      </w:r>
      <w:r w:rsidRPr="00016CEF">
        <w:t>=</w:t>
      </w:r>
      <w:r w:rsidR="00C82787">
        <w:t xml:space="preserve"> </w:t>
      </w:r>
      <w:r w:rsidRPr="00016CEF">
        <w:t>0.101325 МПа.</w:t>
      </w:r>
    </w:p>
    <w:p w:rsidR="00016CEF" w:rsidRPr="00016CEF" w:rsidRDefault="00016CEF" w:rsidP="00016CEF">
      <w:pPr>
        <w:ind w:firstLine="567"/>
      </w:pPr>
    </w:p>
    <w:p w:rsidR="00016CEF" w:rsidRPr="00016CEF" w:rsidRDefault="00016CEF" w:rsidP="00016CEF">
      <w:pPr>
        <w:ind w:firstLine="567"/>
        <w:rPr>
          <w:b/>
          <w:i/>
        </w:rPr>
      </w:pPr>
      <w:r w:rsidRPr="00016CEF">
        <w:rPr>
          <w:b/>
          <w:i/>
        </w:rPr>
        <w:t>ПРИМЕЧАНИЕ. При температуре окружающего воздуха ниже -25 °С перед запуском производится подогрев ГТД ТГ-16М.</w:t>
      </w:r>
    </w:p>
    <w:p w:rsidR="00016CEF" w:rsidRPr="00016CEF" w:rsidRDefault="00016CEF" w:rsidP="00016CEF">
      <w:pPr>
        <w:ind w:firstLine="567"/>
      </w:pPr>
    </w:p>
    <w:p w:rsidR="00016CEF" w:rsidRPr="00016CEF" w:rsidRDefault="00016CEF" w:rsidP="00016CEF">
      <w:pPr>
        <w:ind w:firstLine="567"/>
        <w:rPr>
          <w:b/>
          <w:i/>
        </w:rPr>
      </w:pPr>
      <w:r w:rsidRPr="00016CEF">
        <w:rPr>
          <w:b/>
          <w:i/>
        </w:rPr>
        <w:t>Режимы работы двигателей:</w:t>
      </w:r>
    </w:p>
    <w:p w:rsidR="00016CEF" w:rsidRPr="00016CEF" w:rsidRDefault="00016CEF" w:rsidP="00016CEF">
      <w:pPr>
        <w:ind w:firstLine="567"/>
        <w:rPr>
          <w:b/>
        </w:rPr>
      </w:pPr>
      <w:r w:rsidRPr="00016CEF">
        <w:rPr>
          <w:b/>
        </w:rPr>
        <w:t>1. Режим запуска и холостого хода:</w:t>
      </w:r>
    </w:p>
    <w:p w:rsidR="00016CEF" w:rsidRPr="00016CEF" w:rsidRDefault="00016CEF" w:rsidP="00625071">
      <w:pPr>
        <w:numPr>
          <w:ilvl w:val="0"/>
          <w:numId w:val="19"/>
        </w:numPr>
        <w:tabs>
          <w:tab w:val="left" w:pos="567"/>
        </w:tabs>
        <w:ind w:left="567" w:hanging="567"/>
      </w:pPr>
      <w:r w:rsidRPr="00016CEF">
        <w:t xml:space="preserve">время выхода двигателя на рабочие обороты при запуске </w:t>
      </w:r>
      <w:r w:rsidR="00C82787" w:rsidRPr="00F004C5">
        <w:t>–</w:t>
      </w:r>
      <w:r w:rsidRPr="00016CEF">
        <w:t xml:space="preserve"> не более 30 с.</w:t>
      </w:r>
      <w:r w:rsidR="00983BAB">
        <w:t>;</w:t>
      </w:r>
    </w:p>
    <w:p w:rsidR="00016CEF" w:rsidRPr="00016CEF" w:rsidRDefault="00016CEF" w:rsidP="00625071">
      <w:pPr>
        <w:numPr>
          <w:ilvl w:val="0"/>
          <w:numId w:val="19"/>
        </w:numPr>
        <w:tabs>
          <w:tab w:val="left" w:pos="567"/>
        </w:tabs>
        <w:ind w:left="567" w:hanging="567"/>
      </w:pPr>
      <w:r w:rsidRPr="00016CEF">
        <w:t xml:space="preserve">заброс оборотов при запуске двигателя при </w:t>
      </w:r>
      <w:r w:rsidRPr="00C82787">
        <w:rPr>
          <w:sz w:val="36"/>
        </w:rPr>
        <w:t>Т</w:t>
      </w:r>
      <w:r w:rsidRPr="00C82787">
        <w:rPr>
          <w:sz w:val="36"/>
          <w:vertAlign w:val="subscript"/>
        </w:rPr>
        <w:t>н</w:t>
      </w:r>
      <w:r w:rsidR="00C82787">
        <w:t xml:space="preserve"> </w:t>
      </w:r>
      <w:r w:rsidRPr="00016CEF">
        <w:t>=</w:t>
      </w:r>
      <w:r w:rsidR="00C82787">
        <w:t xml:space="preserve"> </w:t>
      </w:r>
      <w:r w:rsidRPr="00016CEF">
        <w:t>288</w:t>
      </w:r>
      <w:r w:rsidR="00315A73" w:rsidRPr="00315A73">
        <w:t xml:space="preserve"> </w:t>
      </w:r>
      <w:r w:rsidRPr="00016CEF">
        <w:t xml:space="preserve">К и </w:t>
      </w:r>
      <w:r w:rsidRPr="00C82787">
        <w:rPr>
          <w:sz w:val="36"/>
        </w:rPr>
        <w:t>Р</w:t>
      </w:r>
      <w:r w:rsidRPr="00C82787">
        <w:rPr>
          <w:sz w:val="36"/>
          <w:vertAlign w:val="subscript"/>
        </w:rPr>
        <w:t>н</w:t>
      </w:r>
      <w:r w:rsidR="00C82787">
        <w:t xml:space="preserve"> </w:t>
      </w:r>
      <w:r w:rsidRPr="00016CEF">
        <w:t>=</w:t>
      </w:r>
      <w:r w:rsidR="00C82787">
        <w:t xml:space="preserve"> </w:t>
      </w:r>
      <w:r w:rsidRPr="00016CEF">
        <w:t>0.101325</w:t>
      </w:r>
      <w:r w:rsidR="00C82787">
        <w:t xml:space="preserve"> </w:t>
      </w:r>
      <w:r w:rsidRPr="00016CEF">
        <w:t>МПа не более 35000 об/мин (100 %)</w:t>
      </w:r>
      <w:r w:rsidR="00983BAB">
        <w:t>;</w:t>
      </w:r>
      <w:r w:rsidRPr="00016CEF">
        <w:t xml:space="preserve"> </w:t>
      </w:r>
      <w:r w:rsidR="00983BAB">
        <w:t>п</w:t>
      </w:r>
      <w:r w:rsidRPr="00016CEF">
        <w:t xml:space="preserve">ри температуре </w:t>
      </w:r>
      <w:r w:rsidRPr="00C82787">
        <w:rPr>
          <w:sz w:val="36"/>
        </w:rPr>
        <w:t>Т</w:t>
      </w:r>
      <w:r w:rsidRPr="00C82787">
        <w:rPr>
          <w:sz w:val="36"/>
          <w:vertAlign w:val="subscript"/>
        </w:rPr>
        <w:t>н</w:t>
      </w:r>
      <w:r w:rsidRPr="00016CEF">
        <w:t>=273</w:t>
      </w:r>
      <w:r w:rsidR="00315A73" w:rsidRPr="00315A73">
        <w:t xml:space="preserve"> </w:t>
      </w:r>
      <w:r w:rsidRPr="00016CEF">
        <w:t>К не более 35600 об/мин (102 %)</w:t>
      </w:r>
      <w:r w:rsidR="00193803">
        <w:t>;</w:t>
      </w:r>
    </w:p>
    <w:p w:rsidR="00016CEF" w:rsidRPr="00016CEF" w:rsidRDefault="00016CEF" w:rsidP="00016CEF">
      <w:pPr>
        <w:ind w:firstLine="567"/>
        <w:rPr>
          <w:b/>
          <w:i/>
        </w:rPr>
      </w:pPr>
      <w:r w:rsidRPr="00016CEF">
        <w:rPr>
          <w:b/>
          <w:i/>
        </w:rPr>
        <w:t>ПРИМЕЧАНИЕ: При забросе оборотов ротора выше максимально допустимой величины 35600 об/мин ГТД ТГ-16М подлежит переборке.</w:t>
      </w:r>
    </w:p>
    <w:p w:rsidR="00016CEF" w:rsidRPr="00016CEF" w:rsidRDefault="00016CEF" w:rsidP="00625071">
      <w:pPr>
        <w:numPr>
          <w:ilvl w:val="0"/>
          <w:numId w:val="20"/>
        </w:numPr>
        <w:ind w:left="567" w:hanging="567"/>
      </w:pPr>
      <w:r w:rsidRPr="00016CEF">
        <w:t xml:space="preserve">обороты ротора на режиме холостого хода при </w:t>
      </w:r>
      <w:r w:rsidRPr="00C82787">
        <w:rPr>
          <w:sz w:val="36"/>
        </w:rPr>
        <w:t>Т</w:t>
      </w:r>
      <w:r w:rsidRPr="00C82787">
        <w:rPr>
          <w:sz w:val="36"/>
          <w:vertAlign w:val="subscript"/>
        </w:rPr>
        <w:t>н</w:t>
      </w:r>
      <w:r w:rsidR="00DA0B65">
        <w:rPr>
          <w:sz w:val="36"/>
          <w:vertAlign w:val="subscript"/>
        </w:rPr>
        <w:t xml:space="preserve"> </w:t>
      </w:r>
      <w:r w:rsidRPr="00016CEF">
        <w:t>=</w:t>
      </w:r>
      <w:r w:rsidR="00DA0B65">
        <w:t xml:space="preserve"> </w:t>
      </w:r>
      <w:r w:rsidRPr="00016CEF">
        <w:t>288</w:t>
      </w:r>
      <w:r w:rsidR="00315A73" w:rsidRPr="00315A73">
        <w:t xml:space="preserve"> </w:t>
      </w:r>
      <w:r w:rsidRPr="00016CEF">
        <w:t>К</w:t>
      </w:r>
      <w:r w:rsidRPr="00016CEF">
        <w:rPr>
          <w:bCs/>
        </w:rPr>
        <w:t xml:space="preserve"> и </w:t>
      </w:r>
      <w:r w:rsidRPr="00C82787">
        <w:rPr>
          <w:sz w:val="36"/>
        </w:rPr>
        <w:t>Р</w:t>
      </w:r>
      <w:r w:rsidRPr="00C82787">
        <w:rPr>
          <w:sz w:val="36"/>
          <w:vertAlign w:val="subscript"/>
        </w:rPr>
        <w:t>н</w:t>
      </w:r>
      <w:r w:rsidR="00DA0B65">
        <w:rPr>
          <w:sz w:val="36"/>
          <w:vertAlign w:val="subscript"/>
        </w:rPr>
        <w:t xml:space="preserve"> </w:t>
      </w:r>
      <w:r w:rsidRPr="00016CEF">
        <w:t>=</w:t>
      </w:r>
      <w:r w:rsidR="00DA0B65">
        <w:t xml:space="preserve"> </w:t>
      </w:r>
      <w:r w:rsidRPr="00016CEF">
        <w:t>0.101325</w:t>
      </w:r>
      <w:r w:rsidR="00C82787">
        <w:t xml:space="preserve"> </w:t>
      </w:r>
      <w:r w:rsidRPr="00016CEF">
        <w:t>МПа</w:t>
      </w:r>
      <w:r w:rsidR="00DA0B65">
        <w:t>,</w:t>
      </w:r>
      <w:r w:rsidRPr="00016CEF">
        <w:t xml:space="preserve"> </w:t>
      </w:r>
      <w:r w:rsidRPr="00016CEF">
        <w:rPr>
          <w:bCs/>
        </w:rPr>
        <w:t xml:space="preserve"> </w:t>
      </w:r>
      <w:r w:rsidRPr="00016CEF">
        <w:t>32500</w:t>
      </w:r>
      <w:r w:rsidR="00DA0B65">
        <w:t xml:space="preserve"> </w:t>
      </w:r>
      <w:r w:rsidR="00C82787" w:rsidRPr="00F004C5">
        <w:t>–</w:t>
      </w:r>
      <w:r w:rsidR="00DA0B65">
        <w:t xml:space="preserve"> </w:t>
      </w:r>
      <w:r w:rsidRPr="00016CEF">
        <w:t>33500 об/мин (93</w:t>
      </w:r>
      <w:r w:rsidR="00C82787" w:rsidRPr="00F004C5">
        <w:t>–</w:t>
      </w:r>
      <w:r w:rsidRPr="00016CEF">
        <w:t xml:space="preserve">96 </w:t>
      </w:r>
      <w:r w:rsidRPr="00016CEF">
        <w:rPr>
          <w:iCs/>
        </w:rPr>
        <w:t>%)</w:t>
      </w:r>
      <w:r w:rsidR="00983BAB">
        <w:rPr>
          <w:iCs/>
        </w:rPr>
        <w:t>;</w:t>
      </w:r>
      <w:r w:rsidRPr="00016CEF">
        <w:rPr>
          <w:iCs/>
        </w:rPr>
        <w:t xml:space="preserve"> </w:t>
      </w:r>
      <w:r w:rsidR="00983BAB">
        <w:t>п</w:t>
      </w:r>
      <w:r w:rsidRPr="00016CEF">
        <w:t xml:space="preserve">ри температуре </w:t>
      </w:r>
      <w:r w:rsidRPr="00C82787">
        <w:rPr>
          <w:sz w:val="36"/>
        </w:rPr>
        <w:t>Т</w:t>
      </w:r>
      <w:r w:rsidRPr="00C82787">
        <w:rPr>
          <w:sz w:val="36"/>
          <w:vertAlign w:val="subscript"/>
        </w:rPr>
        <w:t>н</w:t>
      </w:r>
      <w:r w:rsidR="00DA0B65">
        <w:rPr>
          <w:sz w:val="36"/>
          <w:vertAlign w:val="subscript"/>
        </w:rPr>
        <w:t xml:space="preserve"> </w:t>
      </w:r>
      <w:r w:rsidRPr="00016CEF">
        <w:t>=</w:t>
      </w:r>
      <w:r w:rsidR="00DA0B65">
        <w:t xml:space="preserve"> </w:t>
      </w:r>
      <w:r w:rsidRPr="00016CEF">
        <w:t>273</w:t>
      </w:r>
      <w:r w:rsidR="00315A73" w:rsidRPr="00C82787">
        <w:t xml:space="preserve"> </w:t>
      </w:r>
      <w:r w:rsidRPr="00016CEF">
        <w:t>К</w:t>
      </w:r>
      <w:r w:rsidR="00DA0B65">
        <w:t>,</w:t>
      </w:r>
      <w:r w:rsidRPr="00016CEF">
        <w:t xml:space="preserve"> 32500</w:t>
      </w:r>
      <w:r w:rsidR="00DA0B65">
        <w:t xml:space="preserve"> </w:t>
      </w:r>
      <w:r w:rsidR="00C82787" w:rsidRPr="00F004C5">
        <w:t>–</w:t>
      </w:r>
      <w:r w:rsidR="00DA0B65">
        <w:t xml:space="preserve"> </w:t>
      </w:r>
      <w:r w:rsidRPr="00016CEF">
        <w:t>34000 об/мин (93</w:t>
      </w:r>
      <w:r w:rsidR="00DA0B65">
        <w:t xml:space="preserve"> </w:t>
      </w:r>
      <w:r w:rsidR="00C82787" w:rsidRPr="00F004C5">
        <w:t>–</w:t>
      </w:r>
      <w:r w:rsidR="00DA0B65">
        <w:t xml:space="preserve"> </w:t>
      </w:r>
      <w:r w:rsidRPr="00016CEF">
        <w:t>95%)</w:t>
      </w:r>
      <w:r w:rsidR="001B3455">
        <w:t>;</w:t>
      </w:r>
    </w:p>
    <w:p w:rsidR="00016CEF" w:rsidRPr="00016CEF" w:rsidRDefault="00016CEF" w:rsidP="00625071">
      <w:pPr>
        <w:numPr>
          <w:ilvl w:val="0"/>
          <w:numId w:val="20"/>
        </w:numPr>
        <w:ind w:left="567" w:hanging="567"/>
      </w:pPr>
      <w:r w:rsidRPr="00016CEF">
        <w:t xml:space="preserve">колебание оборотов на режиме холостого хода </w:t>
      </w:r>
      <w:r w:rsidRPr="00016CEF">
        <w:tab/>
        <w:t xml:space="preserve"> не более +500 об/мин (±1</w:t>
      </w:r>
      <w:r w:rsidR="00C82787">
        <w:t>.</w:t>
      </w:r>
      <w:r w:rsidRPr="00016CEF">
        <w:t>5 %)</w:t>
      </w:r>
      <w:r w:rsidR="00983BAB">
        <w:t>;</w:t>
      </w:r>
    </w:p>
    <w:p w:rsidR="00016CEF" w:rsidRPr="00016CEF" w:rsidRDefault="00016CEF" w:rsidP="00625071">
      <w:pPr>
        <w:numPr>
          <w:ilvl w:val="0"/>
          <w:numId w:val="20"/>
        </w:numPr>
        <w:ind w:left="567" w:hanging="567"/>
      </w:pPr>
      <w:r w:rsidRPr="00016CEF">
        <w:t xml:space="preserve">заброс температуры газов при запуске при </w:t>
      </w:r>
      <w:r w:rsidRPr="00C82787">
        <w:rPr>
          <w:sz w:val="36"/>
        </w:rPr>
        <w:t>Т</w:t>
      </w:r>
      <w:r w:rsidRPr="00C82787">
        <w:rPr>
          <w:sz w:val="36"/>
          <w:vertAlign w:val="subscript"/>
        </w:rPr>
        <w:t>н</w:t>
      </w:r>
      <w:r w:rsidR="00DA0B65">
        <w:rPr>
          <w:sz w:val="36"/>
          <w:vertAlign w:val="subscript"/>
        </w:rPr>
        <w:t xml:space="preserve"> </w:t>
      </w:r>
      <w:r w:rsidRPr="00016CEF">
        <w:t>=</w:t>
      </w:r>
      <w:r w:rsidR="00DA0B65">
        <w:t xml:space="preserve"> </w:t>
      </w:r>
      <w:r w:rsidRPr="00016CEF">
        <w:t>288</w:t>
      </w:r>
      <w:r w:rsidR="00315A73" w:rsidRPr="00315A73">
        <w:t xml:space="preserve"> </w:t>
      </w:r>
      <w:r w:rsidRPr="00016CEF">
        <w:t>К</w:t>
      </w:r>
      <w:r w:rsidRPr="00016CEF">
        <w:rPr>
          <w:bCs/>
        </w:rPr>
        <w:t xml:space="preserve"> и </w:t>
      </w:r>
      <w:r w:rsidRPr="00C82787">
        <w:rPr>
          <w:sz w:val="36"/>
        </w:rPr>
        <w:t>Р</w:t>
      </w:r>
      <w:r w:rsidRPr="00C82787">
        <w:rPr>
          <w:sz w:val="36"/>
          <w:vertAlign w:val="subscript"/>
        </w:rPr>
        <w:t>н</w:t>
      </w:r>
      <w:r w:rsidR="00DA0B65">
        <w:rPr>
          <w:sz w:val="36"/>
          <w:vertAlign w:val="subscript"/>
        </w:rPr>
        <w:t xml:space="preserve"> </w:t>
      </w:r>
      <w:r w:rsidRPr="00016CEF">
        <w:t>=</w:t>
      </w:r>
      <w:r w:rsidR="00DA0B65">
        <w:t xml:space="preserve"> </w:t>
      </w:r>
      <w:r w:rsidRPr="00016CEF">
        <w:t>0.101325</w:t>
      </w:r>
      <w:r w:rsidR="00C82787">
        <w:t xml:space="preserve"> </w:t>
      </w:r>
      <w:r w:rsidRPr="00016CEF">
        <w:t>МПа не более 850</w:t>
      </w:r>
      <w:r w:rsidR="00C82787">
        <w:t xml:space="preserve"> </w:t>
      </w:r>
      <w:r w:rsidRPr="00016CEF">
        <w:t>°С</w:t>
      </w:r>
      <w:r w:rsidR="00983BAB">
        <w:t>;</w:t>
      </w:r>
      <w:r w:rsidRPr="00016CEF">
        <w:t xml:space="preserve"> </w:t>
      </w:r>
      <w:r w:rsidR="00983BAB">
        <w:t>п</w:t>
      </w:r>
      <w:r w:rsidRPr="00016CEF">
        <w:t xml:space="preserve">ри температуре </w:t>
      </w:r>
      <w:r w:rsidRPr="00C82787">
        <w:rPr>
          <w:sz w:val="36"/>
        </w:rPr>
        <w:t>Т</w:t>
      </w:r>
      <w:r w:rsidRPr="00C82787">
        <w:rPr>
          <w:sz w:val="36"/>
          <w:vertAlign w:val="subscript"/>
        </w:rPr>
        <w:t>н</w:t>
      </w:r>
      <w:r w:rsidR="00DA0B65">
        <w:rPr>
          <w:sz w:val="36"/>
          <w:vertAlign w:val="subscript"/>
        </w:rPr>
        <w:t xml:space="preserve"> </w:t>
      </w:r>
      <w:r w:rsidRPr="00016CEF">
        <w:t>=</w:t>
      </w:r>
      <w:r w:rsidR="00DA0B65">
        <w:t xml:space="preserve"> </w:t>
      </w:r>
      <w:r w:rsidRPr="00016CEF">
        <w:t>273</w:t>
      </w:r>
      <w:r w:rsidR="00315A73" w:rsidRPr="00315A73">
        <w:t xml:space="preserve"> </w:t>
      </w:r>
      <w:r w:rsidRPr="00016CEF">
        <w:t>К не более 900</w:t>
      </w:r>
      <w:r w:rsidR="00C82787">
        <w:t xml:space="preserve"> </w:t>
      </w:r>
      <w:r w:rsidRPr="00016CEF">
        <w:t>°С с восстановлением до нормальной температуры в течение 3 секунд.</w:t>
      </w:r>
    </w:p>
    <w:p w:rsidR="00016CEF" w:rsidRDefault="00016CEF" w:rsidP="000857A9">
      <w:pPr>
        <w:ind w:firstLine="567"/>
      </w:pPr>
    </w:p>
    <w:p w:rsidR="00016CEF" w:rsidRDefault="00016CEF" w:rsidP="000857A9">
      <w:pPr>
        <w:ind w:firstLine="567"/>
        <w:sectPr w:rsidR="00016CEF" w:rsidSect="00DB16B7">
          <w:pgSz w:w="11909" w:h="16834"/>
          <w:pgMar w:top="1418" w:right="1134" w:bottom="1134" w:left="1418" w:header="720" w:footer="720" w:gutter="0"/>
          <w:cols w:space="60"/>
          <w:noEndnote/>
          <w:docGrid w:linePitch="272"/>
        </w:sectPr>
      </w:pPr>
    </w:p>
    <w:p w:rsidR="000857A9" w:rsidRDefault="00334415" w:rsidP="009618C0"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352915" cy="3750945"/>
            <wp:effectExtent l="0" t="0" r="635" b="1905"/>
            <wp:wrapSquare wrapText="bothSides"/>
            <wp:docPr id="109" name="Рисунок 109" descr="ТГ-16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ТГ-16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r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91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EF" w:rsidRDefault="00016CEF" w:rsidP="000857A9">
      <w:pPr>
        <w:ind w:firstLine="567"/>
        <w:rPr>
          <w:b/>
          <w:i/>
        </w:rPr>
      </w:pPr>
    </w:p>
    <w:p w:rsidR="009618C0" w:rsidRDefault="009618C0" w:rsidP="009618C0">
      <w:pPr>
        <w:ind w:firstLine="567"/>
        <w:jc w:val="center"/>
      </w:pPr>
      <w:r w:rsidRPr="009618C0">
        <w:t xml:space="preserve">Рис. </w:t>
      </w:r>
      <w:r w:rsidR="00550B99">
        <w:t>1.</w:t>
      </w:r>
      <w:r w:rsidRPr="009618C0">
        <w:t xml:space="preserve">4.  </w:t>
      </w:r>
      <w:r w:rsidR="007655D9">
        <w:t>ГТД</w:t>
      </w:r>
      <w:r w:rsidRPr="009618C0">
        <w:t xml:space="preserve"> ТГ-16М</w:t>
      </w:r>
    </w:p>
    <w:p w:rsidR="00016CEF" w:rsidRDefault="00016CEF" w:rsidP="009618C0">
      <w:pPr>
        <w:ind w:firstLine="567"/>
        <w:jc w:val="center"/>
        <w:sectPr w:rsidR="00016CEF" w:rsidSect="00DB16B7">
          <w:pgSz w:w="16834" w:h="11909" w:orient="landscape"/>
          <w:pgMar w:top="1418" w:right="1134" w:bottom="1134" w:left="1418" w:header="720" w:footer="720" w:gutter="0"/>
          <w:cols w:space="60"/>
          <w:noEndnote/>
          <w:docGrid w:linePitch="381"/>
        </w:sectPr>
      </w:pPr>
    </w:p>
    <w:p w:rsidR="001440D3" w:rsidRPr="009618C0" w:rsidRDefault="001440D3" w:rsidP="00DD42DB">
      <w:pPr>
        <w:numPr>
          <w:ilvl w:val="0"/>
          <w:numId w:val="5"/>
        </w:numPr>
        <w:rPr>
          <w:b/>
        </w:rPr>
      </w:pPr>
      <w:r w:rsidRPr="009618C0">
        <w:rPr>
          <w:b/>
        </w:rPr>
        <w:lastRenderedPageBreak/>
        <w:t>Температура г</w:t>
      </w:r>
      <w:r w:rsidR="00046449" w:rsidRPr="009618C0">
        <w:rPr>
          <w:b/>
        </w:rPr>
        <w:t>а</w:t>
      </w:r>
      <w:r w:rsidRPr="009618C0">
        <w:rPr>
          <w:b/>
        </w:rPr>
        <w:t>зов за турбиной:</w:t>
      </w:r>
    </w:p>
    <w:p w:rsidR="001440D3" w:rsidRPr="000857A9" w:rsidRDefault="001440D3" w:rsidP="00625071">
      <w:pPr>
        <w:numPr>
          <w:ilvl w:val="0"/>
          <w:numId w:val="21"/>
        </w:numPr>
        <w:ind w:left="709" w:hanging="709"/>
      </w:pPr>
      <w:r w:rsidRPr="000857A9">
        <w:t xml:space="preserve">нормальная </w:t>
      </w:r>
      <w:r w:rsidR="00A72741">
        <w:rPr>
          <w:spacing w:val="-1"/>
        </w:rPr>
        <w:t>при</w:t>
      </w:r>
      <w:r w:rsidR="00A72741" w:rsidRPr="00EC5991">
        <w:t xml:space="preserve"> </w:t>
      </w:r>
      <w:r w:rsidR="00A72741" w:rsidRPr="00983BAB">
        <w:rPr>
          <w:sz w:val="36"/>
        </w:rPr>
        <w:t>Т</w:t>
      </w:r>
      <w:r w:rsidR="00A72741" w:rsidRPr="00983BAB">
        <w:rPr>
          <w:sz w:val="36"/>
          <w:vertAlign w:val="subscript"/>
        </w:rPr>
        <w:t>н</w:t>
      </w:r>
      <w:r w:rsidR="00DA0B65">
        <w:rPr>
          <w:sz w:val="36"/>
          <w:vertAlign w:val="subscript"/>
        </w:rPr>
        <w:t xml:space="preserve"> </w:t>
      </w:r>
      <w:r w:rsidR="00A72741">
        <w:t>=</w:t>
      </w:r>
      <w:r w:rsidR="00DA0B65">
        <w:t xml:space="preserve"> </w:t>
      </w:r>
      <w:r w:rsidR="00A72741">
        <w:t>288</w:t>
      </w:r>
      <w:r w:rsidR="00315A73" w:rsidRPr="0011135C">
        <w:t xml:space="preserve"> </w:t>
      </w:r>
      <w:r w:rsidR="00A72741" w:rsidRPr="00392051">
        <w:t>К</w:t>
      </w:r>
      <w:r w:rsidR="00A72741" w:rsidRPr="00EC5991">
        <w:rPr>
          <w:bCs/>
        </w:rPr>
        <w:t xml:space="preserve"> </w:t>
      </w:r>
      <w:r w:rsidR="00A72741">
        <w:rPr>
          <w:bCs/>
        </w:rPr>
        <w:t xml:space="preserve">и </w:t>
      </w:r>
      <w:r w:rsidR="00A72741" w:rsidRPr="00983BAB">
        <w:rPr>
          <w:sz w:val="36"/>
        </w:rPr>
        <w:t>Р</w:t>
      </w:r>
      <w:r w:rsidR="00A72741" w:rsidRPr="00983BAB">
        <w:rPr>
          <w:sz w:val="36"/>
          <w:vertAlign w:val="subscript"/>
        </w:rPr>
        <w:t>н</w:t>
      </w:r>
      <w:r w:rsidR="00DA0B65">
        <w:rPr>
          <w:sz w:val="36"/>
          <w:vertAlign w:val="subscript"/>
        </w:rPr>
        <w:t xml:space="preserve"> </w:t>
      </w:r>
      <w:r w:rsidR="00A72741" w:rsidRPr="00392051">
        <w:t>=</w:t>
      </w:r>
      <w:r w:rsidR="00DA0B65">
        <w:t xml:space="preserve"> </w:t>
      </w:r>
      <w:r w:rsidR="00A72741" w:rsidRPr="00392051">
        <w:t>0.101325</w:t>
      </w:r>
      <w:r w:rsidR="00983BAB">
        <w:t xml:space="preserve"> </w:t>
      </w:r>
      <w:r w:rsidR="00A72741" w:rsidRPr="00392051">
        <w:t>МПа</w:t>
      </w:r>
      <w:r w:rsidRPr="000857A9">
        <w:t xml:space="preserve"> </w:t>
      </w:r>
      <w:r w:rsidR="00046449">
        <w:t>н</w:t>
      </w:r>
      <w:r w:rsidRPr="000857A9">
        <w:t>е более 750</w:t>
      </w:r>
      <w:r w:rsidR="00983BAB">
        <w:t xml:space="preserve"> </w:t>
      </w:r>
      <w:r w:rsidRPr="000857A9">
        <w:t>°С</w:t>
      </w:r>
      <w:r w:rsidR="00983BAB">
        <w:t>;</w:t>
      </w:r>
    </w:p>
    <w:p w:rsidR="001440D3" w:rsidRPr="000857A9" w:rsidRDefault="001440D3" w:rsidP="00625071">
      <w:pPr>
        <w:numPr>
          <w:ilvl w:val="0"/>
          <w:numId w:val="21"/>
        </w:numPr>
        <w:ind w:left="709" w:hanging="709"/>
      </w:pPr>
      <w:r w:rsidRPr="000857A9">
        <w:t xml:space="preserve">в условиях </w:t>
      </w:r>
      <w:r w:rsidRPr="00983BAB">
        <w:rPr>
          <w:sz w:val="36"/>
        </w:rPr>
        <w:t>t</w:t>
      </w:r>
      <w:r w:rsidRPr="00983BAB">
        <w:rPr>
          <w:sz w:val="36"/>
          <w:vertAlign w:val="subscript"/>
        </w:rPr>
        <w:t>вх</w:t>
      </w:r>
      <w:r w:rsidRPr="000857A9">
        <w:t xml:space="preserve"> = </w:t>
      </w:r>
      <w:r w:rsidR="00A72741" w:rsidRPr="000857A9">
        <w:t>+20</w:t>
      </w:r>
      <w:r w:rsidR="00983BAB">
        <w:t xml:space="preserve"> </w:t>
      </w:r>
      <w:r w:rsidR="00A72741" w:rsidRPr="000857A9">
        <w:t xml:space="preserve">°С </w:t>
      </w:r>
      <w:r w:rsidR="00A72741">
        <w:t>÷</w:t>
      </w:r>
      <w:r w:rsidRPr="000857A9">
        <w:t>+30</w:t>
      </w:r>
      <w:r w:rsidR="00983BAB">
        <w:t xml:space="preserve"> </w:t>
      </w:r>
      <w:r w:rsidRPr="000857A9">
        <w:t xml:space="preserve">°С </w:t>
      </w:r>
      <w:r w:rsidR="00046449">
        <w:t>н</w:t>
      </w:r>
      <w:r w:rsidRPr="000857A9">
        <w:t>е более 790</w:t>
      </w:r>
      <w:r w:rsidR="00983BAB">
        <w:t xml:space="preserve"> </w:t>
      </w:r>
      <w:r w:rsidRPr="000857A9">
        <w:t>°С</w:t>
      </w:r>
      <w:r w:rsidR="00983BAB">
        <w:t>;</w:t>
      </w:r>
    </w:p>
    <w:p w:rsidR="001440D3" w:rsidRDefault="001440D3" w:rsidP="00625071">
      <w:pPr>
        <w:numPr>
          <w:ilvl w:val="0"/>
          <w:numId w:val="21"/>
        </w:numPr>
        <w:ind w:left="709" w:hanging="709"/>
      </w:pPr>
      <w:r w:rsidRPr="000857A9">
        <w:t xml:space="preserve">кратковременный заброс в течение не более 6 с </w:t>
      </w:r>
      <w:r w:rsidR="00046449">
        <w:t>н</w:t>
      </w:r>
      <w:r w:rsidRPr="000857A9">
        <w:t>е более 820</w:t>
      </w:r>
      <w:r w:rsidR="00DA0B65">
        <w:t xml:space="preserve"> </w:t>
      </w:r>
      <w:r w:rsidRPr="000857A9">
        <w:t>°С</w:t>
      </w:r>
      <w:r w:rsidR="00046449">
        <w:t>.</w:t>
      </w:r>
    </w:p>
    <w:p w:rsidR="00046449" w:rsidRPr="000857A9" w:rsidRDefault="00046449" w:rsidP="000857A9"/>
    <w:p w:rsidR="001440D3" w:rsidRPr="009618C0" w:rsidRDefault="00046449" w:rsidP="00046449">
      <w:pPr>
        <w:ind w:firstLine="567"/>
        <w:rPr>
          <w:b/>
        </w:rPr>
      </w:pPr>
      <w:r w:rsidRPr="009618C0">
        <w:rPr>
          <w:b/>
        </w:rPr>
        <w:t xml:space="preserve">3. </w:t>
      </w:r>
      <w:r w:rsidR="001440D3" w:rsidRPr="009618C0">
        <w:rPr>
          <w:b/>
        </w:rPr>
        <w:t>Компрессор:</w:t>
      </w:r>
    </w:p>
    <w:p w:rsidR="001440D3" w:rsidRPr="000857A9" w:rsidRDefault="00983BAB" w:rsidP="00625071">
      <w:pPr>
        <w:numPr>
          <w:ilvl w:val="0"/>
          <w:numId w:val="22"/>
        </w:numPr>
        <w:tabs>
          <w:tab w:val="left" w:pos="709"/>
        </w:tabs>
        <w:ind w:hanging="720"/>
      </w:pPr>
      <w:r>
        <w:t>т</w:t>
      </w:r>
      <w:r w:rsidR="001440D3" w:rsidRPr="000857A9">
        <w:t xml:space="preserve">ип </w:t>
      </w:r>
      <w:r w:rsidR="00150F14">
        <w:t>–</w:t>
      </w:r>
      <w:r w:rsidR="00046449">
        <w:t xml:space="preserve"> ц</w:t>
      </w:r>
      <w:r w:rsidR="001440D3" w:rsidRPr="000857A9">
        <w:t>ентробежный</w:t>
      </w:r>
      <w:r>
        <w:t>;</w:t>
      </w:r>
    </w:p>
    <w:p w:rsidR="001440D3" w:rsidRPr="000857A9" w:rsidRDefault="00983BAB" w:rsidP="00625071">
      <w:pPr>
        <w:numPr>
          <w:ilvl w:val="0"/>
          <w:numId w:val="22"/>
        </w:numPr>
        <w:tabs>
          <w:tab w:val="left" w:pos="709"/>
        </w:tabs>
        <w:ind w:hanging="720"/>
      </w:pPr>
      <w:r>
        <w:t>к</w:t>
      </w:r>
      <w:r w:rsidR="001440D3" w:rsidRPr="000857A9">
        <w:t xml:space="preserve">оличество ступеней </w:t>
      </w:r>
      <w:r w:rsidR="00150F14">
        <w:t>–</w:t>
      </w:r>
      <w:r w:rsidR="001440D3" w:rsidRPr="000857A9">
        <w:t xml:space="preserve"> </w:t>
      </w:r>
      <w:r w:rsidR="00046449">
        <w:t>одна</w:t>
      </w:r>
      <w:r>
        <w:t>;</w:t>
      </w:r>
    </w:p>
    <w:p w:rsidR="001440D3" w:rsidRPr="000857A9" w:rsidRDefault="00983BAB" w:rsidP="00625071">
      <w:pPr>
        <w:numPr>
          <w:ilvl w:val="0"/>
          <w:numId w:val="22"/>
        </w:numPr>
        <w:tabs>
          <w:tab w:val="left" w:pos="709"/>
        </w:tabs>
        <w:ind w:hanging="720"/>
      </w:pPr>
      <w:r>
        <w:t>с</w:t>
      </w:r>
      <w:r w:rsidR="001440D3" w:rsidRPr="000857A9">
        <w:t xml:space="preserve">тепень повышения давления </w:t>
      </w:r>
      <w:r>
        <w:t>–</w:t>
      </w:r>
      <w:r w:rsidR="001440D3" w:rsidRPr="000857A9">
        <w:t xml:space="preserve"> 2</w:t>
      </w:r>
      <w:r>
        <w:t>.</w:t>
      </w:r>
      <w:r w:rsidR="001440D3" w:rsidRPr="000857A9">
        <w:t>97</w:t>
      </w:r>
      <w:r w:rsidR="00150F14">
        <w:t>.</w:t>
      </w:r>
    </w:p>
    <w:p w:rsidR="001440D3" w:rsidRDefault="00983BAB" w:rsidP="00625071">
      <w:pPr>
        <w:numPr>
          <w:ilvl w:val="0"/>
          <w:numId w:val="22"/>
        </w:numPr>
        <w:tabs>
          <w:tab w:val="left" w:pos="709"/>
        </w:tabs>
        <w:ind w:hanging="720"/>
      </w:pPr>
      <w:r>
        <w:t>р</w:t>
      </w:r>
      <w:r w:rsidR="001440D3" w:rsidRPr="000857A9">
        <w:t>асход воздуха на рабочем режиме</w:t>
      </w:r>
      <w:r w:rsidR="00E26CC8" w:rsidRPr="00E26CC8">
        <w:t xml:space="preserve"> </w:t>
      </w:r>
      <w:r w:rsidR="00E26CC8" w:rsidRPr="00E26CC8">
        <w:rPr>
          <w:lang w:val="en-US"/>
        </w:rPr>
        <w:t>n</w:t>
      </w:r>
      <w:r w:rsidR="001440D3" w:rsidRPr="000857A9">
        <w:t xml:space="preserve"> = 32500 об/мин (92</w:t>
      </w:r>
      <w:r>
        <w:t>.</w:t>
      </w:r>
      <w:r w:rsidR="001440D3" w:rsidRPr="000857A9">
        <w:t>8 %) и температуре +15</w:t>
      </w:r>
      <w:r>
        <w:t xml:space="preserve"> </w:t>
      </w:r>
      <w:r w:rsidR="001440D3" w:rsidRPr="000857A9">
        <w:t xml:space="preserve">°С </w:t>
      </w:r>
      <w:r>
        <w:t>–</w:t>
      </w:r>
      <w:r w:rsidR="001440D3" w:rsidRPr="000857A9">
        <w:t xml:space="preserve"> 1</w:t>
      </w:r>
      <w:r>
        <w:t>.</w:t>
      </w:r>
      <w:r w:rsidR="001440D3" w:rsidRPr="000857A9">
        <w:t>87 кг/с</w:t>
      </w:r>
      <w:r w:rsidR="00E26CC8" w:rsidRPr="00E26CC8">
        <w:t>.</w:t>
      </w:r>
    </w:p>
    <w:p w:rsidR="00E26CC8" w:rsidRPr="000857A9" w:rsidRDefault="00E26CC8" w:rsidP="00E26CC8">
      <w:pPr>
        <w:ind w:left="720"/>
      </w:pPr>
    </w:p>
    <w:p w:rsidR="001440D3" w:rsidRPr="009618C0" w:rsidRDefault="00E26CC8" w:rsidP="00E26CC8">
      <w:pPr>
        <w:ind w:firstLine="567"/>
        <w:rPr>
          <w:b/>
        </w:rPr>
      </w:pPr>
      <w:r w:rsidRPr="009618C0">
        <w:rPr>
          <w:b/>
        </w:rPr>
        <w:t>4.</w:t>
      </w:r>
      <w:r w:rsidR="00150F14">
        <w:rPr>
          <w:b/>
        </w:rPr>
        <w:t xml:space="preserve"> </w:t>
      </w:r>
      <w:r w:rsidR="001440D3" w:rsidRPr="009618C0">
        <w:rPr>
          <w:b/>
        </w:rPr>
        <w:t>Турбина:</w:t>
      </w:r>
    </w:p>
    <w:p w:rsidR="001440D3" w:rsidRPr="000857A9" w:rsidRDefault="00983BAB" w:rsidP="00625071">
      <w:pPr>
        <w:numPr>
          <w:ilvl w:val="0"/>
          <w:numId w:val="23"/>
        </w:numPr>
        <w:tabs>
          <w:tab w:val="left" w:pos="709"/>
        </w:tabs>
        <w:ind w:hanging="720"/>
      </w:pPr>
      <w:r>
        <w:t>т</w:t>
      </w:r>
      <w:r w:rsidR="001440D3" w:rsidRPr="000857A9">
        <w:t xml:space="preserve">ип </w:t>
      </w:r>
      <w:r w:rsidR="00150F14">
        <w:t>–</w:t>
      </w:r>
      <w:r w:rsidR="001440D3" w:rsidRPr="000857A9">
        <w:t xml:space="preserve"> </w:t>
      </w:r>
      <w:r w:rsidR="00E26CC8">
        <w:t>о</w:t>
      </w:r>
      <w:r w:rsidR="001440D3" w:rsidRPr="000857A9">
        <w:t>севая</w:t>
      </w:r>
      <w:r>
        <w:t>;</w:t>
      </w:r>
    </w:p>
    <w:p w:rsidR="001440D3" w:rsidRDefault="00983BAB" w:rsidP="00625071">
      <w:pPr>
        <w:numPr>
          <w:ilvl w:val="0"/>
          <w:numId w:val="23"/>
        </w:numPr>
        <w:tabs>
          <w:tab w:val="left" w:pos="709"/>
        </w:tabs>
        <w:ind w:hanging="720"/>
      </w:pPr>
      <w:r>
        <w:t>к</w:t>
      </w:r>
      <w:r w:rsidR="001440D3" w:rsidRPr="000857A9">
        <w:t xml:space="preserve">оличество ступеней </w:t>
      </w:r>
      <w:r>
        <w:t>–</w:t>
      </w:r>
      <w:r w:rsidR="001440D3" w:rsidRPr="000857A9">
        <w:t xml:space="preserve"> </w:t>
      </w:r>
      <w:r w:rsidR="00E26CC8">
        <w:t>одна</w:t>
      </w:r>
      <w:r w:rsidR="00150F14">
        <w:t>.</w:t>
      </w:r>
    </w:p>
    <w:p w:rsidR="00E26CC8" w:rsidRPr="000857A9" w:rsidRDefault="00E26CC8" w:rsidP="000857A9"/>
    <w:p w:rsidR="001440D3" w:rsidRPr="009618C0" w:rsidRDefault="00E26CC8" w:rsidP="00E26CC8">
      <w:pPr>
        <w:ind w:firstLine="567"/>
        <w:rPr>
          <w:b/>
        </w:rPr>
      </w:pPr>
      <w:r w:rsidRPr="009618C0">
        <w:rPr>
          <w:b/>
        </w:rPr>
        <w:t xml:space="preserve">5. </w:t>
      </w:r>
      <w:r w:rsidR="001440D3" w:rsidRPr="009618C0">
        <w:rPr>
          <w:b/>
        </w:rPr>
        <w:t>Камера сгорания:</w:t>
      </w:r>
    </w:p>
    <w:p w:rsidR="001440D3" w:rsidRPr="000857A9" w:rsidRDefault="00983BAB" w:rsidP="00625071">
      <w:pPr>
        <w:numPr>
          <w:ilvl w:val="0"/>
          <w:numId w:val="24"/>
        </w:numPr>
        <w:tabs>
          <w:tab w:val="left" w:pos="709"/>
        </w:tabs>
        <w:ind w:hanging="720"/>
      </w:pPr>
      <w:r>
        <w:t>т</w:t>
      </w:r>
      <w:r w:rsidR="001440D3" w:rsidRPr="000857A9">
        <w:t xml:space="preserve">ип </w:t>
      </w:r>
      <w:r w:rsidR="00150F14">
        <w:t>–</w:t>
      </w:r>
      <w:r w:rsidR="001440D3" w:rsidRPr="000857A9">
        <w:t xml:space="preserve"> </w:t>
      </w:r>
      <w:r w:rsidR="00E26CC8">
        <w:t>к</w:t>
      </w:r>
      <w:r w:rsidR="001440D3" w:rsidRPr="000857A9">
        <w:t>ольцевая</w:t>
      </w:r>
      <w:r>
        <w:t>;</w:t>
      </w:r>
    </w:p>
    <w:p w:rsidR="001440D3" w:rsidRPr="000857A9" w:rsidRDefault="00983BAB" w:rsidP="00625071">
      <w:pPr>
        <w:numPr>
          <w:ilvl w:val="0"/>
          <w:numId w:val="24"/>
        </w:numPr>
        <w:tabs>
          <w:tab w:val="left" w:pos="709"/>
        </w:tabs>
        <w:ind w:hanging="720"/>
      </w:pPr>
      <w:r>
        <w:t>к</w:t>
      </w:r>
      <w:r w:rsidR="001440D3" w:rsidRPr="000857A9">
        <w:t xml:space="preserve">оличество </w:t>
      </w:r>
      <w:r>
        <w:t>–</w:t>
      </w:r>
      <w:r w:rsidR="001440D3" w:rsidRPr="000857A9">
        <w:t xml:space="preserve"> </w:t>
      </w:r>
      <w:r w:rsidR="00E26CC8">
        <w:t>одна</w:t>
      </w:r>
      <w:r w:rsidR="00150F14">
        <w:t>.</w:t>
      </w:r>
    </w:p>
    <w:p w:rsidR="001440D3" w:rsidRPr="000857A9" w:rsidRDefault="001440D3" w:rsidP="000857A9"/>
    <w:p w:rsidR="001440D3" w:rsidRPr="009618C0" w:rsidRDefault="00E26CC8" w:rsidP="00E26CC8">
      <w:pPr>
        <w:ind w:firstLine="567"/>
        <w:rPr>
          <w:b/>
        </w:rPr>
      </w:pPr>
      <w:r w:rsidRPr="009618C0">
        <w:rPr>
          <w:b/>
        </w:rPr>
        <w:t xml:space="preserve">6. </w:t>
      </w:r>
      <w:r w:rsidR="001440D3" w:rsidRPr="009618C0">
        <w:rPr>
          <w:b/>
        </w:rPr>
        <w:t>Система смазки:</w:t>
      </w:r>
    </w:p>
    <w:p w:rsidR="001440D3" w:rsidRPr="000857A9" w:rsidRDefault="00983BAB" w:rsidP="00625071">
      <w:pPr>
        <w:numPr>
          <w:ilvl w:val="0"/>
          <w:numId w:val="25"/>
        </w:numPr>
        <w:tabs>
          <w:tab w:val="left" w:pos="709"/>
        </w:tabs>
        <w:ind w:hanging="720"/>
      </w:pPr>
      <w:r>
        <w:t>т</w:t>
      </w:r>
      <w:r w:rsidR="001440D3" w:rsidRPr="000857A9">
        <w:t>ип</w:t>
      </w:r>
      <w:r w:rsidR="00E647BA">
        <w:t xml:space="preserve"> -</w:t>
      </w:r>
      <w:r w:rsidR="001440D3" w:rsidRPr="000857A9">
        <w:t xml:space="preserve"> </w:t>
      </w:r>
      <w:r w:rsidR="00E647BA">
        <w:t xml:space="preserve">циркуляционная, </w:t>
      </w:r>
      <w:r w:rsidR="001440D3" w:rsidRPr="000857A9">
        <w:t>под давлением, автономная</w:t>
      </w:r>
      <w:r>
        <w:t>;</w:t>
      </w:r>
    </w:p>
    <w:p w:rsidR="00E647BA" w:rsidRDefault="00983BAB" w:rsidP="00625071">
      <w:pPr>
        <w:numPr>
          <w:ilvl w:val="0"/>
          <w:numId w:val="25"/>
        </w:numPr>
        <w:tabs>
          <w:tab w:val="left" w:pos="709"/>
        </w:tabs>
        <w:ind w:hanging="720"/>
      </w:pPr>
      <w:r>
        <w:t>с</w:t>
      </w:r>
      <w:r w:rsidR="001440D3" w:rsidRPr="000857A9">
        <w:t xml:space="preserve">орт масла </w:t>
      </w:r>
      <w:r w:rsidR="00E647BA" w:rsidRPr="00E647BA">
        <w:t>ИПМ-10, ВНИИ НП 50-1-4Ф, ВНИИ Н</w:t>
      </w:r>
      <w:r w:rsidR="00E647BA">
        <w:t>П</w:t>
      </w:r>
      <w:r w:rsidR="00E647BA" w:rsidRPr="00E647BA">
        <w:t xml:space="preserve"> 50-1-4У</w:t>
      </w:r>
      <w:r w:rsidR="00150F14">
        <w:t>.</w:t>
      </w:r>
    </w:p>
    <w:p w:rsidR="00D554F5" w:rsidRDefault="00D554F5" w:rsidP="00D554F5">
      <w:pPr>
        <w:tabs>
          <w:tab w:val="left" w:pos="993"/>
        </w:tabs>
        <w:ind w:left="720"/>
      </w:pPr>
    </w:p>
    <w:p w:rsidR="001440D3" w:rsidRDefault="001440D3" w:rsidP="00D554F5">
      <w:pPr>
        <w:ind w:firstLine="567"/>
        <w:rPr>
          <w:b/>
          <w:i/>
        </w:rPr>
      </w:pPr>
      <w:r w:rsidRPr="00E647BA">
        <w:rPr>
          <w:b/>
          <w:i/>
        </w:rPr>
        <w:t>ПРИМЕЧАНИЕ. Допускается сме</w:t>
      </w:r>
      <w:r w:rsidR="00E647BA">
        <w:rPr>
          <w:b/>
          <w:i/>
        </w:rPr>
        <w:t>ш</w:t>
      </w:r>
      <w:r w:rsidRPr="00E647BA">
        <w:rPr>
          <w:b/>
          <w:i/>
        </w:rPr>
        <w:t>ение масел</w:t>
      </w:r>
      <w:r w:rsidR="00E647BA" w:rsidRPr="00E647BA">
        <w:rPr>
          <w:b/>
          <w:i/>
        </w:rPr>
        <w:t xml:space="preserve"> ВНИИ НП 50-1-4Ф</w:t>
      </w:r>
      <w:r w:rsidR="00983BAB">
        <w:rPr>
          <w:b/>
          <w:i/>
        </w:rPr>
        <w:t xml:space="preserve"> </w:t>
      </w:r>
      <w:r w:rsidRPr="00E647BA">
        <w:rPr>
          <w:b/>
          <w:i/>
        </w:rPr>
        <w:t xml:space="preserve">и </w:t>
      </w:r>
      <w:r w:rsidR="00E647BA" w:rsidRPr="00E647BA">
        <w:rPr>
          <w:b/>
          <w:i/>
        </w:rPr>
        <w:t>ВНИИ НП 50-1-4У</w:t>
      </w:r>
      <w:r w:rsidRPr="00E647BA">
        <w:rPr>
          <w:b/>
          <w:i/>
        </w:rPr>
        <w:t xml:space="preserve"> в любых соотношениях. Сме</w:t>
      </w:r>
      <w:r w:rsidR="00E647BA" w:rsidRPr="00E647BA">
        <w:rPr>
          <w:b/>
          <w:i/>
        </w:rPr>
        <w:t>ш</w:t>
      </w:r>
      <w:r w:rsidRPr="00E647BA">
        <w:rPr>
          <w:b/>
          <w:i/>
        </w:rPr>
        <w:t>ение ма</w:t>
      </w:r>
      <w:r w:rsidR="00E647BA" w:rsidRPr="00E647BA">
        <w:rPr>
          <w:b/>
          <w:i/>
        </w:rPr>
        <w:t>с</w:t>
      </w:r>
      <w:r w:rsidRPr="00E647BA">
        <w:rPr>
          <w:b/>
          <w:i/>
        </w:rPr>
        <w:t xml:space="preserve">ел ИПМ-10 между маслами </w:t>
      </w:r>
      <w:r w:rsidR="00E647BA" w:rsidRPr="00E647BA">
        <w:rPr>
          <w:b/>
          <w:i/>
        </w:rPr>
        <w:t>ВНИИ НП 50-1-4Ф</w:t>
      </w:r>
      <w:r w:rsidR="00983BAB">
        <w:rPr>
          <w:b/>
          <w:i/>
        </w:rPr>
        <w:t xml:space="preserve"> </w:t>
      </w:r>
      <w:r w:rsidR="00E647BA" w:rsidRPr="00E647BA">
        <w:rPr>
          <w:b/>
          <w:i/>
        </w:rPr>
        <w:t>и ВНИИ НП 50-1-4У</w:t>
      </w:r>
      <w:r w:rsidR="00983BAB">
        <w:rPr>
          <w:b/>
          <w:i/>
        </w:rPr>
        <w:t xml:space="preserve"> </w:t>
      </w:r>
      <w:r w:rsidRPr="00E647BA">
        <w:rPr>
          <w:b/>
          <w:i/>
        </w:rPr>
        <w:t>запрещается.</w:t>
      </w:r>
    </w:p>
    <w:p w:rsidR="00D554F5" w:rsidRPr="00E647BA" w:rsidRDefault="00D554F5" w:rsidP="000857A9">
      <w:pPr>
        <w:rPr>
          <w:b/>
          <w:i/>
        </w:rPr>
      </w:pPr>
    </w:p>
    <w:p w:rsidR="001440D3" w:rsidRPr="000857A9" w:rsidRDefault="00EB2A40" w:rsidP="00625071">
      <w:pPr>
        <w:numPr>
          <w:ilvl w:val="0"/>
          <w:numId w:val="26"/>
        </w:numPr>
        <w:tabs>
          <w:tab w:val="left" w:pos="709"/>
        </w:tabs>
        <w:ind w:hanging="720"/>
      </w:pPr>
      <w:r>
        <w:t>т</w:t>
      </w:r>
      <w:r w:rsidR="00E647BA">
        <w:t>емпература масла на входе н</w:t>
      </w:r>
      <w:r w:rsidR="001440D3" w:rsidRPr="000857A9">
        <w:t>е более 160</w:t>
      </w:r>
      <w:r w:rsidR="00983BAB">
        <w:t xml:space="preserve"> </w:t>
      </w:r>
      <w:r w:rsidR="00E647BA" w:rsidRPr="00E647BA">
        <w:t>°</w:t>
      </w:r>
      <w:r w:rsidR="001440D3" w:rsidRPr="000857A9">
        <w:t>С</w:t>
      </w:r>
      <w:r w:rsidR="00DA0B65">
        <w:t>;</w:t>
      </w:r>
      <w:r w:rsidR="00E647BA">
        <w:t xml:space="preserve"> </w:t>
      </w:r>
      <w:r w:rsidR="00DA0B65">
        <w:t>н</w:t>
      </w:r>
      <w:r w:rsidR="001440D3" w:rsidRPr="000857A9">
        <w:t>а выходе (для сведения)</w:t>
      </w:r>
      <w:r w:rsidR="00E647BA">
        <w:t xml:space="preserve"> н</w:t>
      </w:r>
      <w:r w:rsidR="001440D3" w:rsidRPr="000857A9">
        <w:t>е более 180</w:t>
      </w:r>
      <w:r w:rsidR="00983BAB">
        <w:t xml:space="preserve"> </w:t>
      </w:r>
      <w:r w:rsidR="001440D3" w:rsidRPr="000857A9">
        <w:t>°С</w:t>
      </w:r>
      <w:r>
        <w:t>;</w:t>
      </w:r>
    </w:p>
    <w:p w:rsidR="001440D3" w:rsidRPr="00D554F5" w:rsidRDefault="00EB2A40" w:rsidP="00625071">
      <w:pPr>
        <w:numPr>
          <w:ilvl w:val="0"/>
          <w:numId w:val="26"/>
        </w:numPr>
        <w:tabs>
          <w:tab w:val="left" w:pos="709"/>
        </w:tabs>
        <w:ind w:hanging="720"/>
        <w:rPr>
          <w:vertAlign w:val="superscript"/>
        </w:rPr>
      </w:pPr>
      <w:r>
        <w:t>д</w:t>
      </w:r>
      <w:r w:rsidR="00E647BA">
        <w:t xml:space="preserve">авление масла </w:t>
      </w:r>
      <w:r w:rsidR="00983BAB">
        <w:t>–</w:t>
      </w:r>
      <w:r w:rsidR="00E647BA">
        <w:t xml:space="preserve"> </w:t>
      </w:r>
      <w:r w:rsidR="001440D3" w:rsidRPr="000857A9">
        <w:t>3</w:t>
      </w:r>
      <w:r w:rsidR="00983BAB">
        <w:t>.</w:t>
      </w:r>
      <w:r w:rsidR="001440D3" w:rsidRPr="000857A9">
        <w:t>5</w:t>
      </w:r>
      <w:r>
        <w:t>-</w:t>
      </w:r>
      <w:r w:rsidR="001440D3" w:rsidRPr="000857A9">
        <w:t>5</w:t>
      </w:r>
      <w:r w:rsidR="00983BAB">
        <w:t>.</w:t>
      </w:r>
      <w:r w:rsidR="001440D3" w:rsidRPr="000857A9">
        <w:t>5 кгс/см</w:t>
      </w:r>
      <w:r w:rsidR="00E647BA">
        <w:rPr>
          <w:vertAlign w:val="superscript"/>
        </w:rPr>
        <w:t>2</w:t>
      </w:r>
      <w:r w:rsidR="00D554F5">
        <w:t>.</w:t>
      </w:r>
    </w:p>
    <w:p w:rsidR="00D554F5" w:rsidRPr="00E647BA" w:rsidRDefault="00D554F5" w:rsidP="00D554F5">
      <w:pPr>
        <w:ind w:left="720"/>
        <w:rPr>
          <w:vertAlign w:val="superscript"/>
        </w:rPr>
      </w:pPr>
    </w:p>
    <w:p w:rsidR="001440D3" w:rsidRDefault="001440D3" w:rsidP="00D554F5">
      <w:pPr>
        <w:ind w:firstLine="567"/>
        <w:rPr>
          <w:b/>
          <w:i/>
        </w:rPr>
      </w:pPr>
      <w:r w:rsidRPr="00D554F5">
        <w:rPr>
          <w:b/>
          <w:i/>
        </w:rPr>
        <w:t>ПРИМЕЧАНИЕ. При запуске холодной установки допус</w:t>
      </w:r>
      <w:r w:rsidR="00E647BA" w:rsidRPr="00D554F5">
        <w:rPr>
          <w:b/>
          <w:i/>
        </w:rPr>
        <w:t xml:space="preserve">кается повышение давления масла </w:t>
      </w:r>
      <w:r w:rsidRPr="00D554F5">
        <w:rPr>
          <w:b/>
          <w:i/>
        </w:rPr>
        <w:t>при отрицательных температурах окружающего воздуха - до 7 кгс/см</w:t>
      </w:r>
      <w:r w:rsidR="00D554F5">
        <w:rPr>
          <w:b/>
          <w:i/>
          <w:vertAlign w:val="superscript"/>
        </w:rPr>
        <w:t>2</w:t>
      </w:r>
      <w:r w:rsidRPr="00D554F5">
        <w:rPr>
          <w:b/>
          <w:i/>
        </w:rPr>
        <w:t>;</w:t>
      </w:r>
      <w:r w:rsidR="00D554F5" w:rsidRPr="00D554F5">
        <w:rPr>
          <w:b/>
          <w:i/>
        </w:rPr>
        <w:t xml:space="preserve"> </w:t>
      </w:r>
      <w:r w:rsidRPr="00D554F5">
        <w:rPr>
          <w:b/>
          <w:i/>
        </w:rPr>
        <w:t>при положительных температурах окружающего воздуха - до 6 кгс/см</w:t>
      </w:r>
      <w:r w:rsidR="00D554F5">
        <w:rPr>
          <w:b/>
          <w:i/>
          <w:vertAlign w:val="superscript"/>
        </w:rPr>
        <w:t>2</w:t>
      </w:r>
      <w:r w:rsidR="00DA0B65">
        <w:rPr>
          <w:b/>
          <w:i/>
        </w:rPr>
        <w:t>.</w:t>
      </w:r>
    </w:p>
    <w:p w:rsidR="00D554F5" w:rsidRPr="00D554F5" w:rsidRDefault="00D554F5" w:rsidP="00D554F5">
      <w:pPr>
        <w:ind w:firstLine="567"/>
        <w:rPr>
          <w:b/>
          <w:i/>
        </w:rPr>
      </w:pPr>
    </w:p>
    <w:p w:rsidR="001440D3" w:rsidRPr="000857A9" w:rsidRDefault="00EB2A40" w:rsidP="00625071">
      <w:pPr>
        <w:numPr>
          <w:ilvl w:val="0"/>
          <w:numId w:val="27"/>
        </w:numPr>
        <w:tabs>
          <w:tab w:val="left" w:pos="709"/>
        </w:tabs>
        <w:ind w:hanging="720"/>
      </w:pPr>
      <w:r>
        <w:t>р</w:t>
      </w:r>
      <w:r w:rsidR="00D554F5">
        <w:t>асход масла -</w:t>
      </w:r>
      <w:r w:rsidR="001440D3" w:rsidRPr="000857A9">
        <w:t xml:space="preserve"> </w:t>
      </w:r>
      <w:r w:rsidR="00D554F5">
        <w:t>н</w:t>
      </w:r>
      <w:r w:rsidR="001440D3" w:rsidRPr="000857A9">
        <w:t>е более 1</w:t>
      </w:r>
      <w:r>
        <w:t>.</w:t>
      </w:r>
      <w:r w:rsidR="001440D3" w:rsidRPr="000857A9">
        <w:t>2 кг/ч</w:t>
      </w:r>
      <w:r>
        <w:t>;</w:t>
      </w:r>
    </w:p>
    <w:p w:rsidR="001440D3" w:rsidRDefault="00EB2A40" w:rsidP="00625071">
      <w:pPr>
        <w:numPr>
          <w:ilvl w:val="0"/>
          <w:numId w:val="27"/>
        </w:numPr>
        <w:tabs>
          <w:tab w:val="left" w:pos="709"/>
        </w:tabs>
        <w:ind w:hanging="720"/>
      </w:pPr>
      <w:r>
        <w:t>в</w:t>
      </w:r>
      <w:r w:rsidR="001440D3" w:rsidRPr="000857A9">
        <w:t>ыброс масла в суфлер за 6</w:t>
      </w:r>
      <w:r w:rsidR="00D554F5">
        <w:t xml:space="preserve"> </w:t>
      </w:r>
      <w:r w:rsidR="006E36A6" w:rsidRPr="000857A9">
        <w:t>запусков</w:t>
      </w:r>
      <w:r w:rsidR="006E36A6">
        <w:t xml:space="preserve"> ГТД </w:t>
      </w:r>
      <w:r w:rsidR="00D554F5">
        <w:t>подряд</w:t>
      </w:r>
      <w:r w:rsidR="001440D3" w:rsidRPr="000857A9">
        <w:t xml:space="preserve"> </w:t>
      </w:r>
      <w:r>
        <w:t>–</w:t>
      </w:r>
      <w:r w:rsidR="001440D3" w:rsidRPr="000857A9">
        <w:t xml:space="preserve"> </w:t>
      </w:r>
      <w:r w:rsidR="00D554F5">
        <w:t>н</w:t>
      </w:r>
      <w:r w:rsidR="001440D3" w:rsidRPr="000857A9">
        <w:t>е более 220 г</w:t>
      </w:r>
      <w:r w:rsidR="00150F14">
        <w:t>.</w:t>
      </w:r>
    </w:p>
    <w:p w:rsidR="00D554F5" w:rsidRPr="000857A9" w:rsidRDefault="00D554F5" w:rsidP="00D554F5">
      <w:pPr>
        <w:tabs>
          <w:tab w:val="left" w:pos="993"/>
        </w:tabs>
        <w:ind w:left="720"/>
      </w:pPr>
    </w:p>
    <w:p w:rsidR="001440D3" w:rsidRPr="00D554F5" w:rsidRDefault="00D554F5" w:rsidP="00D554F5">
      <w:pPr>
        <w:ind w:firstLine="567"/>
        <w:rPr>
          <w:b/>
        </w:rPr>
      </w:pPr>
      <w:r w:rsidRPr="00D554F5">
        <w:rPr>
          <w:b/>
        </w:rPr>
        <w:t>7.</w:t>
      </w:r>
      <w:r w:rsidR="00150F14">
        <w:rPr>
          <w:b/>
        </w:rPr>
        <w:t xml:space="preserve"> </w:t>
      </w:r>
      <w:r w:rsidR="001440D3" w:rsidRPr="00D554F5">
        <w:rPr>
          <w:b/>
        </w:rPr>
        <w:t>Масл</w:t>
      </w:r>
      <w:r w:rsidR="006E36A6">
        <w:rPr>
          <w:b/>
        </w:rPr>
        <w:t>я</w:t>
      </w:r>
      <w:r w:rsidR="001440D3" w:rsidRPr="00D554F5">
        <w:rPr>
          <w:b/>
        </w:rPr>
        <w:t>ный насос:</w:t>
      </w:r>
    </w:p>
    <w:p w:rsidR="001440D3" w:rsidRPr="000857A9" w:rsidRDefault="00EB2A40" w:rsidP="00625071">
      <w:pPr>
        <w:numPr>
          <w:ilvl w:val="0"/>
          <w:numId w:val="28"/>
        </w:numPr>
        <w:tabs>
          <w:tab w:val="left" w:pos="709"/>
        </w:tabs>
        <w:ind w:hanging="720"/>
      </w:pPr>
      <w:r>
        <w:t>т</w:t>
      </w:r>
      <w:r w:rsidR="001440D3" w:rsidRPr="000857A9">
        <w:t>ип</w:t>
      </w:r>
      <w:r w:rsidR="00D554F5">
        <w:t xml:space="preserve"> </w:t>
      </w:r>
      <w:r w:rsidR="00150F14">
        <w:t>–</w:t>
      </w:r>
      <w:r w:rsidR="001440D3" w:rsidRPr="000857A9">
        <w:t xml:space="preserve"> </w:t>
      </w:r>
      <w:r w:rsidR="00D554F5">
        <w:t>ш</w:t>
      </w:r>
      <w:r w:rsidR="001440D3" w:rsidRPr="000857A9">
        <w:t>естеренчатый</w:t>
      </w:r>
      <w:r>
        <w:t>;</w:t>
      </w:r>
    </w:p>
    <w:p w:rsidR="001440D3" w:rsidRPr="000857A9" w:rsidRDefault="00EB2A40" w:rsidP="00625071">
      <w:pPr>
        <w:numPr>
          <w:ilvl w:val="0"/>
          <w:numId w:val="28"/>
        </w:numPr>
        <w:tabs>
          <w:tab w:val="left" w:pos="709"/>
        </w:tabs>
        <w:ind w:hanging="720"/>
      </w:pPr>
      <w:r>
        <w:lastRenderedPageBreak/>
        <w:t>к</w:t>
      </w:r>
      <w:r w:rsidR="001440D3" w:rsidRPr="000857A9">
        <w:t>оличество</w:t>
      </w:r>
      <w:r w:rsidR="00D554F5">
        <w:t xml:space="preserve"> </w:t>
      </w:r>
      <w:r w:rsidR="00150F14">
        <w:t>–</w:t>
      </w:r>
      <w:r w:rsidR="001440D3" w:rsidRPr="000857A9">
        <w:t xml:space="preserve"> </w:t>
      </w:r>
      <w:r w:rsidR="00D554F5">
        <w:t>один</w:t>
      </w:r>
      <w:r>
        <w:t>;</w:t>
      </w:r>
    </w:p>
    <w:p w:rsidR="001440D3" w:rsidRDefault="00EB2A40" w:rsidP="00625071">
      <w:pPr>
        <w:numPr>
          <w:ilvl w:val="0"/>
          <w:numId w:val="28"/>
        </w:numPr>
        <w:tabs>
          <w:tab w:val="left" w:pos="709"/>
        </w:tabs>
        <w:ind w:hanging="720"/>
      </w:pPr>
      <w:r>
        <w:t>к</w:t>
      </w:r>
      <w:r w:rsidR="001440D3" w:rsidRPr="000857A9">
        <w:t>оличество ступеней</w:t>
      </w:r>
      <w:r w:rsidR="00D554F5">
        <w:t xml:space="preserve"> </w:t>
      </w:r>
      <w:r>
        <w:t>–</w:t>
      </w:r>
      <w:r w:rsidR="001440D3" w:rsidRPr="000857A9">
        <w:t xml:space="preserve"> </w:t>
      </w:r>
      <w:r w:rsidR="00D554F5">
        <w:t>о</w:t>
      </w:r>
      <w:r w:rsidR="001440D3" w:rsidRPr="000857A9">
        <w:t>дна нагнетающая и одна</w:t>
      </w:r>
      <w:r w:rsidR="00D554F5">
        <w:t xml:space="preserve"> </w:t>
      </w:r>
      <w:r w:rsidR="001440D3" w:rsidRPr="000857A9">
        <w:t>откачивающая</w:t>
      </w:r>
      <w:r w:rsidR="00150F14">
        <w:t>.</w:t>
      </w:r>
    </w:p>
    <w:p w:rsidR="00D554F5" w:rsidRPr="000857A9" w:rsidRDefault="00D554F5" w:rsidP="000857A9"/>
    <w:p w:rsidR="001440D3" w:rsidRPr="00D554F5" w:rsidRDefault="00D554F5" w:rsidP="00D554F5">
      <w:pPr>
        <w:ind w:firstLine="567"/>
        <w:rPr>
          <w:b/>
        </w:rPr>
      </w:pPr>
      <w:r w:rsidRPr="00D554F5">
        <w:rPr>
          <w:b/>
        </w:rPr>
        <w:t>8.</w:t>
      </w:r>
      <w:r w:rsidR="00150F14">
        <w:rPr>
          <w:b/>
        </w:rPr>
        <w:t xml:space="preserve"> </w:t>
      </w:r>
      <w:r w:rsidR="001440D3" w:rsidRPr="00D554F5">
        <w:rPr>
          <w:b/>
        </w:rPr>
        <w:t>Сигнализатор давления:</w:t>
      </w:r>
    </w:p>
    <w:p w:rsidR="001440D3" w:rsidRPr="000857A9" w:rsidRDefault="00EB2A40" w:rsidP="00625071">
      <w:pPr>
        <w:numPr>
          <w:ilvl w:val="0"/>
          <w:numId w:val="29"/>
        </w:numPr>
        <w:tabs>
          <w:tab w:val="left" w:pos="709"/>
        </w:tabs>
        <w:ind w:hanging="720"/>
      </w:pPr>
      <w:r>
        <w:t>у</w:t>
      </w:r>
      <w:r w:rsidR="00D554F5">
        <w:t xml:space="preserve">словное обозначение </w:t>
      </w:r>
      <w:r>
        <w:t>–</w:t>
      </w:r>
      <w:r w:rsidR="00D554F5">
        <w:t xml:space="preserve"> </w:t>
      </w:r>
      <w:r w:rsidR="001440D3" w:rsidRPr="000857A9">
        <w:t>СД-24А</w:t>
      </w:r>
      <w:r>
        <w:t>;</w:t>
      </w:r>
    </w:p>
    <w:p w:rsidR="001440D3" w:rsidRPr="000857A9" w:rsidRDefault="00EB2A40" w:rsidP="00625071">
      <w:pPr>
        <w:numPr>
          <w:ilvl w:val="0"/>
          <w:numId w:val="29"/>
        </w:numPr>
        <w:tabs>
          <w:tab w:val="left" w:pos="709"/>
        </w:tabs>
        <w:ind w:hanging="720"/>
      </w:pPr>
      <w:r>
        <w:t>к</w:t>
      </w:r>
      <w:r w:rsidR="001440D3" w:rsidRPr="000857A9">
        <w:t>оличество</w:t>
      </w:r>
      <w:r w:rsidR="00D554F5">
        <w:t xml:space="preserve"> </w:t>
      </w:r>
      <w:r w:rsidR="00150F14">
        <w:t>–</w:t>
      </w:r>
      <w:r w:rsidR="001440D3" w:rsidRPr="000857A9">
        <w:t xml:space="preserve"> </w:t>
      </w:r>
      <w:r w:rsidR="00D554F5">
        <w:t>один</w:t>
      </w:r>
      <w:r>
        <w:t>;</w:t>
      </w:r>
    </w:p>
    <w:p w:rsidR="001440D3" w:rsidRDefault="00EB2A40" w:rsidP="00625071">
      <w:pPr>
        <w:numPr>
          <w:ilvl w:val="0"/>
          <w:numId w:val="29"/>
        </w:numPr>
        <w:tabs>
          <w:tab w:val="left" w:pos="709"/>
        </w:tabs>
        <w:ind w:hanging="720"/>
      </w:pPr>
      <w:r>
        <w:t>н</w:t>
      </w:r>
      <w:r w:rsidR="001440D3" w:rsidRPr="000857A9">
        <w:t>азначение</w:t>
      </w:r>
      <w:r w:rsidR="00D554F5">
        <w:t xml:space="preserve"> </w:t>
      </w:r>
      <w:r>
        <w:t>–</w:t>
      </w:r>
      <w:r w:rsidR="001440D3" w:rsidRPr="000857A9">
        <w:t xml:space="preserve"> </w:t>
      </w:r>
      <w:r w:rsidR="00D554F5">
        <w:t>к</w:t>
      </w:r>
      <w:r w:rsidR="001440D3" w:rsidRPr="000857A9">
        <w:t>онтроль давления масла</w:t>
      </w:r>
      <w:r w:rsidR="00D554F5">
        <w:t xml:space="preserve"> </w:t>
      </w:r>
      <w:r w:rsidR="001440D3" w:rsidRPr="000857A9">
        <w:t>включением сигнальной лампочки при Р = 3</w:t>
      </w:r>
      <w:r>
        <w:t>.</w:t>
      </w:r>
      <w:r w:rsidR="001440D3" w:rsidRPr="000857A9">
        <w:t>5 кгс/см</w:t>
      </w:r>
      <w:r w:rsidR="00D554F5">
        <w:rPr>
          <w:vertAlign w:val="superscript"/>
        </w:rPr>
        <w:t>2</w:t>
      </w:r>
      <w:r w:rsidR="00150F14">
        <w:t>.</w:t>
      </w:r>
    </w:p>
    <w:p w:rsidR="00150F14" w:rsidRPr="000857A9" w:rsidRDefault="00150F14" w:rsidP="00150F14">
      <w:pPr>
        <w:tabs>
          <w:tab w:val="left" w:pos="993"/>
        </w:tabs>
        <w:ind w:left="720"/>
      </w:pPr>
    </w:p>
    <w:p w:rsidR="001440D3" w:rsidRPr="00150F14" w:rsidRDefault="00150F14" w:rsidP="00150F14">
      <w:pPr>
        <w:ind w:firstLine="567"/>
        <w:rPr>
          <w:b/>
        </w:rPr>
      </w:pPr>
      <w:r w:rsidRPr="00150F14">
        <w:rPr>
          <w:b/>
        </w:rPr>
        <w:t xml:space="preserve">9. </w:t>
      </w:r>
      <w:r w:rsidR="001440D3" w:rsidRPr="00150F14">
        <w:rPr>
          <w:b/>
        </w:rPr>
        <w:t>Топливная система:</w:t>
      </w:r>
    </w:p>
    <w:p w:rsidR="001440D3" w:rsidRPr="000857A9" w:rsidRDefault="00EB2A40" w:rsidP="00625071">
      <w:pPr>
        <w:numPr>
          <w:ilvl w:val="0"/>
          <w:numId w:val="30"/>
        </w:numPr>
        <w:tabs>
          <w:tab w:val="left" w:pos="709"/>
        </w:tabs>
        <w:ind w:hanging="720"/>
      </w:pPr>
      <w:r>
        <w:t>т</w:t>
      </w:r>
      <w:r w:rsidR="001440D3" w:rsidRPr="000857A9">
        <w:t>ип</w:t>
      </w:r>
      <w:r w:rsidR="00150F14">
        <w:t xml:space="preserve"> </w:t>
      </w:r>
      <w:r>
        <w:t>–</w:t>
      </w:r>
      <w:r w:rsidR="00150F14">
        <w:t xml:space="preserve"> </w:t>
      </w:r>
      <w:r w:rsidR="001440D3" w:rsidRPr="000857A9">
        <w:t>от отдельного бака</w:t>
      </w:r>
      <w:r>
        <w:t>;</w:t>
      </w:r>
    </w:p>
    <w:p w:rsidR="001440D3" w:rsidRPr="000857A9" w:rsidRDefault="00EB2A40" w:rsidP="00625071">
      <w:pPr>
        <w:numPr>
          <w:ilvl w:val="0"/>
          <w:numId w:val="30"/>
        </w:numPr>
        <w:tabs>
          <w:tab w:val="left" w:pos="709"/>
        </w:tabs>
        <w:ind w:hanging="720"/>
      </w:pPr>
      <w:r>
        <w:t>с</w:t>
      </w:r>
      <w:r w:rsidR="001440D3" w:rsidRPr="000857A9">
        <w:t>орт топлива</w:t>
      </w:r>
      <w:r w:rsidR="006E36A6">
        <w:t xml:space="preserve"> –</w:t>
      </w:r>
      <w:r w:rsidR="001440D3" w:rsidRPr="000857A9">
        <w:t xml:space="preserve"> </w:t>
      </w:r>
      <w:r w:rsidR="00016CEF" w:rsidRPr="00016CEF">
        <w:t>ТС-1</w:t>
      </w:r>
      <w:r w:rsidR="00016CEF">
        <w:t xml:space="preserve">, </w:t>
      </w:r>
      <w:r w:rsidR="001440D3" w:rsidRPr="000857A9">
        <w:t>как</w:t>
      </w:r>
      <w:r w:rsidR="00150F14">
        <w:t xml:space="preserve"> </w:t>
      </w:r>
      <w:r w:rsidR="001440D3" w:rsidRPr="000857A9">
        <w:t>резервн</w:t>
      </w:r>
      <w:r w:rsidR="00016CEF">
        <w:t>ы</w:t>
      </w:r>
      <w:r w:rsidR="001440D3" w:rsidRPr="000857A9">
        <w:t>е</w:t>
      </w:r>
      <w:r w:rsidR="006E36A6" w:rsidRPr="006E36A6">
        <w:t xml:space="preserve"> </w:t>
      </w:r>
      <w:r w:rsidR="006E36A6" w:rsidRPr="000857A9">
        <w:t>РТ, Т-1, Т-2</w:t>
      </w:r>
      <w:r w:rsidR="001440D3" w:rsidRPr="000857A9">
        <w:t xml:space="preserve"> </w:t>
      </w:r>
      <w:r w:rsidR="006E36A6">
        <w:t>(</w:t>
      </w:r>
      <w:r w:rsidR="001440D3" w:rsidRPr="000857A9">
        <w:t>ГОСТ 10227-86</w:t>
      </w:r>
      <w:r w:rsidR="006E36A6">
        <w:t>)</w:t>
      </w:r>
      <w:r w:rsidR="001440D3" w:rsidRPr="000857A9">
        <w:t xml:space="preserve"> и их смеси</w:t>
      </w:r>
      <w:r>
        <w:t>;</w:t>
      </w:r>
    </w:p>
    <w:p w:rsidR="001440D3" w:rsidRPr="000857A9" w:rsidRDefault="00EB2A40" w:rsidP="00625071">
      <w:pPr>
        <w:numPr>
          <w:ilvl w:val="0"/>
          <w:numId w:val="30"/>
        </w:numPr>
        <w:tabs>
          <w:tab w:val="left" w:pos="709"/>
        </w:tabs>
        <w:ind w:hanging="720"/>
      </w:pPr>
      <w:r>
        <w:t>д</w:t>
      </w:r>
      <w:r w:rsidR="001440D3" w:rsidRPr="000857A9">
        <w:t>авление топлива на входе в топливный</w:t>
      </w:r>
      <w:r w:rsidR="00150F14">
        <w:t xml:space="preserve"> </w:t>
      </w:r>
      <w:r w:rsidR="001440D3" w:rsidRPr="000857A9">
        <w:t>насос ТНР-40МС</w:t>
      </w:r>
      <w:r w:rsidR="00150F14">
        <w:t xml:space="preserve"> </w:t>
      </w:r>
      <w:r w:rsidR="001440D3" w:rsidRPr="000857A9">
        <w:t xml:space="preserve">при запуске турбогенераторной установки </w:t>
      </w:r>
      <w:r>
        <w:t>–</w:t>
      </w:r>
      <w:r w:rsidR="001440D3" w:rsidRPr="000857A9">
        <w:t xml:space="preserve"> </w:t>
      </w:r>
      <w:r w:rsidR="00346CEB">
        <w:t>0</w:t>
      </w:r>
      <w:r>
        <w:t>.</w:t>
      </w:r>
      <w:r w:rsidR="001440D3" w:rsidRPr="000857A9">
        <w:t>06-1</w:t>
      </w:r>
      <w:r>
        <w:t>.</w:t>
      </w:r>
      <w:r w:rsidR="001440D3" w:rsidRPr="000857A9">
        <w:t>2 кгс/см</w:t>
      </w:r>
      <w:r w:rsidR="001440D3" w:rsidRPr="00150F14">
        <w:rPr>
          <w:vertAlign w:val="superscript"/>
        </w:rPr>
        <w:t>2</w:t>
      </w:r>
      <w:r w:rsidR="00150F14">
        <w:t xml:space="preserve">; </w:t>
      </w:r>
      <w:r w:rsidR="001440D3" w:rsidRPr="000857A9">
        <w:t>на рабочих оборотах турбогенераторной</w:t>
      </w:r>
      <w:r w:rsidR="00150F14">
        <w:t xml:space="preserve"> </w:t>
      </w:r>
      <w:r w:rsidR="001440D3" w:rsidRPr="000857A9">
        <w:t xml:space="preserve">установки </w:t>
      </w:r>
      <w:r>
        <w:t>–</w:t>
      </w:r>
      <w:r w:rsidR="001440D3" w:rsidRPr="000857A9">
        <w:t xml:space="preserve"> 0</w:t>
      </w:r>
      <w:r>
        <w:t>.</w:t>
      </w:r>
      <w:r w:rsidR="001440D3" w:rsidRPr="000857A9">
        <w:t>06-1</w:t>
      </w:r>
      <w:r>
        <w:t>.</w:t>
      </w:r>
      <w:r w:rsidR="001440D3" w:rsidRPr="000857A9">
        <w:t>8 кгс/см</w:t>
      </w:r>
      <w:r w:rsidR="001440D3" w:rsidRPr="00150F14">
        <w:rPr>
          <w:vertAlign w:val="superscript"/>
        </w:rPr>
        <w:t>2</w:t>
      </w:r>
      <w:r>
        <w:t>;</w:t>
      </w:r>
    </w:p>
    <w:p w:rsidR="001440D3" w:rsidRDefault="00EB2A40" w:rsidP="00625071">
      <w:pPr>
        <w:numPr>
          <w:ilvl w:val="0"/>
          <w:numId w:val="30"/>
        </w:numPr>
        <w:tabs>
          <w:tab w:val="left" w:pos="709"/>
        </w:tabs>
        <w:ind w:hanging="720"/>
      </w:pPr>
      <w:r>
        <w:t>в</w:t>
      </w:r>
      <w:r w:rsidR="001440D3" w:rsidRPr="000857A9">
        <w:t>ыброс топлива в дренаж агрегата ТНР-40МС</w:t>
      </w:r>
      <w:r w:rsidR="00150F14">
        <w:t xml:space="preserve"> </w:t>
      </w:r>
      <w:r w:rsidR="001440D3" w:rsidRPr="000857A9">
        <w:t xml:space="preserve">за 6 </w:t>
      </w:r>
      <w:r w:rsidR="006E36A6" w:rsidRPr="000857A9">
        <w:t xml:space="preserve">запусков </w:t>
      </w:r>
      <w:r w:rsidR="006E36A6">
        <w:t xml:space="preserve">ГТД </w:t>
      </w:r>
      <w:r w:rsidR="00150F14">
        <w:t xml:space="preserve">подряд </w:t>
      </w:r>
      <w:r>
        <w:t>–</w:t>
      </w:r>
      <w:r w:rsidR="001440D3" w:rsidRPr="000857A9">
        <w:t xml:space="preserve">  </w:t>
      </w:r>
      <w:r w:rsidR="00150F14">
        <w:t>н</w:t>
      </w:r>
      <w:r w:rsidR="001440D3" w:rsidRPr="000857A9">
        <w:t>е более 1</w:t>
      </w:r>
      <w:r>
        <w:t>.</w:t>
      </w:r>
      <w:r w:rsidR="001440D3" w:rsidRPr="000857A9">
        <w:t>6</w:t>
      </w:r>
      <w:r w:rsidR="00150F14">
        <w:t xml:space="preserve"> </w:t>
      </w:r>
      <w:r w:rsidR="00BC4AB0">
        <w:t>литров</w:t>
      </w:r>
      <w:r w:rsidR="00150F14">
        <w:t>.</w:t>
      </w:r>
    </w:p>
    <w:p w:rsidR="00EB2A40" w:rsidRPr="000857A9" w:rsidRDefault="00EB2A40" w:rsidP="00EB2A40">
      <w:pPr>
        <w:tabs>
          <w:tab w:val="left" w:pos="709"/>
        </w:tabs>
        <w:ind w:left="720"/>
      </w:pPr>
    </w:p>
    <w:p w:rsidR="001440D3" w:rsidRPr="00BC4AB0" w:rsidRDefault="00BC4AB0" w:rsidP="00BC4AB0">
      <w:pPr>
        <w:ind w:firstLine="567"/>
        <w:rPr>
          <w:b/>
        </w:rPr>
      </w:pPr>
      <w:r w:rsidRPr="00BC4AB0">
        <w:rPr>
          <w:b/>
        </w:rPr>
        <w:t xml:space="preserve">10. </w:t>
      </w:r>
      <w:r w:rsidR="001440D3" w:rsidRPr="00BC4AB0">
        <w:rPr>
          <w:b/>
        </w:rPr>
        <w:t>Сигнализатор оборотов дискретный:</w:t>
      </w:r>
    </w:p>
    <w:p w:rsidR="001440D3" w:rsidRPr="000857A9" w:rsidRDefault="00EB2A40" w:rsidP="00625071">
      <w:pPr>
        <w:numPr>
          <w:ilvl w:val="0"/>
          <w:numId w:val="31"/>
        </w:numPr>
        <w:tabs>
          <w:tab w:val="left" w:pos="709"/>
        </w:tabs>
        <w:ind w:hanging="720"/>
      </w:pPr>
      <w:r>
        <w:t>у</w:t>
      </w:r>
      <w:r w:rsidR="001440D3" w:rsidRPr="000857A9">
        <w:t>словное обозначение</w:t>
      </w:r>
      <w:r w:rsidR="00BC4AB0">
        <w:t xml:space="preserve"> </w:t>
      </w:r>
      <w:r>
        <w:t>–</w:t>
      </w:r>
      <w:r w:rsidR="001440D3" w:rsidRPr="000857A9">
        <w:t xml:space="preserve"> С</w:t>
      </w:r>
      <w:r w:rsidR="00BC4AB0">
        <w:t>О</w:t>
      </w:r>
      <w:r w:rsidR="001440D3" w:rsidRPr="000857A9">
        <w:t>Д-1-20</w:t>
      </w:r>
      <w:r>
        <w:t>;</w:t>
      </w:r>
    </w:p>
    <w:p w:rsidR="001440D3" w:rsidRPr="000857A9" w:rsidRDefault="00EB2A40" w:rsidP="00625071">
      <w:pPr>
        <w:numPr>
          <w:ilvl w:val="0"/>
          <w:numId w:val="31"/>
        </w:numPr>
        <w:tabs>
          <w:tab w:val="left" w:pos="709"/>
        </w:tabs>
        <w:ind w:hanging="720"/>
      </w:pPr>
      <w:r>
        <w:t>т</w:t>
      </w:r>
      <w:r w:rsidR="001440D3" w:rsidRPr="000857A9">
        <w:t xml:space="preserve">ип </w:t>
      </w:r>
      <w:r>
        <w:t>–</w:t>
      </w:r>
      <w:r w:rsidR="001440D3" w:rsidRPr="000857A9">
        <w:t xml:space="preserve"> </w:t>
      </w:r>
      <w:r w:rsidR="00BC4AB0">
        <w:t>э</w:t>
      </w:r>
      <w:r w:rsidR="001440D3" w:rsidRPr="000857A9">
        <w:t>лектронный</w:t>
      </w:r>
      <w:r>
        <w:t>;</w:t>
      </w:r>
    </w:p>
    <w:p w:rsidR="001440D3" w:rsidRPr="000857A9" w:rsidRDefault="00EB2A40" w:rsidP="00625071">
      <w:pPr>
        <w:numPr>
          <w:ilvl w:val="0"/>
          <w:numId w:val="31"/>
        </w:numPr>
        <w:tabs>
          <w:tab w:val="left" w:pos="709"/>
        </w:tabs>
        <w:ind w:hanging="720"/>
      </w:pPr>
      <w:r>
        <w:t>н</w:t>
      </w:r>
      <w:r w:rsidR="001440D3" w:rsidRPr="000857A9">
        <w:t>азначение:</w:t>
      </w:r>
      <w:r w:rsidR="00BC4AB0">
        <w:t xml:space="preserve"> с</w:t>
      </w:r>
      <w:r w:rsidR="001440D3" w:rsidRPr="000857A9">
        <w:t xml:space="preserve">игнализация о выходе </w:t>
      </w:r>
      <w:r w:rsidR="00C6299F">
        <w:t>ГТД</w:t>
      </w:r>
      <w:r w:rsidR="00C6299F" w:rsidRPr="000857A9">
        <w:t xml:space="preserve"> </w:t>
      </w:r>
      <w:r w:rsidR="001440D3" w:rsidRPr="000857A9">
        <w:t>Т</w:t>
      </w:r>
      <w:r w:rsidR="00093119">
        <w:t>Г</w:t>
      </w:r>
      <w:r w:rsidR="001440D3" w:rsidRPr="000857A9">
        <w:t>-16М на обороты холостого хода и отключение генератора со стартерного режима</w:t>
      </w:r>
      <w:r>
        <w:t>;</w:t>
      </w:r>
    </w:p>
    <w:p w:rsidR="001440D3" w:rsidRPr="000857A9" w:rsidRDefault="001440D3" w:rsidP="00625071">
      <w:pPr>
        <w:numPr>
          <w:ilvl w:val="0"/>
          <w:numId w:val="31"/>
        </w:numPr>
        <w:tabs>
          <w:tab w:val="left" w:pos="709"/>
        </w:tabs>
        <w:ind w:hanging="720"/>
      </w:pPr>
      <w:r w:rsidRPr="000857A9">
        <w:t xml:space="preserve">Аварийное отключение установки при </w:t>
      </w:r>
      <w:r w:rsidR="00093119" w:rsidRPr="00EB2A40">
        <w:rPr>
          <w:sz w:val="36"/>
          <w:lang w:val="en-US"/>
        </w:rPr>
        <w:t>n</w:t>
      </w:r>
      <w:r w:rsidR="00EB2A40">
        <w:t xml:space="preserve"> </w:t>
      </w:r>
      <w:r w:rsidRPr="000857A9">
        <w:t>= 37100</w:t>
      </w:r>
      <w:r w:rsidR="00EB2A40">
        <w:t xml:space="preserve"> </w:t>
      </w:r>
      <w:r w:rsidRPr="000857A9">
        <w:t>±</w:t>
      </w:r>
      <w:r w:rsidR="00EB2A40">
        <w:t xml:space="preserve"> </w:t>
      </w:r>
      <w:r w:rsidRPr="000857A9">
        <w:t>700 об/мин (106</w:t>
      </w:r>
      <w:r w:rsidR="00EB2A40">
        <w:t>.</w:t>
      </w:r>
      <w:r w:rsidRPr="000857A9">
        <w:t>0+2) %</w:t>
      </w:r>
      <w:r w:rsidR="00EB2A40">
        <w:t>;</w:t>
      </w:r>
    </w:p>
    <w:p w:rsidR="001440D3" w:rsidRPr="000857A9" w:rsidRDefault="001440D3" w:rsidP="00625071">
      <w:pPr>
        <w:numPr>
          <w:ilvl w:val="0"/>
          <w:numId w:val="31"/>
        </w:numPr>
        <w:tabs>
          <w:tab w:val="left" w:pos="709"/>
        </w:tabs>
        <w:ind w:hanging="720"/>
      </w:pPr>
      <w:r w:rsidRPr="000857A9">
        <w:t xml:space="preserve">Снятие загрузки в случае снижения оборотов </w:t>
      </w:r>
      <w:r w:rsidR="00EB2A40">
        <w:t>–</w:t>
      </w:r>
      <w:r w:rsidRPr="000857A9">
        <w:t xml:space="preserve"> на оборотах </w:t>
      </w:r>
      <w:r w:rsidR="00093119">
        <w:rPr>
          <w:lang w:val="en-US"/>
        </w:rPr>
        <w:t>n</w:t>
      </w:r>
      <w:r w:rsidRPr="000857A9">
        <w:t xml:space="preserve"> = 28000-29400 об/мин (82+2) %</w:t>
      </w:r>
      <w:r w:rsidR="00EB2A40">
        <w:t>.</w:t>
      </w:r>
    </w:p>
    <w:p w:rsidR="00093119" w:rsidRPr="00EB2A40" w:rsidRDefault="00093119" w:rsidP="000857A9"/>
    <w:p w:rsidR="001440D3" w:rsidRPr="00093119" w:rsidRDefault="00093119" w:rsidP="00093119">
      <w:pPr>
        <w:ind w:firstLine="567"/>
        <w:rPr>
          <w:b/>
        </w:rPr>
      </w:pPr>
      <w:r w:rsidRPr="00093119">
        <w:rPr>
          <w:b/>
        </w:rPr>
        <w:t xml:space="preserve">11. </w:t>
      </w:r>
      <w:r w:rsidR="001440D3" w:rsidRPr="00093119">
        <w:rPr>
          <w:b/>
        </w:rPr>
        <w:t>Топливный насос-регулятор:</w:t>
      </w:r>
    </w:p>
    <w:p w:rsidR="001440D3" w:rsidRPr="000857A9" w:rsidRDefault="00EB2A40" w:rsidP="00625071">
      <w:pPr>
        <w:numPr>
          <w:ilvl w:val="0"/>
          <w:numId w:val="32"/>
        </w:numPr>
        <w:tabs>
          <w:tab w:val="left" w:pos="709"/>
        </w:tabs>
        <w:ind w:hanging="720"/>
      </w:pPr>
      <w:r>
        <w:t>у</w:t>
      </w:r>
      <w:r w:rsidR="001440D3" w:rsidRPr="000857A9">
        <w:t xml:space="preserve">словное обозначение </w:t>
      </w:r>
      <w:r>
        <w:t>–</w:t>
      </w:r>
      <w:r w:rsidR="001440D3" w:rsidRPr="000857A9">
        <w:t xml:space="preserve"> ТНР-40НС</w:t>
      </w:r>
      <w:r>
        <w:t>;</w:t>
      </w:r>
    </w:p>
    <w:p w:rsidR="001440D3" w:rsidRPr="000857A9" w:rsidRDefault="00EB2A40" w:rsidP="00625071">
      <w:pPr>
        <w:numPr>
          <w:ilvl w:val="0"/>
          <w:numId w:val="32"/>
        </w:numPr>
        <w:tabs>
          <w:tab w:val="left" w:pos="709"/>
        </w:tabs>
        <w:ind w:hanging="720"/>
      </w:pPr>
      <w:r>
        <w:t>т</w:t>
      </w:r>
      <w:r w:rsidR="001440D3" w:rsidRPr="000857A9">
        <w:t xml:space="preserve">ип </w:t>
      </w:r>
      <w:r>
        <w:t>–</w:t>
      </w:r>
      <w:r w:rsidR="001440D3" w:rsidRPr="000857A9">
        <w:t xml:space="preserve"> </w:t>
      </w:r>
      <w:r w:rsidR="00093119">
        <w:t>ш</w:t>
      </w:r>
      <w:r w:rsidR="001440D3" w:rsidRPr="000857A9">
        <w:t>естеренчатый</w:t>
      </w:r>
      <w:r>
        <w:t>;</w:t>
      </w:r>
    </w:p>
    <w:p w:rsidR="001440D3" w:rsidRPr="000857A9" w:rsidRDefault="00EB2A40" w:rsidP="00625071">
      <w:pPr>
        <w:numPr>
          <w:ilvl w:val="0"/>
          <w:numId w:val="32"/>
        </w:numPr>
        <w:tabs>
          <w:tab w:val="left" w:pos="709"/>
        </w:tabs>
        <w:ind w:hanging="720"/>
      </w:pPr>
      <w:r>
        <w:t>к</w:t>
      </w:r>
      <w:r w:rsidR="001440D3" w:rsidRPr="000857A9">
        <w:t>оличество</w:t>
      </w:r>
      <w:r w:rsidR="00093119">
        <w:t xml:space="preserve"> –</w:t>
      </w:r>
      <w:r w:rsidR="001440D3" w:rsidRPr="000857A9">
        <w:t xml:space="preserve"> </w:t>
      </w:r>
      <w:r w:rsidR="00093119">
        <w:t>один</w:t>
      </w:r>
      <w:r>
        <w:t>;</w:t>
      </w:r>
    </w:p>
    <w:p w:rsidR="001440D3" w:rsidRPr="000857A9" w:rsidRDefault="00EB2A40" w:rsidP="00625071">
      <w:pPr>
        <w:numPr>
          <w:ilvl w:val="0"/>
          <w:numId w:val="32"/>
        </w:numPr>
        <w:tabs>
          <w:tab w:val="left" w:pos="709"/>
        </w:tabs>
        <w:ind w:hanging="720"/>
      </w:pPr>
      <w:r>
        <w:t>н</w:t>
      </w:r>
      <w:r w:rsidR="001440D3" w:rsidRPr="000857A9">
        <w:t>азначение:</w:t>
      </w:r>
      <w:r w:rsidR="00093119">
        <w:t xml:space="preserve"> о</w:t>
      </w:r>
      <w:r w:rsidR="001440D3" w:rsidRPr="000857A9">
        <w:t>беспечение топливом ГТД</w:t>
      </w:r>
      <w:r w:rsidR="00E3484E">
        <w:t xml:space="preserve"> ТГ</w:t>
      </w:r>
      <w:r w:rsidR="001440D3" w:rsidRPr="000857A9">
        <w:t>-16М</w:t>
      </w:r>
      <w:r>
        <w:t>;</w:t>
      </w:r>
    </w:p>
    <w:p w:rsidR="001440D3" w:rsidRPr="000857A9" w:rsidRDefault="00EB2A40" w:rsidP="00625071">
      <w:pPr>
        <w:numPr>
          <w:ilvl w:val="0"/>
          <w:numId w:val="32"/>
        </w:numPr>
        <w:tabs>
          <w:tab w:val="left" w:pos="709"/>
        </w:tabs>
        <w:ind w:hanging="720"/>
      </w:pPr>
      <w:r>
        <w:t>а</w:t>
      </w:r>
      <w:r w:rsidR="001440D3" w:rsidRPr="000857A9">
        <w:t>втоматическое поддержание оборотов ротора ГТД</w:t>
      </w:r>
      <w:r w:rsidR="00C6299F">
        <w:t xml:space="preserve"> ТГ</w:t>
      </w:r>
      <w:r w:rsidR="001440D3" w:rsidRPr="000857A9">
        <w:t>-16М</w:t>
      </w:r>
      <w:r>
        <w:t>;</w:t>
      </w:r>
    </w:p>
    <w:p w:rsidR="001440D3" w:rsidRPr="000857A9" w:rsidRDefault="00EB2A40" w:rsidP="00625071">
      <w:pPr>
        <w:numPr>
          <w:ilvl w:val="0"/>
          <w:numId w:val="32"/>
        </w:numPr>
        <w:tabs>
          <w:tab w:val="left" w:pos="709"/>
        </w:tabs>
        <w:ind w:hanging="720"/>
      </w:pPr>
      <w:r>
        <w:t>п</w:t>
      </w:r>
      <w:r w:rsidR="001440D3" w:rsidRPr="000857A9">
        <w:t xml:space="preserve">ередаточное отношение </w:t>
      </w:r>
      <w:r w:rsidR="006E36A6">
        <w:t>–</w:t>
      </w:r>
      <w:r w:rsidR="001440D3" w:rsidRPr="000857A9">
        <w:t xml:space="preserve"> </w:t>
      </w:r>
      <w:r w:rsidR="00093119">
        <w:t>0</w:t>
      </w:r>
      <w:r w:rsidR="006E36A6">
        <w:t>.</w:t>
      </w:r>
      <w:r w:rsidR="001440D3" w:rsidRPr="000857A9">
        <w:t>139</w:t>
      </w:r>
      <w:r>
        <w:t>;</w:t>
      </w:r>
    </w:p>
    <w:p w:rsidR="001440D3" w:rsidRPr="00093119" w:rsidRDefault="00EB2A40" w:rsidP="00625071">
      <w:pPr>
        <w:numPr>
          <w:ilvl w:val="0"/>
          <w:numId w:val="32"/>
        </w:numPr>
        <w:tabs>
          <w:tab w:val="left" w:pos="709"/>
        </w:tabs>
        <w:ind w:hanging="720"/>
      </w:pPr>
      <w:r>
        <w:t>д</w:t>
      </w:r>
      <w:r w:rsidR="001440D3" w:rsidRPr="000857A9">
        <w:t xml:space="preserve">авление топлива перед рабочими форсунками </w:t>
      </w:r>
      <w:r w:rsidR="006E36A6">
        <w:t>–</w:t>
      </w:r>
      <w:r w:rsidR="001440D3" w:rsidRPr="000857A9">
        <w:t xml:space="preserve"> </w:t>
      </w:r>
      <w:r w:rsidR="00093119">
        <w:t>н</w:t>
      </w:r>
      <w:r w:rsidR="001440D3" w:rsidRPr="000857A9">
        <w:t>е более 24 кгс/см</w:t>
      </w:r>
      <w:r w:rsidR="001440D3" w:rsidRPr="00093119">
        <w:rPr>
          <w:vertAlign w:val="superscript"/>
        </w:rPr>
        <w:t>2</w:t>
      </w:r>
      <w:r w:rsidR="00093119">
        <w:t>.</w:t>
      </w:r>
    </w:p>
    <w:p w:rsidR="00093119" w:rsidRDefault="00093119" w:rsidP="000857A9"/>
    <w:p w:rsidR="001440D3" w:rsidRPr="00093119" w:rsidRDefault="00093119" w:rsidP="00093119">
      <w:pPr>
        <w:ind w:firstLine="567"/>
        <w:rPr>
          <w:b/>
        </w:rPr>
      </w:pPr>
      <w:r w:rsidRPr="00093119">
        <w:rPr>
          <w:b/>
        </w:rPr>
        <w:t>12.</w:t>
      </w:r>
      <w:r>
        <w:rPr>
          <w:b/>
        </w:rPr>
        <w:t xml:space="preserve"> </w:t>
      </w:r>
      <w:r w:rsidR="001440D3" w:rsidRPr="00093119">
        <w:rPr>
          <w:b/>
        </w:rPr>
        <w:t>Рабочие форсунки:</w:t>
      </w:r>
    </w:p>
    <w:p w:rsidR="001440D3" w:rsidRPr="000857A9" w:rsidRDefault="006E36A6" w:rsidP="00625071">
      <w:pPr>
        <w:numPr>
          <w:ilvl w:val="0"/>
          <w:numId w:val="33"/>
        </w:numPr>
        <w:tabs>
          <w:tab w:val="left" w:pos="709"/>
        </w:tabs>
        <w:ind w:hanging="720"/>
      </w:pPr>
      <w:r>
        <w:t>т</w:t>
      </w:r>
      <w:r w:rsidR="00093119">
        <w:t>ип – ц</w:t>
      </w:r>
      <w:r w:rsidR="001440D3" w:rsidRPr="000857A9">
        <w:t>ентробежные</w:t>
      </w:r>
      <w:r>
        <w:t>;</w:t>
      </w:r>
    </w:p>
    <w:p w:rsidR="001440D3" w:rsidRPr="000857A9" w:rsidRDefault="006E36A6" w:rsidP="00625071">
      <w:pPr>
        <w:numPr>
          <w:ilvl w:val="0"/>
          <w:numId w:val="33"/>
        </w:numPr>
        <w:tabs>
          <w:tab w:val="left" w:pos="709"/>
        </w:tabs>
        <w:ind w:hanging="720"/>
      </w:pPr>
      <w:r>
        <w:t>к</w:t>
      </w:r>
      <w:r w:rsidR="001440D3" w:rsidRPr="000857A9">
        <w:t xml:space="preserve">оличество </w:t>
      </w:r>
      <w:r w:rsidR="00093119">
        <w:t>–</w:t>
      </w:r>
      <w:r w:rsidR="001440D3" w:rsidRPr="000857A9">
        <w:t xml:space="preserve"> 5</w:t>
      </w:r>
      <w:r>
        <w:t>;</w:t>
      </w:r>
    </w:p>
    <w:p w:rsidR="001440D3" w:rsidRDefault="006E36A6" w:rsidP="00625071">
      <w:pPr>
        <w:numPr>
          <w:ilvl w:val="0"/>
          <w:numId w:val="33"/>
        </w:numPr>
        <w:tabs>
          <w:tab w:val="left" w:pos="709"/>
        </w:tabs>
        <w:ind w:hanging="720"/>
      </w:pPr>
      <w:r>
        <w:lastRenderedPageBreak/>
        <w:t>н</w:t>
      </w:r>
      <w:r w:rsidR="001440D3" w:rsidRPr="000857A9">
        <w:t xml:space="preserve">азначение: </w:t>
      </w:r>
      <w:r w:rsidR="00093119">
        <w:t>о</w:t>
      </w:r>
      <w:r w:rsidR="001440D3" w:rsidRPr="000857A9">
        <w:t>беспечение подачи распыленного топлива в камеру сгорания</w:t>
      </w:r>
      <w:r w:rsidR="00093119">
        <w:t>.</w:t>
      </w:r>
    </w:p>
    <w:p w:rsidR="00093119" w:rsidRPr="000857A9" w:rsidRDefault="00093119" w:rsidP="000857A9"/>
    <w:p w:rsidR="001440D3" w:rsidRPr="00093119" w:rsidRDefault="00093119" w:rsidP="00093119">
      <w:pPr>
        <w:ind w:firstLine="567"/>
        <w:rPr>
          <w:b/>
        </w:rPr>
      </w:pPr>
      <w:r w:rsidRPr="00093119">
        <w:rPr>
          <w:b/>
        </w:rPr>
        <w:t xml:space="preserve">13. </w:t>
      </w:r>
      <w:r w:rsidR="001440D3" w:rsidRPr="00093119">
        <w:rPr>
          <w:b/>
        </w:rPr>
        <w:t>Пусковые форсунки:</w:t>
      </w:r>
    </w:p>
    <w:p w:rsidR="001440D3" w:rsidRPr="000857A9" w:rsidRDefault="006E36A6" w:rsidP="00625071">
      <w:pPr>
        <w:numPr>
          <w:ilvl w:val="0"/>
          <w:numId w:val="34"/>
        </w:numPr>
        <w:tabs>
          <w:tab w:val="left" w:pos="709"/>
        </w:tabs>
        <w:ind w:hanging="720"/>
      </w:pPr>
      <w:r>
        <w:t>т</w:t>
      </w:r>
      <w:r w:rsidR="001440D3" w:rsidRPr="000857A9">
        <w:t xml:space="preserve">ип </w:t>
      </w:r>
      <w:r w:rsidR="0098787F">
        <w:t>–</w:t>
      </w:r>
      <w:r w:rsidR="001440D3" w:rsidRPr="000857A9">
        <w:t xml:space="preserve"> </w:t>
      </w:r>
      <w:r w:rsidR="0098787F">
        <w:t>ц</w:t>
      </w:r>
      <w:r w:rsidR="001440D3" w:rsidRPr="000857A9">
        <w:t>ентробежные</w:t>
      </w:r>
      <w:r>
        <w:t>;</w:t>
      </w:r>
    </w:p>
    <w:p w:rsidR="001440D3" w:rsidRPr="000857A9" w:rsidRDefault="006E36A6" w:rsidP="00625071">
      <w:pPr>
        <w:numPr>
          <w:ilvl w:val="0"/>
          <w:numId w:val="34"/>
        </w:numPr>
        <w:tabs>
          <w:tab w:val="left" w:pos="709"/>
        </w:tabs>
        <w:ind w:hanging="720"/>
      </w:pPr>
      <w:r>
        <w:t>к</w:t>
      </w:r>
      <w:r w:rsidR="001440D3" w:rsidRPr="000857A9">
        <w:t>оличество</w:t>
      </w:r>
      <w:r w:rsidR="0098787F">
        <w:t xml:space="preserve"> </w:t>
      </w:r>
      <w:r>
        <w:t>–</w:t>
      </w:r>
      <w:r w:rsidR="001440D3" w:rsidRPr="000857A9">
        <w:t xml:space="preserve"> 2</w:t>
      </w:r>
      <w:r>
        <w:t>;</w:t>
      </w:r>
    </w:p>
    <w:p w:rsidR="001440D3" w:rsidRDefault="006E36A6" w:rsidP="00625071">
      <w:pPr>
        <w:numPr>
          <w:ilvl w:val="0"/>
          <w:numId w:val="34"/>
        </w:numPr>
        <w:tabs>
          <w:tab w:val="left" w:pos="709"/>
        </w:tabs>
        <w:ind w:hanging="720"/>
      </w:pPr>
      <w:r>
        <w:t>н</w:t>
      </w:r>
      <w:r w:rsidR="001440D3" w:rsidRPr="000857A9">
        <w:t xml:space="preserve">азначение: </w:t>
      </w:r>
      <w:r w:rsidR="0098787F">
        <w:t>о</w:t>
      </w:r>
      <w:r w:rsidR="001440D3" w:rsidRPr="000857A9">
        <w:t>беспечение подачи распыленного топлива в воспламенители при запуске</w:t>
      </w:r>
      <w:r w:rsidR="0098787F">
        <w:t>.</w:t>
      </w:r>
    </w:p>
    <w:p w:rsidR="0098787F" w:rsidRPr="000857A9" w:rsidRDefault="0098787F" w:rsidP="000857A9"/>
    <w:p w:rsidR="001440D3" w:rsidRPr="0098787F" w:rsidRDefault="0098787F" w:rsidP="0098787F">
      <w:pPr>
        <w:ind w:firstLine="567"/>
        <w:rPr>
          <w:b/>
        </w:rPr>
      </w:pPr>
      <w:r w:rsidRPr="0098787F">
        <w:rPr>
          <w:b/>
        </w:rPr>
        <w:t xml:space="preserve">14. </w:t>
      </w:r>
      <w:r w:rsidR="001440D3" w:rsidRPr="0098787F">
        <w:rPr>
          <w:b/>
        </w:rPr>
        <w:t>Топливный электромагнитный кран:</w:t>
      </w:r>
    </w:p>
    <w:p w:rsidR="001440D3" w:rsidRPr="000857A9" w:rsidRDefault="006E36A6" w:rsidP="00625071">
      <w:pPr>
        <w:numPr>
          <w:ilvl w:val="0"/>
          <w:numId w:val="35"/>
        </w:numPr>
        <w:tabs>
          <w:tab w:val="left" w:pos="709"/>
        </w:tabs>
        <w:ind w:hanging="720"/>
      </w:pPr>
      <w:r>
        <w:t>у</w:t>
      </w:r>
      <w:r w:rsidR="001440D3" w:rsidRPr="000857A9">
        <w:t>словное обозначение</w:t>
      </w:r>
      <w:r w:rsidR="0098787F">
        <w:t xml:space="preserve"> –</w:t>
      </w:r>
      <w:r w:rsidR="001440D3" w:rsidRPr="000857A9">
        <w:t xml:space="preserve"> 2512853</w:t>
      </w:r>
      <w:r>
        <w:t>;</w:t>
      </w:r>
    </w:p>
    <w:p w:rsidR="001440D3" w:rsidRPr="000857A9" w:rsidRDefault="006E36A6" w:rsidP="00625071">
      <w:pPr>
        <w:numPr>
          <w:ilvl w:val="0"/>
          <w:numId w:val="35"/>
        </w:numPr>
        <w:tabs>
          <w:tab w:val="left" w:pos="709"/>
        </w:tabs>
        <w:ind w:hanging="720"/>
      </w:pPr>
      <w:r>
        <w:t>к</w:t>
      </w:r>
      <w:r w:rsidR="001440D3" w:rsidRPr="000857A9">
        <w:t>оличество</w:t>
      </w:r>
      <w:r w:rsidR="0098787F">
        <w:t xml:space="preserve"> –</w:t>
      </w:r>
      <w:r w:rsidR="001440D3" w:rsidRPr="000857A9">
        <w:t xml:space="preserve"> </w:t>
      </w:r>
      <w:r w:rsidR="001440D3" w:rsidRPr="001B3455">
        <w:t>4</w:t>
      </w:r>
      <w:r>
        <w:t>;</w:t>
      </w:r>
    </w:p>
    <w:p w:rsidR="001440D3" w:rsidRDefault="006E36A6" w:rsidP="00625071">
      <w:pPr>
        <w:numPr>
          <w:ilvl w:val="0"/>
          <w:numId w:val="35"/>
        </w:numPr>
        <w:tabs>
          <w:tab w:val="left" w:pos="709"/>
        </w:tabs>
        <w:ind w:hanging="720"/>
      </w:pPr>
      <w:r>
        <w:t>н</w:t>
      </w:r>
      <w:r w:rsidR="001440D3" w:rsidRPr="000857A9">
        <w:t>азначение:</w:t>
      </w:r>
      <w:r w:rsidR="0098787F">
        <w:t xml:space="preserve"> д</w:t>
      </w:r>
      <w:r w:rsidR="001440D3" w:rsidRPr="000857A9">
        <w:t>ля управления подачей топлива в ТНР-40МС</w:t>
      </w:r>
      <w:r w:rsidR="0098787F">
        <w:t>; д</w:t>
      </w:r>
      <w:r w:rsidR="001440D3" w:rsidRPr="000857A9">
        <w:t xml:space="preserve">ля управления подачей топлива </w:t>
      </w:r>
      <w:r w:rsidR="0098787F">
        <w:t>в</w:t>
      </w:r>
      <w:r w:rsidR="001440D3" w:rsidRPr="000857A9">
        <w:t xml:space="preserve"> форсунки</w:t>
      </w:r>
      <w:r w:rsidR="0098787F">
        <w:t>; д</w:t>
      </w:r>
      <w:r w:rsidR="001440D3" w:rsidRPr="000857A9">
        <w:t>ля управления сливом топлива через</w:t>
      </w:r>
      <w:r w:rsidR="0098787F">
        <w:t xml:space="preserve"> </w:t>
      </w:r>
      <w:r w:rsidR="001440D3" w:rsidRPr="000857A9">
        <w:t>клапан запуска</w:t>
      </w:r>
      <w:r w:rsidR="0098787F">
        <w:t>; д</w:t>
      </w:r>
      <w:r w:rsidR="001440D3" w:rsidRPr="000857A9">
        <w:t>ля управления подачей топлива к воспламенителям</w:t>
      </w:r>
      <w:r w:rsidR="0098787F">
        <w:t>.</w:t>
      </w:r>
    </w:p>
    <w:p w:rsidR="0098787F" w:rsidRPr="000857A9" w:rsidRDefault="0098787F" w:rsidP="000857A9"/>
    <w:p w:rsidR="001440D3" w:rsidRPr="0098787F" w:rsidRDefault="0098787F" w:rsidP="0098787F">
      <w:pPr>
        <w:ind w:firstLine="567"/>
        <w:rPr>
          <w:b/>
        </w:rPr>
      </w:pPr>
      <w:r w:rsidRPr="0098787F">
        <w:rPr>
          <w:b/>
        </w:rPr>
        <w:t xml:space="preserve">15. </w:t>
      </w:r>
      <w:r w:rsidR="001440D3" w:rsidRPr="0098787F">
        <w:rPr>
          <w:b/>
        </w:rPr>
        <w:t>Система запуска:</w:t>
      </w:r>
    </w:p>
    <w:p w:rsidR="001440D3" w:rsidRPr="000857A9" w:rsidRDefault="006E36A6" w:rsidP="00625071">
      <w:pPr>
        <w:numPr>
          <w:ilvl w:val="0"/>
          <w:numId w:val="36"/>
        </w:numPr>
        <w:tabs>
          <w:tab w:val="left" w:pos="709"/>
        </w:tabs>
        <w:ind w:hanging="720"/>
      </w:pPr>
      <w:r>
        <w:t>т</w:t>
      </w:r>
      <w:r w:rsidR="001440D3" w:rsidRPr="000857A9">
        <w:t>ип</w:t>
      </w:r>
      <w:r w:rsidR="0098787F">
        <w:t xml:space="preserve"> </w:t>
      </w:r>
      <w:r>
        <w:t>–</w:t>
      </w:r>
      <w:r w:rsidR="001440D3" w:rsidRPr="000857A9">
        <w:t xml:space="preserve"> </w:t>
      </w:r>
      <w:r w:rsidR="0098787F">
        <w:t>а</w:t>
      </w:r>
      <w:r w:rsidR="001440D3" w:rsidRPr="000857A9">
        <w:t>втоматическая (управление панелью ПТ-16МТВ)</w:t>
      </w:r>
      <w:r w:rsidR="00C4581C">
        <w:t>;</w:t>
      </w:r>
    </w:p>
    <w:p w:rsidR="001440D3" w:rsidRPr="000857A9" w:rsidRDefault="006E36A6" w:rsidP="00625071">
      <w:pPr>
        <w:numPr>
          <w:ilvl w:val="0"/>
          <w:numId w:val="36"/>
        </w:numPr>
        <w:tabs>
          <w:tab w:val="left" w:pos="709"/>
        </w:tabs>
        <w:ind w:hanging="720"/>
      </w:pPr>
      <w:r>
        <w:t>п</w:t>
      </w:r>
      <w:r w:rsidR="001440D3" w:rsidRPr="000857A9">
        <w:t>итание</w:t>
      </w:r>
      <w:r w:rsidR="0098787F">
        <w:t xml:space="preserve"> </w:t>
      </w:r>
      <w:r w:rsidR="00C4581C">
        <w:t>–</w:t>
      </w:r>
      <w:r w:rsidR="001440D3" w:rsidRPr="000857A9">
        <w:t xml:space="preserve"> </w:t>
      </w:r>
      <w:r w:rsidR="0098787F">
        <w:t>о</w:t>
      </w:r>
      <w:r w:rsidR="001440D3" w:rsidRPr="000857A9">
        <w:t xml:space="preserve">т </w:t>
      </w:r>
      <w:r w:rsidR="0098787F">
        <w:t>двух</w:t>
      </w:r>
      <w:r w:rsidR="001440D3" w:rsidRPr="000857A9">
        <w:t xml:space="preserve"> аккумуляторных</w:t>
      </w:r>
      <w:r w:rsidR="0098787F">
        <w:t xml:space="preserve"> </w:t>
      </w:r>
      <w:r w:rsidR="001440D3" w:rsidRPr="000857A9">
        <w:t xml:space="preserve">батарей </w:t>
      </w:r>
      <w:r w:rsidR="0098787F">
        <w:t>автомобиля КАМАЗ</w:t>
      </w:r>
      <w:r w:rsidR="00C4581C">
        <w:t>;</w:t>
      </w:r>
      <w:r w:rsidR="001440D3" w:rsidRPr="000857A9">
        <w:t xml:space="preserve"> </w:t>
      </w:r>
    </w:p>
    <w:p w:rsidR="001440D3" w:rsidRPr="000857A9" w:rsidRDefault="006E36A6" w:rsidP="00625071">
      <w:pPr>
        <w:numPr>
          <w:ilvl w:val="0"/>
          <w:numId w:val="36"/>
        </w:numPr>
        <w:tabs>
          <w:tab w:val="left" w:pos="709"/>
        </w:tabs>
        <w:ind w:hanging="720"/>
      </w:pPr>
      <w:r>
        <w:t>с</w:t>
      </w:r>
      <w:r w:rsidR="001440D3" w:rsidRPr="000857A9">
        <w:t>тартер</w:t>
      </w:r>
      <w:r w:rsidR="0098787F">
        <w:t xml:space="preserve"> </w:t>
      </w:r>
      <w:r w:rsidR="00C4581C">
        <w:t>–</w:t>
      </w:r>
      <w:r w:rsidR="001440D3" w:rsidRPr="000857A9">
        <w:t xml:space="preserve"> </w:t>
      </w:r>
      <w:r w:rsidR="0098787F">
        <w:t>г</w:t>
      </w:r>
      <w:r w:rsidR="001440D3" w:rsidRPr="000857A9">
        <w:t>енератор ГС-24А в</w:t>
      </w:r>
      <w:r w:rsidR="0098787F">
        <w:t xml:space="preserve"> </w:t>
      </w:r>
      <w:r w:rsidR="001440D3" w:rsidRPr="000857A9">
        <w:t>стартерном режиме с панелью запуска ПТ-16МТВ</w:t>
      </w:r>
      <w:r w:rsidR="00C4581C">
        <w:t>;</w:t>
      </w:r>
    </w:p>
    <w:p w:rsidR="001440D3" w:rsidRDefault="006E36A6" w:rsidP="00625071">
      <w:pPr>
        <w:numPr>
          <w:ilvl w:val="0"/>
          <w:numId w:val="36"/>
        </w:numPr>
        <w:tabs>
          <w:tab w:val="left" w:pos="709"/>
        </w:tabs>
        <w:ind w:hanging="720"/>
      </w:pPr>
      <w:r>
        <w:t>р</w:t>
      </w:r>
      <w:r w:rsidR="001440D3" w:rsidRPr="000857A9">
        <w:t>ежим работы аппаратуры запуска и</w:t>
      </w:r>
      <w:r w:rsidR="0098787F">
        <w:t xml:space="preserve"> </w:t>
      </w:r>
      <w:r w:rsidR="001440D3" w:rsidRPr="000857A9">
        <w:t xml:space="preserve">ГС-24А в стартерном режиме </w:t>
      </w:r>
      <w:r w:rsidR="00C4581C">
        <w:t>–</w:t>
      </w:r>
      <w:r w:rsidR="001440D3" w:rsidRPr="000857A9">
        <w:t xml:space="preserve"> 5 включений подряд с</w:t>
      </w:r>
      <w:r w:rsidR="0098787F">
        <w:t xml:space="preserve"> </w:t>
      </w:r>
      <w:r w:rsidR="001440D3" w:rsidRPr="000857A9">
        <w:t>последующим охлаждением в течение 15 мин</w:t>
      </w:r>
      <w:r w:rsidR="0098787F">
        <w:t>.</w:t>
      </w:r>
    </w:p>
    <w:p w:rsidR="0098787F" w:rsidRPr="000857A9" w:rsidRDefault="0098787F" w:rsidP="000857A9"/>
    <w:p w:rsidR="00D80DA3" w:rsidRPr="00D80DA3" w:rsidRDefault="0098787F" w:rsidP="0098787F">
      <w:pPr>
        <w:ind w:firstLine="567"/>
        <w:rPr>
          <w:b/>
        </w:rPr>
      </w:pPr>
      <w:r w:rsidRPr="00D80DA3">
        <w:rPr>
          <w:b/>
        </w:rPr>
        <w:t xml:space="preserve">16. </w:t>
      </w:r>
      <w:r w:rsidR="001440D3" w:rsidRPr="00D80DA3">
        <w:rPr>
          <w:b/>
        </w:rPr>
        <w:t>Система зажигания</w:t>
      </w:r>
      <w:r w:rsidR="00D80DA3" w:rsidRPr="00D80DA3">
        <w:rPr>
          <w:b/>
        </w:rPr>
        <w:t>:</w:t>
      </w:r>
    </w:p>
    <w:p w:rsidR="001440D3" w:rsidRPr="000857A9" w:rsidRDefault="00C4581C" w:rsidP="00625071">
      <w:pPr>
        <w:numPr>
          <w:ilvl w:val="0"/>
          <w:numId w:val="37"/>
        </w:numPr>
        <w:tabs>
          <w:tab w:val="left" w:pos="709"/>
        </w:tabs>
        <w:ind w:left="709" w:hanging="709"/>
      </w:pPr>
      <w:r>
        <w:t>н</w:t>
      </w:r>
      <w:r w:rsidR="001440D3" w:rsidRPr="000857A9">
        <w:t>изковольтная</w:t>
      </w:r>
      <w:r w:rsidR="00D80DA3">
        <w:t>.</w:t>
      </w:r>
    </w:p>
    <w:p w:rsidR="00D80DA3" w:rsidRDefault="00D80DA3" w:rsidP="00FD3CD3">
      <w:pPr>
        <w:ind w:left="1181"/>
        <w:rPr>
          <w:u w:val="single"/>
        </w:rPr>
      </w:pPr>
    </w:p>
    <w:p w:rsidR="00FD3CD3" w:rsidRPr="00D80DA3" w:rsidRDefault="00D80DA3" w:rsidP="00D80DA3">
      <w:pPr>
        <w:ind w:left="567"/>
        <w:rPr>
          <w:b/>
        </w:rPr>
      </w:pPr>
      <w:r>
        <w:rPr>
          <w:b/>
        </w:rPr>
        <w:t xml:space="preserve">17. </w:t>
      </w:r>
      <w:r w:rsidR="00FD3CD3" w:rsidRPr="00D80DA3">
        <w:rPr>
          <w:b/>
        </w:rPr>
        <w:t xml:space="preserve">Габариты </w:t>
      </w:r>
      <w:r w:rsidR="00E3484E">
        <w:t>ГТД</w:t>
      </w:r>
      <w:r w:rsidR="00FD3CD3" w:rsidRPr="00D80DA3">
        <w:rPr>
          <w:b/>
        </w:rPr>
        <w:t xml:space="preserve"> ТГ-16М:</w:t>
      </w:r>
    </w:p>
    <w:p w:rsidR="00FD3CD3" w:rsidRPr="00752699" w:rsidRDefault="00C4581C" w:rsidP="00625071">
      <w:pPr>
        <w:numPr>
          <w:ilvl w:val="0"/>
          <w:numId w:val="38"/>
        </w:numPr>
        <w:tabs>
          <w:tab w:val="clear" w:pos="1541"/>
          <w:tab w:val="num" w:pos="709"/>
        </w:tabs>
        <w:ind w:left="709" w:hanging="709"/>
      </w:pPr>
      <w:r>
        <w:t>д</w:t>
      </w:r>
      <w:r w:rsidR="00FD3CD3" w:rsidRPr="00752699">
        <w:t>лина</w:t>
      </w:r>
      <w:r w:rsidR="00D80DA3">
        <w:t xml:space="preserve"> </w:t>
      </w:r>
      <w:r>
        <w:t>–</w:t>
      </w:r>
      <w:r w:rsidR="00FD3CD3" w:rsidRPr="00752699">
        <w:t xml:space="preserve"> (1530</w:t>
      </w:r>
      <w:r w:rsidR="00FD3CD3">
        <w:t>±</w:t>
      </w:r>
      <w:r w:rsidR="00FD3CD3" w:rsidRPr="00752699">
        <w:t xml:space="preserve">8) </w:t>
      </w:r>
      <w:r w:rsidR="00FD3CD3">
        <w:t>мм</w:t>
      </w:r>
      <w:r>
        <w:t>;</w:t>
      </w:r>
    </w:p>
    <w:p w:rsidR="00FD3CD3" w:rsidRPr="00752699" w:rsidRDefault="00C4581C" w:rsidP="00625071">
      <w:pPr>
        <w:numPr>
          <w:ilvl w:val="0"/>
          <w:numId w:val="38"/>
        </w:numPr>
        <w:tabs>
          <w:tab w:val="clear" w:pos="1541"/>
          <w:tab w:val="num" w:pos="709"/>
        </w:tabs>
        <w:ind w:left="709" w:hanging="709"/>
      </w:pPr>
      <w:r>
        <w:t>м</w:t>
      </w:r>
      <w:r w:rsidR="00FD3CD3" w:rsidRPr="00752699">
        <w:t>аксимальный диаметр</w:t>
      </w:r>
      <w:r w:rsidR="00D80DA3">
        <w:t xml:space="preserve"> </w:t>
      </w:r>
      <w:r>
        <w:t>–</w:t>
      </w:r>
      <w:r w:rsidR="00FD3CD3" w:rsidRPr="00752699">
        <w:t xml:space="preserve"> </w:t>
      </w:r>
      <w:r w:rsidR="00FD3CD3">
        <w:t>н</w:t>
      </w:r>
      <w:r w:rsidR="00FD3CD3" w:rsidRPr="00752699">
        <w:t>е более 670 мм</w:t>
      </w:r>
      <w:r>
        <w:t>;</w:t>
      </w:r>
    </w:p>
    <w:p w:rsidR="00FD3CD3" w:rsidRDefault="00C4581C" w:rsidP="00625071">
      <w:pPr>
        <w:numPr>
          <w:ilvl w:val="0"/>
          <w:numId w:val="38"/>
        </w:numPr>
        <w:tabs>
          <w:tab w:val="clear" w:pos="1541"/>
          <w:tab w:val="num" w:pos="709"/>
        </w:tabs>
        <w:ind w:left="709" w:hanging="709"/>
      </w:pPr>
      <w:r>
        <w:t>ш</w:t>
      </w:r>
      <w:r w:rsidR="00FD3CD3" w:rsidRPr="00752699">
        <w:t>ирина</w:t>
      </w:r>
      <w:r w:rsidR="00D80DA3">
        <w:t xml:space="preserve"> </w:t>
      </w:r>
      <w:r>
        <w:t>–</w:t>
      </w:r>
      <w:r w:rsidR="00FD3CD3" w:rsidRPr="00752699">
        <w:t xml:space="preserve"> </w:t>
      </w:r>
      <w:r w:rsidR="00FD3CD3">
        <w:t>н</w:t>
      </w:r>
      <w:r w:rsidR="00FD3CD3" w:rsidRPr="00752699">
        <w:t>е более 575 мм</w:t>
      </w:r>
      <w:r w:rsidR="00D80DA3">
        <w:t>.</w:t>
      </w:r>
    </w:p>
    <w:p w:rsidR="00C4581C" w:rsidRPr="00752699" w:rsidRDefault="00C4581C" w:rsidP="00C4581C">
      <w:pPr>
        <w:ind w:left="851"/>
      </w:pPr>
    </w:p>
    <w:p w:rsidR="00D80DA3" w:rsidRDefault="00D80DA3" w:rsidP="00D80DA3">
      <w:pPr>
        <w:ind w:firstLine="567"/>
      </w:pPr>
      <w:r w:rsidRPr="00D80DA3">
        <w:rPr>
          <w:b/>
        </w:rPr>
        <w:t xml:space="preserve">18. </w:t>
      </w:r>
      <w:r w:rsidR="00FD3CD3" w:rsidRPr="00D80DA3">
        <w:rPr>
          <w:b/>
        </w:rPr>
        <w:t>Крепление установки</w:t>
      </w:r>
      <w:r w:rsidRPr="00D80DA3">
        <w:rPr>
          <w:b/>
        </w:rPr>
        <w:t>:</w:t>
      </w:r>
    </w:p>
    <w:p w:rsidR="00FD3CD3" w:rsidRDefault="00FD3CD3" w:rsidP="00625071">
      <w:pPr>
        <w:numPr>
          <w:ilvl w:val="0"/>
          <w:numId w:val="39"/>
        </w:numPr>
        <w:tabs>
          <w:tab w:val="left" w:pos="709"/>
        </w:tabs>
        <w:ind w:left="709" w:hanging="709"/>
      </w:pPr>
      <w:r>
        <w:t>н</w:t>
      </w:r>
      <w:r w:rsidRPr="00FD3CD3">
        <w:t>а трех точках</w:t>
      </w:r>
      <w:r>
        <w:t>.</w:t>
      </w:r>
    </w:p>
    <w:p w:rsidR="00C4581C" w:rsidRDefault="00C4581C" w:rsidP="00C4581C">
      <w:pPr>
        <w:tabs>
          <w:tab w:val="left" w:pos="1134"/>
        </w:tabs>
        <w:ind w:left="851"/>
      </w:pPr>
    </w:p>
    <w:p w:rsidR="00D80DA3" w:rsidRDefault="00D80DA3" w:rsidP="00D80DA3">
      <w:pPr>
        <w:ind w:firstLine="567"/>
        <w:rPr>
          <w:b/>
        </w:rPr>
      </w:pPr>
      <w:r>
        <w:rPr>
          <w:b/>
        </w:rPr>
        <w:t xml:space="preserve">19. </w:t>
      </w:r>
      <w:r w:rsidR="00FD3CD3" w:rsidRPr="00D80DA3">
        <w:rPr>
          <w:b/>
        </w:rPr>
        <w:t>Направление вращения ротора</w:t>
      </w:r>
      <w:r>
        <w:rPr>
          <w:b/>
        </w:rPr>
        <w:t>:</w:t>
      </w:r>
    </w:p>
    <w:p w:rsidR="00FD3CD3" w:rsidRPr="00FD3CD3" w:rsidRDefault="00D80DA3" w:rsidP="00625071">
      <w:pPr>
        <w:numPr>
          <w:ilvl w:val="0"/>
          <w:numId w:val="40"/>
        </w:numPr>
        <w:tabs>
          <w:tab w:val="left" w:pos="709"/>
        </w:tabs>
        <w:ind w:left="709" w:hanging="709"/>
      </w:pPr>
      <w:r>
        <w:t>п</w:t>
      </w:r>
      <w:r w:rsidR="00FD3CD3" w:rsidRPr="00FD3CD3">
        <w:t>равое</w:t>
      </w:r>
      <w:r>
        <w:t>,</w:t>
      </w:r>
      <w:r w:rsidR="00FD3CD3" w:rsidRPr="00FD3CD3">
        <w:t xml:space="preserve"> если смотреть со</w:t>
      </w:r>
      <w:r w:rsidR="00FD3CD3">
        <w:t xml:space="preserve"> </w:t>
      </w:r>
      <w:r w:rsidR="00FD3CD3" w:rsidRPr="00FD3CD3">
        <w:t>стороны выхлопного патрубка</w:t>
      </w:r>
      <w:r w:rsidR="00FD3CD3">
        <w:t>.</w:t>
      </w:r>
    </w:p>
    <w:p w:rsidR="00FD3CD3" w:rsidRPr="001440D3" w:rsidRDefault="00FD3CD3" w:rsidP="001440D3">
      <w:pPr>
        <w:shd w:val="clear" w:color="auto" w:fill="FFFFFF"/>
        <w:tabs>
          <w:tab w:val="left" w:pos="528"/>
          <w:tab w:val="left" w:leader="dot" w:pos="6259"/>
        </w:tabs>
        <w:spacing w:before="288" w:line="276" w:lineRule="auto"/>
        <w:rPr>
          <w:sz w:val="24"/>
          <w:szCs w:val="24"/>
        </w:rPr>
      </w:pPr>
    </w:p>
    <w:p w:rsidR="00E278A7" w:rsidRDefault="00E278A7" w:rsidP="00873CA4">
      <w:pPr>
        <w:spacing w:line="360" w:lineRule="atLeast"/>
        <w:ind w:firstLine="567"/>
        <w:jc w:val="center"/>
        <w:rPr>
          <w:b/>
          <w:u w:val="single"/>
        </w:rPr>
      </w:pPr>
    </w:p>
    <w:p w:rsidR="00C4581C" w:rsidRDefault="00C4581C" w:rsidP="00873CA4">
      <w:pPr>
        <w:spacing w:line="360" w:lineRule="atLeast"/>
        <w:ind w:firstLine="567"/>
        <w:jc w:val="center"/>
        <w:rPr>
          <w:b/>
          <w:u w:val="single"/>
        </w:rPr>
      </w:pPr>
    </w:p>
    <w:p w:rsidR="00C4581C" w:rsidRDefault="00C4581C" w:rsidP="00873CA4">
      <w:pPr>
        <w:spacing w:line="360" w:lineRule="atLeast"/>
        <w:ind w:firstLine="567"/>
        <w:jc w:val="center"/>
        <w:rPr>
          <w:b/>
          <w:u w:val="single"/>
        </w:rPr>
      </w:pPr>
    </w:p>
    <w:p w:rsidR="00D66EFE" w:rsidRPr="00D224EC" w:rsidRDefault="00C4581C" w:rsidP="00873CA4">
      <w:pPr>
        <w:spacing w:line="360" w:lineRule="atLeast"/>
        <w:ind w:firstLine="567"/>
        <w:jc w:val="center"/>
        <w:rPr>
          <w:b/>
        </w:rPr>
      </w:pPr>
      <w:r>
        <w:rPr>
          <w:b/>
        </w:rPr>
        <w:lastRenderedPageBreak/>
        <w:t>1.</w:t>
      </w:r>
      <w:r w:rsidR="004208F8" w:rsidRPr="00D224EC">
        <w:rPr>
          <w:b/>
        </w:rPr>
        <w:t>3.</w:t>
      </w:r>
      <w:r w:rsidR="00E278A7" w:rsidRPr="00D224EC">
        <w:rPr>
          <w:b/>
        </w:rPr>
        <w:t xml:space="preserve"> </w:t>
      </w:r>
      <w:r w:rsidR="004208F8" w:rsidRPr="00D224EC">
        <w:rPr>
          <w:b/>
        </w:rPr>
        <w:t xml:space="preserve"> </w:t>
      </w:r>
      <w:r w:rsidR="005B3214" w:rsidRPr="00D224EC">
        <w:rPr>
          <w:b/>
        </w:rPr>
        <w:t>Оснащение двигателя</w:t>
      </w:r>
    </w:p>
    <w:p w:rsidR="004208F8" w:rsidRPr="00D224EC" w:rsidRDefault="004208F8" w:rsidP="00873CA4">
      <w:pPr>
        <w:spacing w:line="360" w:lineRule="atLeast"/>
        <w:ind w:firstLine="567"/>
        <w:jc w:val="center"/>
        <w:rPr>
          <w:b/>
        </w:rPr>
      </w:pPr>
    </w:p>
    <w:p w:rsidR="009B0A6C" w:rsidRDefault="00E3484E" w:rsidP="00867371">
      <w:pPr>
        <w:ind w:firstLine="567"/>
      </w:pPr>
      <w:r>
        <w:t>ГТД</w:t>
      </w:r>
      <w:r w:rsidR="0036635A">
        <w:t xml:space="preserve"> </w:t>
      </w:r>
      <w:r w:rsidR="0036635A">
        <w:rPr>
          <w:b/>
        </w:rPr>
        <w:t>ТГ-</w:t>
      </w:r>
      <w:r w:rsidR="0036635A" w:rsidRPr="00E02354">
        <w:rPr>
          <w:b/>
        </w:rPr>
        <w:t>1</w:t>
      </w:r>
      <w:r w:rsidR="0036635A">
        <w:rPr>
          <w:b/>
        </w:rPr>
        <w:t>6М</w:t>
      </w:r>
      <w:r w:rsidR="009B0A6C">
        <w:t xml:space="preserve"> оснащен (рис.</w:t>
      </w:r>
      <w:r w:rsidR="00C4581C">
        <w:t xml:space="preserve"> 1.</w:t>
      </w:r>
      <w:r w:rsidR="009B0A6C">
        <w:t xml:space="preserve">5) автономной масляной системой, электрическим стартером-генератором, блоком управления, топливной системой, а также выхлопным </w:t>
      </w:r>
      <w:r w:rsidR="0036635A">
        <w:t>патрубком</w:t>
      </w:r>
      <w:r w:rsidR="009B0A6C">
        <w:t xml:space="preserve">. На раму </w:t>
      </w:r>
      <w:r>
        <w:t>ГТД</w:t>
      </w:r>
      <w:r w:rsidR="0036635A">
        <w:t xml:space="preserve"> </w:t>
      </w:r>
      <w:r w:rsidR="0036635A">
        <w:rPr>
          <w:b/>
        </w:rPr>
        <w:t>ТГ-</w:t>
      </w:r>
      <w:r w:rsidR="0036635A" w:rsidRPr="00E02354">
        <w:rPr>
          <w:b/>
        </w:rPr>
        <w:t>1</w:t>
      </w:r>
      <w:r w:rsidR="0036635A">
        <w:rPr>
          <w:b/>
        </w:rPr>
        <w:t>6М</w:t>
      </w:r>
      <w:r w:rsidR="009B0A6C">
        <w:t xml:space="preserve"> крепится при помощи трех монтажных точек.</w:t>
      </w:r>
    </w:p>
    <w:p w:rsidR="00E278A7" w:rsidRDefault="00E278A7" w:rsidP="009B0A6C">
      <w:pPr>
        <w:spacing w:line="360" w:lineRule="atLeast"/>
        <w:ind w:firstLine="567"/>
      </w:pPr>
    </w:p>
    <w:p w:rsidR="005B3214" w:rsidRDefault="00C4581C" w:rsidP="00D723E8">
      <w:pPr>
        <w:spacing w:line="360" w:lineRule="atLeast"/>
        <w:ind w:firstLine="567"/>
        <w:jc w:val="center"/>
        <w:rPr>
          <w:b/>
        </w:rPr>
      </w:pPr>
      <w:r>
        <w:rPr>
          <w:b/>
        </w:rPr>
        <w:t>1.</w:t>
      </w:r>
      <w:r w:rsidR="004208F8" w:rsidRPr="00E278A7">
        <w:rPr>
          <w:b/>
        </w:rPr>
        <w:t>3.1</w:t>
      </w:r>
      <w:r w:rsidR="00E278A7">
        <w:rPr>
          <w:b/>
        </w:rPr>
        <w:t xml:space="preserve">. </w:t>
      </w:r>
      <w:r w:rsidR="005B3214" w:rsidRPr="00E278A7">
        <w:rPr>
          <w:b/>
        </w:rPr>
        <w:t>Масляная система</w:t>
      </w:r>
    </w:p>
    <w:p w:rsidR="00E278A7" w:rsidRPr="00E278A7" w:rsidRDefault="00E278A7" w:rsidP="00D723E8">
      <w:pPr>
        <w:spacing w:line="360" w:lineRule="atLeast"/>
        <w:ind w:firstLine="567"/>
        <w:jc w:val="center"/>
        <w:rPr>
          <w:b/>
        </w:rPr>
      </w:pPr>
    </w:p>
    <w:p w:rsidR="00CC5845" w:rsidRPr="008030B0" w:rsidRDefault="00C4581C" w:rsidP="008030B0">
      <w:pPr>
        <w:ind w:firstLine="567"/>
        <w:rPr>
          <w:b/>
        </w:rPr>
      </w:pPr>
      <w:r>
        <w:rPr>
          <w:b/>
        </w:rPr>
        <w:t>1.</w:t>
      </w:r>
      <w:r w:rsidR="008030B0" w:rsidRPr="008030B0">
        <w:rPr>
          <w:b/>
        </w:rPr>
        <w:t xml:space="preserve">3.1.1. </w:t>
      </w:r>
      <w:r w:rsidR="00CC5845" w:rsidRPr="008030B0">
        <w:rPr>
          <w:b/>
        </w:rPr>
        <w:t>Общие сведения</w:t>
      </w:r>
    </w:p>
    <w:p w:rsidR="00690499" w:rsidRPr="00BD4941" w:rsidRDefault="007655D9" w:rsidP="00E44CF8">
      <w:pPr>
        <w:ind w:firstLine="567"/>
      </w:pPr>
      <w:r>
        <w:t>ГТД</w:t>
      </w:r>
      <w:r w:rsidR="00690499" w:rsidRPr="00BD4941">
        <w:rPr>
          <w:lang w:eastAsia="ru-RU"/>
        </w:rPr>
        <w:t xml:space="preserve"> ТГ-16М оборудован автономной замкнутой, циркуляционной системой смазки (</w:t>
      </w:r>
      <w:r w:rsidR="00BD4941">
        <w:rPr>
          <w:lang w:eastAsia="ru-RU"/>
        </w:rPr>
        <w:t>рис</w:t>
      </w:r>
      <w:r w:rsidR="00690499" w:rsidRPr="00BD4941">
        <w:rPr>
          <w:lang w:eastAsia="ru-RU"/>
        </w:rPr>
        <w:t xml:space="preserve">. </w:t>
      </w:r>
      <w:r w:rsidR="00C4581C">
        <w:rPr>
          <w:lang w:eastAsia="ru-RU"/>
        </w:rPr>
        <w:t>1.</w:t>
      </w:r>
      <w:r w:rsidR="00BD4941">
        <w:rPr>
          <w:lang w:eastAsia="ru-RU"/>
        </w:rPr>
        <w:t>5</w:t>
      </w:r>
      <w:r w:rsidR="00690499" w:rsidRPr="00BD4941">
        <w:rPr>
          <w:lang w:eastAsia="ru-RU"/>
        </w:rPr>
        <w:t>), обеспечивающей постоянную подачу масла во время работы установки к трущимся поверхностям для уменьшения трения и отвода тепла, возникающего при трении. Кроме того, система смазки обеспечивает подвод масла к агрегатам, работающим на масле: топливному насосу-регулятору ТПР-40М и сигнализатору давления СД-24А II серии.</w:t>
      </w:r>
    </w:p>
    <w:p w:rsidR="00690499" w:rsidRPr="00BD4941" w:rsidRDefault="00690499" w:rsidP="00E44CF8">
      <w:pPr>
        <w:ind w:firstLine="567"/>
      </w:pPr>
      <w:r w:rsidRPr="00BD4941">
        <w:rPr>
          <w:lang w:eastAsia="ru-RU"/>
        </w:rPr>
        <w:t xml:space="preserve">В масляную систему </w:t>
      </w:r>
      <w:r w:rsidR="00691357">
        <w:rPr>
          <w:lang w:eastAsia="ru-RU"/>
        </w:rPr>
        <w:t>(рис.</w:t>
      </w:r>
      <w:r w:rsidR="00C4581C">
        <w:rPr>
          <w:lang w:eastAsia="ru-RU"/>
        </w:rPr>
        <w:t xml:space="preserve"> 1.</w:t>
      </w:r>
      <w:r w:rsidR="00691357">
        <w:rPr>
          <w:lang w:eastAsia="ru-RU"/>
        </w:rPr>
        <w:t xml:space="preserve">5) </w:t>
      </w:r>
      <w:r w:rsidRPr="00BD4941">
        <w:rPr>
          <w:lang w:eastAsia="ru-RU"/>
        </w:rPr>
        <w:t xml:space="preserve">входят: масляный бак </w:t>
      </w:r>
      <w:r w:rsidRPr="009613C7">
        <w:rPr>
          <w:iCs/>
          <w:sz w:val="36"/>
          <w:lang w:eastAsia="ru-RU"/>
        </w:rPr>
        <w:t>10</w:t>
      </w:r>
      <w:r w:rsidRPr="00BD4941">
        <w:rPr>
          <w:iCs/>
          <w:lang w:eastAsia="ru-RU"/>
        </w:rPr>
        <w:t>,</w:t>
      </w:r>
      <w:r w:rsidRPr="00BD4941">
        <w:rPr>
          <w:lang w:eastAsia="ru-RU"/>
        </w:rPr>
        <w:t xml:space="preserve"> масляный насос </w:t>
      </w:r>
      <w:r w:rsidRPr="009613C7">
        <w:rPr>
          <w:iCs/>
          <w:sz w:val="36"/>
          <w:lang w:eastAsia="ru-RU"/>
        </w:rPr>
        <w:t>21</w:t>
      </w:r>
      <w:r w:rsidRPr="00BD4941">
        <w:rPr>
          <w:lang w:eastAsia="ru-RU"/>
        </w:rPr>
        <w:t xml:space="preserve"> с масляным фильтром </w:t>
      </w:r>
      <w:r w:rsidRPr="009613C7">
        <w:rPr>
          <w:iCs/>
          <w:sz w:val="36"/>
          <w:lang w:eastAsia="ru-RU"/>
        </w:rPr>
        <w:t>16</w:t>
      </w:r>
      <w:r w:rsidRPr="00BD4941">
        <w:rPr>
          <w:iCs/>
          <w:lang w:eastAsia="ru-RU"/>
        </w:rPr>
        <w:t>,</w:t>
      </w:r>
      <w:r w:rsidRPr="00BD4941">
        <w:rPr>
          <w:lang w:eastAsia="ru-RU"/>
        </w:rPr>
        <w:t xml:space="preserve"> центробежный суфлер </w:t>
      </w:r>
      <w:r w:rsidRPr="009613C7">
        <w:rPr>
          <w:iCs/>
          <w:sz w:val="36"/>
          <w:lang w:eastAsia="ru-RU"/>
        </w:rPr>
        <w:t>14</w:t>
      </w:r>
      <w:r w:rsidRPr="00BD4941">
        <w:rPr>
          <w:iCs/>
          <w:lang w:eastAsia="ru-RU"/>
        </w:rPr>
        <w:t>,</w:t>
      </w:r>
      <w:r w:rsidRPr="00BD4941">
        <w:rPr>
          <w:lang w:eastAsia="ru-RU"/>
        </w:rPr>
        <w:t xml:space="preserve"> сигнализатор давления и трубопроводы.</w:t>
      </w:r>
    </w:p>
    <w:p w:rsidR="00690499" w:rsidRPr="00BD4941" w:rsidRDefault="00690499" w:rsidP="00E44CF8">
      <w:pPr>
        <w:ind w:firstLine="567"/>
      </w:pPr>
      <w:r w:rsidRPr="00BD4941">
        <w:rPr>
          <w:lang w:eastAsia="ru-RU"/>
        </w:rPr>
        <w:t>Для смазки в процессе работы применяется масл</w:t>
      </w:r>
      <w:r w:rsidR="008030B0">
        <w:rPr>
          <w:lang w:eastAsia="ru-RU"/>
        </w:rPr>
        <w:t>а</w:t>
      </w:r>
      <w:r w:rsidRPr="00BD4941">
        <w:rPr>
          <w:lang w:eastAsia="ru-RU"/>
        </w:rPr>
        <w:t xml:space="preserve"> </w:t>
      </w:r>
      <w:r w:rsidR="008030B0" w:rsidRPr="00E647BA">
        <w:t>ИПМ-10, ВНИИ НП 50-1-4Ф, ВНИИ Н</w:t>
      </w:r>
      <w:r w:rsidR="008030B0">
        <w:t>П</w:t>
      </w:r>
      <w:r w:rsidR="008030B0" w:rsidRPr="00E647BA">
        <w:t xml:space="preserve"> 50-1-4У</w:t>
      </w:r>
      <w:r w:rsidRPr="00BD4941">
        <w:t xml:space="preserve">. </w:t>
      </w:r>
      <w:r w:rsidRPr="00BD4941">
        <w:rPr>
          <w:lang w:eastAsia="ru-RU"/>
        </w:rPr>
        <w:t>Для консервации установки применяется трансформаторное масло</w:t>
      </w:r>
      <w:r w:rsidR="00E44CF8" w:rsidRPr="00E44CF8">
        <w:t xml:space="preserve"> </w:t>
      </w:r>
      <w:r w:rsidR="00E44CF8">
        <w:t>или масло МК-8</w:t>
      </w:r>
      <w:r w:rsidRPr="00BD4941">
        <w:rPr>
          <w:lang w:eastAsia="ru-RU"/>
        </w:rPr>
        <w:t>.</w:t>
      </w:r>
    </w:p>
    <w:p w:rsidR="00C4581C" w:rsidRDefault="00CC5845" w:rsidP="00CC5845">
      <w:pPr>
        <w:ind w:firstLine="567"/>
      </w:pPr>
      <w:r>
        <w:t>Контроль минимального давления масла в системе производится сигнализатором давления СД-24А. Замер температуры масла в условиях стенда производится датчиком, устанавливаемым на маслораспределительной колонке штуцером 5.</w:t>
      </w:r>
    </w:p>
    <w:p w:rsidR="009613C7" w:rsidRDefault="009613C7" w:rsidP="00CC5845">
      <w:pPr>
        <w:ind w:firstLine="567"/>
        <w:sectPr w:rsidR="009613C7" w:rsidSect="00784339">
          <w:pgSz w:w="11909" w:h="16834"/>
          <w:pgMar w:top="1418" w:right="1134" w:bottom="1134" w:left="1418" w:header="720" w:footer="720" w:gutter="0"/>
          <w:cols w:space="60"/>
          <w:noEndnote/>
          <w:docGrid w:linePitch="272"/>
        </w:sectPr>
      </w:pPr>
    </w:p>
    <w:p w:rsidR="00F44AFC" w:rsidRDefault="00F44AFC" w:rsidP="007607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29467" cy="5421600"/>
            <wp:effectExtent l="0" t="0" r="63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осистема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"/>
                    <a:stretch/>
                  </pic:blipFill>
                  <pic:spPr bwMode="auto">
                    <a:xfrm>
                      <a:off x="0" y="0"/>
                      <a:ext cx="8233893" cy="542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81C" w:rsidRPr="00C4581C">
        <w:t xml:space="preserve"> </w:t>
      </w:r>
    </w:p>
    <w:p w:rsidR="00F44AFC" w:rsidRDefault="00F44AFC" w:rsidP="007607DE">
      <w:pPr>
        <w:jc w:val="center"/>
      </w:pPr>
    </w:p>
    <w:p w:rsidR="00C4581C" w:rsidRDefault="00C4581C" w:rsidP="007607DE">
      <w:pPr>
        <w:jc w:val="center"/>
        <w:rPr>
          <w:noProof/>
          <w:lang w:eastAsia="ru-RU"/>
        </w:rPr>
        <w:sectPr w:rsidR="00C4581C" w:rsidSect="00180A84">
          <w:pgSz w:w="16834" w:h="11909" w:orient="landscape"/>
          <w:pgMar w:top="1134" w:right="1418" w:bottom="1134" w:left="1134" w:header="720" w:footer="720" w:gutter="0"/>
          <w:cols w:space="60"/>
          <w:noEndnote/>
          <w:docGrid w:linePitch="381"/>
        </w:sectPr>
      </w:pPr>
      <w:r>
        <w:t>Рис.1.5. Схема масляной системы</w:t>
      </w:r>
    </w:p>
    <w:p w:rsidR="008F480D" w:rsidRPr="005F225C" w:rsidRDefault="008F480D" w:rsidP="005F225C">
      <w:pPr>
        <w:spacing w:line="360" w:lineRule="atLeast"/>
        <w:ind w:firstLine="709"/>
      </w:pPr>
      <w:r w:rsidRPr="005F225C">
        <w:rPr>
          <w:sz w:val="36"/>
        </w:rPr>
        <w:lastRenderedPageBreak/>
        <w:t>1</w:t>
      </w:r>
      <w:r w:rsidR="009613C7" w:rsidRPr="005F225C">
        <w:t xml:space="preserve"> – </w:t>
      </w:r>
      <w:r w:rsidRPr="005F225C">
        <w:t xml:space="preserve">газотурбинный двигатель ТГ-16М; </w:t>
      </w:r>
      <w:r w:rsidR="00564D6B" w:rsidRPr="005F225C">
        <w:rPr>
          <w:sz w:val="36"/>
        </w:rPr>
        <w:t>2</w:t>
      </w:r>
      <w:r w:rsidR="009613C7" w:rsidRPr="005F225C">
        <w:t xml:space="preserve"> – </w:t>
      </w:r>
      <w:r w:rsidR="00564D6B" w:rsidRPr="005F225C">
        <w:t xml:space="preserve">топливный насос-регулятор ТНР-40М; </w:t>
      </w:r>
      <w:r w:rsidR="00564D6B" w:rsidRPr="005F225C">
        <w:rPr>
          <w:sz w:val="36"/>
        </w:rPr>
        <w:t>3</w:t>
      </w:r>
      <w:r w:rsidR="009613C7" w:rsidRPr="005F225C">
        <w:t xml:space="preserve"> – </w:t>
      </w:r>
      <w:r w:rsidR="00564D6B" w:rsidRPr="005F225C">
        <w:t xml:space="preserve">маслораспределительная колонка; </w:t>
      </w:r>
      <w:r w:rsidR="00564D6B" w:rsidRPr="005F225C">
        <w:rPr>
          <w:sz w:val="36"/>
        </w:rPr>
        <w:t>4</w:t>
      </w:r>
      <w:r w:rsidR="009613C7" w:rsidRPr="005F225C">
        <w:t xml:space="preserve"> – </w:t>
      </w:r>
      <w:r w:rsidR="00564D6B" w:rsidRPr="005F225C">
        <w:t xml:space="preserve">штуцер для замера давления масла; </w:t>
      </w:r>
      <w:r w:rsidR="00564D6B" w:rsidRPr="005F225C">
        <w:rPr>
          <w:sz w:val="36"/>
        </w:rPr>
        <w:t>5</w:t>
      </w:r>
      <w:r w:rsidR="009613C7" w:rsidRPr="005F225C">
        <w:t xml:space="preserve"> – </w:t>
      </w:r>
      <w:r w:rsidR="00564D6B" w:rsidRPr="005F225C">
        <w:t xml:space="preserve">замер температуры масла; </w:t>
      </w:r>
      <w:r w:rsidR="00564D6B" w:rsidRPr="005F225C">
        <w:rPr>
          <w:sz w:val="36"/>
        </w:rPr>
        <w:t>6</w:t>
      </w:r>
      <w:r w:rsidR="009613C7" w:rsidRPr="005F225C">
        <w:t xml:space="preserve"> – </w:t>
      </w:r>
      <w:r w:rsidR="00564D6B" w:rsidRPr="005F225C">
        <w:t xml:space="preserve">сигнализатор давления СД-24А </w:t>
      </w:r>
      <w:r w:rsidR="00564D6B" w:rsidRPr="005F225C">
        <w:rPr>
          <w:lang w:val="en-US"/>
        </w:rPr>
        <w:t>II</w:t>
      </w:r>
      <w:r w:rsidR="00564D6B" w:rsidRPr="005F225C">
        <w:t xml:space="preserve"> серия; </w:t>
      </w:r>
      <w:r w:rsidR="00564D6B" w:rsidRPr="005F225C">
        <w:rPr>
          <w:sz w:val="36"/>
        </w:rPr>
        <w:t>7</w:t>
      </w:r>
      <w:r w:rsidR="009613C7" w:rsidRPr="005F225C">
        <w:t xml:space="preserve"> – </w:t>
      </w:r>
      <w:r w:rsidR="00564D6B" w:rsidRPr="005F225C">
        <w:t xml:space="preserve">редуктор; </w:t>
      </w:r>
      <w:r w:rsidR="00564D6B" w:rsidRPr="005F225C">
        <w:rPr>
          <w:sz w:val="36"/>
        </w:rPr>
        <w:t>8</w:t>
      </w:r>
      <w:r w:rsidR="009613C7" w:rsidRPr="005F225C">
        <w:t xml:space="preserve"> – </w:t>
      </w:r>
      <w:r w:rsidR="00564D6B" w:rsidRPr="005F225C">
        <w:t xml:space="preserve">подвод воздуха для наддува лабиринтных уплотнений; </w:t>
      </w:r>
      <w:r w:rsidR="00564D6B" w:rsidRPr="005F225C">
        <w:rPr>
          <w:sz w:val="36"/>
        </w:rPr>
        <w:t>9</w:t>
      </w:r>
      <w:r w:rsidR="009613C7" w:rsidRPr="005F225C">
        <w:t xml:space="preserve"> – </w:t>
      </w:r>
      <w:r w:rsidR="00564D6B" w:rsidRPr="005F225C">
        <w:t xml:space="preserve">генератор ГС-24А; </w:t>
      </w:r>
      <w:r w:rsidR="00564D6B" w:rsidRPr="005F225C">
        <w:rPr>
          <w:sz w:val="36"/>
        </w:rPr>
        <w:t>10</w:t>
      </w:r>
      <w:r w:rsidR="009613C7" w:rsidRPr="005F225C">
        <w:t xml:space="preserve"> –</w:t>
      </w:r>
      <w:r w:rsidR="00564D6B" w:rsidRPr="005F225C">
        <w:t xml:space="preserve"> масляный бак; </w:t>
      </w:r>
      <w:r w:rsidR="00564D6B" w:rsidRPr="005F225C">
        <w:rPr>
          <w:sz w:val="36"/>
        </w:rPr>
        <w:t>11</w:t>
      </w:r>
      <w:r w:rsidR="009613C7" w:rsidRPr="005F225C">
        <w:t xml:space="preserve"> – </w:t>
      </w:r>
      <w:r w:rsidR="00564D6B" w:rsidRPr="005F225C">
        <w:t xml:space="preserve">заливная горловина; </w:t>
      </w:r>
      <w:r w:rsidR="00564D6B" w:rsidRPr="005F225C">
        <w:rPr>
          <w:sz w:val="36"/>
        </w:rPr>
        <w:t>12</w:t>
      </w:r>
      <w:r w:rsidR="009613C7" w:rsidRPr="005F225C">
        <w:t xml:space="preserve"> –</w:t>
      </w:r>
      <w:r w:rsidR="00564D6B" w:rsidRPr="005F225C">
        <w:t xml:space="preserve"> щуп для замера количества масла; </w:t>
      </w:r>
      <w:r w:rsidR="00564D6B" w:rsidRPr="005F225C">
        <w:rPr>
          <w:sz w:val="36"/>
        </w:rPr>
        <w:t>13</w:t>
      </w:r>
      <w:r w:rsidR="009613C7" w:rsidRPr="005F225C">
        <w:t xml:space="preserve"> – </w:t>
      </w:r>
      <w:r w:rsidR="00564D6B" w:rsidRPr="005F225C">
        <w:t xml:space="preserve">патрубок суфлера; </w:t>
      </w:r>
      <w:r w:rsidR="00564D6B" w:rsidRPr="005F225C">
        <w:rPr>
          <w:sz w:val="36"/>
        </w:rPr>
        <w:t>14</w:t>
      </w:r>
      <w:r w:rsidR="009613C7" w:rsidRPr="005F225C">
        <w:t xml:space="preserve"> – </w:t>
      </w:r>
      <w:r w:rsidR="00564D6B" w:rsidRPr="005F225C">
        <w:t xml:space="preserve">центробежный суфлер; </w:t>
      </w:r>
      <w:r w:rsidR="00564D6B" w:rsidRPr="005F225C">
        <w:rPr>
          <w:sz w:val="36"/>
        </w:rPr>
        <w:t>15</w:t>
      </w:r>
      <w:r w:rsidR="009613C7" w:rsidRPr="005F225C">
        <w:t xml:space="preserve"> – </w:t>
      </w:r>
      <w:r w:rsidR="00564D6B" w:rsidRPr="005F225C">
        <w:t xml:space="preserve">предохранительный клапан; </w:t>
      </w:r>
      <w:r w:rsidR="00564D6B" w:rsidRPr="005F225C">
        <w:rPr>
          <w:sz w:val="36"/>
        </w:rPr>
        <w:t>16</w:t>
      </w:r>
      <w:r w:rsidR="009613C7" w:rsidRPr="005F225C">
        <w:t xml:space="preserve"> – </w:t>
      </w:r>
      <w:r w:rsidR="00564D6B" w:rsidRPr="005F225C">
        <w:t xml:space="preserve">масляный фильтр; </w:t>
      </w:r>
      <w:r w:rsidR="00564D6B" w:rsidRPr="005F225C">
        <w:rPr>
          <w:sz w:val="36"/>
        </w:rPr>
        <w:t>17</w:t>
      </w:r>
      <w:r w:rsidR="009613C7" w:rsidRPr="005F225C">
        <w:t xml:space="preserve"> – </w:t>
      </w:r>
      <w:r w:rsidR="00564D6B" w:rsidRPr="005F225C">
        <w:t xml:space="preserve">сетка-пеногаситель; </w:t>
      </w:r>
      <w:r w:rsidR="00564D6B" w:rsidRPr="005F225C">
        <w:rPr>
          <w:sz w:val="36"/>
        </w:rPr>
        <w:t>18</w:t>
      </w:r>
      <w:r w:rsidR="00564D6B" w:rsidRPr="005F225C">
        <w:t>,</w:t>
      </w:r>
      <w:r w:rsidR="00564D6B" w:rsidRPr="005F225C">
        <w:rPr>
          <w:sz w:val="36"/>
        </w:rPr>
        <w:t>19</w:t>
      </w:r>
      <w:r w:rsidR="009613C7" w:rsidRPr="005F225C">
        <w:t xml:space="preserve"> – </w:t>
      </w:r>
      <w:r w:rsidR="00564D6B" w:rsidRPr="005F225C">
        <w:t xml:space="preserve">сливные краники; </w:t>
      </w:r>
      <w:r w:rsidR="00564D6B" w:rsidRPr="005F225C">
        <w:rPr>
          <w:sz w:val="36"/>
        </w:rPr>
        <w:t>20</w:t>
      </w:r>
      <w:r w:rsidR="009613C7" w:rsidRPr="005F225C">
        <w:t xml:space="preserve"> – </w:t>
      </w:r>
      <w:r w:rsidR="00564D6B" w:rsidRPr="005F225C">
        <w:t xml:space="preserve">редукционный клапан; </w:t>
      </w:r>
      <w:r w:rsidR="00A64BDA" w:rsidRPr="005F225C">
        <w:rPr>
          <w:sz w:val="36"/>
        </w:rPr>
        <w:t>21</w:t>
      </w:r>
      <w:r w:rsidR="009613C7" w:rsidRPr="005F225C">
        <w:t xml:space="preserve"> – </w:t>
      </w:r>
      <w:r w:rsidR="00A64BDA" w:rsidRPr="005F225C">
        <w:t xml:space="preserve">масляный насос; </w:t>
      </w:r>
      <w:r w:rsidR="00A64BDA" w:rsidRPr="005F225C">
        <w:rPr>
          <w:sz w:val="36"/>
        </w:rPr>
        <w:t>22</w:t>
      </w:r>
      <w:r w:rsidR="009613C7" w:rsidRPr="005F225C">
        <w:t xml:space="preserve"> – </w:t>
      </w:r>
      <w:r w:rsidR="00A64BDA" w:rsidRPr="005F225C">
        <w:t xml:space="preserve">лабиритные уплотнения вентилятора; </w:t>
      </w:r>
      <w:r w:rsidR="00A64BDA" w:rsidRPr="005F225C">
        <w:rPr>
          <w:sz w:val="36"/>
        </w:rPr>
        <w:t>23</w:t>
      </w:r>
      <w:r w:rsidR="009613C7" w:rsidRPr="005F225C">
        <w:t xml:space="preserve"> – </w:t>
      </w:r>
      <w:r w:rsidR="00A64BDA" w:rsidRPr="005F225C">
        <w:t xml:space="preserve">задняя опора двигателя; </w:t>
      </w:r>
      <w:r w:rsidR="00A64BDA" w:rsidRPr="005F225C">
        <w:rPr>
          <w:sz w:val="36"/>
        </w:rPr>
        <w:t>24</w:t>
      </w:r>
      <w:r w:rsidR="009613C7" w:rsidRPr="005F225C">
        <w:t xml:space="preserve"> – </w:t>
      </w:r>
      <w:r w:rsidR="00A64BDA" w:rsidRPr="005F225C">
        <w:t xml:space="preserve">передняя опора двигателя; </w:t>
      </w:r>
      <w:r w:rsidR="00A64BDA" w:rsidRPr="005F225C">
        <w:rPr>
          <w:sz w:val="36"/>
        </w:rPr>
        <w:t>25</w:t>
      </w:r>
      <w:r w:rsidR="009613C7" w:rsidRPr="005F225C">
        <w:t xml:space="preserve"> – </w:t>
      </w:r>
      <w:r w:rsidR="00A64BDA" w:rsidRPr="005F225C">
        <w:t>подвод воздуха к лабиринтным уплотнениям турбины и компрессора</w:t>
      </w:r>
      <w:r w:rsidR="00DD3B22" w:rsidRPr="005F225C">
        <w:t xml:space="preserve"> [</w:t>
      </w:r>
      <w:r w:rsidR="0011135C" w:rsidRPr="005F225C">
        <w:t>7</w:t>
      </w:r>
      <w:r w:rsidR="00DD3B22" w:rsidRPr="005F225C">
        <w:t>]</w:t>
      </w:r>
      <w:r w:rsidR="00A64BDA" w:rsidRPr="005F225C">
        <w:t>.</w:t>
      </w:r>
    </w:p>
    <w:p w:rsidR="009613C7" w:rsidRDefault="009613C7" w:rsidP="009613C7">
      <w:pPr>
        <w:ind w:firstLine="567"/>
      </w:pPr>
    </w:p>
    <w:p w:rsidR="00E44CF8" w:rsidRPr="008030B0" w:rsidRDefault="009613C7" w:rsidP="00871F7C">
      <w:pPr>
        <w:ind w:firstLine="709"/>
        <w:rPr>
          <w:b/>
        </w:rPr>
      </w:pPr>
      <w:r>
        <w:rPr>
          <w:b/>
          <w:color w:val="000000"/>
          <w:spacing w:val="10"/>
          <w:lang w:eastAsia="ru-RU"/>
        </w:rPr>
        <w:t>1.</w:t>
      </w:r>
      <w:r w:rsidR="008030B0" w:rsidRPr="008030B0">
        <w:rPr>
          <w:b/>
          <w:color w:val="000000"/>
          <w:spacing w:val="10"/>
          <w:lang w:eastAsia="ru-RU"/>
        </w:rPr>
        <w:t>3.1.2.</w:t>
      </w:r>
      <w:r w:rsidR="00E44CF8" w:rsidRPr="008030B0">
        <w:rPr>
          <w:b/>
          <w:color w:val="000000"/>
          <w:spacing w:val="10"/>
          <w:lang w:eastAsia="ru-RU"/>
        </w:rPr>
        <w:t xml:space="preserve"> </w:t>
      </w:r>
      <w:r w:rsidR="008030B0" w:rsidRPr="008030B0">
        <w:rPr>
          <w:b/>
          <w:color w:val="000000"/>
          <w:spacing w:val="10"/>
          <w:lang w:eastAsia="ru-RU"/>
        </w:rPr>
        <w:t>Работа масляной системы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 xml:space="preserve">Из маслобака </w:t>
      </w:r>
      <w:r w:rsidRPr="005F225C">
        <w:rPr>
          <w:iCs/>
          <w:sz w:val="36"/>
          <w:lang w:eastAsia="ru-RU"/>
        </w:rPr>
        <w:t>10</w:t>
      </w:r>
      <w:r w:rsidRPr="00BD4941">
        <w:rPr>
          <w:iCs/>
          <w:lang w:eastAsia="ru-RU"/>
        </w:rPr>
        <w:t>,</w:t>
      </w:r>
      <w:r w:rsidRPr="00BD4941">
        <w:rPr>
          <w:lang w:eastAsia="ru-RU"/>
        </w:rPr>
        <w:t xml:space="preserve"> установленного на корпусе редуктора, масло самотеком поступает в нагнетающую секцию маслонасоса </w:t>
      </w:r>
      <w:r w:rsidRPr="005F225C">
        <w:rPr>
          <w:iCs/>
          <w:sz w:val="36"/>
          <w:lang w:eastAsia="ru-RU"/>
        </w:rPr>
        <w:t>21</w:t>
      </w:r>
      <w:r w:rsidRPr="00BD4941">
        <w:rPr>
          <w:iCs/>
          <w:lang w:eastAsia="ru-RU"/>
        </w:rPr>
        <w:t xml:space="preserve">, </w:t>
      </w:r>
      <w:r w:rsidRPr="00BD4941">
        <w:rPr>
          <w:lang w:eastAsia="ru-RU"/>
        </w:rPr>
        <w:t xml:space="preserve">которая подает его через фильтр </w:t>
      </w:r>
      <w:r w:rsidRPr="005F225C">
        <w:rPr>
          <w:iCs/>
          <w:sz w:val="36"/>
          <w:lang w:eastAsia="ru-RU"/>
        </w:rPr>
        <w:t>16</w:t>
      </w:r>
      <w:r w:rsidRPr="00BD4941">
        <w:rPr>
          <w:lang w:eastAsia="ru-RU"/>
        </w:rPr>
        <w:t xml:space="preserve"> по трубкам на смазку компрессорной </w:t>
      </w:r>
      <w:r w:rsidRPr="005F225C">
        <w:rPr>
          <w:iCs/>
          <w:sz w:val="36"/>
          <w:lang w:eastAsia="ru-RU"/>
        </w:rPr>
        <w:t>23</w:t>
      </w:r>
      <w:r w:rsidRPr="00BD4941">
        <w:rPr>
          <w:lang w:eastAsia="ru-RU"/>
        </w:rPr>
        <w:t xml:space="preserve"> и турбинной </w:t>
      </w:r>
      <w:r w:rsidRPr="005F225C">
        <w:rPr>
          <w:iCs/>
          <w:sz w:val="36"/>
          <w:lang w:eastAsia="ru-RU"/>
        </w:rPr>
        <w:t>24</w:t>
      </w:r>
      <w:r w:rsidRPr="00BD4941">
        <w:rPr>
          <w:lang w:eastAsia="ru-RU"/>
        </w:rPr>
        <w:t xml:space="preserve"> опор и к маслораспределительной колонке </w:t>
      </w:r>
      <w:r w:rsidRPr="005F225C">
        <w:rPr>
          <w:iCs/>
          <w:sz w:val="36"/>
          <w:lang w:eastAsia="ru-RU"/>
        </w:rPr>
        <w:t>3</w:t>
      </w:r>
      <w:r w:rsidRPr="00BD4941">
        <w:rPr>
          <w:iCs/>
          <w:lang w:eastAsia="ru-RU"/>
        </w:rPr>
        <w:t>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>Из маслораспредел</w:t>
      </w:r>
      <w:r w:rsidR="008030B0">
        <w:rPr>
          <w:lang w:eastAsia="ru-RU"/>
        </w:rPr>
        <w:t>и</w:t>
      </w:r>
      <w:r w:rsidRPr="00BD4941">
        <w:rPr>
          <w:lang w:eastAsia="ru-RU"/>
        </w:rPr>
        <w:t xml:space="preserve">тельной колонки масло по трубкам подается на смазку топливного насоса-регулятора </w:t>
      </w:r>
      <w:r w:rsidRPr="005F225C">
        <w:rPr>
          <w:iCs/>
          <w:sz w:val="36"/>
          <w:lang w:eastAsia="ru-RU"/>
        </w:rPr>
        <w:t>2</w:t>
      </w:r>
      <w:r w:rsidRPr="00BD4941">
        <w:rPr>
          <w:iCs/>
          <w:lang w:eastAsia="ru-RU"/>
        </w:rPr>
        <w:t>,</w:t>
      </w:r>
      <w:r w:rsidRPr="00BD4941">
        <w:rPr>
          <w:lang w:eastAsia="ru-RU"/>
        </w:rPr>
        <w:t xml:space="preserve"> на смазку о</w:t>
      </w:r>
      <w:r w:rsidR="008030B0">
        <w:rPr>
          <w:lang w:eastAsia="ru-RU"/>
        </w:rPr>
        <w:t>п</w:t>
      </w:r>
      <w:r w:rsidRPr="00BD4941">
        <w:rPr>
          <w:lang w:eastAsia="ru-RU"/>
        </w:rPr>
        <w:t xml:space="preserve">ор ведущего вала редуктора и к сигнализатору давления </w:t>
      </w:r>
      <w:r w:rsidRPr="005F225C">
        <w:rPr>
          <w:iCs/>
          <w:sz w:val="36"/>
          <w:lang w:eastAsia="ru-RU"/>
        </w:rPr>
        <w:t>6</w:t>
      </w:r>
      <w:r w:rsidRPr="00BD4941">
        <w:rPr>
          <w:iCs/>
          <w:lang w:eastAsia="ru-RU"/>
        </w:rPr>
        <w:t>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 xml:space="preserve">В случае засорения фильтра масло поступает в установку через предохранительный клапан </w:t>
      </w:r>
      <w:r w:rsidRPr="005F225C">
        <w:rPr>
          <w:iCs/>
          <w:sz w:val="36"/>
          <w:lang w:eastAsia="ru-RU"/>
        </w:rPr>
        <w:t>15</w:t>
      </w:r>
      <w:r w:rsidRPr="00BD4941">
        <w:rPr>
          <w:iCs/>
          <w:lang w:eastAsia="ru-RU"/>
        </w:rPr>
        <w:t>,</w:t>
      </w:r>
      <w:r w:rsidRPr="00BD4941">
        <w:rPr>
          <w:lang w:eastAsia="ru-RU"/>
        </w:rPr>
        <w:t xml:space="preserve"> которым снабжен фильтр </w:t>
      </w:r>
      <w:r w:rsidRPr="005F225C">
        <w:rPr>
          <w:iCs/>
          <w:sz w:val="36"/>
          <w:lang w:eastAsia="ru-RU"/>
        </w:rPr>
        <w:t>16</w:t>
      </w:r>
      <w:r w:rsidRPr="00BD4941">
        <w:rPr>
          <w:iCs/>
          <w:lang w:eastAsia="ru-RU"/>
        </w:rPr>
        <w:t>.</w:t>
      </w:r>
    </w:p>
    <w:p w:rsidR="00E44CF8" w:rsidRPr="00BD4941" w:rsidRDefault="00E44CF8" w:rsidP="005F225C">
      <w:pPr>
        <w:spacing w:line="360" w:lineRule="atLeast"/>
        <w:ind w:firstLine="709"/>
        <w:rPr>
          <w:iCs/>
          <w:lang w:eastAsia="ru-RU"/>
        </w:rPr>
      </w:pPr>
      <w:r w:rsidRPr="00BD4941">
        <w:rPr>
          <w:lang w:eastAsia="ru-RU"/>
        </w:rPr>
        <w:t>Давление масла в системе устанавливается равным 4</w:t>
      </w:r>
      <w:r w:rsidR="005F225C">
        <w:rPr>
          <w:lang w:eastAsia="ru-RU"/>
        </w:rPr>
        <w:t>.</w:t>
      </w:r>
      <w:r w:rsidRPr="00BD4941">
        <w:rPr>
          <w:lang w:eastAsia="ru-RU"/>
        </w:rPr>
        <w:t>5</w:t>
      </w:r>
      <w:r w:rsidR="008030B0">
        <w:rPr>
          <w:lang w:eastAsia="ru-RU"/>
        </w:rPr>
        <w:t xml:space="preserve"> </w:t>
      </w:r>
      <w:r w:rsidRPr="00BD4941">
        <w:rPr>
          <w:iCs/>
          <w:lang w:eastAsia="ru-RU"/>
        </w:rPr>
        <w:t>к</w:t>
      </w:r>
      <w:r w:rsidR="008030B0">
        <w:rPr>
          <w:iCs/>
          <w:lang w:eastAsia="ru-RU"/>
        </w:rPr>
        <w:t>г</w:t>
      </w:r>
      <w:r w:rsidRPr="00BD4941">
        <w:rPr>
          <w:iCs/>
          <w:lang w:eastAsia="ru-RU"/>
        </w:rPr>
        <w:t>/с</w:t>
      </w:r>
      <w:r w:rsidR="008030B0">
        <w:rPr>
          <w:iCs/>
          <w:lang w:eastAsia="ru-RU"/>
        </w:rPr>
        <w:t>м</w:t>
      </w:r>
      <w:r w:rsidRPr="00BD4941">
        <w:rPr>
          <w:vertAlign w:val="superscript"/>
          <w:lang w:eastAsia="ru-RU"/>
        </w:rPr>
        <w:t>2</w:t>
      </w:r>
      <w:r w:rsidRPr="00BD4941">
        <w:rPr>
          <w:lang w:eastAsia="ru-RU"/>
        </w:rPr>
        <w:t xml:space="preserve"> с помощью редукционного клапана </w:t>
      </w:r>
      <w:r w:rsidRPr="005F225C">
        <w:rPr>
          <w:iCs/>
          <w:sz w:val="36"/>
          <w:lang w:eastAsia="ru-RU"/>
        </w:rPr>
        <w:t>20</w:t>
      </w:r>
      <w:r w:rsidRPr="00BD4941">
        <w:rPr>
          <w:iCs/>
          <w:lang w:eastAsia="ru-RU"/>
        </w:rPr>
        <w:t>.</w:t>
      </w:r>
      <w:r w:rsidRPr="00BD4941">
        <w:rPr>
          <w:lang w:eastAsia="ru-RU"/>
        </w:rPr>
        <w:t xml:space="preserve"> Для контроля давления масла в нагнетающей магистрали установлен сигнализатор давления СД-24А II серии. Масло подается по трубке в мембранную полость сигнализатора. Во время запуска установки при достижении давления масла в системе выше 3</w:t>
      </w:r>
      <w:r w:rsidR="005F225C">
        <w:rPr>
          <w:lang w:eastAsia="ru-RU"/>
        </w:rPr>
        <w:t>.</w:t>
      </w:r>
      <w:r w:rsidRPr="00BD4941">
        <w:rPr>
          <w:lang w:eastAsia="ru-RU"/>
        </w:rPr>
        <w:t xml:space="preserve">5 </w:t>
      </w:r>
      <w:r w:rsidRPr="00BD4941">
        <w:rPr>
          <w:iCs/>
          <w:lang w:eastAsia="ru-RU"/>
        </w:rPr>
        <w:t>к</w:t>
      </w:r>
      <w:r w:rsidR="008030B0">
        <w:rPr>
          <w:iCs/>
          <w:lang w:eastAsia="ru-RU"/>
        </w:rPr>
        <w:t>г</w:t>
      </w:r>
      <w:r w:rsidRPr="00BD4941">
        <w:rPr>
          <w:iCs/>
          <w:lang w:eastAsia="ru-RU"/>
        </w:rPr>
        <w:t>/см</w:t>
      </w:r>
      <w:r w:rsidRPr="00BD4941">
        <w:rPr>
          <w:vertAlign w:val="superscript"/>
          <w:lang w:eastAsia="ru-RU"/>
        </w:rPr>
        <w:t>2</w:t>
      </w:r>
      <w:r w:rsidRPr="00BD4941">
        <w:rPr>
          <w:lang w:eastAsia="ru-RU"/>
        </w:rPr>
        <w:t xml:space="preserve"> сигнализатор давления замыкает электрическую цепь, включая тем самым сигнальную лампу «Давление масла в норме». Соответственно при понижении давления масла в системе ниже</w:t>
      </w:r>
      <w:r w:rsidR="008030B0">
        <w:rPr>
          <w:lang w:eastAsia="ru-RU"/>
        </w:rPr>
        <w:t xml:space="preserve"> </w:t>
      </w:r>
      <w:r w:rsidR="005F225C" w:rsidRPr="00BD4941">
        <w:rPr>
          <w:lang w:eastAsia="ru-RU"/>
        </w:rPr>
        <w:t>3</w:t>
      </w:r>
      <w:r w:rsidR="005F225C">
        <w:rPr>
          <w:lang w:eastAsia="ru-RU"/>
        </w:rPr>
        <w:t>.</w:t>
      </w:r>
      <w:r w:rsidR="005F225C" w:rsidRPr="00BD4941">
        <w:rPr>
          <w:lang w:eastAsia="ru-RU"/>
        </w:rPr>
        <w:t>5</w:t>
      </w:r>
      <w:r w:rsidR="005F225C">
        <w:rPr>
          <w:lang w:eastAsia="ru-RU"/>
        </w:rPr>
        <w:t xml:space="preserve"> </w:t>
      </w:r>
      <w:r w:rsidRPr="00BD4941">
        <w:rPr>
          <w:iCs/>
          <w:lang w:eastAsia="ru-RU"/>
        </w:rPr>
        <w:t>к</w:t>
      </w:r>
      <w:r w:rsidR="008030B0">
        <w:rPr>
          <w:iCs/>
          <w:lang w:eastAsia="ru-RU"/>
        </w:rPr>
        <w:t>г</w:t>
      </w:r>
      <w:r w:rsidRPr="00BD4941">
        <w:rPr>
          <w:iCs/>
          <w:lang w:eastAsia="ru-RU"/>
        </w:rPr>
        <w:t>/см</w:t>
      </w:r>
      <w:r w:rsidRPr="00BD4941">
        <w:rPr>
          <w:iCs/>
          <w:vertAlign w:val="superscript"/>
          <w:lang w:eastAsia="ru-RU"/>
        </w:rPr>
        <w:t>2</w:t>
      </w:r>
      <w:r w:rsidRPr="00BD4941">
        <w:rPr>
          <w:lang w:eastAsia="ru-RU"/>
        </w:rPr>
        <w:t xml:space="preserve"> сигнализатор давления выключает сигнальную лампу.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>Кроме того, в системе предусмотрена возможность замера</w:t>
      </w:r>
      <w:r w:rsidR="008030B0">
        <w:rPr>
          <w:lang w:eastAsia="ru-RU"/>
        </w:rPr>
        <w:t xml:space="preserve"> </w:t>
      </w:r>
      <w:r w:rsidRPr="00BD4941">
        <w:rPr>
          <w:lang w:eastAsia="ru-RU"/>
        </w:rPr>
        <w:t xml:space="preserve">истинного давления масла в системе манометром, для чего служит штуцер </w:t>
      </w:r>
      <w:r w:rsidRPr="005F225C">
        <w:rPr>
          <w:iCs/>
          <w:sz w:val="36"/>
          <w:lang w:eastAsia="ru-RU"/>
        </w:rPr>
        <w:t>4</w:t>
      </w:r>
      <w:r w:rsidRPr="00BD4941">
        <w:rPr>
          <w:iCs/>
          <w:lang w:eastAsia="ru-RU"/>
        </w:rPr>
        <w:t>.</w:t>
      </w:r>
      <w:r w:rsidR="008030B0">
        <w:rPr>
          <w:iCs/>
          <w:lang w:eastAsia="ru-RU"/>
        </w:rPr>
        <w:t xml:space="preserve"> </w:t>
      </w:r>
      <w:r w:rsidRPr="00BD4941">
        <w:rPr>
          <w:lang w:eastAsia="ru-RU"/>
        </w:rPr>
        <w:t>Максимально допустимая температура масла на входе + 160</w:t>
      </w:r>
      <w:r w:rsidR="005F225C">
        <w:rPr>
          <w:lang w:eastAsia="ru-RU"/>
        </w:rPr>
        <w:t xml:space="preserve"> </w:t>
      </w:r>
      <w:r w:rsidRPr="00BD4941">
        <w:rPr>
          <w:lang w:eastAsia="ru-RU"/>
        </w:rPr>
        <w:t>°С.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lastRenderedPageBreak/>
        <w:t xml:space="preserve">В условиях стенда температура масла измеряется датчиком, </w:t>
      </w:r>
      <w:r w:rsidR="000A2247">
        <w:rPr>
          <w:lang w:eastAsia="ru-RU"/>
        </w:rPr>
        <w:t>у</w:t>
      </w:r>
      <w:r w:rsidRPr="00BD4941">
        <w:rPr>
          <w:lang w:eastAsia="ru-RU"/>
        </w:rPr>
        <w:t>ста</w:t>
      </w:r>
      <w:r w:rsidR="000A2247">
        <w:rPr>
          <w:lang w:eastAsia="ru-RU"/>
        </w:rPr>
        <w:t>н</w:t>
      </w:r>
      <w:r w:rsidRPr="00BD4941">
        <w:rPr>
          <w:lang w:eastAsia="ru-RU"/>
        </w:rPr>
        <w:t xml:space="preserve">авливаемым на маслораспределительной колонке в точке </w:t>
      </w:r>
      <w:r w:rsidRPr="005F225C">
        <w:rPr>
          <w:sz w:val="36"/>
          <w:lang w:eastAsia="ru-RU"/>
        </w:rPr>
        <w:t>5</w:t>
      </w:r>
      <w:r w:rsidRPr="00BD4941">
        <w:rPr>
          <w:lang w:eastAsia="ru-RU"/>
        </w:rPr>
        <w:t>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 xml:space="preserve">Заливка масла в маслобак </w:t>
      </w:r>
      <w:r w:rsidRPr="005F225C">
        <w:rPr>
          <w:iCs/>
          <w:sz w:val="36"/>
          <w:lang w:eastAsia="ru-RU"/>
        </w:rPr>
        <w:t>10</w:t>
      </w:r>
      <w:r w:rsidRPr="00BD4941">
        <w:rPr>
          <w:lang w:eastAsia="ru-RU"/>
        </w:rPr>
        <w:t xml:space="preserve"> производится через заливную горловину </w:t>
      </w:r>
      <w:r w:rsidRPr="005F225C">
        <w:rPr>
          <w:iCs/>
          <w:sz w:val="36"/>
          <w:lang w:eastAsia="ru-RU"/>
        </w:rPr>
        <w:t>11</w:t>
      </w:r>
      <w:r w:rsidRPr="00BD4941">
        <w:rPr>
          <w:iCs/>
          <w:lang w:eastAsia="ru-RU"/>
        </w:rPr>
        <w:t>.</w:t>
      </w:r>
      <w:r w:rsidRPr="00BD4941">
        <w:rPr>
          <w:lang w:eastAsia="ru-RU"/>
        </w:rPr>
        <w:t xml:space="preserve"> Замер количества масла в баке производится </w:t>
      </w:r>
      <w:r w:rsidR="00263219">
        <w:rPr>
          <w:lang w:eastAsia="ru-RU"/>
        </w:rPr>
        <w:t>щ</w:t>
      </w:r>
      <w:r w:rsidRPr="00BD4941">
        <w:rPr>
          <w:lang w:eastAsia="ru-RU"/>
        </w:rPr>
        <w:t xml:space="preserve">упом </w:t>
      </w:r>
      <w:r w:rsidRPr="005F225C">
        <w:rPr>
          <w:iCs/>
          <w:sz w:val="36"/>
          <w:lang w:eastAsia="ru-RU"/>
        </w:rPr>
        <w:t>12</w:t>
      </w:r>
      <w:r w:rsidRPr="00BD4941">
        <w:rPr>
          <w:iCs/>
          <w:lang w:eastAsia="ru-RU"/>
        </w:rPr>
        <w:t>,</w:t>
      </w:r>
      <w:r w:rsidRPr="00BD4941">
        <w:rPr>
          <w:lang w:eastAsia="ru-RU"/>
        </w:rPr>
        <w:t xml:space="preserve"> приваренным к крышке горловины. Емкость маслобака составляет 3 </w:t>
      </w:r>
      <w:r w:rsidRPr="00BD4941">
        <w:rPr>
          <w:iCs/>
          <w:lang w:eastAsia="ru-RU"/>
        </w:rPr>
        <w:t>л.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>На смазку опор газотурбинного двигателя масло подается по сверлениям в корпусе компрессора к двум масляным форсункам.</w:t>
      </w:r>
    </w:p>
    <w:p w:rsidR="00E44CF8" w:rsidRPr="00BD4941" w:rsidRDefault="00A4517F" w:rsidP="005F225C">
      <w:pPr>
        <w:spacing w:line="360" w:lineRule="atLeast"/>
        <w:ind w:firstLine="709"/>
      </w:pPr>
      <w:r>
        <w:rPr>
          <w:lang w:eastAsia="ru-RU"/>
        </w:rPr>
        <w:t>Н</w:t>
      </w:r>
      <w:r w:rsidR="00E44CF8" w:rsidRPr="00BD4941">
        <w:rPr>
          <w:lang w:eastAsia="ru-RU"/>
        </w:rPr>
        <w:t>а каждый подшипник масло поступает из масляной форсунки через три жиклера диаметром 0</w:t>
      </w:r>
      <w:r w:rsidR="005F225C">
        <w:rPr>
          <w:lang w:eastAsia="ru-RU"/>
        </w:rPr>
        <w:t>.</w:t>
      </w:r>
      <w:r w:rsidR="00E44CF8" w:rsidRPr="00BD4941">
        <w:rPr>
          <w:lang w:eastAsia="ru-RU"/>
        </w:rPr>
        <w:t xml:space="preserve">8 </w:t>
      </w:r>
      <w:r w:rsidR="00E44CF8" w:rsidRPr="00BD4941">
        <w:rPr>
          <w:iCs/>
          <w:lang w:eastAsia="ru-RU"/>
        </w:rPr>
        <w:t>мм.</w:t>
      </w:r>
      <w:r w:rsidR="00E44CF8" w:rsidRPr="00BD4941">
        <w:rPr>
          <w:lang w:eastAsia="ru-RU"/>
        </w:rPr>
        <w:t xml:space="preserve"> Сливается масло во внутреннюю полость корпуса компрессора, а затем по сверлению в корпусе компрессора и по гибкому шлангу внутрь корпуса редуктора.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 xml:space="preserve">На смазку опор редуктора масло подводится по сверлениям в крышке редуктора и в стакане на подшипник вентилятора, два подшипника ведущей шестерни редуктора и подшипник ведущей шестерни генератора. Масло подается на каждый подшипник через три жиклера диаметром 0,8 </w:t>
      </w:r>
      <w:r w:rsidRPr="00BD4941">
        <w:rPr>
          <w:iCs/>
          <w:lang w:eastAsia="ru-RU"/>
        </w:rPr>
        <w:t>мм</w:t>
      </w:r>
      <w:r w:rsidRPr="00BD4941">
        <w:rPr>
          <w:lang w:eastAsia="ru-RU"/>
        </w:rPr>
        <w:t xml:space="preserve"> и сливается в полость редуктора. Остальные подшипники редуктора и шестерни смазываются разбрызгиванием.</w:t>
      </w:r>
      <w:r w:rsidR="000A2247">
        <w:rPr>
          <w:lang w:eastAsia="ru-RU"/>
        </w:rPr>
        <w:t xml:space="preserve"> </w:t>
      </w:r>
      <w:r w:rsidRPr="00BD4941">
        <w:rPr>
          <w:lang w:eastAsia="ru-RU"/>
        </w:rPr>
        <w:t>Все отработанное масло сливается в нижнюю полость корпуса редуктора.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>Из полостей топливного насоса-регулятора и подшипников ведущего вала редуктора масло сливается по сверлениям, из корпуса компрессора по гибкому шлангу. В нижней части корпуса редуктора расположена штампованная сетка-пеногас</w:t>
      </w:r>
      <w:r w:rsidR="000A2247">
        <w:rPr>
          <w:lang w:eastAsia="ru-RU"/>
        </w:rPr>
        <w:t>и</w:t>
      </w:r>
      <w:r w:rsidRPr="00BD4941">
        <w:rPr>
          <w:lang w:eastAsia="ru-RU"/>
        </w:rPr>
        <w:t xml:space="preserve">тель </w:t>
      </w:r>
      <w:r w:rsidRPr="005F225C">
        <w:rPr>
          <w:iCs/>
          <w:sz w:val="36"/>
          <w:lang w:eastAsia="ru-RU"/>
        </w:rPr>
        <w:t>17</w:t>
      </w:r>
      <w:r w:rsidRPr="00BD4941">
        <w:rPr>
          <w:iCs/>
          <w:lang w:eastAsia="ru-RU"/>
        </w:rPr>
        <w:t xml:space="preserve"> </w:t>
      </w:r>
      <w:r w:rsidRPr="00BD4941">
        <w:rPr>
          <w:lang w:eastAsia="ru-RU"/>
        </w:rPr>
        <w:t>для успокоения масла.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 xml:space="preserve">Из полости корпуса редуктора по наружным трубкам масло откачивается откачивающей ступенью маслонасоса </w:t>
      </w:r>
      <w:r w:rsidRPr="005F225C">
        <w:rPr>
          <w:iCs/>
          <w:sz w:val="36"/>
          <w:lang w:eastAsia="ru-RU"/>
        </w:rPr>
        <w:t>21</w:t>
      </w:r>
      <w:r w:rsidRPr="00BD4941">
        <w:rPr>
          <w:lang w:eastAsia="ru-RU"/>
        </w:rPr>
        <w:t xml:space="preserve"> в масляный бак </w:t>
      </w:r>
      <w:r w:rsidRPr="005F225C">
        <w:rPr>
          <w:iCs/>
          <w:sz w:val="36"/>
          <w:lang w:eastAsia="ru-RU"/>
        </w:rPr>
        <w:t>10</w:t>
      </w:r>
      <w:r w:rsidRPr="00BD4941">
        <w:rPr>
          <w:iCs/>
          <w:lang w:eastAsia="ru-RU"/>
        </w:rPr>
        <w:t>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 xml:space="preserve">Для слива масла из установки предусмотрены два краника: </w:t>
      </w:r>
      <w:r w:rsidRPr="005F225C">
        <w:rPr>
          <w:iCs/>
          <w:sz w:val="36"/>
          <w:lang w:eastAsia="ru-RU"/>
        </w:rPr>
        <w:t>19</w:t>
      </w:r>
      <w:r w:rsidR="00A4517F">
        <w:rPr>
          <w:iCs/>
          <w:lang w:eastAsia="ru-RU"/>
        </w:rPr>
        <w:t xml:space="preserve"> </w:t>
      </w:r>
      <w:r w:rsidR="005F225C">
        <w:t>–</w:t>
      </w:r>
      <w:r w:rsidR="00A4517F">
        <w:rPr>
          <w:lang w:eastAsia="ru-RU"/>
        </w:rPr>
        <w:t xml:space="preserve"> </w:t>
      </w:r>
      <w:r w:rsidRPr="00BD4941">
        <w:rPr>
          <w:lang w:eastAsia="ru-RU"/>
        </w:rPr>
        <w:t xml:space="preserve">на трубке откачки масла из корпуса редуктора, </w:t>
      </w:r>
      <w:r w:rsidRPr="005F225C">
        <w:rPr>
          <w:iCs/>
          <w:sz w:val="36"/>
          <w:lang w:eastAsia="ru-RU"/>
        </w:rPr>
        <w:t>18</w:t>
      </w:r>
      <w:r w:rsidR="00A4517F">
        <w:rPr>
          <w:iCs/>
          <w:lang w:eastAsia="ru-RU"/>
        </w:rPr>
        <w:t xml:space="preserve"> </w:t>
      </w:r>
      <w:r w:rsidR="005F225C">
        <w:t>–</w:t>
      </w:r>
      <w:r w:rsidR="00A4517F">
        <w:rPr>
          <w:lang w:eastAsia="ru-RU"/>
        </w:rPr>
        <w:t xml:space="preserve"> </w:t>
      </w:r>
      <w:r w:rsidRPr="00BD4941">
        <w:rPr>
          <w:lang w:eastAsia="ru-RU"/>
        </w:rPr>
        <w:t>на трубке подвода масла из маслобака к маслонасосу.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>Дл</w:t>
      </w:r>
      <w:r w:rsidR="00A4517F">
        <w:rPr>
          <w:lang w:eastAsia="ru-RU"/>
        </w:rPr>
        <w:t>я</w:t>
      </w:r>
      <w:r w:rsidRPr="00BD4941">
        <w:rPr>
          <w:lang w:eastAsia="ru-RU"/>
        </w:rPr>
        <w:t xml:space="preserve"> обеспечения нормальной работы масляной системы полость редуктора, соединенная со всеми масляными полостями установки, сообщается с атмосферой через патрубок </w:t>
      </w:r>
      <w:r w:rsidRPr="005F225C">
        <w:rPr>
          <w:iCs/>
          <w:sz w:val="36"/>
          <w:lang w:eastAsia="ru-RU"/>
        </w:rPr>
        <w:t>13</w:t>
      </w:r>
      <w:r w:rsidRPr="00BD4941">
        <w:rPr>
          <w:lang w:eastAsia="ru-RU"/>
        </w:rPr>
        <w:t xml:space="preserve"> центробежного суфлера </w:t>
      </w:r>
      <w:r w:rsidRPr="005F225C">
        <w:rPr>
          <w:iCs/>
          <w:sz w:val="36"/>
          <w:lang w:eastAsia="ru-RU"/>
        </w:rPr>
        <w:t>14</w:t>
      </w:r>
      <w:r w:rsidRPr="00BD4941">
        <w:rPr>
          <w:iCs/>
          <w:lang w:eastAsia="ru-RU"/>
        </w:rPr>
        <w:t>.</w:t>
      </w:r>
      <w:r w:rsidRPr="00BD4941">
        <w:rPr>
          <w:lang w:eastAsia="ru-RU"/>
        </w:rPr>
        <w:t xml:space="preserve"> Этим достигается снижение давления в масляных полостях и нормальная работа лабиринтных уплотнений.</w:t>
      </w:r>
    </w:p>
    <w:p w:rsidR="000A2247" w:rsidRDefault="00E44CF8" w:rsidP="005F225C">
      <w:pPr>
        <w:spacing w:line="360" w:lineRule="atLeast"/>
        <w:ind w:firstLine="709"/>
        <w:rPr>
          <w:lang w:eastAsia="ru-RU"/>
        </w:rPr>
      </w:pPr>
      <w:r w:rsidRPr="00BD4941">
        <w:rPr>
          <w:lang w:eastAsia="ru-RU"/>
        </w:rPr>
        <w:t xml:space="preserve">Для уменьшения количества выбрасываемого вместе с воздухом масла через патрубок </w:t>
      </w:r>
      <w:r w:rsidRPr="005F225C">
        <w:rPr>
          <w:iCs/>
          <w:sz w:val="36"/>
          <w:lang w:eastAsia="ru-RU"/>
        </w:rPr>
        <w:t>13</w:t>
      </w:r>
      <w:r w:rsidRPr="00BD4941">
        <w:rPr>
          <w:lang w:eastAsia="ru-RU"/>
        </w:rPr>
        <w:t xml:space="preserve"> установлен центробежный суфлер </w:t>
      </w:r>
      <w:r w:rsidRPr="005F225C">
        <w:rPr>
          <w:iCs/>
          <w:sz w:val="36"/>
          <w:lang w:eastAsia="ru-RU"/>
        </w:rPr>
        <w:t>14</w:t>
      </w:r>
      <w:r w:rsidRPr="00BD4941">
        <w:rPr>
          <w:iCs/>
          <w:lang w:eastAsia="ru-RU"/>
        </w:rPr>
        <w:t>.</w:t>
      </w:r>
      <w:r w:rsidRPr="00BD4941">
        <w:rPr>
          <w:lang w:eastAsia="ru-RU"/>
        </w:rPr>
        <w:t xml:space="preserve"> Масло воздушная смесь из полости редуктора поступает во вращающийся центробежный суфлер, где центробежные силы отбрасывают масло к периферии, отделяя его от воздуха.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lastRenderedPageBreak/>
        <w:t xml:space="preserve">Отделенное масло сливается по специальным сверлениям в тарелке суфлера в нижнюю полость редуктора, а воздух выходит в атмосферу через патрубок </w:t>
      </w:r>
      <w:r w:rsidRPr="005F225C">
        <w:rPr>
          <w:iCs/>
          <w:sz w:val="36"/>
          <w:lang w:eastAsia="ru-RU"/>
        </w:rPr>
        <w:t>13</w:t>
      </w:r>
      <w:r w:rsidRPr="00BD4941">
        <w:rPr>
          <w:iCs/>
          <w:lang w:eastAsia="ru-RU"/>
        </w:rPr>
        <w:t>.</w:t>
      </w:r>
      <w:r w:rsidRPr="00BD4941">
        <w:rPr>
          <w:lang w:eastAsia="ru-RU"/>
        </w:rPr>
        <w:t xml:space="preserve"> Допускается выброс масла в суфлер не более 220 </w:t>
      </w:r>
      <w:r w:rsidRPr="00BD4941">
        <w:rPr>
          <w:iCs/>
          <w:lang w:eastAsia="ru-RU"/>
        </w:rPr>
        <w:t>г</w:t>
      </w:r>
      <w:r w:rsidRPr="00BD4941">
        <w:rPr>
          <w:lang w:eastAsia="ru-RU"/>
        </w:rPr>
        <w:t xml:space="preserve"> за </w:t>
      </w:r>
      <w:r w:rsidR="000A2247">
        <w:rPr>
          <w:lang w:eastAsia="ru-RU"/>
        </w:rPr>
        <w:t>один запуск</w:t>
      </w:r>
      <w:r w:rsidRPr="00BD4941">
        <w:rPr>
          <w:lang w:eastAsia="ru-RU"/>
        </w:rPr>
        <w:t>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>Для предотвращения попадания масла из масляных полостей в полости турбины, компрессора, вентилятора, генератора предусмотрен:</w:t>
      </w:r>
    </w:p>
    <w:p w:rsidR="00E44CF8" w:rsidRPr="00BD4941" w:rsidRDefault="00E44CF8" w:rsidP="00625071">
      <w:pPr>
        <w:numPr>
          <w:ilvl w:val="0"/>
          <w:numId w:val="41"/>
        </w:numPr>
        <w:tabs>
          <w:tab w:val="left" w:pos="709"/>
        </w:tabs>
        <w:spacing w:line="360" w:lineRule="atLeast"/>
        <w:ind w:left="709" w:hanging="709"/>
        <w:rPr>
          <w:lang w:eastAsia="ru-RU"/>
        </w:rPr>
      </w:pPr>
      <w:r w:rsidRPr="00BD4941">
        <w:rPr>
          <w:lang w:eastAsia="ru-RU"/>
        </w:rPr>
        <w:t>подвод воздуха (</w:t>
      </w:r>
      <w:r w:rsidRPr="005F225C">
        <w:rPr>
          <w:sz w:val="36"/>
          <w:lang w:eastAsia="ru-RU"/>
        </w:rPr>
        <w:t>25</w:t>
      </w:r>
      <w:r w:rsidRPr="00BD4941">
        <w:rPr>
          <w:lang w:eastAsia="ru-RU"/>
        </w:rPr>
        <w:t>) под давлением к лабиринтным уплотнениям опор турбины и компрессора;</w:t>
      </w:r>
    </w:p>
    <w:p w:rsidR="00E44CF8" w:rsidRPr="00BD4941" w:rsidRDefault="00E44CF8" w:rsidP="00625071">
      <w:pPr>
        <w:numPr>
          <w:ilvl w:val="0"/>
          <w:numId w:val="41"/>
        </w:numPr>
        <w:tabs>
          <w:tab w:val="left" w:pos="709"/>
        </w:tabs>
        <w:spacing w:line="360" w:lineRule="atLeast"/>
        <w:ind w:left="709" w:hanging="709"/>
        <w:rPr>
          <w:lang w:eastAsia="ru-RU"/>
        </w:rPr>
      </w:pPr>
      <w:r w:rsidRPr="00BD4941">
        <w:rPr>
          <w:lang w:eastAsia="ru-RU"/>
        </w:rPr>
        <w:t>подвод воздуха (</w:t>
      </w:r>
      <w:r w:rsidRPr="005F225C">
        <w:rPr>
          <w:sz w:val="36"/>
          <w:lang w:eastAsia="ru-RU"/>
        </w:rPr>
        <w:t>5</w:t>
      </w:r>
      <w:r w:rsidRPr="00BD4941">
        <w:rPr>
          <w:lang w:eastAsia="ru-RU"/>
        </w:rPr>
        <w:t xml:space="preserve">) к лабиринтному уплотнению </w:t>
      </w:r>
      <w:r w:rsidRPr="005F225C">
        <w:rPr>
          <w:sz w:val="36"/>
          <w:lang w:eastAsia="ru-RU"/>
        </w:rPr>
        <w:t>22</w:t>
      </w:r>
      <w:r w:rsidRPr="00BD4941">
        <w:rPr>
          <w:lang w:eastAsia="ru-RU"/>
        </w:rPr>
        <w:t xml:space="preserve"> вентилятора обдува генератора и к кольцевому уплотнению ведущей шестерни генератора.</w:t>
      </w:r>
    </w:p>
    <w:p w:rsidR="00E44CF8" w:rsidRPr="00BD4941" w:rsidRDefault="00E44CF8" w:rsidP="005F225C">
      <w:pPr>
        <w:spacing w:line="360" w:lineRule="atLeast"/>
        <w:ind w:firstLine="709"/>
      </w:pPr>
      <w:r w:rsidRPr="00BD4941">
        <w:rPr>
          <w:lang w:eastAsia="ru-RU"/>
        </w:rPr>
        <w:t xml:space="preserve">Кроме того, подвод воздуха предусмотрен также к кольцевому уплотнению патрубка центробежного суфлера </w:t>
      </w:r>
      <w:r w:rsidRPr="005F225C">
        <w:rPr>
          <w:iCs/>
          <w:sz w:val="36"/>
          <w:lang w:eastAsia="ru-RU"/>
        </w:rPr>
        <w:t>14</w:t>
      </w:r>
      <w:r w:rsidR="0033194E" w:rsidRPr="0033194E">
        <w:rPr>
          <w:iCs/>
          <w:lang w:eastAsia="ru-RU"/>
        </w:rPr>
        <w:t xml:space="preserve"> </w:t>
      </w:r>
      <w:r w:rsidR="0033194E" w:rsidRPr="00DD3B22">
        <w:t>[</w:t>
      </w:r>
      <w:r w:rsidR="0011135C" w:rsidRPr="0011135C">
        <w:t>7</w:t>
      </w:r>
      <w:r w:rsidR="0033194E" w:rsidRPr="00DD3B22">
        <w:t>]</w:t>
      </w:r>
      <w:r w:rsidRPr="00BD4941">
        <w:rPr>
          <w:iCs/>
          <w:lang w:eastAsia="ru-RU"/>
        </w:rPr>
        <w:t>.</w:t>
      </w:r>
    </w:p>
    <w:p w:rsidR="006144C7" w:rsidRDefault="006144C7" w:rsidP="005F225C">
      <w:pPr>
        <w:spacing w:line="360" w:lineRule="atLeast"/>
        <w:ind w:firstLine="709"/>
        <w:rPr>
          <w:b/>
        </w:rPr>
      </w:pPr>
    </w:p>
    <w:p w:rsidR="006144C7" w:rsidRPr="000A2247" w:rsidRDefault="00263219" w:rsidP="005F225C">
      <w:pPr>
        <w:spacing w:line="360" w:lineRule="atLeast"/>
        <w:ind w:firstLine="709"/>
        <w:rPr>
          <w:b/>
        </w:rPr>
      </w:pPr>
      <w:r>
        <w:rPr>
          <w:b/>
        </w:rPr>
        <w:t>1.</w:t>
      </w:r>
      <w:r w:rsidR="006144C7" w:rsidRPr="000A2247">
        <w:rPr>
          <w:b/>
        </w:rPr>
        <w:t>3.1.3. Масл</w:t>
      </w:r>
      <w:r>
        <w:rPr>
          <w:b/>
        </w:rPr>
        <w:t>о</w:t>
      </w:r>
      <w:r w:rsidR="006144C7" w:rsidRPr="000A2247">
        <w:rPr>
          <w:b/>
        </w:rPr>
        <w:t>бак</w:t>
      </w:r>
    </w:p>
    <w:p w:rsidR="006144C7" w:rsidRDefault="006144C7" w:rsidP="005F225C">
      <w:pPr>
        <w:spacing w:line="360" w:lineRule="atLeast"/>
        <w:ind w:firstLine="709"/>
      </w:pPr>
      <w:r>
        <w:t>Масл</w:t>
      </w:r>
      <w:r w:rsidR="00263219">
        <w:t>о</w:t>
      </w:r>
      <w:r>
        <w:t>бак (</w:t>
      </w:r>
      <w:r>
        <w:rPr>
          <w:noProof/>
        </w:rPr>
        <w:t>рис.</w:t>
      </w:r>
      <w:r w:rsidR="00263219">
        <w:rPr>
          <w:noProof/>
        </w:rPr>
        <w:t xml:space="preserve"> 1.</w:t>
      </w:r>
      <w:r>
        <w:rPr>
          <w:noProof/>
        </w:rPr>
        <w:t>6</w:t>
      </w:r>
      <w:r>
        <w:t xml:space="preserve">) сварной состоит из обечайки </w:t>
      </w:r>
      <w:r w:rsidRPr="00263219">
        <w:rPr>
          <w:sz w:val="36"/>
        </w:rPr>
        <w:t>5</w:t>
      </w:r>
      <w:r>
        <w:t xml:space="preserve"> и двух боковых стенок, изготовленных штамповкой из листовой стали Х18Н10Т. Емкость бака 3 л.</w:t>
      </w:r>
    </w:p>
    <w:p w:rsidR="007607DE" w:rsidRDefault="00875F79" w:rsidP="007607DE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289600" cy="3804107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обак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89" cy="381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0D" w:rsidRDefault="008F480D" w:rsidP="007607DE">
      <w:pPr>
        <w:jc w:val="center"/>
        <w:rPr>
          <w:noProof/>
        </w:rPr>
      </w:pPr>
    </w:p>
    <w:p w:rsidR="00A10811" w:rsidRDefault="00A10811" w:rsidP="007607DE">
      <w:pPr>
        <w:jc w:val="center"/>
        <w:rPr>
          <w:noProof/>
        </w:rPr>
      </w:pPr>
      <w:r>
        <w:rPr>
          <w:noProof/>
        </w:rPr>
        <w:t>Рис.</w:t>
      </w:r>
      <w:r w:rsidR="00263219">
        <w:rPr>
          <w:noProof/>
        </w:rPr>
        <w:t xml:space="preserve"> 1.</w:t>
      </w:r>
      <w:r>
        <w:rPr>
          <w:noProof/>
        </w:rPr>
        <w:t>6. Маслобак</w:t>
      </w:r>
    </w:p>
    <w:p w:rsidR="00263219" w:rsidRDefault="00A10811" w:rsidP="008F480D">
      <w:pPr>
        <w:jc w:val="center"/>
        <w:rPr>
          <w:noProof/>
        </w:rPr>
      </w:pPr>
      <w:r w:rsidRPr="00263219">
        <w:rPr>
          <w:noProof/>
          <w:sz w:val="36"/>
        </w:rPr>
        <w:t>1</w:t>
      </w:r>
      <w:r w:rsidR="00263219">
        <w:rPr>
          <w:noProof/>
        </w:rPr>
        <w:t xml:space="preserve"> </w:t>
      </w:r>
      <w:r w:rsidR="00263219">
        <w:t xml:space="preserve">– </w:t>
      </w:r>
      <w:r>
        <w:rPr>
          <w:noProof/>
        </w:rPr>
        <w:t xml:space="preserve">штуцер; </w:t>
      </w:r>
      <w:r w:rsidRPr="00263219">
        <w:rPr>
          <w:noProof/>
          <w:sz w:val="36"/>
        </w:rPr>
        <w:t>2</w:t>
      </w:r>
      <w:r w:rsidR="00263219">
        <w:rPr>
          <w:noProof/>
        </w:rPr>
        <w:t xml:space="preserve"> </w:t>
      </w:r>
      <w:r w:rsidR="00263219">
        <w:t xml:space="preserve">– </w:t>
      </w:r>
      <w:r>
        <w:rPr>
          <w:noProof/>
        </w:rPr>
        <w:t xml:space="preserve">траверса; </w:t>
      </w:r>
      <w:r w:rsidRPr="00263219">
        <w:rPr>
          <w:noProof/>
          <w:sz w:val="36"/>
        </w:rPr>
        <w:t>3</w:t>
      </w:r>
      <w:r w:rsidR="00263219">
        <w:rPr>
          <w:noProof/>
        </w:rPr>
        <w:t xml:space="preserve"> </w:t>
      </w:r>
      <w:r w:rsidR="00263219">
        <w:t xml:space="preserve">– </w:t>
      </w:r>
      <w:r>
        <w:rPr>
          <w:noProof/>
        </w:rPr>
        <w:t xml:space="preserve">крышка; </w:t>
      </w:r>
      <w:r w:rsidRPr="00263219">
        <w:rPr>
          <w:noProof/>
          <w:sz w:val="36"/>
        </w:rPr>
        <w:t>4</w:t>
      </w:r>
      <w:r w:rsidR="00263219">
        <w:rPr>
          <w:noProof/>
        </w:rPr>
        <w:t xml:space="preserve"> </w:t>
      </w:r>
      <w:r w:rsidR="00263219">
        <w:t xml:space="preserve">– </w:t>
      </w:r>
      <w:r>
        <w:rPr>
          <w:noProof/>
        </w:rPr>
        <w:t xml:space="preserve">задняя горловина; </w:t>
      </w:r>
      <w:r w:rsidRPr="00263219">
        <w:rPr>
          <w:noProof/>
          <w:sz w:val="36"/>
        </w:rPr>
        <w:t>5</w:t>
      </w:r>
      <w:r w:rsidR="00263219">
        <w:rPr>
          <w:noProof/>
        </w:rPr>
        <w:t xml:space="preserve"> </w:t>
      </w:r>
      <w:r w:rsidR="00263219">
        <w:t xml:space="preserve">– </w:t>
      </w:r>
      <w:r>
        <w:rPr>
          <w:noProof/>
        </w:rPr>
        <w:t xml:space="preserve">обечайка; </w:t>
      </w:r>
    </w:p>
    <w:p w:rsidR="00A10811" w:rsidRDefault="00A10811" w:rsidP="008F480D">
      <w:pPr>
        <w:jc w:val="center"/>
        <w:rPr>
          <w:noProof/>
        </w:rPr>
      </w:pPr>
      <w:r w:rsidRPr="00263219">
        <w:rPr>
          <w:noProof/>
          <w:sz w:val="36"/>
        </w:rPr>
        <w:t>6</w:t>
      </w:r>
      <w:r w:rsidR="00263219">
        <w:rPr>
          <w:noProof/>
        </w:rPr>
        <w:t xml:space="preserve"> </w:t>
      </w:r>
      <w:r w:rsidR="00263219">
        <w:t xml:space="preserve">– </w:t>
      </w:r>
      <w:r>
        <w:rPr>
          <w:noProof/>
        </w:rPr>
        <w:t xml:space="preserve">втулка; </w:t>
      </w:r>
      <w:r w:rsidRPr="00263219">
        <w:rPr>
          <w:noProof/>
          <w:sz w:val="36"/>
        </w:rPr>
        <w:t>7</w:t>
      </w:r>
      <w:r w:rsidR="00263219">
        <w:rPr>
          <w:noProof/>
        </w:rPr>
        <w:t xml:space="preserve"> </w:t>
      </w:r>
      <w:r w:rsidR="00263219">
        <w:t xml:space="preserve">– </w:t>
      </w:r>
      <w:r>
        <w:rPr>
          <w:noProof/>
        </w:rPr>
        <w:t xml:space="preserve">шайба; </w:t>
      </w:r>
      <w:r w:rsidRPr="00263219">
        <w:rPr>
          <w:noProof/>
          <w:sz w:val="36"/>
        </w:rPr>
        <w:t>8</w:t>
      </w:r>
      <w:r w:rsidR="00263219">
        <w:rPr>
          <w:noProof/>
        </w:rPr>
        <w:t xml:space="preserve"> </w:t>
      </w:r>
      <w:r w:rsidR="00263219">
        <w:t xml:space="preserve">– </w:t>
      </w:r>
      <w:r>
        <w:rPr>
          <w:noProof/>
        </w:rPr>
        <w:t xml:space="preserve">штуцер; </w:t>
      </w:r>
      <w:r w:rsidRPr="00263219">
        <w:rPr>
          <w:noProof/>
          <w:sz w:val="36"/>
        </w:rPr>
        <w:t>9</w:t>
      </w:r>
      <w:r w:rsidR="00263219">
        <w:rPr>
          <w:noProof/>
        </w:rPr>
        <w:t xml:space="preserve"> </w:t>
      </w:r>
      <w:r w:rsidR="00263219">
        <w:t xml:space="preserve">– </w:t>
      </w:r>
      <w:r>
        <w:rPr>
          <w:noProof/>
        </w:rPr>
        <w:t>ребро жесткости</w:t>
      </w:r>
    </w:p>
    <w:p w:rsidR="00E44CF8" w:rsidRDefault="00E44CF8" w:rsidP="00263219">
      <w:pPr>
        <w:spacing w:line="360" w:lineRule="atLeast"/>
        <w:ind w:firstLine="709"/>
      </w:pPr>
      <w:r>
        <w:lastRenderedPageBreak/>
        <w:t xml:space="preserve">Внутри бака имеется ребро </w:t>
      </w:r>
      <w:r w:rsidRPr="00263219">
        <w:rPr>
          <w:sz w:val="36"/>
        </w:rPr>
        <w:t>9</w:t>
      </w:r>
      <w:r>
        <w:t xml:space="preserve"> для повышения жесткости тонкостенной сварной конструкции.</w:t>
      </w:r>
    </w:p>
    <w:p w:rsidR="00E44CF8" w:rsidRDefault="00E44CF8" w:rsidP="00263219">
      <w:pPr>
        <w:spacing w:line="360" w:lineRule="atLeast"/>
        <w:ind w:firstLine="709"/>
      </w:pPr>
      <w:r>
        <w:t xml:space="preserve">В верхней части бака к обечайке приварен патрубок заливной горловины </w:t>
      </w:r>
      <w:r w:rsidRPr="00263219">
        <w:rPr>
          <w:sz w:val="36"/>
        </w:rPr>
        <w:t>4</w:t>
      </w:r>
      <w:r>
        <w:t xml:space="preserve">, который закрыт крышкой </w:t>
      </w:r>
      <w:r w:rsidRPr="00263219">
        <w:rPr>
          <w:sz w:val="36"/>
        </w:rPr>
        <w:t>3</w:t>
      </w:r>
      <w:r>
        <w:t>.</w:t>
      </w:r>
    </w:p>
    <w:p w:rsidR="00E44CF8" w:rsidRDefault="00E44CF8" w:rsidP="00263219">
      <w:pPr>
        <w:spacing w:line="360" w:lineRule="atLeast"/>
        <w:ind w:firstLine="709"/>
      </w:pPr>
      <w:r>
        <w:t xml:space="preserve">Эта крышка имеет щуп для замера уровня масла в баке и винт для обеспечения плотного прилегания крышки к фланцу патрубка с помощью поперечной траверсы </w:t>
      </w:r>
      <w:r w:rsidRPr="00263219">
        <w:rPr>
          <w:sz w:val="36"/>
        </w:rPr>
        <w:t>2</w:t>
      </w:r>
      <w:r>
        <w:t>.</w:t>
      </w:r>
    </w:p>
    <w:p w:rsidR="00E44CF8" w:rsidRDefault="00E44CF8" w:rsidP="00263219">
      <w:pPr>
        <w:spacing w:line="360" w:lineRule="atLeast"/>
        <w:ind w:firstLine="709"/>
      </w:pPr>
      <w:r>
        <w:t>При затяжке крышки траверса входит в кольцевой паз патрубка, обеспечивая герметичность.</w:t>
      </w:r>
    </w:p>
    <w:p w:rsidR="00E44CF8" w:rsidRDefault="00E44CF8" w:rsidP="00263219">
      <w:pPr>
        <w:spacing w:line="360" w:lineRule="atLeast"/>
        <w:ind w:firstLine="709"/>
      </w:pPr>
      <w:r>
        <w:t xml:space="preserve">В нижней части бака к обечайке приварен штуцер </w:t>
      </w:r>
      <w:r w:rsidRPr="00263219">
        <w:rPr>
          <w:sz w:val="36"/>
        </w:rPr>
        <w:t>8</w:t>
      </w:r>
      <w:r>
        <w:t xml:space="preserve">, через который масло подводится в нагнетающую секцию маслонасоса, а в верхней части к боковым стенкам приварены еще два симметрично расположенных штуцера </w:t>
      </w:r>
      <w:r w:rsidRPr="00263219">
        <w:rPr>
          <w:sz w:val="36"/>
        </w:rPr>
        <w:t>1</w:t>
      </w:r>
      <w:r>
        <w:t xml:space="preserve">. Один из них предназначен для отвода масла из откачивающей секции маслонасоса в маслобак, другой </w:t>
      </w:r>
      <w:r w:rsidR="00263219">
        <w:t>–</w:t>
      </w:r>
      <w:r>
        <w:t xml:space="preserve"> для суфлирования полости маслобака (через полость редуктора).</w:t>
      </w:r>
    </w:p>
    <w:p w:rsidR="00E44CF8" w:rsidRDefault="00E44CF8" w:rsidP="00263219">
      <w:pPr>
        <w:spacing w:line="360" w:lineRule="atLeast"/>
        <w:ind w:firstLine="709"/>
      </w:pPr>
      <w:r>
        <w:t>Все штуцеры изготовлены из стали Х18Н9Т. Трубопроводы, подсоединяемые к штуцерам, уплотняются алюминиевыми кольцами.</w:t>
      </w:r>
    </w:p>
    <w:p w:rsidR="00E44CF8" w:rsidRDefault="00E44CF8" w:rsidP="00263219">
      <w:pPr>
        <w:spacing w:line="360" w:lineRule="atLeast"/>
        <w:ind w:firstLine="709"/>
      </w:pPr>
      <w:r>
        <w:t xml:space="preserve">Масляный бак на корпусе редуктора крепится четырьмя болтами, проходящими внутри полых сквозных втулок </w:t>
      </w:r>
      <w:r w:rsidRPr="00263219">
        <w:rPr>
          <w:sz w:val="36"/>
        </w:rPr>
        <w:t>6</w:t>
      </w:r>
      <w:r>
        <w:t xml:space="preserve">, приваренных при помощи шайб </w:t>
      </w:r>
      <w:r w:rsidRPr="00263219">
        <w:rPr>
          <w:sz w:val="36"/>
        </w:rPr>
        <w:t>7</w:t>
      </w:r>
      <w:r>
        <w:t xml:space="preserve"> к обечайке маслобака. Болты между собой попарно контрятся проволокой.</w:t>
      </w:r>
    </w:p>
    <w:p w:rsidR="00E44CF8" w:rsidRDefault="00E44CF8" w:rsidP="00263219">
      <w:pPr>
        <w:spacing w:line="360" w:lineRule="atLeast"/>
        <w:ind w:firstLine="709"/>
      </w:pPr>
      <w:r>
        <w:t xml:space="preserve">Между корпусом редуктора и втулками </w:t>
      </w:r>
      <w:r w:rsidRPr="00263219">
        <w:rPr>
          <w:sz w:val="36"/>
        </w:rPr>
        <w:t>6</w:t>
      </w:r>
      <w:r>
        <w:t xml:space="preserve"> маслобака ставятся алюминиевые кольца, которые исключают напряжения, могущие возникнуть от затяжки болтов в связи с неплоскостнос</w:t>
      </w:r>
      <w:r w:rsidR="00881557">
        <w:t>т</w:t>
      </w:r>
      <w:r>
        <w:t>ью опорных поверхностей</w:t>
      </w:r>
      <w:r w:rsidR="0033194E" w:rsidRPr="0033194E">
        <w:t xml:space="preserve"> </w:t>
      </w:r>
      <w:r w:rsidR="0033194E" w:rsidRPr="00DD3B22">
        <w:t>[</w:t>
      </w:r>
      <w:r w:rsidR="0011135C" w:rsidRPr="0011135C">
        <w:t>7</w:t>
      </w:r>
      <w:r w:rsidR="0033194E" w:rsidRPr="00DD3B22">
        <w:t>]</w:t>
      </w:r>
      <w:r>
        <w:t>.</w:t>
      </w:r>
    </w:p>
    <w:p w:rsidR="006144C7" w:rsidRDefault="006144C7" w:rsidP="00263219">
      <w:pPr>
        <w:spacing w:line="360" w:lineRule="atLeast"/>
        <w:ind w:firstLine="709"/>
      </w:pPr>
    </w:p>
    <w:p w:rsidR="006144C7" w:rsidRPr="00881557" w:rsidRDefault="006144C7" w:rsidP="00263219">
      <w:pPr>
        <w:spacing w:line="360" w:lineRule="atLeast"/>
        <w:ind w:firstLine="709"/>
        <w:rPr>
          <w:b/>
        </w:rPr>
      </w:pPr>
      <w:r w:rsidRPr="00881557">
        <w:rPr>
          <w:b/>
        </w:rPr>
        <w:t>3.1.4. Маслонасос</w:t>
      </w:r>
    </w:p>
    <w:p w:rsidR="006144C7" w:rsidRPr="00A10811" w:rsidRDefault="006144C7" w:rsidP="008C24D3">
      <w:pPr>
        <w:spacing w:line="360" w:lineRule="atLeast"/>
        <w:ind w:firstLine="709"/>
      </w:pPr>
      <w:r w:rsidRPr="00BD4941">
        <w:rPr>
          <w:lang w:eastAsia="ru-RU"/>
        </w:rPr>
        <w:t>Масляный насос (</w:t>
      </w:r>
      <w:r>
        <w:rPr>
          <w:lang w:eastAsia="ru-RU"/>
        </w:rPr>
        <w:t xml:space="preserve">рис. </w:t>
      </w:r>
      <w:r w:rsidR="00263219">
        <w:rPr>
          <w:lang w:eastAsia="ru-RU"/>
        </w:rPr>
        <w:t>1.</w:t>
      </w:r>
      <w:r>
        <w:rPr>
          <w:lang w:eastAsia="ru-RU"/>
        </w:rPr>
        <w:t>7</w:t>
      </w:r>
      <w:r w:rsidRPr="00BD4941">
        <w:rPr>
          <w:lang w:eastAsia="ru-RU"/>
        </w:rPr>
        <w:t>) шестеренчатого типа, двухсекционный, служит для подачи масла под давлением к местам смазки и откачки масла из установки в маслобак.</w:t>
      </w:r>
    </w:p>
    <w:p w:rsidR="006312AB" w:rsidRDefault="00334415" w:rsidP="008C24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61380" cy="2527300"/>
            <wp:effectExtent l="0" t="0" r="1270" b="6350"/>
            <wp:docPr id="8" name="Рисунок 8" descr="Масляный насо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ляный насос_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" r="621" b="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D3" w:rsidRDefault="008C24D3" w:rsidP="00CC5845">
      <w:pPr>
        <w:ind w:firstLine="567"/>
        <w:jc w:val="center"/>
      </w:pPr>
    </w:p>
    <w:p w:rsidR="00A10811" w:rsidRDefault="00A10811" w:rsidP="00CC5845">
      <w:pPr>
        <w:ind w:firstLine="567"/>
        <w:jc w:val="center"/>
      </w:pPr>
      <w:r>
        <w:t xml:space="preserve">Рис. </w:t>
      </w:r>
      <w:r w:rsidR="00B6511C">
        <w:t>1.</w:t>
      </w:r>
      <w:r>
        <w:t>7. Маслонасос</w:t>
      </w:r>
    </w:p>
    <w:p w:rsidR="008F480D" w:rsidRDefault="00A10811" w:rsidP="008C24D3">
      <w:pPr>
        <w:ind w:firstLine="567"/>
      </w:pPr>
      <w:r w:rsidRPr="00B6511C">
        <w:rPr>
          <w:sz w:val="36"/>
        </w:rPr>
        <w:t>1</w:t>
      </w:r>
      <w:r w:rsidR="00B6511C">
        <w:t xml:space="preserve"> – </w:t>
      </w:r>
      <w:r>
        <w:t xml:space="preserve">шпонка; </w:t>
      </w:r>
      <w:r w:rsidRPr="00B6511C">
        <w:rPr>
          <w:sz w:val="36"/>
        </w:rPr>
        <w:t>2</w:t>
      </w:r>
      <w:r w:rsidR="00B6511C" w:rsidRPr="00B6511C">
        <w:rPr>
          <w:sz w:val="36"/>
        </w:rPr>
        <w:t xml:space="preserve"> </w:t>
      </w:r>
      <w:r w:rsidR="00B6511C">
        <w:t xml:space="preserve">– </w:t>
      </w:r>
      <w:r>
        <w:t xml:space="preserve">шестерня окачивающей секции; </w:t>
      </w:r>
      <w:r w:rsidRPr="00B6511C">
        <w:rPr>
          <w:sz w:val="36"/>
        </w:rPr>
        <w:t>3</w:t>
      </w:r>
      <w:r>
        <w:t xml:space="preserve">, </w:t>
      </w:r>
      <w:r w:rsidRPr="00B6511C">
        <w:rPr>
          <w:sz w:val="36"/>
        </w:rPr>
        <w:t>4</w:t>
      </w:r>
      <w:r w:rsidR="00B6511C">
        <w:t xml:space="preserve"> – </w:t>
      </w:r>
      <w:r>
        <w:t xml:space="preserve">сальники; </w:t>
      </w:r>
      <w:r w:rsidRPr="00B6511C">
        <w:rPr>
          <w:sz w:val="36"/>
        </w:rPr>
        <w:t>5</w:t>
      </w:r>
      <w:r w:rsidR="00B6511C">
        <w:t xml:space="preserve"> – </w:t>
      </w:r>
      <w:r>
        <w:t xml:space="preserve">корпус; </w:t>
      </w:r>
      <w:r w:rsidRPr="00B6511C">
        <w:rPr>
          <w:sz w:val="36"/>
        </w:rPr>
        <w:t>6</w:t>
      </w:r>
      <w:r w:rsidR="00B6511C">
        <w:t xml:space="preserve"> – </w:t>
      </w:r>
      <w:r>
        <w:t xml:space="preserve">ведущий валик; </w:t>
      </w:r>
      <w:r w:rsidRPr="00B6511C">
        <w:rPr>
          <w:sz w:val="36"/>
        </w:rPr>
        <w:t>7</w:t>
      </w:r>
      <w:r w:rsidR="00B6511C">
        <w:t xml:space="preserve"> – </w:t>
      </w:r>
      <w:r>
        <w:t xml:space="preserve">ось шестерни; </w:t>
      </w:r>
      <w:r w:rsidRPr="00B6511C">
        <w:rPr>
          <w:sz w:val="36"/>
        </w:rPr>
        <w:t>8</w:t>
      </w:r>
      <w:r w:rsidR="00B6511C" w:rsidRPr="00B6511C">
        <w:rPr>
          <w:sz w:val="36"/>
        </w:rPr>
        <w:t xml:space="preserve"> </w:t>
      </w:r>
      <w:r w:rsidR="00B6511C">
        <w:t xml:space="preserve">– </w:t>
      </w:r>
      <w:r>
        <w:t xml:space="preserve">кольцо уплотнительное; </w:t>
      </w:r>
      <w:r w:rsidRPr="00B6511C">
        <w:rPr>
          <w:sz w:val="36"/>
        </w:rPr>
        <w:t>9</w:t>
      </w:r>
      <w:r w:rsidR="00B6511C">
        <w:t xml:space="preserve"> – </w:t>
      </w:r>
      <w:r>
        <w:t xml:space="preserve">проставка; </w:t>
      </w:r>
      <w:r w:rsidRPr="00B6511C">
        <w:rPr>
          <w:sz w:val="36"/>
        </w:rPr>
        <w:t>10</w:t>
      </w:r>
      <w:r w:rsidR="00B6511C">
        <w:t xml:space="preserve"> – </w:t>
      </w:r>
      <w:r>
        <w:t xml:space="preserve">средний корпус; </w:t>
      </w:r>
      <w:r w:rsidRPr="00B6511C">
        <w:rPr>
          <w:sz w:val="36"/>
        </w:rPr>
        <w:t>11</w:t>
      </w:r>
      <w:r w:rsidR="00B6511C">
        <w:t xml:space="preserve"> – </w:t>
      </w:r>
      <w:r>
        <w:t xml:space="preserve">крышка; </w:t>
      </w:r>
      <w:r w:rsidRPr="00B6511C">
        <w:rPr>
          <w:sz w:val="36"/>
        </w:rPr>
        <w:t>12</w:t>
      </w:r>
      <w:r w:rsidR="00B6511C">
        <w:t xml:space="preserve"> – </w:t>
      </w:r>
      <w:r>
        <w:t xml:space="preserve">редукторный клапан; </w:t>
      </w:r>
      <w:r w:rsidRPr="00B6511C">
        <w:rPr>
          <w:sz w:val="36"/>
        </w:rPr>
        <w:t>13</w:t>
      </w:r>
      <w:r w:rsidR="00B6511C">
        <w:t xml:space="preserve"> – </w:t>
      </w:r>
      <w:r>
        <w:t xml:space="preserve">фильтр; </w:t>
      </w:r>
      <w:r w:rsidRPr="00B6511C">
        <w:rPr>
          <w:sz w:val="36"/>
        </w:rPr>
        <w:t>14</w:t>
      </w:r>
      <w:r w:rsidR="00B6511C">
        <w:t xml:space="preserve"> – </w:t>
      </w:r>
      <w:r>
        <w:t xml:space="preserve">фильтрующий элемент; </w:t>
      </w:r>
      <w:r w:rsidRPr="00B6511C">
        <w:rPr>
          <w:sz w:val="36"/>
        </w:rPr>
        <w:t>15</w:t>
      </w:r>
      <w:r w:rsidR="00B6511C" w:rsidRPr="00B6511C">
        <w:rPr>
          <w:sz w:val="36"/>
        </w:rPr>
        <w:t xml:space="preserve"> </w:t>
      </w:r>
      <w:r w:rsidR="00B6511C">
        <w:t xml:space="preserve">– </w:t>
      </w:r>
      <w:r>
        <w:t xml:space="preserve">каркас; </w:t>
      </w:r>
      <w:r w:rsidRPr="00B6511C">
        <w:rPr>
          <w:sz w:val="36"/>
        </w:rPr>
        <w:t>16</w:t>
      </w:r>
      <w:r w:rsidR="00B6511C">
        <w:t xml:space="preserve"> – </w:t>
      </w:r>
      <w:r>
        <w:t xml:space="preserve">предохранительный клапан; </w:t>
      </w:r>
      <w:r w:rsidRPr="00B6511C">
        <w:rPr>
          <w:sz w:val="32"/>
        </w:rPr>
        <w:t>17</w:t>
      </w:r>
      <w:r w:rsidR="00B6511C">
        <w:t xml:space="preserve"> – </w:t>
      </w:r>
      <w:r>
        <w:t>регулировочный винт.</w:t>
      </w:r>
    </w:p>
    <w:p w:rsidR="008C24D3" w:rsidRDefault="008C24D3" w:rsidP="008C24D3">
      <w:pPr>
        <w:ind w:firstLine="567"/>
      </w:pP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>Из нагнетающей секции насоса масло через фильтр подается под давлением на смазку опор двигателя и редуктора и к агрегатам ТНР-40М и СД-24А II серии.</w:t>
      </w:r>
    </w:p>
    <w:p w:rsidR="00E44CF8" w:rsidRPr="00BD4941" w:rsidRDefault="00881557" w:rsidP="00B6511C">
      <w:pPr>
        <w:spacing w:line="360" w:lineRule="atLeast"/>
        <w:ind w:firstLine="709"/>
      </w:pPr>
      <w:r>
        <w:rPr>
          <w:lang w:eastAsia="ru-RU"/>
        </w:rPr>
        <w:t>М</w:t>
      </w:r>
      <w:r w:rsidR="00E44CF8" w:rsidRPr="00BD4941">
        <w:rPr>
          <w:lang w:eastAsia="ru-RU"/>
        </w:rPr>
        <w:t>асло, сливающееся из всех масляных полостей в нижнюю полость редуктора, откачивается в маслобак откачивающей секцией маслонасоса.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 xml:space="preserve">Полная производительность нагнетающей секции маслонасоса с заглушенным редукционным клапаном при давлении масла на выходе из насоса 6 </w:t>
      </w:r>
      <w:r w:rsidRPr="00BD4941">
        <w:rPr>
          <w:iCs/>
          <w:lang w:eastAsia="ru-RU"/>
        </w:rPr>
        <w:t>к</w:t>
      </w:r>
      <w:r w:rsidR="00881557">
        <w:rPr>
          <w:iCs/>
          <w:lang w:eastAsia="ru-RU"/>
        </w:rPr>
        <w:t>г</w:t>
      </w:r>
      <w:r w:rsidRPr="00BD4941">
        <w:rPr>
          <w:iCs/>
          <w:lang w:eastAsia="ru-RU"/>
        </w:rPr>
        <w:t>/см</w:t>
      </w:r>
      <w:r w:rsidRPr="00BD4941">
        <w:rPr>
          <w:iCs/>
          <w:vertAlign w:val="superscript"/>
          <w:lang w:eastAsia="ru-RU"/>
        </w:rPr>
        <w:t>2</w:t>
      </w:r>
      <w:r w:rsidRPr="00BD4941">
        <w:rPr>
          <w:lang w:eastAsia="ru-RU"/>
        </w:rPr>
        <w:t xml:space="preserve"> не менее </w:t>
      </w:r>
      <w:r w:rsidRPr="00BD4941">
        <w:rPr>
          <w:spacing w:val="50"/>
          <w:lang w:eastAsia="ru-RU"/>
        </w:rPr>
        <w:t xml:space="preserve">19 </w:t>
      </w:r>
      <w:r w:rsidR="00881557">
        <w:rPr>
          <w:iCs/>
        </w:rPr>
        <w:t>л/мин</w:t>
      </w:r>
      <w:r w:rsidRPr="00BD4941">
        <w:rPr>
          <w:iCs/>
        </w:rPr>
        <w:t>.</w:t>
      </w:r>
      <w:r w:rsidRPr="00BD4941">
        <w:rPr>
          <w:spacing w:val="50"/>
        </w:rPr>
        <w:t xml:space="preserve"> </w:t>
      </w:r>
      <w:r w:rsidRPr="00BD4941">
        <w:rPr>
          <w:lang w:eastAsia="ru-RU"/>
        </w:rPr>
        <w:t xml:space="preserve">Разрежение, обеспечиваемое откачивающей секцией при производительности </w:t>
      </w:r>
      <w:r w:rsidR="00881557">
        <w:rPr>
          <w:lang w:eastAsia="ru-RU"/>
        </w:rPr>
        <w:t>1</w:t>
      </w:r>
      <w:r w:rsidRPr="00BD4941">
        <w:rPr>
          <w:lang w:eastAsia="ru-RU"/>
        </w:rPr>
        <w:t xml:space="preserve"> </w:t>
      </w:r>
      <w:r w:rsidRPr="00BD4941">
        <w:rPr>
          <w:iCs/>
          <w:lang w:eastAsia="ru-RU"/>
        </w:rPr>
        <w:t>л /мин,</w:t>
      </w:r>
      <w:r w:rsidRPr="00BD4941">
        <w:rPr>
          <w:lang w:eastAsia="ru-RU"/>
        </w:rPr>
        <w:t xml:space="preserve"> не менее 550 </w:t>
      </w:r>
      <w:r w:rsidRPr="00BD4941">
        <w:rPr>
          <w:iCs/>
          <w:lang w:eastAsia="ru-RU"/>
        </w:rPr>
        <w:t>мм рт. ст.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>Маслонасос устанавливается на крышке редуктора и состоит из корпуса, двух пар цилиндрических шестерен, редукционного клапана и маслофильтра.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 xml:space="preserve">Корпус маслонасоса состоит из собственно корпуса </w:t>
      </w:r>
      <w:r w:rsidRPr="00B6511C">
        <w:rPr>
          <w:sz w:val="36"/>
          <w:lang w:eastAsia="ru-RU"/>
        </w:rPr>
        <w:t>5</w:t>
      </w:r>
      <w:r w:rsidRPr="00BD4941">
        <w:rPr>
          <w:lang w:eastAsia="ru-RU"/>
        </w:rPr>
        <w:t xml:space="preserve">, проставки </w:t>
      </w:r>
      <w:r w:rsidRPr="00B6511C">
        <w:rPr>
          <w:iCs/>
          <w:sz w:val="36"/>
          <w:lang w:eastAsia="ru-RU"/>
        </w:rPr>
        <w:t>9</w:t>
      </w:r>
      <w:r w:rsidRPr="00BD4941">
        <w:rPr>
          <w:iCs/>
          <w:lang w:eastAsia="ru-RU"/>
        </w:rPr>
        <w:t>,</w:t>
      </w:r>
      <w:r w:rsidRPr="00BD4941">
        <w:rPr>
          <w:lang w:eastAsia="ru-RU"/>
        </w:rPr>
        <w:t xml:space="preserve"> среднего корпуса </w:t>
      </w:r>
      <w:r w:rsidRPr="00B6511C">
        <w:rPr>
          <w:iCs/>
          <w:sz w:val="36"/>
          <w:lang w:eastAsia="ru-RU"/>
        </w:rPr>
        <w:t>10</w:t>
      </w:r>
      <w:r w:rsidRPr="00BD4941">
        <w:rPr>
          <w:lang w:eastAsia="ru-RU"/>
        </w:rPr>
        <w:t xml:space="preserve"> и крышки </w:t>
      </w:r>
      <w:r w:rsidR="00881557" w:rsidRPr="00B6511C">
        <w:rPr>
          <w:sz w:val="36"/>
          <w:lang w:eastAsia="ru-RU"/>
        </w:rPr>
        <w:t>11</w:t>
      </w:r>
      <w:r w:rsidRPr="00BD4941">
        <w:rPr>
          <w:lang w:eastAsia="ru-RU"/>
        </w:rPr>
        <w:t xml:space="preserve">, внутри которых размещены нагнетающая, откачивающая секции и масляный фильтр </w:t>
      </w:r>
      <w:r w:rsidRPr="00B6511C">
        <w:rPr>
          <w:iCs/>
          <w:sz w:val="36"/>
          <w:lang w:eastAsia="ru-RU"/>
        </w:rPr>
        <w:t>13</w:t>
      </w:r>
      <w:r w:rsidRPr="00BD4941">
        <w:rPr>
          <w:iCs/>
          <w:lang w:eastAsia="ru-RU"/>
        </w:rPr>
        <w:t>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 xml:space="preserve">Каждая секция состоит из пары цилиндрических шестерен. На хвостовик ведущего валика </w:t>
      </w:r>
      <w:r w:rsidRPr="00B6511C">
        <w:rPr>
          <w:sz w:val="36"/>
          <w:lang w:eastAsia="ru-RU"/>
        </w:rPr>
        <w:t>6</w:t>
      </w:r>
      <w:r w:rsidRPr="00BD4941">
        <w:rPr>
          <w:lang w:eastAsia="ru-RU"/>
        </w:rPr>
        <w:t xml:space="preserve">, выполненного заодно с шестерней </w:t>
      </w:r>
      <w:r w:rsidRPr="00BD4941">
        <w:rPr>
          <w:lang w:eastAsia="ru-RU"/>
        </w:rPr>
        <w:lastRenderedPageBreak/>
        <w:t xml:space="preserve">нагнетающей секции, насаживается шестерня </w:t>
      </w:r>
      <w:r w:rsidRPr="00B6511C">
        <w:rPr>
          <w:iCs/>
          <w:sz w:val="36"/>
          <w:lang w:eastAsia="ru-RU"/>
        </w:rPr>
        <w:t>2</w:t>
      </w:r>
      <w:r w:rsidRPr="00BD4941">
        <w:rPr>
          <w:lang w:eastAsia="ru-RU"/>
        </w:rPr>
        <w:t xml:space="preserve"> откачивающей секции и фиксируется от проворачивания цилиндрической шпонкой </w:t>
      </w:r>
      <w:r w:rsidRPr="00B6511C">
        <w:rPr>
          <w:iCs/>
          <w:sz w:val="36"/>
          <w:lang w:eastAsia="ru-RU"/>
        </w:rPr>
        <w:t>1</w:t>
      </w:r>
      <w:r w:rsidRPr="00BD4941">
        <w:rPr>
          <w:iCs/>
          <w:lang w:eastAsia="ru-RU"/>
        </w:rPr>
        <w:t>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 xml:space="preserve">Ведущий валик </w:t>
      </w:r>
      <w:r w:rsidRPr="00B6511C">
        <w:rPr>
          <w:iCs/>
          <w:sz w:val="36"/>
          <w:lang w:eastAsia="ru-RU"/>
        </w:rPr>
        <w:t>6</w:t>
      </w:r>
      <w:r w:rsidRPr="00BD4941">
        <w:rPr>
          <w:lang w:eastAsia="ru-RU"/>
        </w:rPr>
        <w:t xml:space="preserve"> вращается в двух бронзовых втулках. Ведомые шестерни нагнетающей и откачивающей секций вращаются на неподвижной бронзовой оси </w:t>
      </w:r>
      <w:r w:rsidRPr="00B6511C">
        <w:rPr>
          <w:sz w:val="36"/>
          <w:lang w:eastAsia="ru-RU"/>
        </w:rPr>
        <w:t>7</w:t>
      </w:r>
      <w:r w:rsidRPr="00BD4941">
        <w:rPr>
          <w:lang w:eastAsia="ru-RU"/>
        </w:rPr>
        <w:t xml:space="preserve">, на которую они посажены с зазором. Ось </w:t>
      </w:r>
      <w:r w:rsidRPr="00B6511C">
        <w:rPr>
          <w:iCs/>
          <w:sz w:val="36"/>
          <w:lang w:eastAsia="ru-RU"/>
        </w:rPr>
        <w:t>7</w:t>
      </w:r>
      <w:r w:rsidRPr="00BD4941">
        <w:rPr>
          <w:lang w:eastAsia="ru-RU"/>
        </w:rPr>
        <w:t xml:space="preserve"> фиксируется от проворачивания штифтом. Все шестерни азотированы, имеют по 12 зубьев и изготовлены из стали 38ХМЮА.</w:t>
      </w:r>
    </w:p>
    <w:p w:rsidR="00881557" w:rsidRDefault="00E44CF8" w:rsidP="00B6511C">
      <w:pPr>
        <w:spacing w:line="360" w:lineRule="atLeast"/>
        <w:ind w:firstLine="709"/>
        <w:rPr>
          <w:lang w:eastAsia="ru-RU"/>
        </w:rPr>
      </w:pPr>
      <w:r w:rsidRPr="00BD4941">
        <w:rPr>
          <w:lang w:eastAsia="ru-RU"/>
        </w:rPr>
        <w:t xml:space="preserve">Давление масла на выходе из нагнетающей секции насоса поддерживается редукционным клапаном </w:t>
      </w:r>
      <w:r w:rsidRPr="00B6511C">
        <w:rPr>
          <w:iCs/>
          <w:sz w:val="36"/>
          <w:lang w:eastAsia="ru-RU"/>
        </w:rPr>
        <w:t>12</w:t>
      </w:r>
      <w:r w:rsidRPr="00BD4941">
        <w:rPr>
          <w:iCs/>
          <w:lang w:eastAsia="ru-RU"/>
        </w:rPr>
        <w:t>,</w:t>
      </w:r>
      <w:r w:rsidRPr="00BD4941">
        <w:rPr>
          <w:lang w:eastAsia="ru-RU"/>
        </w:rPr>
        <w:t xml:space="preserve"> который состоит из корпуса клапана, пружины, размещенной внутри корпуса, и регулировочного винта </w:t>
      </w:r>
      <w:r w:rsidRPr="00B6511C">
        <w:rPr>
          <w:iCs/>
          <w:sz w:val="36"/>
          <w:lang w:eastAsia="ru-RU"/>
        </w:rPr>
        <w:t>17</w:t>
      </w:r>
      <w:r w:rsidRPr="00BD4941">
        <w:rPr>
          <w:iCs/>
          <w:lang w:eastAsia="ru-RU"/>
        </w:rPr>
        <w:t>.</w:t>
      </w:r>
      <w:r w:rsidRPr="00BD4941">
        <w:rPr>
          <w:lang w:eastAsia="ru-RU"/>
        </w:rPr>
        <w:t xml:space="preserve"> Корпус редукционного клапана изготовлен из стали 45 и ввертывается на резьбе в корпус маслонасоса.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>Клапан регулируется на давление 4</w:t>
      </w:r>
      <w:r w:rsidR="00B6511C">
        <w:rPr>
          <w:lang w:eastAsia="ru-RU"/>
        </w:rPr>
        <w:t>.</w:t>
      </w:r>
      <w:r w:rsidRPr="00BD4941">
        <w:rPr>
          <w:lang w:eastAsia="ru-RU"/>
        </w:rPr>
        <w:t>5</w:t>
      </w:r>
      <w:r w:rsidR="005D31BD">
        <w:rPr>
          <w:noProof/>
        </w:rPr>
        <w:t xml:space="preserve"> </w:t>
      </w:r>
      <w:r w:rsidR="005D31BD">
        <w:t xml:space="preserve">– </w:t>
      </w:r>
      <w:r w:rsidRPr="00BD4941">
        <w:rPr>
          <w:lang w:eastAsia="ru-RU"/>
        </w:rPr>
        <w:t>5</w:t>
      </w:r>
      <w:r w:rsidR="00B6511C">
        <w:rPr>
          <w:lang w:eastAsia="ru-RU"/>
        </w:rPr>
        <w:t>.</w:t>
      </w:r>
      <w:r w:rsidRPr="00BD4941">
        <w:rPr>
          <w:lang w:eastAsia="ru-RU"/>
        </w:rPr>
        <w:t xml:space="preserve">5 </w:t>
      </w:r>
      <w:r w:rsidRPr="00BD4941">
        <w:rPr>
          <w:iCs/>
          <w:lang w:eastAsia="ru-RU"/>
        </w:rPr>
        <w:t>к</w:t>
      </w:r>
      <w:r w:rsidR="00881557">
        <w:rPr>
          <w:iCs/>
          <w:lang w:eastAsia="ru-RU"/>
        </w:rPr>
        <w:t>г</w:t>
      </w:r>
      <w:r w:rsidRPr="00BD4941">
        <w:rPr>
          <w:iCs/>
          <w:lang w:eastAsia="ru-RU"/>
        </w:rPr>
        <w:t>/см</w:t>
      </w:r>
      <w:r w:rsidRPr="00BD4941">
        <w:rPr>
          <w:iCs/>
          <w:vertAlign w:val="superscript"/>
          <w:lang w:eastAsia="ru-RU"/>
        </w:rPr>
        <w:t>2</w:t>
      </w:r>
      <w:r w:rsidRPr="00BD4941">
        <w:rPr>
          <w:lang w:eastAsia="ru-RU"/>
        </w:rPr>
        <w:t xml:space="preserve"> на ра</w:t>
      </w:r>
      <w:r w:rsidRPr="00BD4941">
        <w:rPr>
          <w:color w:val="000000"/>
          <w:spacing w:val="10"/>
          <w:lang w:eastAsia="ru-RU"/>
        </w:rPr>
        <w:t>боч</w:t>
      </w:r>
      <w:r w:rsidR="00881557">
        <w:rPr>
          <w:color w:val="000000"/>
          <w:spacing w:val="10"/>
          <w:lang w:eastAsia="ru-RU"/>
        </w:rPr>
        <w:t>и</w:t>
      </w:r>
      <w:r w:rsidRPr="00BD4941">
        <w:rPr>
          <w:color w:val="000000"/>
          <w:spacing w:val="10"/>
          <w:lang w:eastAsia="ru-RU"/>
        </w:rPr>
        <w:t xml:space="preserve">х числах оборотов. Давление регулируется изменением затяжки пружины регулировочным винтом </w:t>
      </w:r>
      <w:r w:rsidRPr="00B6511C">
        <w:rPr>
          <w:iCs/>
          <w:color w:val="000000"/>
          <w:sz w:val="36"/>
          <w:lang w:eastAsia="ru-RU"/>
        </w:rPr>
        <w:t>17</w:t>
      </w:r>
      <w:r w:rsidRPr="00BD4941">
        <w:rPr>
          <w:iCs/>
          <w:color w:val="000000"/>
          <w:lang w:eastAsia="ru-RU"/>
        </w:rPr>
        <w:t>.</w:t>
      </w:r>
      <w:r w:rsidRPr="00BD4941">
        <w:rPr>
          <w:color w:val="000000"/>
          <w:spacing w:val="10"/>
          <w:lang w:eastAsia="ru-RU"/>
        </w:rPr>
        <w:t xml:space="preserve"> Давление тем выше, чем больше затяжка пружины редукционного клапана.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 xml:space="preserve">В корпусе 5 насоса расположен быстросъемный фильтр </w:t>
      </w:r>
      <w:r w:rsidRPr="00B6511C">
        <w:rPr>
          <w:iCs/>
          <w:sz w:val="36"/>
          <w:lang w:eastAsia="ru-RU"/>
        </w:rPr>
        <w:t>13</w:t>
      </w:r>
      <w:r w:rsidRPr="00BD4941">
        <w:rPr>
          <w:lang w:eastAsia="ru-RU"/>
        </w:rPr>
        <w:t xml:space="preserve">, который состоит из фильтрующих элементов </w:t>
      </w:r>
      <w:r w:rsidRPr="00B6511C">
        <w:rPr>
          <w:iCs/>
          <w:sz w:val="36"/>
          <w:lang w:eastAsia="ru-RU"/>
        </w:rPr>
        <w:t>14</w:t>
      </w:r>
      <w:r w:rsidRPr="00BD4941">
        <w:rPr>
          <w:lang w:eastAsia="ru-RU"/>
        </w:rPr>
        <w:t xml:space="preserve">, одетых на каркас </w:t>
      </w:r>
      <w:r w:rsidRPr="00B6511C">
        <w:rPr>
          <w:iCs/>
          <w:sz w:val="36"/>
          <w:lang w:eastAsia="ru-RU"/>
        </w:rPr>
        <w:t>15</w:t>
      </w:r>
      <w:r w:rsidRPr="00BD4941">
        <w:rPr>
          <w:iCs/>
          <w:lang w:eastAsia="ru-RU"/>
        </w:rPr>
        <w:t>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 xml:space="preserve">На случай засорения фильтра предусмотрен предохранительный клапан </w:t>
      </w:r>
      <w:r w:rsidRPr="00B6511C">
        <w:rPr>
          <w:iCs/>
          <w:sz w:val="36"/>
          <w:lang w:eastAsia="ru-RU"/>
        </w:rPr>
        <w:t>16</w:t>
      </w:r>
      <w:r w:rsidRPr="00BD4941">
        <w:rPr>
          <w:iCs/>
          <w:lang w:eastAsia="ru-RU"/>
        </w:rPr>
        <w:t>.</w:t>
      </w:r>
      <w:r w:rsidRPr="00BD4941">
        <w:rPr>
          <w:lang w:eastAsia="ru-RU"/>
        </w:rPr>
        <w:t xml:space="preserve"> При этом масло поступает в установку, минуя фильтр.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 xml:space="preserve">Полости нагнетающей и откачивающей секций уплотняются между собой сальником </w:t>
      </w:r>
      <w:r w:rsidRPr="00B6511C">
        <w:rPr>
          <w:iCs/>
          <w:sz w:val="36"/>
          <w:lang w:eastAsia="ru-RU"/>
        </w:rPr>
        <w:t>3</w:t>
      </w:r>
      <w:r w:rsidRPr="00BD4941">
        <w:rPr>
          <w:lang w:eastAsia="ru-RU"/>
        </w:rPr>
        <w:t xml:space="preserve"> и уплотнительным кольцом </w:t>
      </w:r>
      <w:r w:rsidRPr="00B6511C">
        <w:rPr>
          <w:iCs/>
          <w:sz w:val="36"/>
          <w:lang w:eastAsia="ru-RU"/>
        </w:rPr>
        <w:t>8</w:t>
      </w:r>
      <w:r w:rsidRPr="00BD4941">
        <w:rPr>
          <w:iCs/>
          <w:lang w:eastAsia="ru-RU"/>
        </w:rPr>
        <w:t>.</w:t>
      </w:r>
      <w:r w:rsidRPr="00BD4941">
        <w:rPr>
          <w:lang w:eastAsia="ru-RU"/>
        </w:rPr>
        <w:t xml:space="preserve"> Со стороны приводного хвостовика полость нагнетающей секции уплотняется сальником </w:t>
      </w:r>
      <w:r w:rsidRPr="00B6511C">
        <w:rPr>
          <w:iCs/>
          <w:sz w:val="36"/>
          <w:lang w:eastAsia="ru-RU"/>
        </w:rPr>
        <w:t>4</w:t>
      </w:r>
      <w:r w:rsidRPr="00BD4941">
        <w:rPr>
          <w:iCs/>
          <w:lang w:eastAsia="ru-RU"/>
        </w:rPr>
        <w:t>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 xml:space="preserve">В средний корпус </w:t>
      </w:r>
      <w:r w:rsidRPr="00B6511C">
        <w:rPr>
          <w:iCs/>
          <w:sz w:val="36"/>
          <w:lang w:eastAsia="ru-RU"/>
        </w:rPr>
        <w:t>10</w:t>
      </w:r>
      <w:r w:rsidRPr="00BD4941">
        <w:rPr>
          <w:lang w:eastAsia="ru-RU"/>
        </w:rPr>
        <w:t xml:space="preserve"> ввернуты два штуцера. Штуцер </w:t>
      </w:r>
      <w:r w:rsidRPr="00B6511C">
        <w:rPr>
          <w:iCs/>
          <w:sz w:val="36"/>
          <w:lang w:eastAsia="ru-RU"/>
        </w:rPr>
        <w:t>1</w:t>
      </w:r>
      <w:r w:rsidRPr="00BD4941">
        <w:rPr>
          <w:lang w:eastAsia="ru-RU"/>
        </w:rPr>
        <w:t xml:space="preserve"> служит для подвода масла в откачивающую ступень, штуцер </w:t>
      </w:r>
      <w:r w:rsidRPr="00B6511C">
        <w:rPr>
          <w:iCs/>
          <w:sz w:val="36"/>
          <w:lang w:eastAsia="ru-RU"/>
        </w:rPr>
        <w:t>2</w:t>
      </w:r>
      <w:r w:rsidRPr="00BD4941">
        <w:rPr>
          <w:lang w:eastAsia="ru-RU"/>
        </w:rPr>
        <w:t xml:space="preserve"> </w:t>
      </w:r>
      <w:r w:rsidR="00B6511C">
        <w:t>–</w:t>
      </w:r>
      <w:r w:rsidRPr="00BD4941">
        <w:rPr>
          <w:lang w:eastAsia="ru-RU"/>
        </w:rPr>
        <w:t xml:space="preserve"> для отвода масла в маслобак. В корпусе </w:t>
      </w:r>
      <w:r w:rsidRPr="00B6511C">
        <w:rPr>
          <w:iCs/>
          <w:sz w:val="36"/>
          <w:lang w:eastAsia="ru-RU"/>
        </w:rPr>
        <w:t>5</w:t>
      </w:r>
      <w:r w:rsidRPr="00BD4941">
        <w:rPr>
          <w:lang w:eastAsia="ru-RU"/>
        </w:rPr>
        <w:t xml:space="preserve"> также имеются два штуцера. Штуцер </w:t>
      </w:r>
      <w:r w:rsidRPr="00B6511C">
        <w:rPr>
          <w:iCs/>
          <w:sz w:val="36"/>
          <w:lang w:eastAsia="ru-RU"/>
        </w:rPr>
        <w:t>4</w:t>
      </w:r>
      <w:r w:rsidRPr="00BD4941">
        <w:rPr>
          <w:lang w:eastAsia="ru-RU"/>
        </w:rPr>
        <w:t xml:space="preserve"> служит для подвода масла в нагнетающую ступень, штуцер </w:t>
      </w:r>
      <w:r w:rsidRPr="00B6511C">
        <w:rPr>
          <w:iCs/>
          <w:sz w:val="36"/>
          <w:lang w:eastAsia="ru-RU"/>
        </w:rPr>
        <w:t>3</w:t>
      </w:r>
      <w:r w:rsidRPr="00BD4941">
        <w:rPr>
          <w:iCs/>
          <w:lang w:eastAsia="ru-RU"/>
        </w:rPr>
        <w:t xml:space="preserve"> </w:t>
      </w:r>
      <w:r w:rsidRPr="00BD4941">
        <w:rPr>
          <w:lang w:eastAsia="ru-RU"/>
        </w:rPr>
        <w:t xml:space="preserve">(после фильтра) </w:t>
      </w:r>
      <w:r w:rsidR="00B6511C">
        <w:t>–</w:t>
      </w:r>
      <w:r w:rsidR="00906081">
        <w:rPr>
          <w:spacing w:val="50"/>
          <w:lang w:eastAsia="ru-RU"/>
        </w:rPr>
        <w:t xml:space="preserve"> </w:t>
      </w:r>
      <w:r w:rsidRPr="00906081">
        <w:t>для</w:t>
      </w:r>
      <w:r w:rsidRPr="00BD4941">
        <w:rPr>
          <w:lang w:eastAsia="ru-RU"/>
        </w:rPr>
        <w:t xml:space="preserve"> подачи масла в установку.</w:t>
      </w:r>
    </w:p>
    <w:p w:rsidR="00E44CF8" w:rsidRPr="00BD4941" w:rsidRDefault="00E44CF8" w:rsidP="00B6511C">
      <w:pPr>
        <w:spacing w:line="360" w:lineRule="atLeast"/>
        <w:ind w:firstLine="709"/>
      </w:pPr>
      <w:r w:rsidRPr="00BD4941">
        <w:rPr>
          <w:lang w:eastAsia="ru-RU"/>
        </w:rPr>
        <w:t>Резьбовые соединения всех штуцеров и корпуса редукционного клапана уплотняются резиновыми кольцами</w:t>
      </w:r>
      <w:r w:rsidR="0033194E" w:rsidRPr="0033194E">
        <w:rPr>
          <w:lang w:eastAsia="ru-RU"/>
        </w:rPr>
        <w:t xml:space="preserve"> </w:t>
      </w:r>
      <w:r w:rsidR="0033194E" w:rsidRPr="00DD3B22">
        <w:t>[</w:t>
      </w:r>
      <w:r w:rsidR="0011135C" w:rsidRPr="0011135C">
        <w:t>7</w:t>
      </w:r>
      <w:r w:rsidR="0033194E" w:rsidRPr="00DD3B22">
        <w:t>]</w:t>
      </w:r>
      <w:r w:rsidRPr="00BD4941">
        <w:rPr>
          <w:lang w:eastAsia="ru-RU"/>
        </w:rPr>
        <w:t>.</w:t>
      </w:r>
    </w:p>
    <w:p w:rsidR="00CC5845" w:rsidRDefault="00CC5845" w:rsidP="00B6511C">
      <w:pPr>
        <w:spacing w:line="360" w:lineRule="atLeast"/>
        <w:ind w:firstLine="709"/>
      </w:pPr>
    </w:p>
    <w:p w:rsidR="00472C03" w:rsidRDefault="00B6511C" w:rsidP="00B6511C">
      <w:pPr>
        <w:spacing w:line="360" w:lineRule="atLeast"/>
        <w:ind w:firstLine="709"/>
        <w:jc w:val="center"/>
        <w:rPr>
          <w:b/>
        </w:rPr>
      </w:pPr>
      <w:r>
        <w:rPr>
          <w:b/>
        </w:rPr>
        <w:t>1.</w:t>
      </w:r>
      <w:r w:rsidR="004208F8" w:rsidRPr="00E278A7">
        <w:rPr>
          <w:b/>
        </w:rPr>
        <w:t>3.2</w:t>
      </w:r>
      <w:r w:rsidR="00E278A7" w:rsidRPr="00E278A7">
        <w:rPr>
          <w:b/>
        </w:rPr>
        <w:t xml:space="preserve">. </w:t>
      </w:r>
      <w:r w:rsidR="00472C03" w:rsidRPr="00E278A7">
        <w:rPr>
          <w:b/>
        </w:rPr>
        <w:t>Топливная система</w:t>
      </w:r>
    </w:p>
    <w:p w:rsidR="00690499" w:rsidRPr="00690499" w:rsidRDefault="00690499" w:rsidP="005909BB">
      <w:pPr>
        <w:spacing w:line="360" w:lineRule="atLeast"/>
        <w:ind w:firstLine="709"/>
        <w:rPr>
          <w:sz w:val="24"/>
          <w:szCs w:val="24"/>
        </w:rPr>
      </w:pPr>
      <w:r w:rsidRPr="00690499">
        <w:rPr>
          <w:lang w:eastAsia="ru-RU"/>
        </w:rPr>
        <w:t xml:space="preserve">Топливная система </w:t>
      </w:r>
      <w:r w:rsidR="005A3FCC">
        <w:rPr>
          <w:lang w:eastAsia="ru-RU"/>
        </w:rPr>
        <w:t>(рис.</w:t>
      </w:r>
      <w:r w:rsidR="00B6511C">
        <w:rPr>
          <w:lang w:eastAsia="ru-RU"/>
        </w:rPr>
        <w:t xml:space="preserve"> 1.</w:t>
      </w:r>
      <w:r w:rsidR="005A3FCC">
        <w:rPr>
          <w:lang w:eastAsia="ru-RU"/>
        </w:rPr>
        <w:t xml:space="preserve">8) </w:t>
      </w:r>
      <w:r w:rsidRPr="00690499">
        <w:rPr>
          <w:lang w:eastAsia="ru-RU"/>
        </w:rPr>
        <w:t>служит для подачи топлива в газотурбинный двигатель в количестве, необходимом для его запуска и работы на режимах холостого хода и загрузки. Топливная система работает по принципу непосредственного впрыска топлива через форсунки в камеру сгорания двигателя.</w:t>
      </w:r>
    </w:p>
    <w:p w:rsidR="00B6511C" w:rsidRDefault="00690499" w:rsidP="005909BB">
      <w:pPr>
        <w:spacing w:line="360" w:lineRule="atLeast"/>
        <w:ind w:firstLine="709"/>
        <w:rPr>
          <w:lang w:eastAsia="ru-RU"/>
        </w:rPr>
      </w:pPr>
      <w:r w:rsidRPr="00690499">
        <w:rPr>
          <w:lang w:eastAsia="ru-RU"/>
        </w:rPr>
        <w:lastRenderedPageBreak/>
        <w:t xml:space="preserve">В топливную систему установки входят следующие элементы: топливный насос-регулятор ТНР-40М </w:t>
      </w:r>
      <w:r w:rsidRPr="005909BB">
        <w:rPr>
          <w:iCs/>
          <w:spacing w:val="-10"/>
          <w:sz w:val="36"/>
          <w:lang w:eastAsia="ru-RU"/>
        </w:rPr>
        <w:t>14</w:t>
      </w:r>
      <w:r w:rsidRPr="00690499">
        <w:rPr>
          <w:lang w:eastAsia="ru-RU"/>
        </w:rPr>
        <w:t xml:space="preserve">, клапан запуска </w:t>
      </w:r>
      <w:r w:rsidRPr="005909BB">
        <w:rPr>
          <w:iCs/>
          <w:spacing w:val="-10"/>
          <w:sz w:val="36"/>
          <w:lang w:eastAsia="ru-RU"/>
        </w:rPr>
        <w:t>6</w:t>
      </w:r>
      <w:r w:rsidRPr="00690499">
        <w:rPr>
          <w:b/>
          <w:bCs/>
          <w:i/>
          <w:iCs/>
          <w:sz w:val="23"/>
          <w:szCs w:val="23"/>
          <w:lang w:eastAsia="ru-RU"/>
        </w:rPr>
        <w:t>,</w:t>
      </w:r>
      <w:r w:rsidRPr="00690499">
        <w:rPr>
          <w:lang w:eastAsia="ru-RU"/>
        </w:rPr>
        <w:t xml:space="preserve"> основной топливный коллектор </w:t>
      </w:r>
      <w:r w:rsidRPr="005909BB">
        <w:rPr>
          <w:iCs/>
          <w:spacing w:val="-10"/>
          <w:sz w:val="36"/>
          <w:lang w:eastAsia="ru-RU"/>
        </w:rPr>
        <w:t>5</w:t>
      </w:r>
      <w:r w:rsidRPr="00690499">
        <w:rPr>
          <w:lang w:eastAsia="ru-RU"/>
        </w:rPr>
        <w:t xml:space="preserve"> с форсунками, пусковой топливный коллектор </w:t>
      </w:r>
      <w:r w:rsidRPr="005909BB">
        <w:rPr>
          <w:iCs/>
          <w:spacing w:val="-10"/>
          <w:sz w:val="36"/>
          <w:lang w:eastAsia="ru-RU"/>
        </w:rPr>
        <w:t>4</w:t>
      </w:r>
      <w:r w:rsidRPr="00690499">
        <w:rPr>
          <w:lang w:eastAsia="ru-RU"/>
        </w:rPr>
        <w:t xml:space="preserve"> с воспламенителями, четыре топливных электромагнитных крана </w:t>
      </w:r>
      <w:r w:rsidRPr="005909BB">
        <w:rPr>
          <w:iCs/>
          <w:spacing w:val="-10"/>
          <w:sz w:val="36"/>
          <w:lang w:eastAsia="ru-RU"/>
        </w:rPr>
        <w:t>7</w:t>
      </w:r>
      <w:r w:rsidRPr="00690499">
        <w:rPr>
          <w:b/>
          <w:bCs/>
          <w:i/>
          <w:iCs/>
          <w:sz w:val="23"/>
          <w:szCs w:val="23"/>
          <w:lang w:eastAsia="ru-RU"/>
        </w:rPr>
        <w:t xml:space="preserve">, </w:t>
      </w:r>
      <w:r w:rsidRPr="005909BB">
        <w:rPr>
          <w:iCs/>
          <w:spacing w:val="-10"/>
          <w:sz w:val="36"/>
          <w:lang w:eastAsia="ru-RU"/>
        </w:rPr>
        <w:t>8</w:t>
      </w:r>
      <w:r w:rsidRPr="00690499">
        <w:rPr>
          <w:b/>
          <w:bCs/>
          <w:i/>
          <w:iCs/>
          <w:sz w:val="23"/>
          <w:szCs w:val="23"/>
          <w:lang w:eastAsia="ru-RU"/>
        </w:rPr>
        <w:t xml:space="preserve">, </w:t>
      </w:r>
      <w:r w:rsidRPr="005909BB">
        <w:rPr>
          <w:iCs/>
          <w:spacing w:val="-10"/>
          <w:sz w:val="36"/>
          <w:lang w:eastAsia="ru-RU"/>
        </w:rPr>
        <w:t>9</w:t>
      </w:r>
      <w:r w:rsidRPr="005909BB">
        <w:rPr>
          <w:sz w:val="36"/>
          <w:lang w:eastAsia="ru-RU"/>
        </w:rPr>
        <w:t xml:space="preserve"> </w:t>
      </w:r>
      <w:r w:rsidRPr="00690499">
        <w:rPr>
          <w:lang w:eastAsia="ru-RU"/>
        </w:rPr>
        <w:t xml:space="preserve">и </w:t>
      </w:r>
      <w:r w:rsidR="005A3FCC" w:rsidRPr="005909BB">
        <w:rPr>
          <w:sz w:val="36"/>
          <w:lang w:eastAsia="ru-RU"/>
        </w:rPr>
        <w:t>11</w:t>
      </w:r>
      <w:r w:rsidRPr="00690499">
        <w:rPr>
          <w:lang w:eastAsia="ru-RU"/>
        </w:rPr>
        <w:t xml:space="preserve">, топливный фильтр </w:t>
      </w:r>
      <w:r w:rsidRPr="005909BB">
        <w:rPr>
          <w:iCs/>
          <w:spacing w:val="-10"/>
          <w:sz w:val="36"/>
          <w:lang w:eastAsia="ru-RU"/>
        </w:rPr>
        <w:t>10</w:t>
      </w:r>
      <w:r w:rsidRPr="00690499">
        <w:rPr>
          <w:lang w:eastAsia="ru-RU"/>
        </w:rPr>
        <w:t xml:space="preserve">, центробежный выключатель ВЦ-40 </w:t>
      </w:r>
      <w:r w:rsidRPr="005909BB">
        <w:rPr>
          <w:iCs/>
          <w:spacing w:val="-10"/>
          <w:sz w:val="36"/>
          <w:lang w:eastAsia="ru-RU"/>
        </w:rPr>
        <w:t>13</w:t>
      </w:r>
      <w:r w:rsidRPr="00690499">
        <w:rPr>
          <w:lang w:eastAsia="ru-RU"/>
        </w:rPr>
        <w:t xml:space="preserve"> и топливные трубопроводы</w:t>
      </w:r>
      <w:r w:rsidR="0033194E" w:rsidRPr="0033194E">
        <w:rPr>
          <w:lang w:eastAsia="ru-RU"/>
        </w:rPr>
        <w:t xml:space="preserve"> </w:t>
      </w:r>
      <w:r w:rsidR="0033194E" w:rsidRPr="00DD3B22">
        <w:t>[</w:t>
      </w:r>
      <w:r w:rsidR="0033194E" w:rsidRPr="0033194E">
        <w:t>6</w:t>
      </w:r>
      <w:r w:rsidR="0033194E" w:rsidRPr="00DD3B22">
        <w:t>]</w:t>
      </w:r>
      <w:r w:rsidRPr="00690499">
        <w:rPr>
          <w:lang w:eastAsia="ru-RU"/>
        </w:rPr>
        <w:t>.</w:t>
      </w:r>
    </w:p>
    <w:p w:rsidR="008C24D3" w:rsidRDefault="008C24D3" w:rsidP="005909BB">
      <w:pPr>
        <w:spacing w:line="360" w:lineRule="atLeast"/>
        <w:ind w:firstLine="709"/>
        <w:rPr>
          <w:lang w:eastAsia="ru-RU"/>
        </w:rPr>
      </w:pPr>
    </w:p>
    <w:p w:rsidR="004208F8" w:rsidRDefault="00334415" w:rsidP="000D53D1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32805" cy="3290570"/>
            <wp:effectExtent l="0" t="0" r="0" b="5080"/>
            <wp:docPr id="9" name="Рисунок 9" descr="Топливная систем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опливная система_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DA" w:rsidRDefault="00A64BDA" w:rsidP="00E278A7">
      <w:pPr>
        <w:ind w:firstLine="567"/>
        <w:jc w:val="center"/>
        <w:rPr>
          <w:noProof/>
        </w:rPr>
      </w:pPr>
      <w:r>
        <w:rPr>
          <w:noProof/>
        </w:rPr>
        <w:t>Рис.</w:t>
      </w:r>
      <w:r w:rsidR="005909BB">
        <w:rPr>
          <w:noProof/>
        </w:rPr>
        <w:t xml:space="preserve"> 1.</w:t>
      </w:r>
      <w:r>
        <w:rPr>
          <w:noProof/>
        </w:rPr>
        <w:t>8. Схема топливной системы</w:t>
      </w:r>
    </w:p>
    <w:p w:rsidR="005A3FCC" w:rsidRDefault="00A64BDA" w:rsidP="008C24D3">
      <w:pPr>
        <w:ind w:firstLine="567"/>
        <w:rPr>
          <w:b/>
          <w:color w:val="000000"/>
          <w:spacing w:val="10"/>
          <w:lang w:eastAsia="ru-RU"/>
        </w:rPr>
      </w:pPr>
      <w:r>
        <w:rPr>
          <w:noProof/>
        </w:rPr>
        <w:t>1</w:t>
      </w:r>
      <w:r w:rsidR="005D31BD">
        <w:rPr>
          <w:noProof/>
        </w:rPr>
        <w:t xml:space="preserve"> </w:t>
      </w:r>
      <w:r w:rsidR="005D31BD">
        <w:t xml:space="preserve">– </w:t>
      </w:r>
      <w:r>
        <w:rPr>
          <w:noProof/>
        </w:rPr>
        <w:t>рабочая форсунка; 2</w:t>
      </w:r>
      <w:r w:rsidR="005D31BD">
        <w:rPr>
          <w:noProof/>
        </w:rPr>
        <w:t xml:space="preserve"> </w:t>
      </w:r>
      <w:r w:rsidR="005D31BD">
        <w:t xml:space="preserve">– </w:t>
      </w:r>
      <w:r>
        <w:rPr>
          <w:noProof/>
        </w:rPr>
        <w:t>свеча СПН-4-3-Т; 3</w:t>
      </w:r>
      <w:r w:rsidR="005D31BD">
        <w:rPr>
          <w:noProof/>
        </w:rPr>
        <w:t xml:space="preserve"> </w:t>
      </w:r>
      <w:r w:rsidR="005D31BD">
        <w:t xml:space="preserve">– </w:t>
      </w:r>
      <w:r>
        <w:rPr>
          <w:noProof/>
        </w:rPr>
        <w:t>воспламенитель; 4</w:t>
      </w:r>
      <w:r w:rsidR="005D31BD">
        <w:rPr>
          <w:noProof/>
        </w:rPr>
        <w:t xml:space="preserve"> </w:t>
      </w:r>
      <w:r w:rsidR="005D31BD">
        <w:t xml:space="preserve">– </w:t>
      </w:r>
      <w:r>
        <w:rPr>
          <w:noProof/>
        </w:rPr>
        <w:t>пусковой топливный коллектор; 5</w:t>
      </w:r>
      <w:r w:rsidR="005D31BD">
        <w:rPr>
          <w:noProof/>
        </w:rPr>
        <w:t xml:space="preserve"> </w:t>
      </w:r>
      <w:r w:rsidR="005D31BD">
        <w:t xml:space="preserve">– </w:t>
      </w:r>
      <w:r>
        <w:rPr>
          <w:noProof/>
        </w:rPr>
        <w:t>основной топливный коллектор; 6</w:t>
      </w:r>
      <w:r w:rsidR="005D31BD">
        <w:rPr>
          <w:noProof/>
        </w:rPr>
        <w:t xml:space="preserve"> </w:t>
      </w:r>
      <w:r w:rsidR="005D31BD">
        <w:t xml:space="preserve">– </w:t>
      </w:r>
      <w:r>
        <w:rPr>
          <w:noProof/>
        </w:rPr>
        <w:t>клапан запуска; 7, 8,</w:t>
      </w:r>
      <w:r w:rsidR="005D31BD">
        <w:rPr>
          <w:noProof/>
        </w:rPr>
        <w:t xml:space="preserve"> </w:t>
      </w:r>
      <w:r>
        <w:rPr>
          <w:noProof/>
        </w:rPr>
        <w:t>9,</w:t>
      </w:r>
      <w:r w:rsidR="005D31BD">
        <w:rPr>
          <w:noProof/>
        </w:rPr>
        <w:t xml:space="preserve"> </w:t>
      </w:r>
      <w:r>
        <w:rPr>
          <w:noProof/>
        </w:rPr>
        <w:t>11</w:t>
      </w:r>
      <w:r w:rsidR="005D31BD">
        <w:rPr>
          <w:noProof/>
        </w:rPr>
        <w:t xml:space="preserve"> </w:t>
      </w:r>
      <w:r w:rsidR="005D31BD">
        <w:t xml:space="preserve">– </w:t>
      </w:r>
      <w:r w:rsidR="000D53D1">
        <w:rPr>
          <w:noProof/>
        </w:rPr>
        <w:t>топливные электромагнитные краны; 10</w:t>
      </w:r>
      <w:r w:rsidR="005D31BD">
        <w:rPr>
          <w:noProof/>
        </w:rPr>
        <w:t xml:space="preserve"> </w:t>
      </w:r>
      <w:r w:rsidR="005D31BD">
        <w:t xml:space="preserve">– </w:t>
      </w:r>
      <w:r w:rsidR="000D53D1">
        <w:rPr>
          <w:noProof/>
        </w:rPr>
        <w:t>топливный фильтр; 12</w:t>
      </w:r>
      <w:r w:rsidR="005D31BD">
        <w:rPr>
          <w:noProof/>
        </w:rPr>
        <w:t xml:space="preserve"> </w:t>
      </w:r>
      <w:r w:rsidR="005D31BD">
        <w:t xml:space="preserve">– </w:t>
      </w:r>
      <w:r w:rsidR="000D53D1">
        <w:rPr>
          <w:noProof/>
        </w:rPr>
        <w:t>кнопка «Запуск»; 13</w:t>
      </w:r>
      <w:r w:rsidR="005D31BD">
        <w:rPr>
          <w:noProof/>
        </w:rPr>
        <w:t xml:space="preserve"> </w:t>
      </w:r>
      <w:r w:rsidR="005D31BD">
        <w:t xml:space="preserve">– </w:t>
      </w:r>
      <w:r w:rsidR="000D53D1">
        <w:rPr>
          <w:noProof/>
        </w:rPr>
        <w:t>центробежный выключатель ВЦ-10; 14</w:t>
      </w:r>
      <w:r w:rsidR="005D31BD">
        <w:rPr>
          <w:noProof/>
        </w:rPr>
        <w:t xml:space="preserve"> </w:t>
      </w:r>
      <w:r w:rsidR="005D31BD">
        <w:t xml:space="preserve">– </w:t>
      </w:r>
      <w:r w:rsidR="000D53D1">
        <w:rPr>
          <w:noProof/>
        </w:rPr>
        <w:t>топливный насос-регулятор ТНР-40М; 15</w:t>
      </w:r>
      <w:r w:rsidR="005D31BD">
        <w:rPr>
          <w:noProof/>
        </w:rPr>
        <w:t xml:space="preserve"> </w:t>
      </w:r>
      <w:r w:rsidR="005D31BD">
        <w:t xml:space="preserve">– </w:t>
      </w:r>
      <w:r w:rsidR="000D53D1">
        <w:rPr>
          <w:noProof/>
        </w:rPr>
        <w:t>камера сгорания</w:t>
      </w:r>
      <w:r w:rsidR="008C24D3">
        <w:rPr>
          <w:noProof/>
        </w:rPr>
        <w:t>.</w:t>
      </w:r>
    </w:p>
    <w:p w:rsidR="008C24D3" w:rsidRDefault="008C24D3" w:rsidP="001B3455">
      <w:pPr>
        <w:spacing w:line="360" w:lineRule="atLeast"/>
        <w:ind w:firstLine="709"/>
        <w:jc w:val="left"/>
        <w:rPr>
          <w:b/>
          <w:color w:val="000000"/>
          <w:spacing w:val="10"/>
          <w:lang w:eastAsia="ru-RU"/>
        </w:rPr>
      </w:pPr>
    </w:p>
    <w:p w:rsidR="00690499" w:rsidRPr="005A3FCC" w:rsidRDefault="00690499" w:rsidP="001B3455">
      <w:pPr>
        <w:spacing w:line="360" w:lineRule="atLeast"/>
        <w:ind w:firstLine="709"/>
        <w:jc w:val="left"/>
        <w:rPr>
          <w:b/>
        </w:rPr>
      </w:pPr>
      <w:r w:rsidRPr="005A3FCC">
        <w:rPr>
          <w:b/>
          <w:color w:val="000000"/>
          <w:spacing w:val="10"/>
          <w:lang w:eastAsia="ru-RU"/>
        </w:rPr>
        <w:t>3.2.</w:t>
      </w:r>
      <w:r w:rsidR="005A3FCC" w:rsidRPr="005A3FCC">
        <w:rPr>
          <w:b/>
          <w:color w:val="000000"/>
          <w:spacing w:val="10"/>
          <w:lang w:eastAsia="ru-RU"/>
        </w:rPr>
        <w:t>1</w:t>
      </w:r>
      <w:r w:rsidRPr="005A3FCC">
        <w:rPr>
          <w:b/>
          <w:color w:val="000000"/>
          <w:spacing w:val="10"/>
          <w:lang w:eastAsia="ru-RU"/>
        </w:rPr>
        <w:t>. Р</w:t>
      </w:r>
      <w:r w:rsidR="005A3FCC" w:rsidRPr="005A3FCC">
        <w:rPr>
          <w:b/>
          <w:color w:val="000000"/>
          <w:spacing w:val="10"/>
          <w:lang w:eastAsia="ru-RU"/>
        </w:rPr>
        <w:t>абота</w:t>
      </w:r>
      <w:r w:rsidRPr="005A3FCC">
        <w:rPr>
          <w:b/>
          <w:color w:val="000000"/>
          <w:spacing w:val="10"/>
          <w:lang w:eastAsia="ru-RU"/>
        </w:rPr>
        <w:t xml:space="preserve"> </w:t>
      </w:r>
      <w:r w:rsidR="005A3FCC" w:rsidRPr="005A3FCC">
        <w:rPr>
          <w:b/>
          <w:color w:val="000000"/>
          <w:spacing w:val="10"/>
          <w:lang w:eastAsia="ru-RU"/>
        </w:rPr>
        <w:t>топливной</w:t>
      </w:r>
      <w:r w:rsidRPr="005A3FCC">
        <w:rPr>
          <w:b/>
          <w:color w:val="000000"/>
          <w:spacing w:val="10"/>
          <w:lang w:eastAsia="ru-RU"/>
        </w:rPr>
        <w:t xml:space="preserve"> </w:t>
      </w:r>
      <w:r w:rsidR="005A3FCC" w:rsidRPr="005A3FCC">
        <w:rPr>
          <w:b/>
          <w:color w:val="000000"/>
          <w:spacing w:val="10"/>
          <w:lang w:eastAsia="ru-RU"/>
        </w:rPr>
        <w:t>системы</w:t>
      </w:r>
    </w:p>
    <w:p w:rsidR="00690499" w:rsidRPr="005A3FCC" w:rsidRDefault="00690499" w:rsidP="001B3455">
      <w:pPr>
        <w:spacing w:line="360" w:lineRule="atLeast"/>
        <w:ind w:firstLine="709"/>
      </w:pPr>
      <w:r w:rsidRPr="005A3FCC">
        <w:t>Подача топлива в камеру сгорания газотурбинного двигателя осуществляется следующим образом.</w:t>
      </w:r>
    </w:p>
    <w:p w:rsidR="00690499" w:rsidRPr="005A3FCC" w:rsidRDefault="00690499" w:rsidP="001B3455">
      <w:pPr>
        <w:spacing w:line="360" w:lineRule="atLeast"/>
        <w:ind w:firstLine="709"/>
      </w:pPr>
      <w:r w:rsidRPr="005A3FCC">
        <w:t xml:space="preserve">Топливо из топливного бака через топливный фильтр подводится к топливному электромагнитному крану </w:t>
      </w:r>
      <w:r w:rsidRPr="001B3455">
        <w:rPr>
          <w:sz w:val="36"/>
        </w:rPr>
        <w:t>11</w:t>
      </w:r>
      <w:r w:rsidRPr="005A3FCC">
        <w:t xml:space="preserve">, который открывается при нажатии на кнопку «Запуск» </w:t>
      </w:r>
      <w:r w:rsidRPr="001B3455">
        <w:rPr>
          <w:sz w:val="36"/>
        </w:rPr>
        <w:t>12</w:t>
      </w:r>
      <w:r w:rsidRPr="005A3FCC">
        <w:t xml:space="preserve"> и остается открытым до конца работы установки. Из электромагнитного крана через топливный фильтр </w:t>
      </w:r>
      <w:r w:rsidRPr="001B3455">
        <w:rPr>
          <w:sz w:val="36"/>
        </w:rPr>
        <w:t>10</w:t>
      </w:r>
      <w:r w:rsidRPr="005A3FCC">
        <w:t xml:space="preserve"> установки топливо поступает в топливный насос-регулятор ТНР-40М. Топливный насос-регулятор </w:t>
      </w:r>
      <w:r w:rsidRPr="001B3455">
        <w:rPr>
          <w:sz w:val="36"/>
        </w:rPr>
        <w:t>14</w:t>
      </w:r>
      <w:r w:rsidRPr="005A3FCC">
        <w:t xml:space="preserve"> нагнетает топливо и под давлением, дозируя его в нужном количестве, через электромагнитные краны </w:t>
      </w:r>
      <w:r w:rsidRPr="001B3455">
        <w:rPr>
          <w:sz w:val="36"/>
        </w:rPr>
        <w:t>8</w:t>
      </w:r>
      <w:r w:rsidRPr="005A3FCC">
        <w:t xml:space="preserve"> и </w:t>
      </w:r>
      <w:r w:rsidRPr="001B3455">
        <w:rPr>
          <w:sz w:val="36"/>
        </w:rPr>
        <w:t>9</w:t>
      </w:r>
      <w:r w:rsidRPr="005A3FCC">
        <w:t xml:space="preserve"> подает в </w:t>
      </w:r>
      <w:r w:rsidRPr="005A3FCC">
        <w:lastRenderedPageBreak/>
        <w:t xml:space="preserve">пусковой и основной топливные коллекторы </w:t>
      </w:r>
      <w:r w:rsidRPr="001B3455">
        <w:rPr>
          <w:sz w:val="36"/>
        </w:rPr>
        <w:t>4</w:t>
      </w:r>
      <w:r w:rsidRPr="005A3FCC">
        <w:t xml:space="preserve"> и </w:t>
      </w:r>
      <w:r w:rsidRPr="001B3455">
        <w:rPr>
          <w:sz w:val="36"/>
        </w:rPr>
        <w:t>5</w:t>
      </w:r>
      <w:r w:rsidRPr="005A3FCC">
        <w:t xml:space="preserve">. Далее топливо из топливных коллекторов через воспламенители </w:t>
      </w:r>
      <w:r w:rsidRPr="001B3455">
        <w:rPr>
          <w:sz w:val="36"/>
        </w:rPr>
        <w:t>3</w:t>
      </w:r>
      <w:r w:rsidRPr="005A3FCC">
        <w:t xml:space="preserve"> и рабочие форсунки </w:t>
      </w:r>
      <w:r w:rsidR="005A3FCC" w:rsidRPr="001B3455">
        <w:rPr>
          <w:sz w:val="36"/>
        </w:rPr>
        <w:t>1</w:t>
      </w:r>
      <w:r w:rsidRPr="005A3FCC">
        <w:t xml:space="preserve"> впрыскивается в камеру сгорания </w:t>
      </w:r>
      <w:r w:rsidRPr="001B3455">
        <w:rPr>
          <w:sz w:val="36"/>
        </w:rPr>
        <w:t>15</w:t>
      </w:r>
      <w:r w:rsidRPr="005A3FCC">
        <w:t>.</w:t>
      </w:r>
    </w:p>
    <w:p w:rsidR="00690499" w:rsidRPr="005A3FCC" w:rsidRDefault="00690499" w:rsidP="001B3455">
      <w:pPr>
        <w:spacing w:line="360" w:lineRule="atLeast"/>
        <w:ind w:firstLine="709"/>
      </w:pPr>
      <w:r w:rsidRPr="005A3FCC">
        <w:t xml:space="preserve">Электромагнитный кран </w:t>
      </w:r>
      <w:r w:rsidRPr="001B3455">
        <w:rPr>
          <w:sz w:val="36"/>
        </w:rPr>
        <w:t>8</w:t>
      </w:r>
      <w:r w:rsidRPr="005A3FCC">
        <w:t xml:space="preserve"> открывается на </w:t>
      </w:r>
      <w:r w:rsidRPr="00AB049A">
        <w:t>5</w:t>
      </w:r>
      <w:r w:rsidR="00AB049A">
        <w:t xml:space="preserve"> </w:t>
      </w:r>
      <w:r w:rsidRPr="005A3FCC">
        <w:t>с</w:t>
      </w:r>
      <w:r w:rsidR="00AB049A">
        <w:t>екунд</w:t>
      </w:r>
      <w:r w:rsidRPr="005A3FCC">
        <w:t xml:space="preserve"> и закрывается на </w:t>
      </w:r>
      <w:r w:rsidRPr="001B3455">
        <w:rPr>
          <w:sz w:val="36"/>
        </w:rPr>
        <w:t>25</w:t>
      </w:r>
      <w:r w:rsidRPr="005A3FCC">
        <w:t xml:space="preserve"> секунде после нажатия на кнопку «Запуск» или после выхода установки на обороты холостого хода.</w:t>
      </w:r>
    </w:p>
    <w:p w:rsidR="00690499" w:rsidRPr="005A3FCC" w:rsidRDefault="00690499" w:rsidP="001B3455">
      <w:pPr>
        <w:spacing w:line="360" w:lineRule="atLeast"/>
        <w:ind w:firstLine="709"/>
      </w:pPr>
      <w:r w:rsidRPr="005A3FCC">
        <w:t xml:space="preserve">Электромагнитный кран </w:t>
      </w:r>
      <w:r w:rsidRPr="001B3455">
        <w:rPr>
          <w:sz w:val="36"/>
        </w:rPr>
        <w:t>9</w:t>
      </w:r>
      <w:r w:rsidRPr="005A3FCC">
        <w:t xml:space="preserve"> открывается через </w:t>
      </w:r>
      <w:r w:rsidR="00AB049A">
        <w:t>8 секунд</w:t>
      </w:r>
      <w:r w:rsidRPr="005A3FCC">
        <w:t xml:space="preserve"> после нажатия на кнопку «Запуск» и остается открытым до конца работы установки. После выхода установки на обороты холостого хода дальнейшая ее работа происходит только за счет сгорания топлива, поступающего через основной топливный коллектор.</w:t>
      </w:r>
    </w:p>
    <w:p w:rsidR="00690499" w:rsidRPr="005A3FCC" w:rsidRDefault="00690499" w:rsidP="001B3455">
      <w:pPr>
        <w:spacing w:line="360" w:lineRule="atLeast"/>
        <w:ind w:firstLine="709"/>
      </w:pPr>
      <w:r w:rsidRPr="005A3FCC">
        <w:t xml:space="preserve">Для предотвращения чрезмерного заброса температуры выходящих газов за турбиной при запуске установки часть топлива через клапан запуска </w:t>
      </w:r>
      <w:r w:rsidRPr="001B3455">
        <w:rPr>
          <w:sz w:val="36"/>
        </w:rPr>
        <w:t>6</w:t>
      </w:r>
      <w:r w:rsidRPr="005A3FCC">
        <w:t xml:space="preserve"> и электромагнитный кран </w:t>
      </w:r>
      <w:r w:rsidRPr="001B3455">
        <w:rPr>
          <w:sz w:val="36"/>
        </w:rPr>
        <w:t>7</w:t>
      </w:r>
      <w:r w:rsidRPr="005A3FCC">
        <w:t xml:space="preserve"> перепускается на вход топливного насоса-регулятора ТНР-40М. Электромагнитный кран </w:t>
      </w:r>
      <w:r w:rsidRPr="001B3455">
        <w:rPr>
          <w:sz w:val="36"/>
        </w:rPr>
        <w:t>7</w:t>
      </w:r>
      <w:r w:rsidRPr="005A3FCC">
        <w:t xml:space="preserve"> открывается на </w:t>
      </w:r>
      <w:r w:rsidR="001B3455" w:rsidRPr="001B3455">
        <w:t>9</w:t>
      </w:r>
      <w:r w:rsidRPr="005A3FCC">
        <w:t xml:space="preserve"> с</w:t>
      </w:r>
      <w:r w:rsidR="00AB049A">
        <w:t>.</w:t>
      </w:r>
      <w:r w:rsidRPr="005A3FCC">
        <w:t xml:space="preserve"> и закрывается на 17 секунде после нажатия на кнопку «Запуск».</w:t>
      </w:r>
    </w:p>
    <w:p w:rsidR="00690499" w:rsidRPr="005A3FCC" w:rsidRDefault="00690499" w:rsidP="001B3455">
      <w:pPr>
        <w:spacing w:line="360" w:lineRule="atLeast"/>
        <w:ind w:firstLine="709"/>
      </w:pPr>
      <w:r w:rsidRPr="005A3FCC">
        <w:t>Воспламенение распыленного топлива в камере сгорания происходит от искры свечей СПН-4-3-Т 2, но не позднее 8 с</w:t>
      </w:r>
      <w:r w:rsidR="004C0D96">
        <w:t>.</w:t>
      </w:r>
      <w:r w:rsidRPr="005A3FCC">
        <w:t xml:space="preserve"> после нажатия на кнопку «Запуск».</w:t>
      </w:r>
    </w:p>
    <w:p w:rsidR="00690499" w:rsidRPr="005A3FCC" w:rsidRDefault="00690499" w:rsidP="001B3455">
      <w:pPr>
        <w:spacing w:line="360" w:lineRule="atLeast"/>
        <w:ind w:firstLine="709"/>
      </w:pPr>
      <w:r w:rsidRPr="005A3FCC">
        <w:t xml:space="preserve">Центробежный выключатель ВЦ-40 включен в топливную систему для аварийного отключения установки на оборотах 37000±1400 об/мин (по </w:t>
      </w:r>
      <w:r w:rsidR="00EF4ECD">
        <w:t>второй</w:t>
      </w:r>
      <w:r w:rsidR="00624245" w:rsidRPr="00624245">
        <w:t xml:space="preserve"> </w:t>
      </w:r>
      <w:r w:rsidRPr="005A3FCC">
        <w:t xml:space="preserve">команде агрегата), а также для выдачи сигнала на снятие загрузки с генератора ГС-24А при снижении оборотов ротора установки ниже 29000 об/мин (по </w:t>
      </w:r>
      <w:r w:rsidR="00EF4ECD">
        <w:t>первой</w:t>
      </w:r>
      <w:r w:rsidRPr="005A3FCC">
        <w:t xml:space="preserve"> команде).</w:t>
      </w:r>
    </w:p>
    <w:p w:rsidR="00690499" w:rsidRPr="005A3FCC" w:rsidRDefault="00690499" w:rsidP="001B3455">
      <w:pPr>
        <w:spacing w:line="360" w:lineRule="atLeast"/>
        <w:ind w:firstLine="709"/>
      </w:pPr>
      <w:r w:rsidRPr="005A3FCC">
        <w:t xml:space="preserve">Отключение установки при раскрутке происходит в результате прекращения подачи топлива в камеру сгорания при закрытии электромагнитных кранов </w:t>
      </w:r>
      <w:r w:rsidR="00EF4ECD" w:rsidRPr="001B3455">
        <w:rPr>
          <w:sz w:val="36"/>
        </w:rPr>
        <w:t>9</w:t>
      </w:r>
      <w:r w:rsidRPr="001B3455">
        <w:rPr>
          <w:sz w:val="36"/>
        </w:rPr>
        <w:t>,</w:t>
      </w:r>
      <w:r w:rsidR="00EF4ECD" w:rsidRPr="001B3455">
        <w:rPr>
          <w:sz w:val="36"/>
        </w:rPr>
        <w:t>11</w:t>
      </w:r>
      <w:r w:rsidRPr="005A3FCC">
        <w:t xml:space="preserve"> по </w:t>
      </w:r>
      <w:r w:rsidR="00EF4ECD">
        <w:t>второй</w:t>
      </w:r>
      <w:r w:rsidRPr="005A3FCC">
        <w:t xml:space="preserve"> команде центробежного выключателя ВЦ-40 (в случае, если ТНР-40М не обеспечивает ограничения заброса оборотов). Таким образом, совместная работа центробежного выключателя ВЦ</w:t>
      </w:r>
      <w:r w:rsidR="006144C7">
        <w:t>-</w:t>
      </w:r>
      <w:r w:rsidRPr="005A3FCC">
        <w:t xml:space="preserve">40 с системой снятия загрузки и электромагнитными кранами </w:t>
      </w:r>
      <w:r w:rsidRPr="001B3455">
        <w:rPr>
          <w:sz w:val="36"/>
        </w:rPr>
        <w:t>9</w:t>
      </w:r>
      <w:r w:rsidRPr="005A3FCC">
        <w:t xml:space="preserve"> и </w:t>
      </w:r>
      <w:r w:rsidR="00624245" w:rsidRPr="001B3455">
        <w:rPr>
          <w:sz w:val="36"/>
        </w:rPr>
        <w:t>11</w:t>
      </w:r>
      <w:r w:rsidRPr="005A3FCC">
        <w:t xml:space="preserve"> предупреждает разрушение установки от раскрутки и просадки оборотов</w:t>
      </w:r>
      <w:r w:rsidR="0033194E" w:rsidRPr="0033194E">
        <w:t xml:space="preserve"> </w:t>
      </w:r>
      <w:r w:rsidR="0033194E" w:rsidRPr="00DD3B22">
        <w:t>[</w:t>
      </w:r>
      <w:r w:rsidR="0011135C" w:rsidRPr="0011135C">
        <w:t>7</w:t>
      </w:r>
      <w:r w:rsidR="0033194E" w:rsidRPr="00DD3B22">
        <w:t>]</w:t>
      </w:r>
      <w:r w:rsidRPr="005A3FCC">
        <w:t>.</w:t>
      </w:r>
    </w:p>
    <w:p w:rsidR="000D53D1" w:rsidRPr="005A3FCC" w:rsidRDefault="000D53D1" w:rsidP="001B3455">
      <w:pPr>
        <w:spacing w:line="360" w:lineRule="atLeast"/>
        <w:ind w:firstLine="709"/>
      </w:pPr>
    </w:p>
    <w:p w:rsidR="00CE4EDF" w:rsidRDefault="004208F8" w:rsidP="001B3455">
      <w:pPr>
        <w:spacing w:line="360" w:lineRule="atLeast"/>
        <w:ind w:firstLine="709"/>
        <w:jc w:val="center"/>
        <w:rPr>
          <w:b/>
        </w:rPr>
      </w:pPr>
      <w:r w:rsidRPr="00E278A7">
        <w:rPr>
          <w:b/>
        </w:rPr>
        <w:t>3.3</w:t>
      </w:r>
      <w:r w:rsidR="00E278A7" w:rsidRPr="00E278A7">
        <w:rPr>
          <w:b/>
        </w:rPr>
        <w:t xml:space="preserve">. </w:t>
      </w:r>
      <w:r w:rsidR="00CE4EDF" w:rsidRPr="00E278A7">
        <w:rPr>
          <w:b/>
        </w:rPr>
        <w:t>Электрическая система</w:t>
      </w:r>
    </w:p>
    <w:p w:rsidR="00CE4EDF" w:rsidRDefault="00CE4EDF" w:rsidP="001B3455">
      <w:pPr>
        <w:spacing w:line="360" w:lineRule="atLeast"/>
        <w:ind w:firstLine="709"/>
      </w:pPr>
      <w:r>
        <w:t>Электрооборудование двигателя спроектировано в расчете на номинальное напряжение 24</w:t>
      </w:r>
      <w:r w:rsidR="00AB049A">
        <w:t xml:space="preserve"> </w:t>
      </w:r>
      <w:r>
        <w:t>В. Электрическая система состоит из следующих частей: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>Генератор постоянного тока ГС-24А</w:t>
      </w:r>
      <w:r w:rsidR="00AB049A">
        <w:t>.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lastRenderedPageBreak/>
        <w:t>Агрегат зажигания 1КНИ11Б-Т</w:t>
      </w:r>
      <w:r w:rsidR="00AB049A">
        <w:t>.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>Авиационная электроэрозионная свеча поверхностного разряда СПН-4-3-Т</w:t>
      </w:r>
      <w:r w:rsidR="00AB049A">
        <w:t>.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>Коллектор электрических проводов и провода системы зажигания;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>Выключатель центробежный ВЦ-40</w:t>
      </w:r>
      <w:r w:rsidR="00AB049A">
        <w:t>.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>Панель запуска ПТ-16М</w:t>
      </w:r>
      <w:r w:rsidR="00AB049A">
        <w:t>.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 xml:space="preserve">Регулятор напряжения РН-180 </w:t>
      </w:r>
      <w:r>
        <w:rPr>
          <w:lang w:val="en-US"/>
        </w:rPr>
        <w:t>II</w:t>
      </w:r>
      <w:r>
        <w:t xml:space="preserve"> серии</w:t>
      </w:r>
      <w:r w:rsidR="00AB049A">
        <w:t>.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>Панель автомата запуска АПД-75А</w:t>
      </w:r>
      <w:r w:rsidR="00AB049A">
        <w:t>.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>Пуско-регулирующая коробка ПРК-8М</w:t>
      </w:r>
      <w:r w:rsidR="00AB049A">
        <w:t>.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>Ограничитель мощности ОМ-16-Т</w:t>
      </w:r>
      <w:r w:rsidR="00AB049A">
        <w:t>.</w:t>
      </w:r>
    </w:p>
    <w:p w:rsidR="002B5F00" w:rsidRDefault="002B5F00" w:rsidP="00AB049A">
      <w:pPr>
        <w:numPr>
          <w:ilvl w:val="0"/>
          <w:numId w:val="12"/>
        </w:numPr>
        <w:tabs>
          <w:tab w:val="left" w:pos="1276"/>
        </w:tabs>
        <w:spacing w:line="360" w:lineRule="atLeast"/>
        <w:ind w:left="1276" w:hanging="567"/>
      </w:pPr>
      <w:r>
        <w:t>Автомат останова двигателя АОД-20.</w:t>
      </w:r>
    </w:p>
    <w:p w:rsidR="00867371" w:rsidRDefault="00867371" w:rsidP="00AB049A">
      <w:pPr>
        <w:tabs>
          <w:tab w:val="left" w:pos="1276"/>
        </w:tabs>
        <w:spacing w:line="360" w:lineRule="atLeast"/>
        <w:ind w:left="1276" w:hanging="567"/>
        <w:jc w:val="center"/>
        <w:rPr>
          <w:b/>
        </w:rPr>
      </w:pPr>
    </w:p>
    <w:p w:rsidR="00867371" w:rsidRDefault="00867371" w:rsidP="001B3455">
      <w:pPr>
        <w:spacing w:line="360" w:lineRule="atLeast"/>
        <w:ind w:left="927" w:firstLine="709"/>
        <w:jc w:val="center"/>
        <w:rPr>
          <w:b/>
        </w:rPr>
      </w:pPr>
      <w:r w:rsidRPr="00867371">
        <w:rPr>
          <w:b/>
        </w:rPr>
        <w:t>3.4. Контрольно-измерительная аппаратура</w:t>
      </w:r>
    </w:p>
    <w:p w:rsidR="00867371" w:rsidRDefault="00867371" w:rsidP="001B3455">
      <w:pPr>
        <w:spacing w:line="360" w:lineRule="atLeast"/>
        <w:ind w:left="927" w:firstLine="709"/>
      </w:pPr>
      <w:r>
        <w:t>Контрольно-измерительная аппаратура состоит из следующих частей:</w:t>
      </w:r>
    </w:p>
    <w:p w:rsidR="00867371" w:rsidRDefault="00867371" w:rsidP="00AB049A">
      <w:pPr>
        <w:numPr>
          <w:ilvl w:val="0"/>
          <w:numId w:val="13"/>
        </w:numPr>
        <w:spacing w:line="360" w:lineRule="atLeast"/>
        <w:ind w:hanging="578"/>
      </w:pPr>
      <w:r>
        <w:t>Термоэлектрический термометр ТСТ 29Д</w:t>
      </w:r>
      <w:r w:rsidR="00AB049A">
        <w:t>.</w:t>
      </w:r>
    </w:p>
    <w:p w:rsidR="00867371" w:rsidRDefault="00867371" w:rsidP="00AB049A">
      <w:pPr>
        <w:numPr>
          <w:ilvl w:val="0"/>
          <w:numId w:val="13"/>
        </w:numPr>
        <w:spacing w:line="360" w:lineRule="atLeast"/>
        <w:ind w:hanging="578"/>
      </w:pPr>
      <w:r>
        <w:t>Дистанционный электрический тахометр переменного тока ИТЭ-1</w:t>
      </w:r>
      <w:r w:rsidR="00AB049A">
        <w:t>.</w:t>
      </w:r>
    </w:p>
    <w:p w:rsidR="00867371" w:rsidRPr="00867371" w:rsidRDefault="00867371" w:rsidP="00AB049A">
      <w:pPr>
        <w:numPr>
          <w:ilvl w:val="0"/>
          <w:numId w:val="13"/>
        </w:numPr>
        <w:spacing w:line="360" w:lineRule="atLeast"/>
        <w:ind w:hanging="578"/>
      </w:pPr>
      <w:r>
        <w:t xml:space="preserve">Сигнализатор давления СД-24 </w:t>
      </w:r>
      <w:r>
        <w:rPr>
          <w:lang w:val="en-US"/>
        </w:rPr>
        <w:t>II</w:t>
      </w:r>
      <w:r>
        <w:t xml:space="preserve"> серии.</w:t>
      </w:r>
    </w:p>
    <w:p w:rsidR="0087441B" w:rsidRDefault="0087441B" w:rsidP="001B3455">
      <w:pPr>
        <w:spacing w:line="360" w:lineRule="atLeast"/>
        <w:ind w:firstLine="709"/>
      </w:pPr>
    </w:p>
    <w:p w:rsidR="00125263" w:rsidRDefault="00125263" w:rsidP="001B3455">
      <w:pPr>
        <w:spacing w:line="360" w:lineRule="atLeast"/>
        <w:ind w:firstLine="709"/>
        <w:jc w:val="center"/>
        <w:rPr>
          <w:b/>
        </w:rPr>
      </w:pPr>
    </w:p>
    <w:p w:rsidR="00202628" w:rsidRPr="00D224EC" w:rsidRDefault="00AB049A" w:rsidP="001B3455">
      <w:pPr>
        <w:spacing w:line="360" w:lineRule="atLeast"/>
        <w:ind w:firstLine="709"/>
        <w:jc w:val="center"/>
        <w:rPr>
          <w:b/>
        </w:rPr>
      </w:pPr>
      <w:r>
        <w:rPr>
          <w:b/>
        </w:rPr>
        <w:t>1.</w:t>
      </w:r>
      <w:r w:rsidR="004208F8" w:rsidRPr="00D224EC">
        <w:rPr>
          <w:b/>
        </w:rPr>
        <w:t>4.</w:t>
      </w:r>
      <w:r w:rsidR="00E278A7" w:rsidRPr="00D224EC">
        <w:rPr>
          <w:b/>
        </w:rPr>
        <w:t xml:space="preserve"> </w:t>
      </w:r>
      <w:r w:rsidR="00202628" w:rsidRPr="00D224EC">
        <w:rPr>
          <w:b/>
        </w:rPr>
        <w:t>Методика проведения испытания</w:t>
      </w:r>
      <w:r w:rsidR="00E278A7" w:rsidRPr="00D224EC">
        <w:rPr>
          <w:b/>
        </w:rPr>
        <w:t xml:space="preserve"> </w:t>
      </w:r>
    </w:p>
    <w:p w:rsidR="0098107D" w:rsidRDefault="001B7410" w:rsidP="001B3455">
      <w:pPr>
        <w:spacing w:line="360" w:lineRule="atLeast"/>
        <w:ind w:firstLine="709"/>
      </w:pPr>
      <w:r w:rsidRPr="006169EB">
        <w:t>Испытательный стенд содержит систему измерения параметров рабочего тела по тракту двигателя</w:t>
      </w:r>
      <w:r w:rsidR="00973FA2">
        <w:t xml:space="preserve">, </w:t>
      </w:r>
      <w:r w:rsidRPr="006169EB">
        <w:t xml:space="preserve">систему питания </w:t>
      </w:r>
      <w:r w:rsidR="0098107D">
        <w:t>и</w:t>
      </w:r>
      <w:r w:rsidRPr="006169EB">
        <w:t xml:space="preserve"> ре</w:t>
      </w:r>
      <w:r w:rsidR="00776E8E">
        <w:t>гулирования двигателя. Параметры</w:t>
      </w:r>
      <w:r w:rsidRPr="006169EB">
        <w:t xml:space="preserve"> систем измерения установлены в </w:t>
      </w:r>
      <w:r w:rsidR="00973FA2">
        <w:t>боксе</w:t>
      </w:r>
      <w:r w:rsidRPr="006169EB">
        <w:t xml:space="preserve"> управления и наблюдения.</w:t>
      </w:r>
    </w:p>
    <w:p w:rsidR="001B7410" w:rsidRPr="006169EB" w:rsidRDefault="001B7410" w:rsidP="001B3455">
      <w:pPr>
        <w:spacing w:line="360" w:lineRule="atLeast"/>
        <w:ind w:firstLine="709"/>
      </w:pPr>
      <w:r w:rsidRPr="006169EB">
        <w:t>Частота</w:t>
      </w:r>
      <w:r w:rsidR="00202628">
        <w:t xml:space="preserve"> </w:t>
      </w:r>
      <w:r w:rsidRPr="006169EB">
        <w:t xml:space="preserve">вращения ротора двигателя измеряется </w:t>
      </w:r>
      <w:r w:rsidR="00973FA2">
        <w:t>электрически</w:t>
      </w:r>
      <w:r w:rsidR="00AB049A">
        <w:t>м</w:t>
      </w:r>
      <w:r w:rsidR="00973FA2">
        <w:t xml:space="preserve"> тахометр</w:t>
      </w:r>
      <w:r w:rsidR="00AB049A">
        <w:t>ом</w:t>
      </w:r>
      <w:r w:rsidR="00973FA2">
        <w:t xml:space="preserve"> переменного тока ИТЭ-1</w:t>
      </w:r>
      <w:r w:rsidR="00AB049A">
        <w:t>.</w:t>
      </w:r>
    </w:p>
    <w:p w:rsidR="00795028" w:rsidRDefault="008F4511" w:rsidP="001B3455">
      <w:pPr>
        <w:spacing w:line="360" w:lineRule="atLeast"/>
        <w:ind w:firstLine="709"/>
      </w:pPr>
      <w:r>
        <w:t>Температура замеря</w:t>
      </w:r>
      <w:r w:rsidR="00973FA2">
        <w:t>е</w:t>
      </w:r>
      <w:r>
        <w:t xml:space="preserve">тся с помощью </w:t>
      </w:r>
      <w:r w:rsidR="00973FA2">
        <w:t>термоэлектрического термометра ТСТ</w:t>
      </w:r>
      <w:r w:rsidR="00E3484E" w:rsidRPr="00E3484E">
        <w:t>-</w:t>
      </w:r>
      <w:r w:rsidR="00973FA2">
        <w:t>29Д</w:t>
      </w:r>
      <w:r w:rsidR="00795028">
        <w:t>.</w:t>
      </w:r>
    </w:p>
    <w:p w:rsidR="00795028" w:rsidRDefault="00795028" w:rsidP="001B3455">
      <w:pPr>
        <w:spacing w:line="360" w:lineRule="atLeast"/>
        <w:ind w:firstLine="709"/>
      </w:pPr>
      <w:r>
        <w:t xml:space="preserve">Регистрация указанных выше параметров производится </w:t>
      </w:r>
      <w:r w:rsidR="00973FA2">
        <w:t>по</w:t>
      </w:r>
      <w:r>
        <w:t xml:space="preserve"> прибор</w:t>
      </w:r>
      <w:r w:rsidR="00973FA2">
        <w:t>ам в боксе управления с последующей записью в протокол испытания</w:t>
      </w:r>
      <w:r>
        <w:t>.</w:t>
      </w:r>
    </w:p>
    <w:p w:rsidR="00BA520E" w:rsidRDefault="001B7410" w:rsidP="001B3455">
      <w:pPr>
        <w:spacing w:line="360" w:lineRule="atLeast"/>
        <w:ind w:firstLine="709"/>
      </w:pPr>
      <w:r w:rsidRPr="006169EB">
        <w:t>После подготовки двигателя к запуску (вк</w:t>
      </w:r>
      <w:r w:rsidR="008F4511">
        <w:t>лючение электропитания</w:t>
      </w:r>
      <w:r w:rsidR="00AB049A">
        <w:t xml:space="preserve"> и</w:t>
      </w:r>
      <w:r w:rsidR="008F4511">
        <w:t xml:space="preserve">  проверки блок-схемы панели сигнализации</w:t>
      </w:r>
      <w:r w:rsidRPr="006169EB">
        <w:t xml:space="preserve">) нажатием кнопки </w:t>
      </w:r>
      <w:r w:rsidR="00573893">
        <w:t>«Запуск»</w:t>
      </w:r>
      <w:r w:rsidRPr="006169EB">
        <w:t xml:space="preserve"> включается система запуска. Ротор двигателя раскручивается с помощью </w:t>
      </w:r>
      <w:r w:rsidR="0010671C">
        <w:t>стартера-генератора</w:t>
      </w:r>
      <w:r w:rsidRPr="006169EB">
        <w:t>, и</w:t>
      </w:r>
      <w:r w:rsidR="0010671C">
        <w:t xml:space="preserve"> далее</w:t>
      </w:r>
      <w:r w:rsidRPr="006169EB">
        <w:t xml:space="preserve"> </w:t>
      </w:r>
      <w:r w:rsidR="0010671C">
        <w:t xml:space="preserve">автоматически </w:t>
      </w:r>
      <w:r w:rsidR="008F4511">
        <w:t xml:space="preserve">набирает </w:t>
      </w:r>
      <w:r w:rsidR="0010671C">
        <w:t>миним</w:t>
      </w:r>
      <w:r w:rsidR="008F4511">
        <w:t xml:space="preserve">альное число оборотов </w:t>
      </w:r>
      <w:r w:rsidR="0010671C">
        <w:t>в течение 35 с</w:t>
      </w:r>
      <w:r w:rsidR="00AB049A">
        <w:t>.</w:t>
      </w:r>
      <w:r w:rsidR="00450895">
        <w:t xml:space="preserve">. </w:t>
      </w:r>
      <w:r w:rsidRPr="006169EB">
        <w:t xml:space="preserve">После прогрева двигателя </w:t>
      </w:r>
      <w:r w:rsidR="00D723E8">
        <w:t>(</w:t>
      </w:r>
      <w:r w:rsidR="0083065F">
        <w:t xml:space="preserve">примерно </w:t>
      </w:r>
      <w:r w:rsidRPr="006169EB">
        <w:t xml:space="preserve">в течение </w:t>
      </w:r>
      <w:r w:rsidR="0083065F">
        <w:t>2 мин</w:t>
      </w:r>
      <w:r w:rsidR="00AB049A">
        <w:t>.</w:t>
      </w:r>
      <w:r w:rsidR="00D723E8">
        <w:t>)</w:t>
      </w:r>
      <w:r w:rsidR="008F4511">
        <w:t xml:space="preserve"> перемещением ручки</w:t>
      </w:r>
      <w:r w:rsidRPr="006169EB">
        <w:t xml:space="preserve"> </w:t>
      </w:r>
      <w:r w:rsidR="00973FA2">
        <w:t>загрузки генератора устанавливается</w:t>
      </w:r>
      <w:r w:rsidRPr="006169EB">
        <w:t xml:space="preserve"> частот</w:t>
      </w:r>
      <w:r w:rsidR="00973FA2">
        <w:t>а</w:t>
      </w:r>
      <w:r w:rsidRPr="006169EB">
        <w:t xml:space="preserve"> вращения ротора</w:t>
      </w:r>
      <w:r w:rsidR="008F4511">
        <w:t xml:space="preserve"> </w:t>
      </w:r>
      <w:r w:rsidRPr="006169EB">
        <w:t>двигателя</w:t>
      </w:r>
      <w:r w:rsidR="008F4511">
        <w:t xml:space="preserve"> </w:t>
      </w:r>
      <w:r w:rsidR="00973FA2">
        <w:t>и н</w:t>
      </w:r>
      <w:r w:rsidRPr="006169EB">
        <w:t>а этом режим</w:t>
      </w:r>
      <w:r w:rsidR="00333002">
        <w:t xml:space="preserve">е </w:t>
      </w:r>
      <w:r w:rsidRPr="006169EB">
        <w:t xml:space="preserve">регистрируются показания </w:t>
      </w:r>
      <w:r w:rsidRPr="006169EB">
        <w:lastRenderedPageBreak/>
        <w:t xml:space="preserve">приборов. После этого </w:t>
      </w:r>
      <w:r w:rsidR="00973FA2">
        <w:t xml:space="preserve">нажимается кнопка </w:t>
      </w:r>
      <w:r w:rsidR="00333002">
        <w:t>«Стоп»</w:t>
      </w:r>
      <w:r w:rsidRPr="006169EB">
        <w:t xml:space="preserve"> </w:t>
      </w:r>
      <w:r w:rsidR="00973FA2">
        <w:t xml:space="preserve">и </w:t>
      </w:r>
      <w:r w:rsidRPr="006169EB">
        <w:t>производится выключение двигателя.</w:t>
      </w:r>
    </w:p>
    <w:p w:rsidR="0078217B" w:rsidRPr="00BA520E" w:rsidRDefault="0078217B" w:rsidP="001B3455">
      <w:pPr>
        <w:spacing w:line="360" w:lineRule="atLeast"/>
        <w:ind w:firstLine="709"/>
      </w:pPr>
    </w:p>
    <w:p w:rsidR="001B7410" w:rsidRDefault="004208F8" w:rsidP="001B3455">
      <w:pPr>
        <w:spacing w:line="360" w:lineRule="atLeast"/>
        <w:ind w:firstLine="709"/>
        <w:rPr>
          <w:b/>
        </w:rPr>
      </w:pPr>
      <w:r>
        <w:rPr>
          <w:b/>
        </w:rPr>
        <w:t>4.1</w:t>
      </w:r>
      <w:r w:rsidR="00E278A7">
        <w:rPr>
          <w:b/>
        </w:rPr>
        <w:t xml:space="preserve">. </w:t>
      </w:r>
      <w:r w:rsidR="00C01599" w:rsidRPr="00D723E8">
        <w:rPr>
          <w:b/>
        </w:rPr>
        <w:t>Основные п</w:t>
      </w:r>
      <w:r w:rsidR="001B7410" w:rsidRPr="00D723E8">
        <w:rPr>
          <w:b/>
        </w:rPr>
        <w:t>араметры, опред</w:t>
      </w:r>
      <w:r w:rsidR="00AE7C32">
        <w:rPr>
          <w:b/>
        </w:rPr>
        <w:t>еляемые при испытании двигателя:</w:t>
      </w:r>
    </w:p>
    <w:p w:rsidR="00E278A7" w:rsidRPr="00D723E8" w:rsidRDefault="00E278A7" w:rsidP="001B3455">
      <w:pPr>
        <w:spacing w:line="360" w:lineRule="atLeast"/>
        <w:ind w:firstLine="709"/>
        <w:rPr>
          <w:b/>
        </w:rPr>
      </w:pPr>
    </w:p>
    <w:p w:rsidR="00684F09" w:rsidRDefault="00973FA2" w:rsidP="0078217B">
      <w:pPr>
        <w:pStyle w:val="a9"/>
        <w:tabs>
          <w:tab w:val="left" w:pos="993"/>
        </w:tabs>
        <w:spacing w:line="360" w:lineRule="atLeast"/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F3BC0">
        <w:rPr>
          <w:rFonts w:ascii="Times New Roman" w:hAnsi="Times New Roman"/>
          <w:sz w:val="28"/>
          <w:szCs w:val="28"/>
        </w:rPr>
        <w:t xml:space="preserve">. </w:t>
      </w:r>
      <w:r w:rsidR="0078217B">
        <w:rPr>
          <w:rFonts w:ascii="Times New Roman" w:hAnsi="Times New Roman"/>
          <w:sz w:val="28"/>
          <w:szCs w:val="28"/>
        </w:rPr>
        <w:t>ч</w:t>
      </w:r>
      <w:r w:rsidR="00684F09">
        <w:rPr>
          <w:rFonts w:ascii="Times New Roman" w:hAnsi="Times New Roman"/>
          <w:sz w:val="28"/>
          <w:szCs w:val="28"/>
        </w:rPr>
        <w:t xml:space="preserve">астота вращения ротора </w:t>
      </w:r>
      <w:r w:rsidR="00684F09" w:rsidRPr="00D723E8">
        <w:rPr>
          <w:rFonts w:ascii="Times New Roman" w:hAnsi="Times New Roman"/>
          <w:i/>
          <w:sz w:val="28"/>
          <w:szCs w:val="28"/>
          <w:lang w:val="en-US"/>
        </w:rPr>
        <w:t>n</w:t>
      </w:r>
      <w:r w:rsidR="00684F09" w:rsidRPr="000F2885">
        <w:rPr>
          <w:rFonts w:ascii="Times New Roman" w:hAnsi="Times New Roman"/>
          <w:sz w:val="28"/>
          <w:szCs w:val="28"/>
        </w:rPr>
        <w:t xml:space="preserve"> </w:t>
      </w:r>
      <w:r w:rsidR="00684F09">
        <w:rPr>
          <w:rFonts w:ascii="Times New Roman" w:hAnsi="Times New Roman"/>
          <w:sz w:val="28"/>
          <w:szCs w:val="28"/>
        </w:rPr>
        <w:t>(определяется по показанию тахометра)</w:t>
      </w:r>
      <w:r w:rsidR="00D723E8">
        <w:rPr>
          <w:rFonts w:ascii="Times New Roman" w:hAnsi="Times New Roman"/>
          <w:sz w:val="28"/>
          <w:szCs w:val="28"/>
        </w:rPr>
        <w:t>;</w:t>
      </w:r>
    </w:p>
    <w:p w:rsidR="00684F09" w:rsidRDefault="00973FA2" w:rsidP="0078217B">
      <w:pPr>
        <w:pStyle w:val="a9"/>
        <w:tabs>
          <w:tab w:val="left" w:pos="993"/>
        </w:tabs>
        <w:spacing w:line="360" w:lineRule="atLeast"/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F3BC0">
        <w:rPr>
          <w:rFonts w:ascii="Times New Roman" w:hAnsi="Times New Roman"/>
          <w:sz w:val="28"/>
          <w:szCs w:val="28"/>
        </w:rPr>
        <w:t xml:space="preserve">. </w:t>
      </w:r>
      <w:r w:rsidR="0078217B">
        <w:rPr>
          <w:rFonts w:ascii="Times New Roman" w:hAnsi="Times New Roman"/>
          <w:sz w:val="28"/>
          <w:szCs w:val="28"/>
        </w:rPr>
        <w:t>с</w:t>
      </w:r>
      <w:r w:rsidR="00684F09">
        <w:rPr>
          <w:rFonts w:ascii="Times New Roman" w:hAnsi="Times New Roman"/>
          <w:sz w:val="28"/>
          <w:szCs w:val="28"/>
        </w:rPr>
        <w:t xml:space="preserve">татическое давление воздуха за компрессором </w:t>
      </w:r>
      <w:r w:rsidR="00684F09" w:rsidRPr="00EF7AD6">
        <w:rPr>
          <w:rFonts w:ascii="Times New Roman" w:hAnsi="Times New Roman"/>
          <w:i/>
          <w:sz w:val="28"/>
          <w:szCs w:val="28"/>
        </w:rPr>
        <w:t>Р</w:t>
      </w:r>
      <w:r w:rsidR="00684F09">
        <w:rPr>
          <w:rFonts w:ascii="Times New Roman" w:hAnsi="Times New Roman"/>
          <w:sz w:val="28"/>
          <w:szCs w:val="28"/>
          <w:vertAlign w:val="subscript"/>
        </w:rPr>
        <w:t xml:space="preserve">к </w:t>
      </w:r>
      <w:r w:rsidR="00684F09">
        <w:rPr>
          <w:rFonts w:ascii="Times New Roman" w:hAnsi="Times New Roman"/>
          <w:sz w:val="28"/>
          <w:szCs w:val="28"/>
        </w:rPr>
        <w:t xml:space="preserve"> </w:t>
      </w:r>
      <w:r w:rsidR="00684F09" w:rsidRPr="000862AF">
        <w:rPr>
          <w:rFonts w:ascii="Times New Roman" w:hAnsi="Times New Roman"/>
          <w:sz w:val="28"/>
          <w:szCs w:val="28"/>
        </w:rPr>
        <w:t>(</w:t>
      </w:r>
      <w:r w:rsidR="00684F09">
        <w:rPr>
          <w:rFonts w:ascii="Times New Roman" w:hAnsi="Times New Roman"/>
          <w:sz w:val="28"/>
          <w:szCs w:val="28"/>
        </w:rPr>
        <w:t xml:space="preserve">определяется </w:t>
      </w:r>
      <w:r w:rsidR="00DC4021">
        <w:rPr>
          <w:rFonts w:ascii="Times New Roman" w:hAnsi="Times New Roman"/>
          <w:sz w:val="28"/>
          <w:szCs w:val="28"/>
        </w:rPr>
        <w:t>по манометру</w:t>
      </w:r>
      <w:r w:rsidR="000A25F1">
        <w:rPr>
          <w:rFonts w:ascii="Times New Roman" w:hAnsi="Times New Roman"/>
          <w:sz w:val="28"/>
          <w:szCs w:val="28"/>
        </w:rPr>
        <w:t xml:space="preserve"> </w:t>
      </w:r>
      <w:r w:rsidR="00684F09">
        <w:rPr>
          <w:rFonts w:ascii="Times New Roman" w:hAnsi="Times New Roman"/>
          <w:sz w:val="28"/>
          <w:szCs w:val="28"/>
        </w:rPr>
        <w:t>давления</w:t>
      </w:r>
      <w:r w:rsidR="00684F09" w:rsidRPr="000862AF">
        <w:rPr>
          <w:rFonts w:ascii="Times New Roman" w:hAnsi="Times New Roman"/>
          <w:sz w:val="28"/>
          <w:szCs w:val="28"/>
        </w:rPr>
        <w:t>)</w:t>
      </w:r>
      <w:r w:rsidR="00CF4B40">
        <w:rPr>
          <w:rFonts w:ascii="Times New Roman" w:hAnsi="Times New Roman"/>
          <w:sz w:val="28"/>
          <w:szCs w:val="28"/>
        </w:rPr>
        <w:t>;</w:t>
      </w:r>
    </w:p>
    <w:p w:rsidR="00684F09" w:rsidRDefault="00DC4021" w:rsidP="0078217B">
      <w:pPr>
        <w:pStyle w:val="a9"/>
        <w:tabs>
          <w:tab w:val="left" w:pos="993"/>
        </w:tabs>
        <w:spacing w:line="360" w:lineRule="atLeast"/>
        <w:ind w:left="993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F3BC0">
        <w:rPr>
          <w:rFonts w:ascii="Times New Roman" w:hAnsi="Times New Roman"/>
          <w:sz w:val="28"/>
          <w:szCs w:val="28"/>
        </w:rPr>
        <w:t xml:space="preserve">. </w:t>
      </w:r>
      <w:r w:rsidR="0078217B">
        <w:rPr>
          <w:rFonts w:ascii="Times New Roman" w:hAnsi="Times New Roman"/>
          <w:sz w:val="28"/>
          <w:szCs w:val="28"/>
        </w:rPr>
        <w:t>т</w:t>
      </w:r>
      <w:r w:rsidR="00B84FB9">
        <w:rPr>
          <w:rFonts w:ascii="Times New Roman" w:hAnsi="Times New Roman"/>
          <w:sz w:val="28"/>
          <w:szCs w:val="28"/>
        </w:rPr>
        <w:t>емператур</w:t>
      </w:r>
      <w:r w:rsidR="008F4511">
        <w:rPr>
          <w:rFonts w:ascii="Times New Roman" w:hAnsi="Times New Roman"/>
          <w:sz w:val="28"/>
          <w:szCs w:val="28"/>
        </w:rPr>
        <w:t>а</w:t>
      </w:r>
      <w:r w:rsidR="000A25F1">
        <w:rPr>
          <w:rFonts w:ascii="Times New Roman" w:hAnsi="Times New Roman"/>
          <w:sz w:val="28"/>
          <w:szCs w:val="28"/>
        </w:rPr>
        <w:t xml:space="preserve"> </w:t>
      </w:r>
      <w:r w:rsidR="00684F09">
        <w:rPr>
          <w:rFonts w:ascii="Times New Roman" w:hAnsi="Times New Roman"/>
          <w:sz w:val="28"/>
          <w:szCs w:val="28"/>
        </w:rPr>
        <w:t xml:space="preserve">заторможенного потока </w:t>
      </w:r>
      <w:r w:rsidR="00684F09" w:rsidRPr="00EF7AD6">
        <w:rPr>
          <w:rFonts w:ascii="Times New Roman" w:hAnsi="Times New Roman"/>
          <w:i/>
          <w:sz w:val="28"/>
          <w:szCs w:val="28"/>
        </w:rPr>
        <w:t>Т</w:t>
      </w:r>
      <w:r w:rsidR="00973FA2">
        <w:rPr>
          <w:rFonts w:ascii="Times New Roman" w:hAnsi="Times New Roman"/>
          <w:sz w:val="28"/>
          <w:szCs w:val="28"/>
          <w:vertAlign w:val="subscript"/>
        </w:rPr>
        <w:t>5</w:t>
      </w:r>
      <w:r w:rsidR="00684F09" w:rsidRPr="000862AF">
        <w:rPr>
          <w:rFonts w:ascii="Times New Roman" w:hAnsi="Times New Roman"/>
          <w:sz w:val="28"/>
          <w:szCs w:val="28"/>
          <w:vertAlign w:val="superscript"/>
        </w:rPr>
        <w:t xml:space="preserve">* </w:t>
      </w:r>
      <w:r w:rsidR="00684F09" w:rsidRPr="000862AF">
        <w:rPr>
          <w:rFonts w:ascii="Times New Roman" w:hAnsi="Times New Roman"/>
          <w:sz w:val="28"/>
          <w:szCs w:val="28"/>
        </w:rPr>
        <w:t xml:space="preserve"> </w:t>
      </w:r>
      <w:r w:rsidR="00B84FB9">
        <w:rPr>
          <w:rFonts w:ascii="Times New Roman" w:hAnsi="Times New Roman"/>
          <w:sz w:val="28"/>
          <w:szCs w:val="28"/>
        </w:rPr>
        <w:t>(измеря</w:t>
      </w:r>
      <w:r w:rsidR="008F4511">
        <w:rPr>
          <w:rFonts w:ascii="Times New Roman" w:hAnsi="Times New Roman"/>
          <w:sz w:val="28"/>
          <w:szCs w:val="28"/>
        </w:rPr>
        <w:t>е</w:t>
      </w:r>
      <w:r w:rsidR="00684F09">
        <w:rPr>
          <w:rFonts w:ascii="Times New Roman" w:hAnsi="Times New Roman"/>
          <w:sz w:val="28"/>
          <w:szCs w:val="28"/>
        </w:rPr>
        <w:t>тся в</w:t>
      </w:r>
      <w:r w:rsidR="000A25F1">
        <w:rPr>
          <w:rFonts w:ascii="Times New Roman" w:hAnsi="Times New Roman"/>
          <w:sz w:val="28"/>
          <w:szCs w:val="28"/>
        </w:rPr>
        <w:t xml:space="preserve"> </w:t>
      </w:r>
      <w:r w:rsidR="00B84FB9">
        <w:rPr>
          <w:rFonts w:ascii="Times New Roman" w:hAnsi="Times New Roman"/>
          <w:sz w:val="28"/>
          <w:szCs w:val="28"/>
        </w:rPr>
        <w:t xml:space="preserve">сечениях </w:t>
      </w:r>
      <w:r w:rsidR="00064DFC">
        <w:rPr>
          <w:rFonts w:ascii="Times New Roman" w:hAnsi="Times New Roman"/>
          <w:sz w:val="28"/>
          <w:szCs w:val="28"/>
        </w:rPr>
        <w:t>5</w:t>
      </w:r>
      <w:r w:rsidR="00684F09">
        <w:rPr>
          <w:rFonts w:ascii="Times New Roman" w:hAnsi="Times New Roman"/>
          <w:sz w:val="28"/>
          <w:szCs w:val="28"/>
        </w:rPr>
        <w:t>-</w:t>
      </w:r>
      <w:r w:rsidR="00064DFC">
        <w:rPr>
          <w:rFonts w:ascii="Times New Roman" w:hAnsi="Times New Roman"/>
          <w:sz w:val="28"/>
          <w:szCs w:val="28"/>
        </w:rPr>
        <w:t>5</w:t>
      </w:r>
      <w:r w:rsidR="00684F09">
        <w:rPr>
          <w:rFonts w:ascii="Times New Roman" w:hAnsi="Times New Roman"/>
          <w:sz w:val="28"/>
          <w:szCs w:val="28"/>
        </w:rPr>
        <w:t xml:space="preserve"> </w:t>
      </w:r>
      <w:r w:rsidR="0078217B">
        <w:rPr>
          <w:rFonts w:ascii="Times New Roman" w:hAnsi="Times New Roman"/>
          <w:sz w:val="28"/>
          <w:szCs w:val="28"/>
        </w:rPr>
        <w:t xml:space="preserve">(см. рис. 1.9) </w:t>
      </w:r>
      <w:r w:rsidR="00684F09">
        <w:rPr>
          <w:rFonts w:ascii="Times New Roman" w:hAnsi="Times New Roman"/>
          <w:sz w:val="28"/>
          <w:szCs w:val="28"/>
        </w:rPr>
        <w:t>с помощь</w:t>
      </w:r>
      <w:r w:rsidR="00AD5CCD">
        <w:rPr>
          <w:rFonts w:ascii="Times New Roman" w:hAnsi="Times New Roman"/>
          <w:sz w:val="28"/>
          <w:szCs w:val="28"/>
        </w:rPr>
        <w:t>ю термоэлектрическ</w:t>
      </w:r>
      <w:r>
        <w:rPr>
          <w:rFonts w:ascii="Times New Roman" w:hAnsi="Times New Roman"/>
          <w:sz w:val="28"/>
          <w:szCs w:val="28"/>
        </w:rPr>
        <w:t>ой</w:t>
      </w:r>
      <w:r w:rsidR="00AD5CCD">
        <w:rPr>
          <w:rFonts w:ascii="Times New Roman" w:hAnsi="Times New Roman"/>
          <w:sz w:val="28"/>
          <w:szCs w:val="28"/>
        </w:rPr>
        <w:t xml:space="preserve"> термопар</w:t>
      </w:r>
      <w:r>
        <w:rPr>
          <w:rFonts w:ascii="Times New Roman" w:hAnsi="Times New Roman"/>
          <w:sz w:val="28"/>
          <w:szCs w:val="28"/>
        </w:rPr>
        <w:t>ы</w:t>
      </w:r>
      <w:r w:rsidR="00684F09">
        <w:rPr>
          <w:rFonts w:ascii="Times New Roman" w:hAnsi="Times New Roman"/>
          <w:sz w:val="28"/>
          <w:szCs w:val="28"/>
        </w:rPr>
        <w:t>).</w:t>
      </w:r>
    </w:p>
    <w:p w:rsidR="002D7C11" w:rsidRDefault="00334415" w:rsidP="002D7C11">
      <w:pPr>
        <w:spacing w:line="360" w:lineRule="atLeast"/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198120</wp:posOffset>
                </wp:positionV>
                <wp:extent cx="469900" cy="309880"/>
                <wp:effectExtent l="0" t="0" r="0" b="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DE1" w:rsidRDefault="005A5DE1" w:rsidP="002D7C11">
                            <w:r>
                              <w:t>6-6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9.5pt;margin-top:15.6pt;width:37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W3zwIAAL8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" filled="f" stroked="f">
                <v:textbox>
                  <w:txbxContent>
                    <w:p w:rsidR="005A5DE1" w:rsidRDefault="005A5DE1" w:rsidP="002D7C11">
                      <w:r>
                        <w:t>6-6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198120</wp:posOffset>
                </wp:positionV>
                <wp:extent cx="469900" cy="309880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DE1" w:rsidRDefault="005A5DE1" w:rsidP="002D7C11">
                            <w:r>
                              <w:t>5-5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9.7pt;margin-top:15.6pt;width:37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wcw0gIAAMY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" filled="f" stroked="f">
                <v:textbox>
                  <w:txbxContent>
                    <w:p w:rsidR="005A5DE1" w:rsidRDefault="005A5DE1" w:rsidP="002D7C11">
                      <w:r>
                        <w:t>5-5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22860</wp:posOffset>
                </wp:positionV>
                <wp:extent cx="469900" cy="309880"/>
                <wp:effectExtent l="3175" t="2540" r="3175" b="1905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DE1" w:rsidRDefault="005A5DE1" w:rsidP="002D7C11">
                            <w:r>
                              <w:t>4-4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3.35pt;margin-top:1.8pt;width:37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Vd0QIAAMY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" filled="f" stroked="f">
                <v:textbox>
                  <w:txbxContent>
                    <w:p w:rsidR="005A5DE1" w:rsidRDefault="005A5DE1" w:rsidP="002D7C11">
                      <w:r>
                        <w:t>4-4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22860</wp:posOffset>
                </wp:positionV>
                <wp:extent cx="469900" cy="309880"/>
                <wp:effectExtent l="0" t="2540" r="0" b="1905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DE1" w:rsidRDefault="005A5DE1" w:rsidP="002D7C11">
                            <w:r>
                              <w:t>3-3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8.15pt;margin-top:1.8pt;width:37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" filled="f" stroked="f">
                <v:textbox>
                  <w:txbxContent>
                    <w:p w:rsidR="005A5DE1" w:rsidRDefault="005A5DE1" w:rsidP="002D7C11">
                      <w:r>
                        <w:t>3-3</w:t>
                      </w:r>
                    </w:p>
                  </w:txbxContent>
                </v:textbox>
              </v:shape>
            </w:pict>
          </mc:Fallback>
        </mc:AlternateContent>
      </w:r>
    </w:p>
    <w:p w:rsidR="002D7C11" w:rsidRDefault="00334415" w:rsidP="002D7C11">
      <w:pPr>
        <w:spacing w:line="360" w:lineRule="atLeast"/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50800</wp:posOffset>
                </wp:positionV>
                <wp:extent cx="469900" cy="309880"/>
                <wp:effectExtent l="0" t="1905" r="0" b="254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DE1" w:rsidRDefault="005A5DE1" w:rsidP="002D7C11">
                            <w:r>
                              <w:t>2-2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.45pt;margin-top:4pt;width:37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Dl0gIAAMY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" filled="f" stroked="f">
                <v:textbox>
                  <w:txbxContent>
                    <w:p w:rsidR="005A5DE1" w:rsidRDefault="005A5DE1" w:rsidP="002D7C11">
                      <w:r>
                        <w:t>2-2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104140</wp:posOffset>
                </wp:positionV>
                <wp:extent cx="0" cy="1393190"/>
                <wp:effectExtent l="20955" t="26670" r="26670" b="27940"/>
                <wp:wrapNone/>
                <wp:docPr id="3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31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2" o:spid="_x0000_s1026" type="#_x0000_t32" style="position:absolute;margin-left:440pt;margin-top:8.2pt;width:0;height:109.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" strokeweight="3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104140</wp:posOffset>
                </wp:positionV>
                <wp:extent cx="0" cy="413385"/>
                <wp:effectExtent l="19685" t="26670" r="27940" b="26670"/>
                <wp:wrapNone/>
                <wp:docPr id="3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33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96.4pt;margin-top:8.2pt;width:0;height:32.5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" strokeweight="3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104140</wp:posOffset>
                </wp:positionV>
                <wp:extent cx="15875" cy="1224915"/>
                <wp:effectExtent l="19050" t="26670" r="22225" b="24765"/>
                <wp:wrapNone/>
                <wp:docPr id="2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75" cy="12249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277.85pt;margin-top:8.2pt;width:1.25pt;height:96.4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" strokeweight="3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10795</wp:posOffset>
                </wp:positionV>
                <wp:extent cx="0" cy="1320165"/>
                <wp:effectExtent l="26670" t="28575" r="20955" b="22860"/>
                <wp:wrapNone/>
                <wp:docPr id="2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1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213.95pt;margin-top:.85pt;width:0;height:103.9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" strokeweight="3pt">
                <v:stroke dashstyle="dash"/>
              </v:shape>
            </w:pict>
          </mc:Fallback>
        </mc:AlternateContent>
      </w:r>
    </w:p>
    <w:p w:rsidR="002D7C11" w:rsidRDefault="00334415" w:rsidP="002D7C11">
      <w:pPr>
        <w:spacing w:line="360" w:lineRule="atLeast"/>
        <w:rPr>
          <w:noProof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132080</wp:posOffset>
                </wp:positionV>
                <wp:extent cx="469900" cy="309880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5DE1" w:rsidRDefault="005A5DE1" w:rsidP="002D7C11">
                            <w:r>
                              <w:t>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.4pt;margin-top:10.4pt;width:37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2lx0gIAAMY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" filled="f" stroked="f">
                <v:textbox>
                  <w:txbxContent>
                    <w:p w:rsidR="005A5DE1" w:rsidRDefault="005A5DE1" w:rsidP="002D7C11">
                      <w:r>
                        <w:t>1-1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195580</wp:posOffset>
                </wp:positionV>
                <wp:extent cx="0" cy="1089025"/>
                <wp:effectExtent l="26670" t="22860" r="20955" b="21590"/>
                <wp:wrapNone/>
                <wp:docPr id="2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47.45pt;margin-top:15.4pt;width:0;height:8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" strokeweight="3pt">
                <v:stroke dashstyle="dash"/>
                <v:shadow color="#7f7f7f" opacity=".5" offset="1pt"/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86360</wp:posOffset>
                </wp:positionV>
                <wp:extent cx="0" cy="795020"/>
                <wp:effectExtent l="25400" t="27940" r="22225" b="24765"/>
                <wp:wrapNone/>
                <wp:docPr id="2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50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63.1pt;margin-top:6.8pt;width:0;height:62.6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" strokeweight="3pt">
                <v:stroke dashstyle="dash"/>
              </v:shape>
            </w:pict>
          </mc:Fallback>
        </mc:AlternateContent>
      </w:r>
      <w:r>
        <w:rPr>
          <w:noProof/>
          <w:sz w:val="24"/>
          <w:lang w:eastAsia="ru-RU"/>
        </w:rPr>
        <w:drawing>
          <wp:inline distT="0" distB="0" distL="0" distR="0">
            <wp:extent cx="5969000" cy="3642995"/>
            <wp:effectExtent l="0" t="0" r="0" b="0"/>
            <wp:docPr id="10" name="Рисунок 10" descr="ТГ-16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Г-16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1" r="4051" b="2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11" w:rsidRDefault="002D7C11" w:rsidP="002D7C11">
      <w:pPr>
        <w:spacing w:line="360" w:lineRule="atLeast"/>
        <w:jc w:val="center"/>
        <w:rPr>
          <w:noProof/>
        </w:rPr>
      </w:pPr>
    </w:p>
    <w:p w:rsidR="002D7C11" w:rsidRDefault="002D7C11" w:rsidP="002D7C11">
      <w:pPr>
        <w:spacing w:line="360" w:lineRule="atLeast"/>
        <w:jc w:val="center"/>
        <w:rPr>
          <w:noProof/>
        </w:rPr>
      </w:pPr>
      <w:r w:rsidRPr="00AD7929">
        <w:rPr>
          <w:noProof/>
        </w:rPr>
        <w:t xml:space="preserve">Рис. </w:t>
      </w:r>
      <w:r w:rsidR="001B3455">
        <w:rPr>
          <w:noProof/>
        </w:rPr>
        <w:t>1.</w:t>
      </w:r>
      <w:r>
        <w:rPr>
          <w:noProof/>
        </w:rPr>
        <w:t>9.</w:t>
      </w:r>
      <w:r w:rsidRPr="00AD7929">
        <w:rPr>
          <w:noProof/>
        </w:rPr>
        <w:t xml:space="preserve"> Характерные сечения проточной части ГТД ТГ-16М</w:t>
      </w:r>
    </w:p>
    <w:p w:rsidR="002D7C11" w:rsidRDefault="002D7C11" w:rsidP="009F3BC0">
      <w:pPr>
        <w:pStyle w:val="a9"/>
        <w:tabs>
          <w:tab w:val="left" w:pos="1095"/>
        </w:tabs>
        <w:ind w:left="714"/>
        <w:rPr>
          <w:rFonts w:ascii="Times New Roman" w:hAnsi="Times New Roman"/>
          <w:sz w:val="28"/>
          <w:szCs w:val="28"/>
        </w:rPr>
      </w:pPr>
    </w:p>
    <w:p w:rsidR="00BA520E" w:rsidRPr="00AE7C32" w:rsidRDefault="004208F8" w:rsidP="00F73D71">
      <w:pPr>
        <w:spacing w:line="360" w:lineRule="atLeast"/>
        <w:ind w:firstLine="709"/>
        <w:jc w:val="center"/>
        <w:rPr>
          <w:b/>
        </w:rPr>
      </w:pPr>
      <w:r w:rsidRPr="00AE7C32">
        <w:rPr>
          <w:b/>
        </w:rPr>
        <w:t>4.2</w:t>
      </w:r>
      <w:r w:rsidR="00AE7C32" w:rsidRPr="00AE7C32">
        <w:rPr>
          <w:b/>
        </w:rPr>
        <w:t xml:space="preserve">. </w:t>
      </w:r>
      <w:r w:rsidR="001B7410" w:rsidRPr="00AE7C32">
        <w:rPr>
          <w:b/>
        </w:rPr>
        <w:t>Методика обработки результатов испытаний</w:t>
      </w:r>
    </w:p>
    <w:p w:rsidR="001B7410" w:rsidRPr="00AE7C32" w:rsidRDefault="0078217B" w:rsidP="00F73D71">
      <w:pPr>
        <w:spacing w:line="360" w:lineRule="atLeast"/>
        <w:ind w:firstLine="709"/>
      </w:pPr>
      <w:r>
        <w:t>1.</w:t>
      </w:r>
      <w:r w:rsidR="004208F8" w:rsidRPr="00AE7C32">
        <w:t>4.2</w:t>
      </w:r>
      <w:r w:rsidR="00AE7C32" w:rsidRPr="00AE7C32">
        <w:t>.</w:t>
      </w:r>
      <w:r w:rsidR="00BA520E" w:rsidRPr="00AE7C32">
        <w:t>1.</w:t>
      </w:r>
      <w:r w:rsidR="00AE7C32" w:rsidRPr="00AE7C32">
        <w:t xml:space="preserve"> </w:t>
      </w:r>
      <w:r w:rsidR="001B7410" w:rsidRPr="00AE7C32">
        <w:t>Давление</w:t>
      </w:r>
      <w:r w:rsidR="009724AF">
        <w:t xml:space="preserve"> на входе в двигатель по параметрам барометра в боксе</w:t>
      </w:r>
      <w:r>
        <w:rPr>
          <w:sz w:val="36"/>
          <w:szCs w:val="36"/>
        </w:rPr>
        <w:t>,</w:t>
      </w:r>
      <w:r w:rsidRPr="007730C8">
        <w:t xml:space="preserve"> </w:t>
      </w:r>
      <w:r>
        <w:t>МПа</w:t>
      </w:r>
      <w:r w:rsidR="009724AF">
        <w:t>:</w:t>
      </w:r>
    </w:p>
    <w:p w:rsidR="007730C8" w:rsidRDefault="00BA520E" w:rsidP="00F73D71">
      <w:pPr>
        <w:spacing w:line="360" w:lineRule="atLeast"/>
        <w:ind w:firstLine="709"/>
        <w:jc w:val="center"/>
      </w:pPr>
      <w:r w:rsidRPr="007C184B">
        <w:rPr>
          <w:i/>
          <w:lang w:val="en-US"/>
        </w:rPr>
        <w:t>P</w:t>
      </w:r>
      <w:r w:rsidR="009724AF">
        <w:rPr>
          <w:i/>
          <w:sz w:val="36"/>
          <w:szCs w:val="36"/>
          <w:vertAlign w:val="subscript"/>
        </w:rPr>
        <w:t>вх</w:t>
      </w:r>
      <w:r w:rsidR="009724AF">
        <w:rPr>
          <w:sz w:val="36"/>
          <w:szCs w:val="36"/>
        </w:rPr>
        <w:t>=</w:t>
      </w:r>
      <w:r w:rsidR="009724AF" w:rsidRPr="009724AF">
        <w:rPr>
          <w:i/>
        </w:rPr>
        <w:t xml:space="preserve"> </w:t>
      </w:r>
      <w:r w:rsidR="009724AF" w:rsidRPr="00C2657E">
        <w:rPr>
          <w:i/>
          <w:lang w:val="en-US"/>
        </w:rPr>
        <w:t>P</w:t>
      </w:r>
      <w:r w:rsidR="009724AF" w:rsidRPr="00C46D80">
        <w:rPr>
          <w:vertAlign w:val="subscript"/>
        </w:rPr>
        <w:t>0</w:t>
      </w:r>
      <w:r w:rsidR="00D66783">
        <w:t>,</w:t>
      </w:r>
    </w:p>
    <w:p w:rsidR="007730C8" w:rsidRDefault="0078217B" w:rsidP="00F73D71">
      <w:pPr>
        <w:spacing w:line="360" w:lineRule="atLeast"/>
        <w:ind w:firstLine="709"/>
      </w:pPr>
      <w:r>
        <w:t xml:space="preserve">где </w:t>
      </w:r>
      <w:r w:rsidR="00D26C30" w:rsidRPr="00C2657E">
        <w:rPr>
          <w:i/>
          <w:lang w:val="en-US"/>
        </w:rPr>
        <w:t>P</w:t>
      </w:r>
      <w:r w:rsidR="00D26C30" w:rsidRPr="00C46D80">
        <w:rPr>
          <w:vertAlign w:val="subscript"/>
        </w:rPr>
        <w:t>0</w:t>
      </w:r>
      <w:r w:rsidR="00D66783">
        <w:t xml:space="preserve"> – </w:t>
      </w:r>
      <w:r w:rsidR="001B7410" w:rsidRPr="006169EB">
        <w:t>барометрическое</w:t>
      </w:r>
      <w:r w:rsidR="00793143">
        <w:t xml:space="preserve"> </w:t>
      </w:r>
      <w:r w:rsidR="001B7410" w:rsidRPr="006169EB">
        <w:t>давление</w:t>
      </w:r>
      <w:r w:rsidR="00793143">
        <w:t xml:space="preserve"> </w:t>
      </w:r>
      <w:r w:rsidR="001B7410" w:rsidRPr="006169EB">
        <w:t xml:space="preserve">в окружающей среде, </w:t>
      </w:r>
      <w:r w:rsidR="009724AF">
        <w:t>М</w:t>
      </w:r>
      <w:r w:rsidR="001B7410" w:rsidRPr="006169EB">
        <w:t>Па.</w:t>
      </w:r>
    </w:p>
    <w:p w:rsidR="001B7410" w:rsidRPr="00AE7C32" w:rsidRDefault="004208F8" w:rsidP="00F73D71">
      <w:pPr>
        <w:spacing w:line="360" w:lineRule="atLeast"/>
        <w:ind w:left="567" w:firstLine="709"/>
      </w:pPr>
      <w:r w:rsidRPr="00AE7C32">
        <w:t>4.2.</w:t>
      </w:r>
      <w:r w:rsidR="00CD115D" w:rsidRPr="00AE7C32">
        <w:t>2.</w:t>
      </w:r>
      <w:r w:rsidR="00AE7C32" w:rsidRPr="00AE7C32">
        <w:t xml:space="preserve"> </w:t>
      </w:r>
      <w:r w:rsidR="001B7410" w:rsidRPr="00AE7C32">
        <w:t>Температура торможения</w:t>
      </w:r>
      <w:r w:rsidR="009724AF">
        <w:t xml:space="preserve"> на входе в двигатель</w:t>
      </w:r>
      <w:r w:rsidR="0078217B">
        <w:t>, К</w:t>
      </w:r>
      <w:r w:rsidR="009724AF">
        <w:t>:</w:t>
      </w:r>
    </w:p>
    <w:p w:rsidR="007730C8" w:rsidRPr="00CD115D" w:rsidRDefault="0078217B" w:rsidP="00F73D71">
      <w:pPr>
        <w:spacing w:line="360" w:lineRule="atLeast"/>
        <w:ind w:left="360" w:firstLine="709"/>
        <w:jc w:val="center"/>
      </w:pPr>
      <w:r w:rsidRPr="0037548F">
        <w:rPr>
          <w:position w:val="-12"/>
          <w:vertAlign w:val="subscript"/>
          <w:lang w:val="en-US"/>
        </w:rPr>
        <w:object w:dxaOrig="16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75pt;height:19.3pt" o:ole="">
            <v:imagedata r:id="rId23" o:title=""/>
          </v:shape>
          <o:OLEObject Type="Embed" ProgID="Equation.3" ShapeID="_x0000_i1025" DrawAspect="Content" ObjectID="_1453047083" r:id="rId24"/>
        </w:object>
      </w:r>
      <w:r w:rsidR="00B53608" w:rsidRPr="00CD115D">
        <w:t>,</w:t>
      </w:r>
    </w:p>
    <w:p w:rsidR="007730C8" w:rsidRPr="009616C2" w:rsidRDefault="001B7410" w:rsidP="00F73D71">
      <w:pPr>
        <w:spacing w:line="360" w:lineRule="atLeast"/>
        <w:ind w:firstLine="709"/>
      </w:pPr>
      <w:r w:rsidRPr="006169EB">
        <w:t xml:space="preserve">где </w:t>
      </w:r>
      <w:r w:rsidR="009724AF" w:rsidRPr="0037548F">
        <w:rPr>
          <w:position w:val="-12"/>
          <w:vertAlign w:val="subscript"/>
          <w:lang w:val="en-US"/>
        </w:rPr>
        <w:object w:dxaOrig="220" w:dyaOrig="380">
          <v:shape id="_x0000_i1026" type="#_x0000_t75" style="width:11.35pt;height:19.3pt" o:ole="">
            <v:imagedata r:id="rId25" o:title=""/>
          </v:shape>
          <o:OLEObject Type="Embed" ProgID="Equation.3" ShapeID="_x0000_i1026" DrawAspect="Content" ObjectID="_1453047084" r:id="rId26"/>
        </w:object>
      </w:r>
      <w:r w:rsidRPr="006169EB">
        <w:t xml:space="preserve"> определяется</w:t>
      </w:r>
      <w:r w:rsidR="007730C8">
        <w:t xml:space="preserve"> </w:t>
      </w:r>
      <w:r w:rsidR="00B202D3">
        <w:t>п</w:t>
      </w:r>
      <w:r w:rsidRPr="006169EB">
        <w:t xml:space="preserve">о показаниям </w:t>
      </w:r>
      <w:r w:rsidR="009724AF">
        <w:t>термометра в боксе</w:t>
      </w:r>
      <w:r w:rsidRPr="006169EB">
        <w:t>,</w:t>
      </w:r>
      <w:r w:rsidR="009616C2" w:rsidRPr="009616C2">
        <w:t xml:space="preserve"> </w:t>
      </w:r>
      <w:r w:rsidR="00C46A53" w:rsidRPr="00C46A53">
        <w:t>°</w:t>
      </w:r>
      <w:r w:rsidR="00CD115D">
        <w:t>С</w:t>
      </w:r>
      <w:r w:rsidR="009616C2" w:rsidRPr="009616C2">
        <w:t>.</w:t>
      </w:r>
    </w:p>
    <w:p w:rsidR="007730C8" w:rsidRDefault="007730C8" w:rsidP="00F73D71">
      <w:pPr>
        <w:spacing w:line="360" w:lineRule="atLeast"/>
        <w:ind w:firstLine="709"/>
      </w:pPr>
    </w:p>
    <w:p w:rsidR="006B450B" w:rsidRPr="00AE7C32" w:rsidRDefault="0078217B" w:rsidP="00F73D71">
      <w:pPr>
        <w:spacing w:line="360" w:lineRule="atLeast"/>
        <w:ind w:left="567" w:firstLine="709"/>
      </w:pPr>
      <w:r>
        <w:t>1.</w:t>
      </w:r>
      <w:r w:rsidR="004208F8" w:rsidRPr="00AE7C32">
        <w:t>4.2.</w:t>
      </w:r>
      <w:r w:rsidR="009724AF">
        <w:t>3</w:t>
      </w:r>
      <w:r w:rsidR="00CD115D" w:rsidRPr="00AE7C32">
        <w:t>.</w:t>
      </w:r>
      <w:r w:rsidR="00AE7C32" w:rsidRPr="00AE7C32">
        <w:t xml:space="preserve"> </w:t>
      </w:r>
      <w:r w:rsidR="001B7410" w:rsidRPr="00AE7C32">
        <w:t>Расход воздуха определяется по уравнению расхода</w:t>
      </w:r>
      <w:r>
        <w:t>, кг/с</w:t>
      </w:r>
    </w:p>
    <w:p w:rsidR="006B450B" w:rsidRDefault="0078217B" w:rsidP="00F73D71">
      <w:pPr>
        <w:spacing w:line="360" w:lineRule="atLeast"/>
        <w:ind w:left="360" w:firstLine="709"/>
        <w:jc w:val="center"/>
        <w:rPr>
          <w:position w:val="-48"/>
        </w:rPr>
      </w:pPr>
      <w:r w:rsidRPr="009724AF">
        <w:rPr>
          <w:position w:val="-52"/>
          <w:sz w:val="32"/>
          <w:szCs w:val="32"/>
        </w:rPr>
        <w:object w:dxaOrig="3560" w:dyaOrig="999">
          <v:shape id="_x0000_i1027" type="#_x0000_t75" style="width:178pt;height:49.9pt" o:ole="">
            <v:imagedata r:id="rId27" o:title=""/>
          </v:shape>
          <o:OLEObject Type="Embed" ProgID="Equation.3" ShapeID="_x0000_i1027" DrawAspect="Content" ObjectID="_1453047085" r:id="rId28"/>
        </w:object>
      </w:r>
    </w:p>
    <w:p w:rsidR="006B450B" w:rsidRDefault="001B7410" w:rsidP="00F73D71">
      <w:pPr>
        <w:spacing w:line="360" w:lineRule="atLeast"/>
        <w:ind w:firstLine="709"/>
      </w:pPr>
      <w:r w:rsidRPr="006169EB">
        <w:t xml:space="preserve">Здесь </w:t>
      </w:r>
      <w:r w:rsidR="002F7D75" w:rsidRPr="004A283D">
        <w:rPr>
          <w:position w:val="-12"/>
        </w:rPr>
        <w:object w:dxaOrig="360" w:dyaOrig="380">
          <v:shape id="_x0000_i1028" type="#_x0000_t75" style="width:17pt;height:16.45pt" o:ole="">
            <v:imagedata r:id="rId29" o:title=""/>
          </v:shape>
          <o:OLEObject Type="Embed" ProgID="Equation.3" ShapeID="_x0000_i1028" DrawAspect="Content" ObjectID="_1453047086" r:id="rId30"/>
        </w:object>
      </w:r>
      <w:r w:rsidR="00D66783">
        <w:t xml:space="preserve"> – </w:t>
      </w:r>
      <w:r w:rsidRPr="006169EB">
        <w:t>коэффициент</w:t>
      </w:r>
      <w:r w:rsidR="00B202D3">
        <w:t xml:space="preserve"> </w:t>
      </w:r>
      <w:r w:rsidRPr="006169EB">
        <w:t>расхода входного устройства,</w:t>
      </w:r>
      <w:r w:rsidR="00A50985">
        <w:t xml:space="preserve"> </w:t>
      </w:r>
      <w:r w:rsidR="00A50985" w:rsidRPr="00807732">
        <w:rPr>
          <w:position w:val="-10"/>
        </w:rPr>
        <w:object w:dxaOrig="999" w:dyaOrig="340">
          <v:shape id="_x0000_i1029" type="#_x0000_t75" style="width:60.65pt;height:21pt" o:ole="">
            <v:imagedata r:id="rId31" o:title=""/>
          </v:shape>
          <o:OLEObject Type="Embed" ProgID="Equation.3" ShapeID="_x0000_i1029" DrawAspect="Content" ObjectID="_1453047087" r:id="rId32"/>
        </w:object>
      </w:r>
      <w:r w:rsidRPr="006169EB">
        <w:t xml:space="preserve">; </w:t>
      </w:r>
    </w:p>
    <w:p w:rsidR="001B7410" w:rsidRPr="005E41CA" w:rsidRDefault="00CF70A6" w:rsidP="00F73D71">
      <w:pPr>
        <w:spacing w:line="360" w:lineRule="atLeast"/>
        <w:ind w:left="709" w:firstLine="709"/>
        <w:rPr>
          <w:lang w:val="tt-RU"/>
        </w:rPr>
      </w:pPr>
      <w:r w:rsidRPr="00401DD6">
        <w:rPr>
          <w:i/>
          <w:lang w:val="en-US"/>
        </w:rPr>
        <w:t>F</w:t>
      </w:r>
      <w:r w:rsidR="0050307B" w:rsidRPr="00401DD6">
        <w:rPr>
          <w:sz w:val="36"/>
          <w:szCs w:val="36"/>
          <w:vertAlign w:val="subscript"/>
        </w:rPr>
        <w:t>в</w:t>
      </w:r>
      <w:r w:rsidR="00D66783">
        <w:t xml:space="preserve"> –</w:t>
      </w:r>
      <w:r w:rsidR="001B7410" w:rsidRPr="006169EB">
        <w:t xml:space="preserve"> площадь поперечного сечения канала входного устройства,</w:t>
      </w:r>
      <w:r w:rsidR="00F5635A">
        <w:t xml:space="preserve"> </w:t>
      </w:r>
      <w:r w:rsidR="00F5635A" w:rsidRPr="00401DD6">
        <w:rPr>
          <w:i/>
          <w:lang w:val="en-US"/>
        </w:rPr>
        <w:t>F</w:t>
      </w:r>
      <w:r w:rsidR="00F5635A" w:rsidRPr="00401DD6">
        <w:rPr>
          <w:sz w:val="36"/>
          <w:szCs w:val="36"/>
          <w:vertAlign w:val="subscript"/>
          <w:lang w:val="tt-RU"/>
        </w:rPr>
        <w:t>в</w:t>
      </w:r>
      <w:r w:rsidR="00D66783">
        <w:rPr>
          <w:sz w:val="36"/>
          <w:szCs w:val="36"/>
          <w:vertAlign w:val="subscript"/>
          <w:lang w:val="tt-RU"/>
        </w:rPr>
        <w:t xml:space="preserve"> </w:t>
      </w:r>
      <w:r w:rsidR="00F5635A" w:rsidRPr="00F5635A">
        <w:rPr>
          <w:lang w:val="tt-RU"/>
        </w:rPr>
        <w:t>=</w:t>
      </w:r>
      <w:r w:rsidR="00D66783">
        <w:rPr>
          <w:lang w:val="tt-RU"/>
        </w:rPr>
        <w:t xml:space="preserve"> </w:t>
      </w:r>
      <w:r w:rsidR="00F5635A" w:rsidRPr="0078217B">
        <w:rPr>
          <w:lang w:val="tt-RU"/>
        </w:rPr>
        <w:t>0</w:t>
      </w:r>
      <w:r w:rsidR="0078217B">
        <w:rPr>
          <w:lang w:val="tt-RU"/>
        </w:rPr>
        <w:t>.</w:t>
      </w:r>
      <w:r w:rsidR="00E5650C" w:rsidRPr="0078217B">
        <w:rPr>
          <w:lang w:val="tt-RU"/>
        </w:rPr>
        <w:t>025</w:t>
      </w:r>
      <w:r w:rsidR="0078217B">
        <w:rPr>
          <w:lang w:val="tt-RU"/>
        </w:rPr>
        <w:t xml:space="preserve"> </w:t>
      </w:r>
      <w:r w:rsidR="00F5635A" w:rsidRPr="00F5635A">
        <w:rPr>
          <w:lang w:val="tt-RU"/>
        </w:rPr>
        <w:t>м</w:t>
      </w:r>
      <w:r w:rsidR="00F5635A">
        <w:rPr>
          <w:vertAlign w:val="superscript"/>
          <w:lang w:val="tt-RU"/>
        </w:rPr>
        <w:t>2</w:t>
      </w:r>
      <w:r w:rsidR="005E41CA">
        <w:rPr>
          <w:lang w:val="tt-RU"/>
        </w:rPr>
        <w:t>;</w:t>
      </w:r>
    </w:p>
    <w:p w:rsidR="001B7410" w:rsidRPr="006169EB" w:rsidRDefault="006B450B" w:rsidP="00F73D71">
      <w:pPr>
        <w:spacing w:line="360" w:lineRule="atLeast"/>
        <w:ind w:firstLine="709"/>
      </w:pPr>
      <w:r w:rsidRPr="002F7D75">
        <w:rPr>
          <w:i/>
          <w:lang w:val="en-US"/>
        </w:rPr>
        <w:t>m</w:t>
      </w:r>
      <w:r w:rsidR="00F5635A">
        <w:rPr>
          <w:lang w:val="tt-RU"/>
        </w:rPr>
        <w:t xml:space="preserve"> </w:t>
      </w:r>
      <w:r w:rsidR="00D66783">
        <w:t>–</w:t>
      </w:r>
      <w:r w:rsidR="001B7410" w:rsidRPr="006169EB">
        <w:t xml:space="preserve"> </w:t>
      </w:r>
      <w:r w:rsidR="00401DD6">
        <w:t>к</w:t>
      </w:r>
      <w:r w:rsidR="00401DD6" w:rsidRPr="006169EB">
        <w:t>оэффициент</w:t>
      </w:r>
      <w:r w:rsidR="001B7410" w:rsidRPr="006169EB">
        <w:t xml:space="preserve"> уравнения расхода, учитывающи</w:t>
      </w:r>
      <w:r w:rsidR="00CD115D">
        <w:t>й физические свойства газа (</w:t>
      </w:r>
      <w:r w:rsidR="001B7410" w:rsidRPr="006169EB">
        <w:t>для воздуха</w:t>
      </w:r>
      <w:r w:rsidR="00807732">
        <w:t xml:space="preserve"> </w:t>
      </w:r>
      <w:r w:rsidR="001B7410" w:rsidRPr="006169EB">
        <w:t xml:space="preserve"> </w:t>
      </w:r>
      <w:r w:rsidRPr="00401DD6">
        <w:rPr>
          <w:i/>
          <w:lang w:val="en-US"/>
        </w:rPr>
        <w:t>m</w:t>
      </w:r>
      <w:r w:rsidR="00D66783">
        <w:rPr>
          <w:i/>
        </w:rPr>
        <w:t xml:space="preserve"> </w:t>
      </w:r>
      <w:r w:rsidR="00333002">
        <w:t>=</w:t>
      </w:r>
      <w:r w:rsidR="00D66783">
        <w:t xml:space="preserve"> </w:t>
      </w:r>
      <w:r w:rsidR="001B7410" w:rsidRPr="006169EB">
        <w:t>0</w:t>
      </w:r>
      <w:r w:rsidR="007F1989">
        <w:t>.</w:t>
      </w:r>
      <w:r w:rsidR="001B7410" w:rsidRPr="006169EB">
        <w:t>0404 м</w:t>
      </w:r>
      <w:r w:rsidRPr="004966B2">
        <w:rPr>
          <w:vertAlign w:val="superscript"/>
        </w:rPr>
        <w:t>-1</w:t>
      </w:r>
      <w:r w:rsidR="004966B2">
        <w:t>·</w:t>
      </w:r>
      <w:r w:rsidRPr="004966B2">
        <w:rPr>
          <w:lang w:val="en-US"/>
        </w:rPr>
        <w:t>c</w:t>
      </w:r>
      <w:r w:rsidR="004966B2" w:rsidRPr="004966B2">
        <w:t>·</w:t>
      </w:r>
      <w:r w:rsidRPr="007F1989">
        <w:rPr>
          <w:lang w:val="en-US"/>
        </w:rPr>
        <w:t>K</w:t>
      </w:r>
      <w:r w:rsidRPr="007F1989">
        <w:rPr>
          <w:vertAlign w:val="superscript"/>
        </w:rPr>
        <w:t>0</w:t>
      </w:r>
      <w:r w:rsidR="007F1989" w:rsidRPr="007F1989">
        <w:rPr>
          <w:vertAlign w:val="superscript"/>
        </w:rPr>
        <w:t>.</w:t>
      </w:r>
      <w:r w:rsidRPr="007F1989">
        <w:rPr>
          <w:vertAlign w:val="superscript"/>
        </w:rPr>
        <w:t>5</w:t>
      </w:r>
      <w:r w:rsidR="007F1989">
        <w:t>,</w:t>
      </w:r>
      <w:r w:rsidR="001B7410" w:rsidRPr="006169EB">
        <w:t xml:space="preserve"> для продуктов сгорания</w:t>
      </w:r>
      <w:r w:rsidR="00807732">
        <w:t xml:space="preserve"> </w:t>
      </w:r>
      <w:r w:rsidR="001B7410" w:rsidRPr="006169EB">
        <w:t xml:space="preserve"> </w:t>
      </w:r>
      <w:r w:rsidRPr="00401DD6">
        <w:rPr>
          <w:i/>
          <w:lang w:val="en-US"/>
        </w:rPr>
        <w:t>m</w:t>
      </w:r>
      <w:r w:rsidR="00D66783">
        <w:rPr>
          <w:i/>
        </w:rPr>
        <w:t xml:space="preserve"> </w:t>
      </w:r>
      <w:r w:rsidR="001B7410" w:rsidRPr="006169EB">
        <w:t>= 0</w:t>
      </w:r>
      <w:r w:rsidR="007F1989">
        <w:t>.</w:t>
      </w:r>
      <w:r w:rsidR="001B7410" w:rsidRPr="006169EB">
        <w:t>039</w:t>
      </w:r>
      <w:r w:rsidR="004966B2">
        <w:t>6</w:t>
      </w:r>
      <w:r w:rsidR="001B7410" w:rsidRPr="006169EB">
        <w:t xml:space="preserve"> </w:t>
      </w:r>
      <w:r w:rsidR="004966B2" w:rsidRPr="006169EB">
        <w:t>м</w:t>
      </w:r>
      <w:r w:rsidR="004966B2" w:rsidRPr="004966B2">
        <w:rPr>
          <w:vertAlign w:val="superscript"/>
        </w:rPr>
        <w:t>-1</w:t>
      </w:r>
      <w:r w:rsidR="004966B2">
        <w:t>·</w:t>
      </w:r>
      <w:r w:rsidR="004966B2" w:rsidRPr="004966B2">
        <w:rPr>
          <w:lang w:val="en-US"/>
        </w:rPr>
        <w:t>c</w:t>
      </w:r>
      <w:r w:rsidR="004966B2" w:rsidRPr="004966B2">
        <w:t>·</w:t>
      </w:r>
      <w:r w:rsidR="004966B2" w:rsidRPr="004966B2">
        <w:rPr>
          <w:lang w:val="en-US"/>
        </w:rPr>
        <w:t>K</w:t>
      </w:r>
      <w:r w:rsidR="004966B2" w:rsidRPr="004966B2">
        <w:rPr>
          <w:vertAlign w:val="superscript"/>
        </w:rPr>
        <w:t>0</w:t>
      </w:r>
      <w:r w:rsidR="007F1989">
        <w:rPr>
          <w:vertAlign w:val="superscript"/>
        </w:rPr>
        <w:t>.</w:t>
      </w:r>
      <w:r w:rsidR="004966B2" w:rsidRPr="004966B2">
        <w:rPr>
          <w:vertAlign w:val="superscript"/>
        </w:rPr>
        <w:t>5</w:t>
      </w:r>
      <w:r w:rsidR="001B7410" w:rsidRPr="006169EB">
        <w:t>);</w:t>
      </w:r>
      <w:r w:rsidR="007F1989">
        <w:t xml:space="preserve"> </w:t>
      </w:r>
      <w:r w:rsidR="004966B2" w:rsidRPr="00401DD6">
        <w:rPr>
          <w:i/>
        </w:rPr>
        <w:t>Р</w:t>
      </w:r>
      <w:r w:rsidR="004966B2" w:rsidRPr="00401DD6">
        <w:rPr>
          <w:sz w:val="36"/>
          <w:szCs w:val="36"/>
          <w:vertAlign w:val="subscript"/>
        </w:rPr>
        <w:t>в</w:t>
      </w:r>
      <w:r w:rsidR="008279D8">
        <w:rPr>
          <w:sz w:val="36"/>
          <w:szCs w:val="36"/>
          <w:vertAlign w:val="subscript"/>
        </w:rPr>
        <w:t>х</w:t>
      </w:r>
      <w:r w:rsidR="00D66783">
        <w:t xml:space="preserve"> – </w:t>
      </w:r>
      <w:r w:rsidR="001B7410" w:rsidRPr="006169EB">
        <w:t>абсолютное статическое давление во</w:t>
      </w:r>
      <w:r w:rsidR="00B202D3">
        <w:t xml:space="preserve"> </w:t>
      </w:r>
      <w:r w:rsidR="001B7410" w:rsidRPr="006169EB">
        <w:t>входном уст</w:t>
      </w:r>
      <w:r w:rsidR="00B202D3">
        <w:t>р</w:t>
      </w:r>
      <w:r w:rsidR="001B7410" w:rsidRPr="006169EB">
        <w:t>о</w:t>
      </w:r>
      <w:r w:rsidR="00B202D3">
        <w:t>йс</w:t>
      </w:r>
      <w:r w:rsidR="001B7410" w:rsidRPr="006169EB">
        <w:t xml:space="preserve">тве, </w:t>
      </w:r>
      <w:r w:rsidR="008279D8">
        <w:t>М</w:t>
      </w:r>
      <w:r w:rsidR="001B7410" w:rsidRPr="006169EB">
        <w:t>Па;</w:t>
      </w:r>
      <w:r w:rsidR="007F1989">
        <w:t xml:space="preserve"> </w:t>
      </w:r>
      <w:r w:rsidR="008279D8" w:rsidRPr="008279D8">
        <w:rPr>
          <w:i/>
          <w:lang w:val="en-US"/>
        </w:rPr>
        <w:t>q</w:t>
      </w:r>
      <w:r w:rsidR="001B7410" w:rsidRPr="008279D8">
        <w:rPr>
          <w:i/>
        </w:rPr>
        <w:t>(</w:t>
      </w:r>
      <w:r w:rsidR="00141721" w:rsidRPr="008279D8">
        <w:rPr>
          <w:i/>
        </w:rPr>
        <w:t>λ</w:t>
      </w:r>
      <w:r w:rsidR="001B7410" w:rsidRPr="008279D8">
        <w:rPr>
          <w:i/>
          <w:sz w:val="36"/>
          <w:szCs w:val="36"/>
          <w:vertAlign w:val="subscript"/>
        </w:rPr>
        <w:t>в</w:t>
      </w:r>
      <w:r w:rsidR="001B7410" w:rsidRPr="008279D8">
        <w:rPr>
          <w:i/>
        </w:rPr>
        <w:t>)</w:t>
      </w:r>
      <w:r w:rsidR="00D66783">
        <w:t xml:space="preserve"> –</w:t>
      </w:r>
      <w:r w:rsidR="001B7410" w:rsidRPr="006169EB">
        <w:t xml:space="preserve"> газодинамическая функция расхода, определяемая</w:t>
      </w:r>
      <w:r w:rsidR="00141721" w:rsidRPr="00141721">
        <w:t xml:space="preserve"> </w:t>
      </w:r>
      <w:r w:rsidR="00793143">
        <w:t xml:space="preserve">с </w:t>
      </w:r>
      <w:r w:rsidR="001B7410" w:rsidRPr="006169EB">
        <w:t>помощью газодинамической функции</w:t>
      </w:r>
      <w:r w:rsidR="00141721" w:rsidRPr="00141721">
        <w:t xml:space="preserve"> </w:t>
      </w:r>
      <w:r w:rsidR="001B7410" w:rsidRPr="006169EB">
        <w:t xml:space="preserve"> </w:t>
      </w:r>
      <w:r w:rsidR="00793143" w:rsidRPr="007F1989">
        <w:rPr>
          <w:i/>
          <w:sz w:val="36"/>
        </w:rPr>
        <w:t>π(λ</w:t>
      </w:r>
      <w:r w:rsidR="00793143" w:rsidRPr="007F1989">
        <w:rPr>
          <w:i/>
          <w:sz w:val="44"/>
          <w:szCs w:val="36"/>
          <w:vertAlign w:val="subscript"/>
        </w:rPr>
        <w:t>в</w:t>
      </w:r>
      <w:r w:rsidR="00793143" w:rsidRPr="007F1989">
        <w:rPr>
          <w:i/>
          <w:sz w:val="36"/>
        </w:rPr>
        <w:t>)</w:t>
      </w:r>
      <w:r w:rsidR="00793143">
        <w:t xml:space="preserve"> = </w:t>
      </w:r>
      <w:r w:rsidR="00793143" w:rsidRPr="00CA6FBC">
        <w:rPr>
          <w:i/>
        </w:rPr>
        <w:t>Р</w:t>
      </w:r>
      <w:r w:rsidR="00793143">
        <w:rPr>
          <w:vertAlign w:val="subscript"/>
        </w:rPr>
        <w:t>в</w:t>
      </w:r>
      <w:r w:rsidR="007F1989">
        <w:rPr>
          <w:vertAlign w:val="subscript"/>
        </w:rPr>
        <w:t>х</w:t>
      </w:r>
      <w:r w:rsidR="00793143">
        <w:rPr>
          <w:vertAlign w:val="subscript"/>
        </w:rPr>
        <w:t xml:space="preserve"> </w:t>
      </w:r>
      <w:r w:rsidR="00793143">
        <w:t xml:space="preserve">/ </w:t>
      </w:r>
      <w:r w:rsidR="00793143" w:rsidRPr="00CA6FBC">
        <w:rPr>
          <w:i/>
        </w:rPr>
        <w:t>Р</w:t>
      </w:r>
      <w:r w:rsidR="00793143">
        <w:rPr>
          <w:vertAlign w:val="subscript"/>
        </w:rPr>
        <w:t>в</w:t>
      </w:r>
      <w:r w:rsidR="007F1989">
        <w:rPr>
          <w:vertAlign w:val="subscript"/>
        </w:rPr>
        <w:t>х</w:t>
      </w:r>
      <w:r w:rsidR="00793143">
        <w:rPr>
          <w:vertAlign w:val="superscript"/>
        </w:rPr>
        <w:t>*</w:t>
      </w:r>
      <w:r w:rsidR="00F73D71">
        <w:t xml:space="preserve">, где </w:t>
      </w:r>
      <w:r w:rsidR="00F73D71" w:rsidRPr="00CA6FBC">
        <w:rPr>
          <w:i/>
        </w:rPr>
        <w:t>Р</w:t>
      </w:r>
      <w:r w:rsidR="00F73D71">
        <w:rPr>
          <w:vertAlign w:val="subscript"/>
        </w:rPr>
        <w:t xml:space="preserve">вх </w:t>
      </w:r>
      <w:r w:rsidR="005328C4">
        <w:t>–</w:t>
      </w:r>
      <w:r w:rsidR="00F73D71">
        <w:t xml:space="preserve"> </w:t>
      </w:r>
      <w:r w:rsidR="005328C4">
        <w:t xml:space="preserve">давление по статическим параметрам на входе, </w:t>
      </w:r>
      <w:r w:rsidR="00F73D71" w:rsidRPr="00CA6FBC">
        <w:rPr>
          <w:i/>
        </w:rPr>
        <w:t>Р</w:t>
      </w:r>
      <w:r w:rsidR="00F73D71">
        <w:rPr>
          <w:vertAlign w:val="subscript"/>
        </w:rPr>
        <w:t>вх</w:t>
      </w:r>
      <w:r w:rsidR="00F73D71">
        <w:rPr>
          <w:vertAlign w:val="superscript"/>
        </w:rPr>
        <w:t>*</w:t>
      </w:r>
      <w:r w:rsidR="00793143">
        <w:t xml:space="preserve"> </w:t>
      </w:r>
      <w:r w:rsidR="005328C4">
        <w:t xml:space="preserve">– давление по заторможенным параметрам на входе </w:t>
      </w:r>
      <w:r w:rsidR="00793143">
        <w:t xml:space="preserve">по таблицам </w:t>
      </w:r>
      <w:r w:rsidR="0059451F">
        <w:t>газодинамических функций (</w:t>
      </w:r>
      <w:r w:rsidR="001B7410" w:rsidRPr="006169EB">
        <w:t>ГДФ</w:t>
      </w:r>
      <w:r w:rsidR="0059451F">
        <w:t>)</w:t>
      </w:r>
      <w:r w:rsidR="001B7410" w:rsidRPr="006169EB">
        <w:t>.</w:t>
      </w:r>
    </w:p>
    <w:p w:rsidR="001B7410" w:rsidRDefault="007F1989" w:rsidP="00F73D71">
      <w:pPr>
        <w:spacing w:line="360" w:lineRule="atLeast"/>
        <w:ind w:firstLine="709"/>
      </w:pPr>
      <w:r>
        <w:t>1.</w:t>
      </w:r>
      <w:r w:rsidR="004208F8" w:rsidRPr="00AE7C32">
        <w:t>4.2.</w:t>
      </w:r>
      <w:r w:rsidR="007B59F0">
        <w:t>4</w:t>
      </w:r>
      <w:r w:rsidR="00CD115D" w:rsidRPr="00AE7C32">
        <w:t>.</w:t>
      </w:r>
      <w:r w:rsidR="00AE7C32">
        <w:t xml:space="preserve"> </w:t>
      </w:r>
      <w:r w:rsidR="008279D8">
        <w:t>Мощность</w:t>
      </w:r>
      <w:r w:rsidR="001B7410" w:rsidRPr="00AE7C32">
        <w:t xml:space="preserve"> двигателя </w:t>
      </w:r>
      <w:r w:rsidR="008279D8" w:rsidRPr="007F1989">
        <w:rPr>
          <w:i/>
          <w:sz w:val="36"/>
          <w:lang w:val="en-US"/>
        </w:rPr>
        <w:t>Ne</w:t>
      </w:r>
      <w:r w:rsidR="008279D8" w:rsidRPr="007F1989">
        <w:rPr>
          <w:i/>
          <w:sz w:val="36"/>
          <w:vertAlign w:val="subscript"/>
        </w:rPr>
        <w:t>вв</w:t>
      </w:r>
      <w:r w:rsidR="00D271B3" w:rsidRPr="00AE7C32">
        <w:rPr>
          <w:i/>
        </w:rPr>
        <w:t xml:space="preserve"> </w:t>
      </w:r>
      <w:r w:rsidR="001B7410" w:rsidRPr="00AE7C32">
        <w:t xml:space="preserve">определяется </w:t>
      </w:r>
      <w:r w:rsidR="008279D8">
        <w:t>по показанием амперметра и вольтметра стартер-генератора</w:t>
      </w:r>
      <w:r w:rsidR="00EE3BF0" w:rsidRPr="00AE7C32">
        <w:t xml:space="preserve"> и записывается </w:t>
      </w:r>
      <w:r w:rsidR="008279D8">
        <w:t>в протокол</w:t>
      </w:r>
      <w:r w:rsidR="005328C4">
        <w:t>, кВт</w:t>
      </w:r>
      <w:r w:rsidR="00EC4090">
        <w:t>:</w:t>
      </w:r>
    </w:p>
    <w:p w:rsidR="007F1989" w:rsidRDefault="005328C4" w:rsidP="00F73D71">
      <w:pPr>
        <w:spacing w:line="360" w:lineRule="atLeast"/>
        <w:ind w:firstLine="709"/>
        <w:jc w:val="center"/>
      </w:pPr>
      <w:r w:rsidRPr="00EC4090">
        <w:rPr>
          <w:position w:val="-30"/>
        </w:rPr>
        <w:object w:dxaOrig="1640" w:dyaOrig="680">
          <v:shape id="_x0000_i1030" type="#_x0000_t75" style="width:110.55pt;height:45.35pt" o:ole="">
            <v:imagedata r:id="rId33" o:title=""/>
          </v:shape>
          <o:OLEObject Type="Embed" ProgID="Equation.3" ShapeID="_x0000_i1030" DrawAspect="Content" ObjectID="_1453047088" r:id="rId34"/>
        </w:object>
      </w:r>
    </w:p>
    <w:p w:rsidR="00EC4090" w:rsidRPr="00AE7C32" w:rsidRDefault="00EC4090" w:rsidP="005328C4">
      <w:pPr>
        <w:spacing w:line="360" w:lineRule="atLeast"/>
      </w:pPr>
      <w:r>
        <w:t xml:space="preserve">где </w:t>
      </w:r>
      <w:r w:rsidRPr="00CD2C6A">
        <w:rPr>
          <w:position w:val="-12"/>
        </w:rPr>
        <w:object w:dxaOrig="400" w:dyaOrig="360">
          <v:shape id="_x0000_i1031" type="#_x0000_t75" style="width:24.95pt;height:22.7pt" o:ole="">
            <v:imagedata r:id="rId35" o:title=""/>
          </v:shape>
          <o:OLEObject Type="Embed" ProgID="Equation.3" ShapeID="_x0000_i1031" DrawAspect="Content" ObjectID="_1453047089" r:id="rId36"/>
        </w:object>
      </w:r>
      <w:r>
        <w:t>=</w:t>
      </w:r>
      <w:r w:rsidR="007F1989">
        <w:t xml:space="preserve"> </w:t>
      </w:r>
      <w:r>
        <w:t xml:space="preserve">0.98 </w:t>
      </w:r>
      <w:r w:rsidR="007F1989">
        <w:t>–</w:t>
      </w:r>
      <w:r w:rsidR="0081670A">
        <w:t xml:space="preserve"> </w:t>
      </w:r>
      <w:r>
        <w:t>кпд генератора.</w:t>
      </w:r>
    </w:p>
    <w:p w:rsidR="00141721" w:rsidRPr="00AE7C32" w:rsidRDefault="00F73D71" w:rsidP="00F73D71">
      <w:pPr>
        <w:spacing w:line="360" w:lineRule="atLeast"/>
        <w:ind w:firstLine="709"/>
      </w:pPr>
      <w:r>
        <w:t>1.</w:t>
      </w:r>
      <w:r w:rsidR="004208F8" w:rsidRPr="00AE7C32">
        <w:t>4.2.</w:t>
      </w:r>
      <w:r w:rsidR="007B59F0">
        <w:t>5</w:t>
      </w:r>
      <w:r w:rsidR="006842D7" w:rsidRPr="00AE7C32">
        <w:t>.</w:t>
      </w:r>
      <w:r w:rsidR="00AE7C32" w:rsidRPr="00EC4090">
        <w:t xml:space="preserve"> </w:t>
      </w:r>
      <w:r w:rsidR="006842D7" w:rsidRPr="00AE7C32">
        <w:t>Удельный расход топлива</w:t>
      </w:r>
      <w:r w:rsidR="005328C4">
        <w:t>, кг/(кВт·ч):</w:t>
      </w:r>
    </w:p>
    <w:p w:rsidR="006842D7" w:rsidRPr="008C0614" w:rsidRDefault="005328C4" w:rsidP="00F73D71">
      <w:pPr>
        <w:spacing w:line="360" w:lineRule="atLeast"/>
        <w:ind w:firstLine="709"/>
        <w:jc w:val="center"/>
      </w:pPr>
      <w:r w:rsidRPr="00E3484E">
        <w:rPr>
          <w:position w:val="-30"/>
        </w:rPr>
        <w:object w:dxaOrig="1780" w:dyaOrig="680">
          <v:shape id="_x0000_i1032" type="#_x0000_t75" style="width:107.15pt;height:40.8pt" o:ole="">
            <v:imagedata r:id="rId37" o:title=""/>
          </v:shape>
          <o:OLEObject Type="Embed" ProgID="Equation.3" ShapeID="_x0000_i1032" DrawAspect="Content" ObjectID="_1453047090" r:id="rId38"/>
        </w:object>
      </w:r>
    </w:p>
    <w:p w:rsidR="006842D7" w:rsidRPr="00AE7C32" w:rsidRDefault="00F73D71" w:rsidP="00F73D71">
      <w:pPr>
        <w:spacing w:line="360" w:lineRule="atLeast"/>
        <w:ind w:firstLine="709"/>
      </w:pPr>
      <w:r>
        <w:t>1.</w:t>
      </w:r>
      <w:r w:rsidR="004208F8" w:rsidRPr="00AE7C32">
        <w:t>4.2.</w:t>
      </w:r>
      <w:r w:rsidR="007B59F0">
        <w:t>6</w:t>
      </w:r>
      <w:r w:rsidR="006842D7" w:rsidRPr="00AE7C32">
        <w:t>.</w:t>
      </w:r>
      <w:r w:rsidR="00AE7C32" w:rsidRPr="00AE7C32">
        <w:rPr>
          <w:lang w:val="en-US"/>
        </w:rPr>
        <w:t xml:space="preserve"> </w:t>
      </w:r>
      <w:r w:rsidR="006842D7" w:rsidRPr="00AE7C32">
        <w:t>Коэффициент избытка воздуха</w:t>
      </w:r>
      <w:r w:rsidR="005328C4">
        <w:t>:</w:t>
      </w:r>
    </w:p>
    <w:p w:rsidR="006842D7" w:rsidRPr="008C0614" w:rsidRDefault="005328C4" w:rsidP="00F73D71">
      <w:pPr>
        <w:spacing w:line="360" w:lineRule="atLeast"/>
        <w:ind w:firstLine="709"/>
        <w:jc w:val="center"/>
      </w:pPr>
      <w:r w:rsidRPr="005328C4">
        <w:rPr>
          <w:position w:val="-30"/>
        </w:rPr>
        <w:object w:dxaOrig="1180" w:dyaOrig="680">
          <v:shape id="_x0000_i1033" type="#_x0000_t75" style="width:65.2pt;height:36.85pt" o:ole="">
            <v:imagedata r:id="rId39" o:title=""/>
          </v:shape>
          <o:OLEObject Type="Embed" ProgID="Equation.3" ShapeID="_x0000_i1033" DrawAspect="Content" ObjectID="_1453047091" r:id="rId40"/>
        </w:object>
      </w:r>
    </w:p>
    <w:p w:rsidR="006842D7" w:rsidRPr="007F3A8E" w:rsidRDefault="00401DD6" w:rsidP="005328C4">
      <w:pPr>
        <w:spacing w:line="360" w:lineRule="atLeast"/>
      </w:pPr>
      <w:r>
        <w:t xml:space="preserve">Здесь </w:t>
      </w:r>
      <w:r w:rsidR="008C0614" w:rsidRPr="00CF4B40">
        <w:rPr>
          <w:i/>
          <w:lang w:val="en-US"/>
        </w:rPr>
        <w:t>q</w:t>
      </w:r>
      <w:r w:rsidR="00F73D71" w:rsidRPr="00F73D71">
        <w:rPr>
          <w:sz w:val="36"/>
          <w:szCs w:val="36"/>
          <w:vertAlign w:val="subscript"/>
        </w:rPr>
        <w:t>т</w:t>
      </w:r>
      <w:r>
        <w:t xml:space="preserve"> –</w:t>
      </w:r>
      <w:r w:rsidR="006842D7" w:rsidRPr="007F3A8E">
        <w:t xml:space="preserve"> относительный расход топлива</w:t>
      </w:r>
      <w:r w:rsidR="008C0614" w:rsidRPr="007F3A8E">
        <w:t xml:space="preserve"> </w:t>
      </w:r>
      <w:r w:rsidR="00F73D71" w:rsidRPr="007F1989">
        <w:rPr>
          <w:position w:val="-30"/>
          <w:lang w:val="en-US"/>
        </w:rPr>
        <w:object w:dxaOrig="840" w:dyaOrig="680">
          <v:shape id="_x0000_i1034" type="#_x0000_t75" style="width:47.6pt;height:37.4pt" o:ole="">
            <v:imagedata r:id="rId41" o:title=""/>
          </v:shape>
          <o:OLEObject Type="Embed" ProgID="Equation.3" ShapeID="_x0000_i1034" DrawAspect="Content" ObjectID="_1453047092" r:id="rId42"/>
        </w:object>
      </w:r>
      <w:r w:rsidR="005E41CA">
        <w:t xml:space="preserve">, </w:t>
      </w:r>
      <w:r w:rsidR="007F1989">
        <w:t xml:space="preserve">где </w:t>
      </w:r>
      <w:r w:rsidR="007F1989" w:rsidRPr="007F1989">
        <w:rPr>
          <w:i/>
          <w:lang w:val="en-US"/>
        </w:rPr>
        <w:t>G</w:t>
      </w:r>
      <w:r w:rsidR="007F1989" w:rsidRPr="007F1989">
        <w:rPr>
          <w:vertAlign w:val="subscript"/>
        </w:rPr>
        <w:t>т</w:t>
      </w:r>
      <w:r w:rsidR="007F1989" w:rsidRPr="007F1989">
        <w:t xml:space="preserve"> </w:t>
      </w:r>
      <w:r w:rsidR="007F1989">
        <w:t xml:space="preserve">– расход топлива в кг/с, </w:t>
      </w:r>
      <w:r w:rsidR="007F1989" w:rsidRPr="007F1989">
        <w:rPr>
          <w:i/>
          <w:lang w:val="en-US"/>
        </w:rPr>
        <w:t>G</w:t>
      </w:r>
      <w:r w:rsidR="007F1989" w:rsidRPr="007F1989">
        <w:rPr>
          <w:vertAlign w:val="subscript"/>
        </w:rPr>
        <w:t>в</w:t>
      </w:r>
      <w:r w:rsidR="007F1989">
        <w:rPr>
          <w:vertAlign w:val="subscript"/>
        </w:rPr>
        <w:t xml:space="preserve"> </w:t>
      </w:r>
      <w:r w:rsidR="007F1989">
        <w:t>– расход воздуха в кг/с</w:t>
      </w:r>
      <w:r w:rsidR="00F73D71">
        <w:t xml:space="preserve">, </w:t>
      </w:r>
      <w:r w:rsidR="007F3A8E" w:rsidRPr="00F95815">
        <w:rPr>
          <w:i/>
          <w:lang w:val="en-US"/>
        </w:rPr>
        <w:t>L</w:t>
      </w:r>
      <w:r w:rsidR="00F95815" w:rsidRPr="00F95815">
        <w:rPr>
          <w:vertAlign w:val="subscript"/>
        </w:rPr>
        <w:t>0</w:t>
      </w:r>
      <w:r w:rsidR="005E41CA">
        <w:t xml:space="preserve"> – </w:t>
      </w:r>
      <w:r w:rsidR="006842D7" w:rsidRPr="007F3A8E">
        <w:t>теоретически необходимое</w:t>
      </w:r>
      <w:r w:rsidR="00BA6B15">
        <w:t xml:space="preserve"> </w:t>
      </w:r>
      <w:r w:rsidR="006842D7" w:rsidRPr="007F3A8E">
        <w:t>количество воздуха для</w:t>
      </w:r>
      <w:r w:rsidR="00BA6B15">
        <w:t xml:space="preserve"> </w:t>
      </w:r>
      <w:r w:rsidR="006842D7" w:rsidRPr="00BA6B15">
        <w:rPr>
          <w:color w:val="000000"/>
        </w:rPr>
        <w:t>химически</w:t>
      </w:r>
      <w:r w:rsidR="00BA6B15">
        <w:rPr>
          <w:color w:val="000000"/>
        </w:rPr>
        <w:t xml:space="preserve"> </w:t>
      </w:r>
      <w:r w:rsidR="006842D7" w:rsidRPr="007F3A8E">
        <w:t>полного сгорания 1 к</w:t>
      </w:r>
      <w:r>
        <w:t>г топлива (</w:t>
      </w:r>
      <w:r w:rsidR="007F3A8E" w:rsidRPr="0086171B">
        <w:rPr>
          <w:i/>
          <w:lang w:val="en-US"/>
        </w:rPr>
        <w:t>L</w:t>
      </w:r>
      <w:r>
        <w:rPr>
          <w:vertAlign w:val="subscript"/>
        </w:rPr>
        <w:t>0</w:t>
      </w:r>
      <w:r w:rsidR="008B1921">
        <w:rPr>
          <w:vertAlign w:val="subscript"/>
        </w:rPr>
        <w:t xml:space="preserve"> </w:t>
      </w:r>
      <w:r w:rsidR="007F3A8E" w:rsidRPr="007F3A8E">
        <w:t>=</w:t>
      </w:r>
      <w:r w:rsidR="008B1921">
        <w:t xml:space="preserve"> </w:t>
      </w:r>
      <w:r w:rsidR="007F3A8E" w:rsidRPr="007F3A8E">
        <w:t>14</w:t>
      </w:r>
      <w:r w:rsidR="005328C4">
        <w:t>.</w:t>
      </w:r>
      <w:r w:rsidR="007F3A8E" w:rsidRPr="007F3A8E">
        <w:t>71</w:t>
      </w:r>
      <w:r w:rsidR="006842D7" w:rsidRPr="007F3A8E">
        <w:t xml:space="preserve"> кг воздуха/кг топлива)</w:t>
      </w:r>
      <w:r w:rsidR="008B1921">
        <w:t>.</w:t>
      </w:r>
    </w:p>
    <w:p w:rsidR="001B7410" w:rsidRDefault="00F73D71" w:rsidP="00F73D71">
      <w:pPr>
        <w:spacing w:line="360" w:lineRule="atLeast"/>
        <w:ind w:firstLine="709"/>
      </w:pPr>
      <w:r>
        <w:t>1.</w:t>
      </w:r>
      <w:r w:rsidR="004208F8" w:rsidRPr="00AE7C32">
        <w:t>4.2.</w:t>
      </w:r>
      <w:r w:rsidR="007B59F0">
        <w:t>7</w:t>
      </w:r>
      <w:r w:rsidR="00141721" w:rsidRPr="00AE7C32">
        <w:t>.</w:t>
      </w:r>
      <w:r w:rsidR="00AE7C32" w:rsidRPr="00AE7C32">
        <w:t xml:space="preserve"> </w:t>
      </w:r>
      <w:r w:rsidR="001B7410" w:rsidRPr="00AE7C32">
        <w:t xml:space="preserve">Температура газа </w:t>
      </w:r>
      <w:r w:rsidR="004A495E">
        <w:t>перед турбиной (</w:t>
      </w:r>
      <w:r w:rsidR="001B7410" w:rsidRPr="00AE7C32">
        <w:t>на выходе из камеры сгорания</w:t>
      </w:r>
      <w:r w:rsidR="004A495E">
        <w:t>)</w:t>
      </w:r>
      <w:r w:rsidR="001B7410" w:rsidRPr="00AE7C32">
        <w:t xml:space="preserve"> определяется по номограмме (ри</w:t>
      </w:r>
      <w:r w:rsidR="00141721" w:rsidRPr="00AE7C32">
        <w:t>с</w:t>
      </w:r>
      <w:r w:rsidR="001B7410" w:rsidRPr="00AE7C32">
        <w:t>.</w:t>
      </w:r>
      <w:r w:rsidR="00141721" w:rsidRPr="00AE7C32">
        <w:t xml:space="preserve"> </w:t>
      </w:r>
      <w:r>
        <w:t>1.</w:t>
      </w:r>
      <w:r w:rsidR="002D7C11">
        <w:t>10</w:t>
      </w:r>
      <w:r w:rsidR="001B7410" w:rsidRPr="00AE7C32">
        <w:t>).</w:t>
      </w:r>
    </w:p>
    <w:p w:rsidR="00F73D71" w:rsidRDefault="00334415" w:rsidP="00F73D71">
      <w:pPr>
        <w:spacing w:line="360" w:lineRule="auto"/>
        <w:jc w:val="center"/>
        <w:rPr>
          <w:noProof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9535" cy="7401560"/>
            <wp:effectExtent l="0" t="0" r="0" b="8890"/>
            <wp:docPr id="21" name="Рисунок 39" descr="стр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стр_000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71" w:rsidRPr="00F73D71" w:rsidRDefault="00F73D71" w:rsidP="00F73D71">
      <w:pPr>
        <w:spacing w:line="360" w:lineRule="auto"/>
        <w:jc w:val="center"/>
      </w:pPr>
      <w:r>
        <w:t>Рис. 1.10. Номограмма для определения температуры газа перед турбиной</w:t>
      </w:r>
    </w:p>
    <w:p w:rsidR="00F73D71" w:rsidRPr="00AE7C32" w:rsidRDefault="00F73D71" w:rsidP="00F73D71">
      <w:pPr>
        <w:spacing w:line="360" w:lineRule="atLeast"/>
        <w:ind w:firstLine="709"/>
      </w:pPr>
    </w:p>
    <w:p w:rsidR="001B7410" w:rsidRPr="00AE7C32" w:rsidRDefault="00F73D71" w:rsidP="00F73D71">
      <w:pPr>
        <w:spacing w:line="360" w:lineRule="atLeast"/>
        <w:ind w:firstLine="709"/>
      </w:pPr>
      <w:r>
        <w:t>1.</w:t>
      </w:r>
      <w:r w:rsidR="004208F8" w:rsidRPr="00AE7C32">
        <w:t>4.2.</w:t>
      </w:r>
      <w:r w:rsidR="007B59F0">
        <w:t>8</w:t>
      </w:r>
      <w:r w:rsidR="00141721" w:rsidRPr="00AE7C32">
        <w:t>.</w:t>
      </w:r>
      <w:r w:rsidR="00AE7C32" w:rsidRPr="00AE7C32">
        <w:t xml:space="preserve"> </w:t>
      </w:r>
      <w:r w:rsidR="001B7410" w:rsidRPr="00AE7C32">
        <w:t xml:space="preserve">Скорость газа в характерных сечениях </w:t>
      </w:r>
      <w:r w:rsidRPr="00F73D71">
        <w:rPr>
          <w:i/>
          <w:sz w:val="36"/>
          <w:lang w:val="en-US"/>
        </w:rPr>
        <w:t>i</w:t>
      </w:r>
      <w:r w:rsidRPr="00F73D71">
        <w:t xml:space="preserve"> </w:t>
      </w:r>
      <w:r w:rsidR="001B7410" w:rsidRPr="00AE7C32">
        <w:t>по тракту двигателя определяется по измеренным в каждом сечении значениям полного и статического давлений и температуры торможения.</w:t>
      </w:r>
    </w:p>
    <w:p w:rsidR="005E41CA" w:rsidRDefault="001B7410" w:rsidP="00F73D71">
      <w:pPr>
        <w:spacing w:line="360" w:lineRule="atLeast"/>
        <w:ind w:firstLine="709"/>
      </w:pPr>
      <w:r w:rsidRPr="006169EB">
        <w:lastRenderedPageBreak/>
        <w:t>С помощью газодинамической функции</w:t>
      </w:r>
      <w:r w:rsidR="00F413E8">
        <w:t xml:space="preserve"> </w:t>
      </w:r>
      <w:r w:rsidR="00F73D71" w:rsidRPr="00401DD6">
        <w:rPr>
          <w:position w:val="-16"/>
        </w:rPr>
        <w:object w:dxaOrig="1620" w:dyaOrig="520">
          <v:shape id="_x0000_i1035" type="#_x0000_t75" style="width:86.15pt;height:27.8pt" o:ole="">
            <v:imagedata r:id="rId44" o:title=""/>
          </v:shape>
          <o:OLEObject Type="Embed" ProgID="Equation.3" ShapeID="_x0000_i1035" DrawAspect="Content" ObjectID="_1453047093" r:id="rId45"/>
        </w:object>
      </w:r>
      <w:r w:rsidRPr="006169EB">
        <w:t xml:space="preserve"> для известного показателя адиабаты </w:t>
      </w:r>
      <w:r w:rsidR="00937B27" w:rsidRPr="00F73D71">
        <w:rPr>
          <w:i/>
          <w:sz w:val="36"/>
          <w:lang w:val="en-US"/>
        </w:rPr>
        <w:t>k</w:t>
      </w:r>
      <w:r w:rsidRPr="006169EB">
        <w:t xml:space="preserve"> определяется приведенная скорость</w:t>
      </w:r>
      <w:r w:rsidR="00126778">
        <w:t xml:space="preserve"> </w:t>
      </w:r>
      <w:r w:rsidR="00F73D71" w:rsidRPr="00F73D71">
        <w:rPr>
          <w:position w:val="-12"/>
        </w:rPr>
        <w:object w:dxaOrig="240" w:dyaOrig="360">
          <v:shape id="_x0000_i1036" type="#_x0000_t75" style="width:15.3pt;height:23.25pt" o:ole="">
            <v:imagedata r:id="rId46" o:title=""/>
          </v:shape>
          <o:OLEObject Type="Embed" ProgID="Equation.3" ShapeID="_x0000_i1036" DrawAspect="Content" ObjectID="_1453047094" r:id="rId47"/>
        </w:object>
      </w:r>
      <w:r w:rsidR="00126778">
        <w:t>.</w:t>
      </w:r>
      <w:r w:rsidRPr="006169EB">
        <w:t xml:space="preserve"> Скорость потока находится из соотношения</w:t>
      </w:r>
      <w:r w:rsidR="005E41CA">
        <w:t xml:space="preserve"> </w:t>
      </w:r>
    </w:p>
    <w:p w:rsidR="001B7410" w:rsidRPr="0086171B" w:rsidRDefault="001C7B23" w:rsidP="00F73D71">
      <w:pPr>
        <w:spacing w:line="360" w:lineRule="atLeast"/>
        <w:ind w:firstLine="709"/>
        <w:jc w:val="center"/>
      </w:pPr>
      <w:r w:rsidRPr="0086171B">
        <w:rPr>
          <w:position w:val="-18"/>
        </w:rPr>
        <w:object w:dxaOrig="1480" w:dyaOrig="440">
          <v:shape id="_x0000_i1037" type="#_x0000_t75" style="width:85.05pt;height:24.95pt" o:ole="">
            <v:imagedata r:id="rId48" o:title=""/>
          </v:shape>
          <o:OLEObject Type="Embed" ProgID="Equation.3" ShapeID="_x0000_i1037" DrawAspect="Content" ObjectID="_1453047095" r:id="rId49"/>
        </w:object>
      </w:r>
      <w:r w:rsidR="005E41CA">
        <w:t>.</w:t>
      </w:r>
    </w:p>
    <w:p w:rsidR="00CD115D" w:rsidRDefault="001B7410" w:rsidP="000A2201">
      <w:pPr>
        <w:spacing w:line="360" w:lineRule="atLeast"/>
      </w:pPr>
      <w:r w:rsidRPr="006169EB">
        <w:t xml:space="preserve">Здесь </w:t>
      </w:r>
      <w:r w:rsidR="000A2201" w:rsidRPr="000A2201">
        <w:rPr>
          <w:position w:val="-26"/>
          <w:lang w:val="en-US"/>
        </w:rPr>
        <w:object w:dxaOrig="1700" w:dyaOrig="680">
          <v:shape id="_x0000_i1038" type="#_x0000_t75" style="width:94.1pt;height:37.4pt" o:ole="">
            <v:imagedata r:id="rId50" o:title=""/>
          </v:shape>
          <o:OLEObject Type="Embed" ProgID="Equation.3" ShapeID="_x0000_i1038" DrawAspect="Content" ObjectID="_1453047096" r:id="rId51"/>
        </w:object>
      </w:r>
      <w:r w:rsidR="00EB0A28">
        <w:t xml:space="preserve"> – </w:t>
      </w:r>
      <w:r w:rsidRPr="006169EB">
        <w:t>критическая скорость. Для</w:t>
      </w:r>
      <w:r w:rsidR="00091FE4">
        <w:t xml:space="preserve"> </w:t>
      </w:r>
      <w:r w:rsidRPr="006169EB">
        <w:t xml:space="preserve"> </w:t>
      </w:r>
      <w:r w:rsidR="00B202D3">
        <w:t>с</w:t>
      </w:r>
      <w:r w:rsidRPr="006169EB">
        <w:t>ечений</w:t>
      </w:r>
      <w:r w:rsidR="00AE7C32">
        <w:t xml:space="preserve"> </w:t>
      </w:r>
      <w:r w:rsidR="002D7C11">
        <w:t>(рис.</w:t>
      </w:r>
      <w:r w:rsidR="00F73D71">
        <w:t xml:space="preserve"> </w:t>
      </w:r>
      <w:r w:rsidR="00F73D71" w:rsidRPr="00F73D71">
        <w:t>1</w:t>
      </w:r>
      <w:r w:rsidR="00F73D71">
        <w:t>.</w:t>
      </w:r>
      <w:r w:rsidR="002D7C11">
        <w:t>9)</w:t>
      </w:r>
      <w:r w:rsidR="00091FE4">
        <w:t xml:space="preserve"> </w:t>
      </w:r>
      <w:r w:rsidR="007B59F0">
        <w:rPr>
          <w:i/>
        </w:rPr>
        <w:t>1</w:t>
      </w:r>
      <w:r w:rsidR="008B1921">
        <w:t xml:space="preserve"> – </w:t>
      </w:r>
      <w:r w:rsidR="007B59F0">
        <w:rPr>
          <w:i/>
        </w:rPr>
        <w:t>1</w:t>
      </w:r>
      <w:r w:rsidRPr="006169EB">
        <w:t xml:space="preserve"> и</w:t>
      </w:r>
      <w:r w:rsidR="00091FE4">
        <w:t xml:space="preserve"> </w:t>
      </w:r>
      <w:r w:rsidR="007F3A8E" w:rsidRPr="007F3A8E">
        <w:t xml:space="preserve"> </w:t>
      </w:r>
      <w:r w:rsidR="007B59F0">
        <w:rPr>
          <w:i/>
        </w:rPr>
        <w:t>2</w:t>
      </w:r>
      <w:r w:rsidR="008B1921">
        <w:t xml:space="preserve"> –</w:t>
      </w:r>
      <w:r w:rsidR="005232EE">
        <w:t xml:space="preserve"> </w:t>
      </w:r>
      <w:r w:rsidR="007B59F0">
        <w:rPr>
          <w:i/>
        </w:rPr>
        <w:t>2</w:t>
      </w:r>
      <w:r w:rsidR="005232EE">
        <w:t xml:space="preserve">: </w:t>
      </w:r>
      <w:r w:rsidR="005328C4" w:rsidRPr="005328C4">
        <w:rPr>
          <w:position w:val="-14"/>
        </w:rPr>
        <w:object w:dxaOrig="1460" w:dyaOrig="440">
          <v:shape id="_x0000_i1039" type="#_x0000_t75" style="width:73.7pt;height:22.1pt" o:ole="">
            <v:imagedata r:id="rId52" o:title=""/>
          </v:shape>
          <o:OLEObject Type="Embed" ProgID="Equation.3" ShapeID="_x0000_i1039" DrawAspect="Content" ObjectID="_1453047097" r:id="rId53"/>
        </w:object>
      </w:r>
      <w:r w:rsidRPr="006169EB">
        <w:t>,</w:t>
      </w:r>
      <w:r w:rsidR="00325E05">
        <w:t xml:space="preserve"> </w:t>
      </w:r>
      <w:r w:rsidRPr="006169EB">
        <w:t>для</w:t>
      </w:r>
      <w:r w:rsidR="00325E05">
        <w:t xml:space="preserve"> </w:t>
      </w:r>
      <w:r w:rsidRPr="006169EB">
        <w:t xml:space="preserve">сечений </w:t>
      </w:r>
      <w:r w:rsidR="007B59F0">
        <w:rPr>
          <w:i/>
        </w:rPr>
        <w:t>3</w:t>
      </w:r>
      <w:r w:rsidR="008B1921">
        <w:t xml:space="preserve"> – </w:t>
      </w:r>
      <w:r w:rsidR="007B59F0">
        <w:rPr>
          <w:i/>
        </w:rPr>
        <w:t>3</w:t>
      </w:r>
      <w:r w:rsidRPr="006169EB">
        <w:t xml:space="preserve">, </w:t>
      </w:r>
      <w:r w:rsidR="007B59F0">
        <w:rPr>
          <w:i/>
        </w:rPr>
        <w:t>4</w:t>
      </w:r>
      <w:r w:rsidR="008B1921">
        <w:t xml:space="preserve"> – </w:t>
      </w:r>
      <w:r w:rsidR="007B59F0">
        <w:rPr>
          <w:i/>
        </w:rPr>
        <w:t>4</w:t>
      </w:r>
      <w:r w:rsidR="00AE7C32">
        <w:rPr>
          <w:i/>
        </w:rPr>
        <w:t xml:space="preserve"> </w:t>
      </w:r>
      <w:r w:rsidRPr="006169EB">
        <w:t xml:space="preserve">и </w:t>
      </w:r>
      <w:r w:rsidR="007B59F0">
        <w:rPr>
          <w:i/>
        </w:rPr>
        <w:t>5</w:t>
      </w:r>
      <w:r w:rsidR="008B1921">
        <w:t xml:space="preserve"> – </w:t>
      </w:r>
      <w:r w:rsidR="007B59F0">
        <w:rPr>
          <w:i/>
        </w:rPr>
        <w:t>5</w:t>
      </w:r>
      <w:r w:rsidR="005232EE" w:rsidRPr="005232EE">
        <w:t>:</w:t>
      </w:r>
      <w:r w:rsidR="005328C4">
        <w:t xml:space="preserve"> </w:t>
      </w:r>
      <w:r w:rsidR="000A2201" w:rsidRPr="000A2201">
        <w:rPr>
          <w:position w:val="-14"/>
        </w:rPr>
        <w:object w:dxaOrig="1579" w:dyaOrig="440">
          <v:shape id="_x0000_i1040" type="#_x0000_t75" style="width:79.35pt;height:22.1pt" o:ole="">
            <v:imagedata r:id="rId54" o:title=""/>
          </v:shape>
          <o:OLEObject Type="Embed" ProgID="Equation.3" ShapeID="_x0000_i1040" DrawAspect="Content" ObjectID="_1453047098" r:id="rId55"/>
        </w:object>
      </w:r>
      <w:r w:rsidR="00333002">
        <w:t>.</w:t>
      </w:r>
    </w:p>
    <w:p w:rsidR="006D1EB3" w:rsidRDefault="006D1EB3" w:rsidP="000A2201">
      <w:pPr>
        <w:spacing w:line="360" w:lineRule="atLeast"/>
        <w:ind w:firstLine="709"/>
      </w:pPr>
      <w:r>
        <w:t>Кроме того,</w:t>
      </w:r>
      <w:r w:rsidR="00AE7C32" w:rsidRPr="00AE7C32">
        <w:t xml:space="preserve"> </w:t>
      </w:r>
      <w:r>
        <w:t xml:space="preserve">примем для сечений </w:t>
      </w:r>
      <w:r w:rsidR="007B59F0">
        <w:rPr>
          <w:i/>
        </w:rPr>
        <w:t>1</w:t>
      </w:r>
      <w:r>
        <w:t xml:space="preserve"> – </w:t>
      </w:r>
      <w:r w:rsidR="007B59F0">
        <w:rPr>
          <w:i/>
        </w:rPr>
        <w:t>1</w:t>
      </w:r>
      <w:r>
        <w:t xml:space="preserve">, </w:t>
      </w:r>
      <w:r w:rsidR="007B59F0">
        <w:rPr>
          <w:i/>
        </w:rPr>
        <w:t>2</w:t>
      </w:r>
      <w:r>
        <w:t xml:space="preserve"> – </w:t>
      </w:r>
      <w:r w:rsidR="007B59F0">
        <w:rPr>
          <w:i/>
        </w:rPr>
        <w:t>2</w:t>
      </w:r>
      <w:r>
        <w:t xml:space="preserve"> и</w:t>
      </w:r>
      <w:r w:rsidRPr="006169EB">
        <w:t xml:space="preserve"> </w:t>
      </w:r>
      <w:r w:rsidR="007B59F0">
        <w:rPr>
          <w:i/>
        </w:rPr>
        <w:t>3</w:t>
      </w:r>
      <w:r>
        <w:t xml:space="preserve"> – </w:t>
      </w:r>
      <w:r w:rsidR="007B59F0">
        <w:rPr>
          <w:i/>
        </w:rPr>
        <w:t>3</w:t>
      </w:r>
      <w:r>
        <w:t>:</w:t>
      </w:r>
      <w:r>
        <w:rPr>
          <w:i/>
        </w:rPr>
        <w:t xml:space="preserve"> λ</w:t>
      </w:r>
      <w:r>
        <w:rPr>
          <w:vertAlign w:val="subscript"/>
        </w:rPr>
        <w:t xml:space="preserve">к </w:t>
      </w:r>
      <w:r>
        <w:t>= 0,11,</w:t>
      </w:r>
      <w:r>
        <w:rPr>
          <w:i/>
        </w:rPr>
        <w:t xml:space="preserve"> λ</w:t>
      </w:r>
      <w:r>
        <w:rPr>
          <w:vertAlign w:val="subscript"/>
        </w:rPr>
        <w:t xml:space="preserve">г </w:t>
      </w:r>
      <w:r>
        <w:t xml:space="preserve">= 0,22 и </w:t>
      </w:r>
      <w:r w:rsidR="00091FE4">
        <w:rPr>
          <w:i/>
        </w:rPr>
        <w:t>λ</w:t>
      </w:r>
      <w:r w:rsidR="00091FE4">
        <w:rPr>
          <w:vertAlign w:val="subscript"/>
        </w:rPr>
        <w:t xml:space="preserve">т </w:t>
      </w:r>
      <w:r w:rsidR="00091FE4">
        <w:t>= 0,55</w:t>
      </w:r>
      <w:r w:rsidR="00AE7C32" w:rsidRPr="00AE7C32">
        <w:t xml:space="preserve"> </w:t>
      </w:r>
      <w:r w:rsidR="00091FE4">
        <w:t>соответственно.</w:t>
      </w:r>
      <w:r w:rsidR="00AE7C32" w:rsidRPr="00AE7C32">
        <w:t xml:space="preserve"> </w:t>
      </w:r>
      <w:r w:rsidR="00091FE4">
        <w:t xml:space="preserve">Значение </w:t>
      </w:r>
      <w:r w:rsidR="00091FE4" w:rsidRPr="001C7B23">
        <w:rPr>
          <w:i/>
          <w:sz w:val="36"/>
        </w:rPr>
        <w:t>λ</w:t>
      </w:r>
      <w:r w:rsidR="00091FE4" w:rsidRPr="001C7B23">
        <w:rPr>
          <w:sz w:val="36"/>
          <w:vertAlign w:val="subscript"/>
        </w:rPr>
        <w:t xml:space="preserve">в </w:t>
      </w:r>
      <w:r w:rsidR="00091FE4">
        <w:t>из</w:t>
      </w:r>
      <w:r w:rsidR="00AE7C32">
        <w:t xml:space="preserve"> п.</w:t>
      </w:r>
      <w:r w:rsidR="005328C4">
        <w:t xml:space="preserve"> </w:t>
      </w:r>
      <w:r w:rsidR="00091FE4">
        <w:t xml:space="preserve">п. </w:t>
      </w:r>
      <w:r w:rsidR="005328C4">
        <w:t>1.</w:t>
      </w:r>
      <w:r w:rsidR="00091FE4">
        <w:t>4.</w:t>
      </w:r>
      <w:r w:rsidR="00AE7C32">
        <w:t>2.4.</w:t>
      </w:r>
    </w:p>
    <w:p w:rsidR="00EB1AC8" w:rsidRPr="00AE7C32" w:rsidRDefault="00EB1AC8" w:rsidP="000A2201">
      <w:pPr>
        <w:spacing w:line="360" w:lineRule="atLeast"/>
        <w:ind w:firstLine="709"/>
      </w:pPr>
      <w:r>
        <w:t>Полное давление за камерой сгорания</w:t>
      </w:r>
      <w:r w:rsidR="00BA6B15">
        <w:t xml:space="preserve">  </w:t>
      </w:r>
      <w:r w:rsidR="00BA6B15">
        <w:rPr>
          <w:i/>
        </w:rPr>
        <w:t>Р</w:t>
      </w:r>
      <w:r w:rsidR="00BA6B15">
        <w:rPr>
          <w:i/>
          <w:vertAlign w:val="superscript"/>
        </w:rPr>
        <w:t>*</w:t>
      </w:r>
      <w:r w:rsidR="00BA6B15">
        <w:rPr>
          <w:vertAlign w:val="subscript"/>
        </w:rPr>
        <w:t xml:space="preserve">г </w:t>
      </w:r>
      <w:r w:rsidR="00BA6B15">
        <w:t>= 0</w:t>
      </w:r>
      <w:r w:rsidR="005328C4">
        <w:t>.</w:t>
      </w:r>
      <w:r w:rsidR="00BA6B15">
        <w:t>98</w:t>
      </w:r>
      <w:r w:rsidR="001C7B23">
        <w:t xml:space="preserve"> ·</w:t>
      </w:r>
      <w:r w:rsidR="00BA6B15">
        <w:t xml:space="preserve"> </w:t>
      </w:r>
      <w:r w:rsidR="00BA6B15">
        <w:rPr>
          <w:i/>
        </w:rPr>
        <w:t>Р</w:t>
      </w:r>
      <w:r w:rsidR="00BA6B15">
        <w:rPr>
          <w:i/>
          <w:vertAlign w:val="superscript"/>
        </w:rPr>
        <w:t>*</w:t>
      </w:r>
      <w:r w:rsidR="00BA6B15">
        <w:rPr>
          <w:vertAlign w:val="subscript"/>
        </w:rPr>
        <w:t xml:space="preserve">к </w:t>
      </w:r>
      <w:r>
        <w:t xml:space="preserve"> </w:t>
      </w:r>
    </w:p>
    <w:p w:rsidR="00BA6B15" w:rsidRDefault="001B7410" w:rsidP="000A2201">
      <w:pPr>
        <w:spacing w:line="360" w:lineRule="atLeast"/>
        <w:ind w:firstLine="709"/>
        <w:contextualSpacing/>
      </w:pPr>
      <w:r w:rsidRPr="006169EB">
        <w:t>Для</w:t>
      </w:r>
      <w:r w:rsidR="00BA6B15">
        <w:t xml:space="preserve"> </w:t>
      </w:r>
      <w:r w:rsidRPr="006169EB">
        <w:t>определения</w:t>
      </w:r>
      <w:r w:rsidR="00BA6B15">
        <w:t xml:space="preserve"> </w:t>
      </w:r>
      <w:r w:rsidRPr="006169EB">
        <w:t>скорости</w:t>
      </w:r>
      <w:r w:rsidR="00BA6B15">
        <w:t xml:space="preserve"> </w:t>
      </w:r>
      <w:r w:rsidRPr="006169EB">
        <w:t>газа</w:t>
      </w:r>
      <w:r w:rsidR="00BA6B15">
        <w:t xml:space="preserve"> </w:t>
      </w:r>
      <w:r w:rsidRPr="006169EB">
        <w:t>на выходе</w:t>
      </w:r>
      <w:r w:rsidR="00BA6B15">
        <w:t xml:space="preserve"> </w:t>
      </w:r>
      <w:r w:rsidRPr="006169EB">
        <w:t xml:space="preserve">из </w:t>
      </w:r>
      <w:r w:rsidR="007B59F0">
        <w:t>выхлопного</w:t>
      </w:r>
      <w:r w:rsidRPr="006169EB">
        <w:t xml:space="preserve"> принимаем</w:t>
      </w:r>
      <w:r w:rsidR="00BD0DF3" w:rsidRPr="00BD0DF3">
        <w:t xml:space="preserve"> </w:t>
      </w:r>
      <w:r w:rsidR="00BA6B15">
        <w:rPr>
          <w:i/>
        </w:rPr>
        <w:t>Р</w:t>
      </w:r>
      <w:r w:rsidR="00BA6B15">
        <w:rPr>
          <w:i/>
          <w:vertAlign w:val="superscript"/>
        </w:rPr>
        <w:t>*</w:t>
      </w:r>
      <w:r w:rsidR="007B59F0">
        <w:rPr>
          <w:vertAlign w:val="subscript"/>
        </w:rPr>
        <w:t>вых</w:t>
      </w:r>
      <w:r w:rsidR="00BA6B15">
        <w:rPr>
          <w:vertAlign w:val="subscript"/>
        </w:rPr>
        <w:t xml:space="preserve"> </w:t>
      </w:r>
      <w:r w:rsidR="00BA6B15">
        <w:t>= 0</w:t>
      </w:r>
      <w:r w:rsidR="000A2201">
        <w:t>.</w:t>
      </w:r>
      <w:r w:rsidR="00BA6B15">
        <w:t>98</w:t>
      </w:r>
      <w:r w:rsidR="001C7B23">
        <w:t xml:space="preserve"> ·</w:t>
      </w:r>
      <w:r w:rsidR="00BA6B15">
        <w:t xml:space="preserve"> </w:t>
      </w:r>
      <w:r w:rsidR="00BA6B15">
        <w:rPr>
          <w:i/>
        </w:rPr>
        <w:t>Р</w:t>
      </w:r>
      <w:r w:rsidR="00BA6B15">
        <w:rPr>
          <w:i/>
          <w:vertAlign w:val="superscript"/>
        </w:rPr>
        <w:t>*</w:t>
      </w:r>
      <w:r w:rsidR="00BA6B15">
        <w:rPr>
          <w:vertAlign w:val="subscript"/>
        </w:rPr>
        <w:t xml:space="preserve">т </w:t>
      </w:r>
      <w:r w:rsidR="00BA6B15" w:rsidRPr="00BA6B15">
        <w:t>,</w:t>
      </w:r>
      <w:r w:rsidR="00BA6B15">
        <w:rPr>
          <w:position w:val="-10"/>
          <w:vertAlign w:val="superscript"/>
        </w:rPr>
        <w:t xml:space="preserve">   </w:t>
      </w:r>
      <w:r w:rsidR="00BA6B15">
        <w:rPr>
          <w:i/>
        </w:rPr>
        <w:t>Р</w:t>
      </w:r>
      <w:r w:rsidR="007B59F0">
        <w:rPr>
          <w:vertAlign w:val="subscript"/>
        </w:rPr>
        <w:t>вых</w:t>
      </w:r>
      <w:r w:rsidR="00BA6B15">
        <w:rPr>
          <w:vertAlign w:val="subscript"/>
        </w:rPr>
        <w:t xml:space="preserve"> </w:t>
      </w:r>
      <w:r w:rsidR="00BA6B15">
        <w:t xml:space="preserve">= </w:t>
      </w:r>
      <w:r w:rsidR="00BA6B15">
        <w:rPr>
          <w:i/>
        </w:rPr>
        <w:t>Р</w:t>
      </w:r>
      <w:r w:rsidR="000A2201">
        <w:rPr>
          <w:vertAlign w:val="subscript"/>
        </w:rPr>
        <w:t>0</w:t>
      </w:r>
      <w:r w:rsidR="00BA6B15">
        <w:t>.</w:t>
      </w:r>
    </w:p>
    <w:p w:rsidR="007B59F0" w:rsidRDefault="007B59F0" w:rsidP="00F73D71">
      <w:pPr>
        <w:spacing w:line="360" w:lineRule="atLeast"/>
        <w:ind w:firstLine="709"/>
        <w:contextualSpacing/>
        <w:rPr>
          <w:position w:val="-14"/>
        </w:rPr>
      </w:pPr>
    </w:p>
    <w:p w:rsidR="00DB469D" w:rsidRPr="00BA6B15" w:rsidRDefault="00F73D71" w:rsidP="00F73D71">
      <w:pPr>
        <w:spacing w:line="360" w:lineRule="atLeast"/>
        <w:ind w:firstLine="709"/>
        <w:contextualSpacing/>
        <w:rPr>
          <w:position w:val="-14"/>
        </w:rPr>
      </w:pPr>
      <w:r>
        <w:rPr>
          <w:position w:val="-14"/>
        </w:rPr>
        <w:t>1.</w:t>
      </w:r>
      <w:r w:rsidR="004208F8" w:rsidRPr="00BA6B15">
        <w:rPr>
          <w:position w:val="-14"/>
        </w:rPr>
        <w:t>4.2</w:t>
      </w:r>
      <w:r w:rsidR="00BA6B15" w:rsidRPr="00BA6B15">
        <w:rPr>
          <w:position w:val="-14"/>
        </w:rPr>
        <w:t>.</w:t>
      </w:r>
      <w:r w:rsidR="007E3F5E">
        <w:rPr>
          <w:position w:val="-14"/>
        </w:rPr>
        <w:t>9</w:t>
      </w:r>
      <w:r w:rsidR="00DB469D" w:rsidRPr="00BA6B15">
        <w:rPr>
          <w:position w:val="-14"/>
        </w:rPr>
        <w:t>. Степень понижения давления в турбине определяется как</w:t>
      </w:r>
    </w:p>
    <w:p w:rsidR="00DB469D" w:rsidRDefault="00DB469D" w:rsidP="00F73D71">
      <w:pPr>
        <w:spacing w:line="360" w:lineRule="atLeast"/>
        <w:ind w:firstLine="709"/>
        <w:contextualSpacing/>
        <w:rPr>
          <w:position w:val="-14"/>
        </w:rPr>
      </w:pPr>
    </w:p>
    <w:p w:rsidR="002C3424" w:rsidRPr="00085EA1" w:rsidRDefault="001C7B23" w:rsidP="00F73D71">
      <w:pPr>
        <w:spacing w:line="360" w:lineRule="atLeast"/>
        <w:ind w:firstLine="709"/>
        <w:jc w:val="center"/>
        <w:rPr>
          <w:sz w:val="32"/>
          <w:szCs w:val="32"/>
        </w:rPr>
      </w:pPr>
      <w:r w:rsidRPr="000A2201">
        <w:rPr>
          <w:position w:val="-44"/>
          <w:lang w:val="en-US"/>
        </w:rPr>
        <w:object w:dxaOrig="3019" w:dyaOrig="820">
          <v:shape id="_x0000_i1041" type="#_x0000_t75" style="width:172.35pt;height:47.05pt" o:ole="">
            <v:imagedata r:id="rId56" o:title=""/>
          </v:shape>
          <o:OLEObject Type="Embed" ProgID="Equation.3" ShapeID="_x0000_i1041" DrawAspect="Content" ObjectID="_1453047099" r:id="rId57"/>
        </w:object>
      </w:r>
    </w:p>
    <w:p w:rsidR="00AD5CCD" w:rsidRDefault="00AD5CCD" w:rsidP="00F73D71">
      <w:pPr>
        <w:spacing w:line="360" w:lineRule="atLeast"/>
        <w:ind w:firstLine="709"/>
        <w:rPr>
          <w:position w:val="-14"/>
        </w:rPr>
      </w:pPr>
    </w:p>
    <w:p w:rsidR="00DB469D" w:rsidRPr="00AD5CCD" w:rsidRDefault="00AD5CCD" w:rsidP="001C7B23">
      <w:pPr>
        <w:spacing w:line="360" w:lineRule="atLeast"/>
        <w:rPr>
          <w:position w:val="-14"/>
        </w:rPr>
      </w:pPr>
      <w:r>
        <w:rPr>
          <w:position w:val="-14"/>
        </w:rPr>
        <w:t xml:space="preserve">где адиабатный КПД турбины </w:t>
      </w:r>
      <w:r w:rsidR="000A2201">
        <w:rPr>
          <w:position w:val="-14"/>
        </w:rPr>
        <w:t>(</w:t>
      </w:r>
      <w:r w:rsidRPr="001C7B23">
        <w:rPr>
          <w:position w:val="-14"/>
          <w:sz w:val="36"/>
        </w:rPr>
        <w:t>η</w:t>
      </w:r>
      <w:r w:rsidRPr="001C7B23">
        <w:rPr>
          <w:position w:val="-14"/>
          <w:sz w:val="32"/>
          <w:szCs w:val="24"/>
          <w:vertAlign w:val="superscript"/>
        </w:rPr>
        <w:t>*</w:t>
      </w:r>
      <w:r>
        <w:rPr>
          <w:position w:val="-14"/>
          <w:vertAlign w:val="subscript"/>
        </w:rPr>
        <w:t xml:space="preserve">т.ад </w:t>
      </w:r>
      <w:r>
        <w:rPr>
          <w:position w:val="-14"/>
        </w:rPr>
        <w:t>= 0</w:t>
      </w:r>
      <w:r w:rsidR="000A2201">
        <w:rPr>
          <w:position w:val="-14"/>
        </w:rPr>
        <w:t>.</w:t>
      </w:r>
      <w:r w:rsidR="007B59F0">
        <w:rPr>
          <w:position w:val="-14"/>
        </w:rPr>
        <w:t>6</w:t>
      </w:r>
      <w:r w:rsidR="000A2201">
        <w:rPr>
          <w:position w:val="-14"/>
        </w:rPr>
        <w:t>);</w:t>
      </w:r>
      <w:r w:rsidR="007B59F0">
        <w:rPr>
          <w:position w:val="-14"/>
        </w:rPr>
        <w:t xml:space="preserve"> </w:t>
      </w:r>
      <w:r w:rsidR="000A2201" w:rsidRPr="001C7B23">
        <w:rPr>
          <w:i/>
          <w:position w:val="-14"/>
          <w:sz w:val="36"/>
        </w:rPr>
        <w:t>Т</w:t>
      </w:r>
      <w:r w:rsidR="000A2201" w:rsidRPr="001C7B23">
        <w:rPr>
          <w:position w:val="-14"/>
          <w:sz w:val="36"/>
          <w:vertAlign w:val="subscript"/>
        </w:rPr>
        <w:t>т</w:t>
      </w:r>
      <w:r w:rsidR="000A2201" w:rsidRPr="001C7B23">
        <w:rPr>
          <w:position w:val="-14"/>
          <w:sz w:val="36"/>
          <w:vertAlign w:val="superscript"/>
        </w:rPr>
        <w:t>*</w:t>
      </w:r>
      <w:r w:rsidR="000A2201">
        <w:rPr>
          <w:position w:val="-14"/>
        </w:rPr>
        <w:t xml:space="preserve"> </w:t>
      </w:r>
      <w:r w:rsidR="000A2201" w:rsidRPr="000A2201">
        <w:rPr>
          <w:position w:val="-14"/>
        </w:rPr>
        <w:t>–</w:t>
      </w:r>
      <w:r w:rsidR="000A2201">
        <w:rPr>
          <w:position w:val="-14"/>
        </w:rPr>
        <w:t xml:space="preserve"> </w:t>
      </w:r>
      <w:r w:rsidR="007B59F0" w:rsidRPr="000A2201">
        <w:rPr>
          <w:position w:val="-14"/>
        </w:rPr>
        <w:t>измеренная</w:t>
      </w:r>
      <w:r w:rsidR="007B59F0">
        <w:rPr>
          <w:position w:val="-14"/>
        </w:rPr>
        <w:t xml:space="preserve"> температура на выходе из турбины</w:t>
      </w:r>
      <w:r w:rsidR="000A2201">
        <w:rPr>
          <w:position w:val="-14"/>
        </w:rPr>
        <w:t>;</w:t>
      </w:r>
      <w:r w:rsidR="001C7B23">
        <w:rPr>
          <w:position w:val="-14"/>
        </w:rPr>
        <w:t xml:space="preserve"> </w:t>
      </w:r>
      <w:r w:rsidR="000A2201" w:rsidRPr="001C7B23">
        <w:rPr>
          <w:i/>
          <w:position w:val="-14"/>
          <w:sz w:val="36"/>
        </w:rPr>
        <w:t>Т</w:t>
      </w:r>
      <w:r w:rsidR="001C7B23" w:rsidRPr="001C7B23">
        <w:rPr>
          <w:position w:val="-14"/>
          <w:sz w:val="36"/>
          <w:vertAlign w:val="subscript"/>
        </w:rPr>
        <w:t>г</w:t>
      </w:r>
      <w:r w:rsidR="000A2201" w:rsidRPr="001C7B23">
        <w:rPr>
          <w:position w:val="-14"/>
          <w:sz w:val="36"/>
          <w:vertAlign w:val="superscript"/>
        </w:rPr>
        <w:t>*</w:t>
      </w:r>
      <w:r w:rsidR="000A2201">
        <w:rPr>
          <w:position w:val="-14"/>
        </w:rPr>
        <w:t xml:space="preserve"> </w:t>
      </w:r>
      <w:r w:rsidR="000A2201" w:rsidRPr="000A2201">
        <w:rPr>
          <w:position w:val="-14"/>
        </w:rPr>
        <w:t>–</w:t>
      </w:r>
      <w:r w:rsidR="000A2201">
        <w:rPr>
          <w:position w:val="-14"/>
        </w:rPr>
        <w:t xml:space="preserve"> </w:t>
      </w:r>
      <w:r w:rsidR="001C7B23">
        <w:rPr>
          <w:position w:val="-14"/>
        </w:rPr>
        <w:t>температура на входе в турбину (на выходе из камеры сгорания).</w:t>
      </w:r>
    </w:p>
    <w:p w:rsidR="00AD5CCD" w:rsidRPr="00311CE4" w:rsidRDefault="00AD5CCD" w:rsidP="00F73D71">
      <w:pPr>
        <w:spacing w:line="360" w:lineRule="atLeast"/>
        <w:ind w:firstLine="709"/>
        <w:rPr>
          <w:position w:val="-14"/>
        </w:rPr>
      </w:pPr>
    </w:p>
    <w:p w:rsidR="00DB469D" w:rsidRPr="00BA6B15" w:rsidRDefault="00F73D71" w:rsidP="00F73D71">
      <w:pPr>
        <w:spacing w:line="360" w:lineRule="atLeast"/>
        <w:ind w:firstLine="709"/>
        <w:rPr>
          <w:position w:val="-14"/>
        </w:rPr>
      </w:pPr>
      <w:r>
        <w:rPr>
          <w:position w:val="-14"/>
        </w:rPr>
        <w:t>1.</w:t>
      </w:r>
      <w:r w:rsidR="004208F8" w:rsidRPr="00BA6B15">
        <w:rPr>
          <w:position w:val="-14"/>
        </w:rPr>
        <w:t>4.2.</w:t>
      </w:r>
      <w:r w:rsidR="00DB469D" w:rsidRPr="00BA6B15">
        <w:rPr>
          <w:position w:val="-14"/>
        </w:rPr>
        <w:t>1</w:t>
      </w:r>
      <w:r w:rsidR="00482160">
        <w:rPr>
          <w:position w:val="-14"/>
        </w:rPr>
        <w:t>0</w:t>
      </w:r>
      <w:r w:rsidR="00DB469D" w:rsidRPr="00BA6B15">
        <w:rPr>
          <w:position w:val="-14"/>
        </w:rPr>
        <w:t>.</w:t>
      </w:r>
      <w:r w:rsidR="00BA6B15">
        <w:rPr>
          <w:position w:val="-14"/>
        </w:rPr>
        <w:t xml:space="preserve"> </w:t>
      </w:r>
      <w:r w:rsidR="00DB469D" w:rsidRPr="00BA6B15">
        <w:rPr>
          <w:position w:val="-14"/>
        </w:rPr>
        <w:t xml:space="preserve"> Полное давление за турбиной </w:t>
      </w:r>
    </w:p>
    <w:p w:rsidR="00DB469D" w:rsidRPr="00AD5CCD" w:rsidRDefault="00C40813" w:rsidP="00F73D71">
      <w:pPr>
        <w:spacing w:line="360" w:lineRule="atLeast"/>
        <w:ind w:firstLine="709"/>
        <w:jc w:val="center"/>
        <w:rPr>
          <w:position w:val="-14"/>
          <w:vertAlign w:val="superscript"/>
        </w:rPr>
      </w:pPr>
      <w:r w:rsidRPr="00311CE4">
        <w:rPr>
          <w:i/>
          <w:position w:val="-14"/>
        </w:rPr>
        <w:t>Р</w:t>
      </w:r>
      <w:r>
        <w:rPr>
          <w:position w:val="-14"/>
          <w:vertAlign w:val="subscript"/>
        </w:rPr>
        <w:t>т</w:t>
      </w:r>
      <w:r>
        <w:rPr>
          <w:position w:val="-14"/>
          <w:vertAlign w:val="superscript"/>
        </w:rPr>
        <w:t xml:space="preserve">* </w:t>
      </w:r>
      <w:r>
        <w:rPr>
          <w:position w:val="-14"/>
        </w:rPr>
        <w:t xml:space="preserve">= </w:t>
      </w:r>
      <w:r w:rsidRPr="00311CE4">
        <w:rPr>
          <w:i/>
          <w:position w:val="-14"/>
        </w:rPr>
        <w:t>Р</w:t>
      </w:r>
      <w:r>
        <w:rPr>
          <w:position w:val="-14"/>
          <w:vertAlign w:val="subscript"/>
        </w:rPr>
        <w:t>г</w:t>
      </w:r>
      <w:r>
        <w:rPr>
          <w:position w:val="-14"/>
          <w:vertAlign w:val="superscript"/>
        </w:rPr>
        <w:t xml:space="preserve">* </w:t>
      </w:r>
      <w:r>
        <w:rPr>
          <w:position w:val="-14"/>
        </w:rPr>
        <w:t>/</w:t>
      </w:r>
      <w:r w:rsidR="00311CE4">
        <w:rPr>
          <w:position w:val="-14"/>
        </w:rPr>
        <w:t xml:space="preserve"> </w:t>
      </w:r>
      <w:r w:rsidR="00311CE4" w:rsidRPr="001C7B23">
        <w:rPr>
          <w:i/>
          <w:position w:val="-14"/>
          <w:sz w:val="32"/>
        </w:rPr>
        <w:t>π</w:t>
      </w:r>
      <w:r w:rsidR="00311CE4">
        <w:rPr>
          <w:position w:val="-14"/>
          <w:vertAlign w:val="subscript"/>
        </w:rPr>
        <w:t>т</w:t>
      </w:r>
      <w:r w:rsidR="00311CE4">
        <w:rPr>
          <w:position w:val="-14"/>
          <w:vertAlign w:val="superscript"/>
        </w:rPr>
        <w:t>*</w:t>
      </w:r>
      <w:r w:rsidR="00AD5CCD">
        <w:rPr>
          <w:position w:val="-14"/>
          <w:vertAlign w:val="superscript"/>
        </w:rPr>
        <w:t xml:space="preserve">  </w:t>
      </w:r>
    </w:p>
    <w:p w:rsidR="006842D7" w:rsidRPr="00BA6B15" w:rsidRDefault="004208F8" w:rsidP="00F73D71">
      <w:pPr>
        <w:spacing w:line="360" w:lineRule="atLeast"/>
        <w:ind w:firstLine="709"/>
      </w:pPr>
      <w:r w:rsidRPr="00BA6B15">
        <w:t>4.2.</w:t>
      </w:r>
      <w:r w:rsidR="006842D7" w:rsidRPr="00BA6B15">
        <w:t>1</w:t>
      </w:r>
      <w:r w:rsidR="00482160">
        <w:t>1</w:t>
      </w:r>
      <w:r w:rsidR="006842D7" w:rsidRPr="00BA6B15">
        <w:t>.</w:t>
      </w:r>
      <w:r w:rsidR="00BA6B15">
        <w:t xml:space="preserve"> </w:t>
      </w:r>
      <w:r w:rsidR="001B7410" w:rsidRPr="00BA6B15">
        <w:t>Статическая температура в каждом сечении определяется</w:t>
      </w:r>
      <w:r w:rsidR="006842D7" w:rsidRPr="00BA6B15">
        <w:t xml:space="preserve"> </w:t>
      </w:r>
      <w:r w:rsidR="001B7410" w:rsidRPr="00BA6B15">
        <w:t>из соотношения</w:t>
      </w:r>
    </w:p>
    <w:p w:rsidR="001B7410" w:rsidRPr="008B1921" w:rsidRDefault="008B1921" w:rsidP="00F73D71">
      <w:pPr>
        <w:spacing w:line="360" w:lineRule="atLeast"/>
        <w:ind w:firstLine="709"/>
        <w:jc w:val="center"/>
        <w:rPr>
          <w:vertAlign w:val="subscript"/>
        </w:rPr>
      </w:pPr>
      <w:r w:rsidRPr="0086171B">
        <w:rPr>
          <w:position w:val="-12"/>
          <w:lang w:val="en-US"/>
        </w:rPr>
        <w:object w:dxaOrig="1660" w:dyaOrig="480">
          <v:shape id="_x0000_i1042" type="#_x0000_t75" style="width:83.35pt;height:23.8pt" o:ole="">
            <v:imagedata r:id="rId58" o:title=""/>
          </v:shape>
          <o:OLEObject Type="Embed" ProgID="Equation.3" ShapeID="_x0000_i1042" DrawAspect="Content" ObjectID="_1453047100" r:id="rId59"/>
        </w:object>
      </w:r>
    </w:p>
    <w:p w:rsidR="001B7410" w:rsidRDefault="001B7410" w:rsidP="00F73D71">
      <w:pPr>
        <w:spacing w:line="360" w:lineRule="atLeast"/>
        <w:ind w:firstLine="709"/>
      </w:pPr>
      <w:r w:rsidRPr="006169EB">
        <w:t>Здесь</w:t>
      </w:r>
      <w:r w:rsidR="00EE0921">
        <w:t xml:space="preserve"> </w:t>
      </w:r>
      <w:r w:rsidRPr="006169EB">
        <w:t xml:space="preserve">газодинамическая функция </w:t>
      </w:r>
      <w:r w:rsidR="001C7B23" w:rsidRPr="00BD0DF3">
        <w:rPr>
          <w:position w:val="-12"/>
          <w:lang w:val="en-US"/>
        </w:rPr>
        <w:object w:dxaOrig="639" w:dyaOrig="380">
          <v:shape id="_x0000_i1043" type="#_x0000_t75" style="width:36.85pt;height:22.7pt" o:ole="">
            <v:imagedata r:id="rId60" o:title=""/>
          </v:shape>
          <o:OLEObject Type="Embed" ProgID="Equation.3" ShapeID="_x0000_i1043" DrawAspect="Content" ObjectID="_1453047101" r:id="rId61"/>
        </w:object>
      </w:r>
      <w:r w:rsidRPr="006169EB">
        <w:t>определяется</w:t>
      </w:r>
      <w:r w:rsidR="00EE0921">
        <w:t xml:space="preserve"> </w:t>
      </w:r>
      <w:r w:rsidRPr="006169EB">
        <w:t>по</w:t>
      </w:r>
      <w:r w:rsidR="00EE0921">
        <w:t xml:space="preserve"> </w:t>
      </w:r>
      <w:r w:rsidRPr="006169EB">
        <w:t>величине</w:t>
      </w:r>
      <w:r w:rsidR="00EE0921">
        <w:t xml:space="preserve"> </w:t>
      </w:r>
      <w:r w:rsidR="00B202D3" w:rsidRPr="001C7B23">
        <w:rPr>
          <w:sz w:val="36"/>
        </w:rPr>
        <w:t>λ</w:t>
      </w:r>
      <w:r w:rsidR="00B202D3" w:rsidRPr="001C7B23">
        <w:rPr>
          <w:i/>
          <w:sz w:val="44"/>
          <w:szCs w:val="36"/>
          <w:vertAlign w:val="subscript"/>
          <w:lang w:val="en-US"/>
        </w:rPr>
        <w:t>i</w:t>
      </w:r>
      <w:r w:rsidR="00985E5D">
        <w:t>,</w:t>
      </w:r>
      <w:r w:rsidR="00EE0921">
        <w:t xml:space="preserve">              </w:t>
      </w:r>
      <w:r w:rsidR="00985E5D">
        <w:t xml:space="preserve"> </w:t>
      </w:r>
      <w:r w:rsidR="00EE0921">
        <w:t>(п.</w:t>
      </w:r>
      <w:r w:rsidR="00F73D71">
        <w:t xml:space="preserve"> </w:t>
      </w:r>
      <w:r w:rsidR="00EE0921">
        <w:t xml:space="preserve">п. </w:t>
      </w:r>
      <w:r w:rsidR="00F73D71">
        <w:t>1.</w:t>
      </w:r>
      <w:r w:rsidR="00EE0921">
        <w:t>4.2.</w:t>
      </w:r>
      <w:r w:rsidR="00482160">
        <w:t>8</w:t>
      </w:r>
      <w:r w:rsidR="00EE0921">
        <w:t xml:space="preserve">) </w:t>
      </w:r>
      <w:r w:rsidRPr="006169EB">
        <w:t>с помощью таблиц ГДФ.</w:t>
      </w:r>
    </w:p>
    <w:p w:rsidR="00EB1AC8" w:rsidRDefault="00EB1AC8" w:rsidP="00F73D71">
      <w:pPr>
        <w:spacing w:line="360" w:lineRule="atLeast"/>
        <w:ind w:firstLine="709"/>
      </w:pPr>
    </w:p>
    <w:p w:rsidR="00EB1AC8" w:rsidRPr="00BA6B15" w:rsidRDefault="004208F8" w:rsidP="00F73D71">
      <w:pPr>
        <w:spacing w:line="360" w:lineRule="atLeast"/>
        <w:ind w:firstLine="709"/>
      </w:pPr>
      <w:r w:rsidRPr="00BA6B15">
        <w:t>4.2.</w:t>
      </w:r>
      <w:r w:rsidR="00EB1AC8" w:rsidRPr="00BA6B15">
        <w:t>1</w:t>
      </w:r>
      <w:r w:rsidR="00482160">
        <w:t>2</w:t>
      </w:r>
      <w:r w:rsidR="001E418B" w:rsidRPr="00BA6B15">
        <w:t>.</w:t>
      </w:r>
      <w:r w:rsidR="00BA6B15" w:rsidRPr="00BA6B15">
        <w:t xml:space="preserve"> </w:t>
      </w:r>
      <w:r w:rsidR="00EB1AC8" w:rsidRPr="00BA6B15">
        <w:t>Статическое</w:t>
      </w:r>
      <w:r w:rsidR="00BA6B15">
        <w:t xml:space="preserve"> </w:t>
      </w:r>
      <w:r w:rsidR="00EB1AC8" w:rsidRPr="00BA6B15">
        <w:t>давление в каждом сечении определяется из соотношения</w:t>
      </w:r>
    </w:p>
    <w:p w:rsidR="00EB1AC8" w:rsidRPr="008B1921" w:rsidRDefault="00EB1AC8" w:rsidP="00F73D71">
      <w:pPr>
        <w:spacing w:line="360" w:lineRule="atLeast"/>
        <w:ind w:firstLine="709"/>
        <w:jc w:val="center"/>
        <w:rPr>
          <w:vertAlign w:val="subscript"/>
        </w:rPr>
      </w:pPr>
      <w:r w:rsidRPr="0086171B">
        <w:rPr>
          <w:position w:val="-12"/>
          <w:lang w:val="en-US"/>
        </w:rPr>
        <w:object w:dxaOrig="1520" w:dyaOrig="380">
          <v:shape id="_x0000_i1044" type="#_x0000_t75" style="width:89pt;height:22.7pt" o:ole="">
            <v:imagedata r:id="rId62" o:title=""/>
          </v:shape>
          <o:OLEObject Type="Embed" ProgID="Equation.3" ShapeID="_x0000_i1044" DrawAspect="Content" ObjectID="_1453047102" r:id="rId63"/>
        </w:object>
      </w:r>
    </w:p>
    <w:p w:rsidR="00EB1AC8" w:rsidRDefault="00EB1AC8" w:rsidP="00F73D71">
      <w:pPr>
        <w:spacing w:line="360" w:lineRule="atLeast"/>
        <w:ind w:firstLine="709"/>
      </w:pPr>
      <w:r w:rsidRPr="006169EB">
        <w:t>Здесь</w:t>
      </w:r>
      <w:r w:rsidR="00591ABB">
        <w:t xml:space="preserve"> </w:t>
      </w:r>
      <w:r w:rsidRPr="006169EB">
        <w:t xml:space="preserve"> газодинамическая</w:t>
      </w:r>
      <w:r w:rsidR="00591ABB">
        <w:t xml:space="preserve"> </w:t>
      </w:r>
      <w:r w:rsidRPr="006169EB">
        <w:t xml:space="preserve"> функция</w:t>
      </w:r>
      <w:r w:rsidR="00591ABB" w:rsidRPr="00591ABB">
        <w:t xml:space="preserve"> </w:t>
      </w:r>
      <w:r w:rsidR="00591ABB">
        <w:t xml:space="preserve"> </w:t>
      </w:r>
      <w:r w:rsidR="00591ABB" w:rsidRPr="001C7B23">
        <w:rPr>
          <w:i/>
          <w:sz w:val="36"/>
        </w:rPr>
        <w:t>π</w:t>
      </w:r>
      <w:r w:rsidR="00591ABB" w:rsidRPr="001C7B23">
        <w:rPr>
          <w:sz w:val="36"/>
        </w:rPr>
        <w:t xml:space="preserve"> (</w:t>
      </w:r>
      <w:r w:rsidR="00591ABB" w:rsidRPr="001C7B23">
        <w:rPr>
          <w:i/>
          <w:sz w:val="36"/>
        </w:rPr>
        <w:t>λ</w:t>
      </w:r>
      <w:r w:rsidR="00591ABB" w:rsidRPr="001C7B23">
        <w:rPr>
          <w:i/>
          <w:sz w:val="36"/>
          <w:vertAlign w:val="subscript"/>
          <w:lang w:val="en-US"/>
        </w:rPr>
        <w:t>i</w:t>
      </w:r>
      <w:r w:rsidR="00591ABB" w:rsidRPr="001C7B23">
        <w:rPr>
          <w:sz w:val="36"/>
        </w:rPr>
        <w:t>)</w:t>
      </w:r>
      <w:r w:rsidRPr="006169EB">
        <w:t xml:space="preserve"> </w:t>
      </w:r>
      <w:r w:rsidR="00591ABB" w:rsidRPr="00591ABB">
        <w:rPr>
          <w:position w:val="-12"/>
        </w:rPr>
        <w:t xml:space="preserve"> </w:t>
      </w:r>
      <w:r w:rsidRPr="006169EB">
        <w:t>определяется</w:t>
      </w:r>
      <w:r w:rsidR="00591ABB">
        <w:t xml:space="preserve"> </w:t>
      </w:r>
      <w:r w:rsidRPr="006169EB">
        <w:t>по</w:t>
      </w:r>
      <w:r w:rsidR="00591ABB">
        <w:t xml:space="preserve"> </w:t>
      </w:r>
      <w:r w:rsidRPr="006169EB">
        <w:t>величине</w:t>
      </w:r>
      <w:r w:rsidR="00591ABB">
        <w:t xml:space="preserve"> </w:t>
      </w:r>
      <w:r w:rsidR="00591ABB" w:rsidRPr="001C7B23">
        <w:rPr>
          <w:i/>
          <w:sz w:val="36"/>
        </w:rPr>
        <w:t>λ</w:t>
      </w:r>
      <w:r w:rsidR="00591ABB" w:rsidRPr="001C7B23">
        <w:rPr>
          <w:i/>
          <w:sz w:val="36"/>
          <w:vertAlign w:val="subscript"/>
          <w:lang w:val="en-US"/>
        </w:rPr>
        <w:t>i</w:t>
      </w:r>
      <w:r w:rsidR="00591ABB" w:rsidRPr="001C7B23">
        <w:rPr>
          <w:sz w:val="36"/>
        </w:rPr>
        <w:t xml:space="preserve"> </w:t>
      </w:r>
      <w:r w:rsidR="00591ABB" w:rsidRPr="00591ABB">
        <w:t>(</w:t>
      </w:r>
      <w:r w:rsidR="00591ABB">
        <w:t>п.</w:t>
      </w:r>
      <w:r w:rsidR="00F73D71">
        <w:t xml:space="preserve"> </w:t>
      </w:r>
      <w:r w:rsidR="00591ABB">
        <w:t>п.</w:t>
      </w:r>
      <w:r w:rsidR="00F73D71">
        <w:t xml:space="preserve"> 1.</w:t>
      </w:r>
      <w:r w:rsidR="00591ABB">
        <w:t xml:space="preserve"> 4.2.</w:t>
      </w:r>
      <w:r w:rsidR="00482160">
        <w:t>8</w:t>
      </w:r>
      <w:r w:rsidR="00591ABB">
        <w:t>)</w:t>
      </w:r>
      <w:r>
        <w:t xml:space="preserve">, </w:t>
      </w:r>
      <w:r w:rsidRPr="006169EB">
        <w:t>с</w:t>
      </w:r>
      <w:r w:rsidR="00591ABB">
        <w:t xml:space="preserve"> </w:t>
      </w:r>
      <w:r w:rsidRPr="006169EB">
        <w:t>помощью таблиц ГДФ.</w:t>
      </w:r>
    </w:p>
    <w:p w:rsidR="00CA6FBC" w:rsidRDefault="00CA6FBC" w:rsidP="00F73D71">
      <w:pPr>
        <w:spacing w:line="360" w:lineRule="atLeast"/>
        <w:ind w:firstLine="709"/>
      </w:pPr>
    </w:p>
    <w:p w:rsidR="001B7410" w:rsidRPr="00591ABB" w:rsidRDefault="00F73D71" w:rsidP="00F73D71">
      <w:pPr>
        <w:spacing w:line="360" w:lineRule="atLeast"/>
        <w:ind w:firstLine="709"/>
      </w:pPr>
      <w:r>
        <w:t>1.</w:t>
      </w:r>
      <w:r w:rsidR="004208F8" w:rsidRPr="00591ABB">
        <w:t>4.2.</w:t>
      </w:r>
      <w:r w:rsidR="008B1921" w:rsidRPr="00591ABB">
        <w:t>1</w:t>
      </w:r>
      <w:r w:rsidR="00482160">
        <w:t>3</w:t>
      </w:r>
      <w:r w:rsidR="001E418B" w:rsidRPr="00591ABB">
        <w:t>.</w:t>
      </w:r>
      <w:r w:rsidR="00591ABB" w:rsidRPr="00591ABB">
        <w:t xml:space="preserve"> </w:t>
      </w:r>
      <w:r w:rsidR="001E418B" w:rsidRPr="00591ABB">
        <w:t xml:space="preserve"> </w:t>
      </w:r>
      <w:r w:rsidR="001B7410" w:rsidRPr="00591ABB">
        <w:t>Коэффициенты полезного действия:</w:t>
      </w:r>
    </w:p>
    <w:p w:rsidR="00842B2B" w:rsidRPr="00591ABB" w:rsidRDefault="00842B2B" w:rsidP="00F73D71">
      <w:pPr>
        <w:spacing w:line="360" w:lineRule="atLeast"/>
        <w:ind w:firstLine="709"/>
      </w:pPr>
    </w:p>
    <w:p w:rsidR="001B7410" w:rsidRDefault="001C7B23" w:rsidP="00F73D71">
      <w:pPr>
        <w:spacing w:line="360" w:lineRule="atLeast"/>
        <w:ind w:firstLine="709"/>
      </w:pPr>
      <w:r>
        <w:t>Т</w:t>
      </w:r>
      <w:r w:rsidR="001B7410" w:rsidRPr="006169EB">
        <w:t xml:space="preserve">ермический </w:t>
      </w:r>
      <w:r w:rsidR="003D2638">
        <w:t>КПД</w:t>
      </w:r>
      <w:r w:rsidR="001B7410" w:rsidRPr="006169EB">
        <w:t xml:space="preserve"> цикл</w:t>
      </w:r>
      <w:r w:rsidR="006842D7">
        <w:t>а</w:t>
      </w:r>
      <w:r w:rsidR="00842B2B">
        <w:t>:</w:t>
      </w:r>
    </w:p>
    <w:p w:rsidR="006842D7" w:rsidRPr="00DC64B3" w:rsidRDefault="001C7B23" w:rsidP="00F73D71">
      <w:pPr>
        <w:spacing w:line="360" w:lineRule="atLeast"/>
        <w:ind w:firstLine="709"/>
        <w:jc w:val="center"/>
      </w:pPr>
      <w:r w:rsidRPr="007C184B">
        <w:rPr>
          <w:position w:val="-64"/>
          <w:lang w:val="en-US"/>
        </w:rPr>
        <w:object w:dxaOrig="1840" w:dyaOrig="1080">
          <v:shape id="_x0000_i1045" type="#_x0000_t75" style="width:104.9pt;height:60.65pt" o:ole="">
            <v:imagedata r:id="rId64" o:title=""/>
          </v:shape>
          <o:OLEObject Type="Embed" ProgID="Equation.3" ShapeID="_x0000_i1045" DrawAspect="Content" ObjectID="_1453047103" r:id="rId65"/>
        </w:object>
      </w:r>
    </w:p>
    <w:p w:rsidR="00C026AD" w:rsidRDefault="00C026AD" w:rsidP="00F73D71">
      <w:pPr>
        <w:spacing w:line="360" w:lineRule="atLeast"/>
        <w:ind w:firstLine="709"/>
      </w:pPr>
    </w:p>
    <w:p w:rsidR="00985E5D" w:rsidRPr="001C7B23" w:rsidRDefault="005232EE" w:rsidP="001C7B23">
      <w:pPr>
        <w:spacing w:line="360" w:lineRule="atLeast"/>
      </w:pPr>
      <w:r>
        <w:t>з</w:t>
      </w:r>
      <w:r w:rsidR="001B7410" w:rsidRPr="006169EB">
        <w:t xml:space="preserve">десь </w:t>
      </w:r>
      <w:r w:rsidR="00091FE4">
        <w:t xml:space="preserve"> </w:t>
      </w:r>
      <w:r w:rsidR="007010E7">
        <w:t xml:space="preserve"> </w:t>
      </w:r>
      <w:r w:rsidR="00C026AD" w:rsidRPr="001C7B23">
        <w:rPr>
          <w:i/>
          <w:sz w:val="32"/>
        </w:rPr>
        <w:t>π</w:t>
      </w:r>
      <w:r w:rsidR="00C026AD" w:rsidRPr="001C7B23">
        <w:rPr>
          <w:sz w:val="32"/>
          <w:vertAlign w:val="subscript"/>
        </w:rPr>
        <w:t>0</w:t>
      </w:r>
      <w:r w:rsidR="00C026AD" w:rsidRPr="001C7B23">
        <w:rPr>
          <w:sz w:val="32"/>
          <w:vertAlign w:val="superscript"/>
        </w:rPr>
        <w:t xml:space="preserve">* </w:t>
      </w:r>
      <w:r w:rsidR="00C026AD" w:rsidRPr="001C7B23">
        <w:rPr>
          <w:sz w:val="32"/>
        </w:rPr>
        <w:t xml:space="preserve">= </w:t>
      </w:r>
      <w:r w:rsidR="00C026AD" w:rsidRPr="001C7B23">
        <w:rPr>
          <w:i/>
          <w:sz w:val="32"/>
        </w:rPr>
        <w:t>π</w:t>
      </w:r>
      <w:r w:rsidR="00C026AD" w:rsidRPr="001C7B23">
        <w:rPr>
          <w:sz w:val="32"/>
          <w:vertAlign w:val="subscript"/>
        </w:rPr>
        <w:t>к</w:t>
      </w:r>
      <w:r w:rsidR="00C026AD" w:rsidRPr="001C7B23">
        <w:rPr>
          <w:sz w:val="32"/>
          <w:vertAlign w:val="superscript"/>
        </w:rPr>
        <w:t>*</w:t>
      </w:r>
      <w:r w:rsidR="00C026AD" w:rsidRPr="001C7B23">
        <w:rPr>
          <w:sz w:val="32"/>
        </w:rPr>
        <w:t xml:space="preserve"> </w:t>
      </w:r>
      <w:r w:rsidR="00C026AD">
        <w:t xml:space="preserve">= </w:t>
      </w:r>
      <w:r w:rsidR="00C026AD" w:rsidRPr="00C026AD">
        <w:rPr>
          <w:i/>
        </w:rPr>
        <w:t>Р</w:t>
      </w:r>
      <w:r w:rsidR="00C026AD">
        <w:rPr>
          <w:vertAlign w:val="subscript"/>
        </w:rPr>
        <w:t>к</w:t>
      </w:r>
      <w:r w:rsidR="00C026AD">
        <w:rPr>
          <w:vertAlign w:val="superscript"/>
        </w:rPr>
        <w:t xml:space="preserve">* </w:t>
      </w:r>
      <w:r w:rsidR="00C026AD">
        <w:t xml:space="preserve">/ </w:t>
      </w:r>
      <w:r w:rsidR="00C026AD" w:rsidRPr="00C026AD">
        <w:rPr>
          <w:i/>
        </w:rPr>
        <w:t>Р</w:t>
      </w:r>
      <w:r w:rsidR="00C026AD">
        <w:rPr>
          <w:vertAlign w:val="subscript"/>
        </w:rPr>
        <w:t>в</w:t>
      </w:r>
      <w:r w:rsidR="00C026AD">
        <w:rPr>
          <w:vertAlign w:val="superscript"/>
        </w:rPr>
        <w:t>*</w:t>
      </w:r>
      <w:r w:rsidR="00C026AD">
        <w:t xml:space="preserve">, а  </w:t>
      </w:r>
      <w:r w:rsidR="00C026AD" w:rsidRPr="00C026AD">
        <w:rPr>
          <w:i/>
        </w:rPr>
        <w:t>Р</w:t>
      </w:r>
      <w:r w:rsidR="00C026AD">
        <w:rPr>
          <w:vertAlign w:val="subscript"/>
        </w:rPr>
        <w:t>к</w:t>
      </w:r>
      <w:r w:rsidR="00C026AD">
        <w:rPr>
          <w:vertAlign w:val="superscript"/>
        </w:rPr>
        <w:t xml:space="preserve">* </w:t>
      </w:r>
      <w:r w:rsidR="00C026AD">
        <w:t xml:space="preserve">= </w:t>
      </w:r>
      <w:r w:rsidR="00C026AD" w:rsidRPr="00C026AD">
        <w:rPr>
          <w:i/>
        </w:rPr>
        <w:t>Р</w:t>
      </w:r>
      <w:r w:rsidR="00C026AD">
        <w:rPr>
          <w:vertAlign w:val="subscript"/>
        </w:rPr>
        <w:t xml:space="preserve">к </w:t>
      </w:r>
      <w:r w:rsidR="00C026AD">
        <w:t>/</w:t>
      </w:r>
      <w:r w:rsidR="00C026AD">
        <w:rPr>
          <w:vertAlign w:val="subscript"/>
        </w:rPr>
        <w:t xml:space="preserve"> </w:t>
      </w:r>
      <w:r w:rsidR="00C026AD" w:rsidRPr="001C7B23">
        <w:rPr>
          <w:i/>
          <w:sz w:val="32"/>
        </w:rPr>
        <w:t>π</w:t>
      </w:r>
      <w:r w:rsidR="00C026AD" w:rsidRPr="001C7B23">
        <w:rPr>
          <w:sz w:val="32"/>
        </w:rPr>
        <w:t xml:space="preserve"> (</w:t>
      </w:r>
      <w:r w:rsidR="00C026AD" w:rsidRPr="001C7B23">
        <w:rPr>
          <w:i/>
          <w:sz w:val="32"/>
        </w:rPr>
        <w:t>λ</w:t>
      </w:r>
      <w:r w:rsidR="00C026AD" w:rsidRPr="001C7B23">
        <w:rPr>
          <w:sz w:val="32"/>
          <w:vertAlign w:val="subscript"/>
        </w:rPr>
        <w:t>к</w:t>
      </w:r>
      <w:r w:rsidR="00C026AD" w:rsidRPr="001C7B23">
        <w:rPr>
          <w:sz w:val="32"/>
        </w:rPr>
        <w:t>)</w:t>
      </w:r>
      <w:r w:rsidR="001C7B23">
        <w:rPr>
          <w:sz w:val="32"/>
        </w:rPr>
        <w:t xml:space="preserve">, </w:t>
      </w:r>
      <w:r w:rsidR="001C7B23" w:rsidRPr="001C7B23">
        <w:t xml:space="preserve">где </w:t>
      </w:r>
      <w:r w:rsidR="001C7B23" w:rsidRPr="00C026AD">
        <w:rPr>
          <w:i/>
        </w:rPr>
        <w:t>Р</w:t>
      </w:r>
      <w:r w:rsidR="001C7B23">
        <w:rPr>
          <w:vertAlign w:val="subscript"/>
        </w:rPr>
        <w:t>к</w:t>
      </w:r>
      <w:r w:rsidR="001C7B23">
        <w:t xml:space="preserve"> </w:t>
      </w:r>
      <w:r w:rsidR="00372AFD">
        <w:t>–</w:t>
      </w:r>
      <w:r w:rsidR="001C7B23">
        <w:t xml:space="preserve"> </w:t>
      </w:r>
      <w:r w:rsidR="00372AFD">
        <w:t>статическое давление за компрессором.</w:t>
      </w:r>
    </w:p>
    <w:p w:rsidR="00C026AD" w:rsidRDefault="00C026AD" w:rsidP="00F73D71">
      <w:pPr>
        <w:spacing w:line="360" w:lineRule="atLeast"/>
        <w:ind w:firstLine="709"/>
      </w:pPr>
    </w:p>
    <w:p w:rsidR="006842D7" w:rsidRDefault="001C7B23" w:rsidP="00F73D71">
      <w:pPr>
        <w:spacing w:line="360" w:lineRule="atLeast"/>
        <w:ind w:firstLine="709"/>
      </w:pPr>
      <w:r>
        <w:t>Э</w:t>
      </w:r>
      <w:r w:rsidR="001B7410" w:rsidRPr="006169EB">
        <w:t>ффективный</w:t>
      </w:r>
      <w:r w:rsidR="006842D7">
        <w:t xml:space="preserve"> </w:t>
      </w:r>
      <w:r w:rsidR="003D2638">
        <w:t>КПД</w:t>
      </w:r>
      <w:r w:rsidR="00842B2B">
        <w:t xml:space="preserve"> ГТД:</w:t>
      </w:r>
    </w:p>
    <w:p w:rsidR="001B7410" w:rsidRPr="006169EB" w:rsidRDefault="001C7B23" w:rsidP="00F73D71">
      <w:pPr>
        <w:spacing w:line="360" w:lineRule="atLeast"/>
        <w:ind w:firstLine="709"/>
        <w:jc w:val="center"/>
      </w:pPr>
      <w:r w:rsidRPr="00482160">
        <w:rPr>
          <w:position w:val="-30"/>
          <w:lang w:val="en-US"/>
        </w:rPr>
        <w:object w:dxaOrig="1440" w:dyaOrig="680">
          <v:shape id="_x0000_i1046" type="#_x0000_t75" style="width:108.85pt;height:51pt" o:ole="">
            <v:imagedata r:id="rId66" o:title=""/>
          </v:shape>
          <o:OLEObject Type="Embed" ProgID="Equation.3" ShapeID="_x0000_i1046" DrawAspect="Content" ObjectID="_1453047104" r:id="rId67"/>
        </w:object>
      </w:r>
    </w:p>
    <w:p w:rsidR="001B7410" w:rsidRPr="007010E7" w:rsidRDefault="005232EE" w:rsidP="001C7B23">
      <w:pPr>
        <w:spacing w:line="360" w:lineRule="atLeast"/>
      </w:pPr>
      <w:r>
        <w:t>з</w:t>
      </w:r>
      <w:r w:rsidR="001B7410" w:rsidRPr="006169EB">
        <w:t xml:space="preserve">десь </w:t>
      </w:r>
      <w:r w:rsidR="006D4E0E" w:rsidRPr="007C184B">
        <w:rPr>
          <w:i/>
        </w:rPr>
        <w:t>Н</w:t>
      </w:r>
      <w:r w:rsidR="002363DE" w:rsidRPr="008B1921">
        <w:rPr>
          <w:i/>
          <w:sz w:val="36"/>
          <w:szCs w:val="36"/>
          <w:vertAlign w:val="subscript"/>
          <w:lang w:val="en-US"/>
        </w:rPr>
        <w:t>u</w:t>
      </w:r>
      <w:r w:rsidR="006D4E0E">
        <w:t>=</w:t>
      </w:r>
      <w:r w:rsidR="00213F98">
        <w:t xml:space="preserve"> </w:t>
      </w:r>
      <w:r w:rsidR="006D4E0E">
        <w:t>43</w:t>
      </w:r>
      <w:r w:rsidR="00482160" w:rsidRPr="006D4E0E">
        <w:rPr>
          <w:position w:val="-6"/>
        </w:rPr>
        <w:object w:dxaOrig="460" w:dyaOrig="320">
          <v:shape id="_x0000_i1047" type="#_x0000_t75" style="width:23.25pt;height:16.45pt" o:ole="">
            <v:imagedata r:id="rId68" o:title=""/>
          </v:shape>
          <o:OLEObject Type="Embed" ProgID="Equation.3" ShapeID="_x0000_i1047" DrawAspect="Content" ObjectID="_1453047105" r:id="rId69"/>
        </w:object>
      </w:r>
      <w:r w:rsidR="001B7410" w:rsidRPr="006169EB">
        <w:t xml:space="preserve"> </w:t>
      </w:r>
      <w:r w:rsidR="00482160">
        <w:t>к</w:t>
      </w:r>
      <w:r w:rsidR="001B7410" w:rsidRPr="006169EB">
        <w:t>Д</w:t>
      </w:r>
      <w:r w:rsidR="006D4E0E">
        <w:t>ж</w:t>
      </w:r>
      <w:r w:rsidR="001B7410" w:rsidRPr="006169EB">
        <w:t>/кг;</w:t>
      </w:r>
      <w:r w:rsidR="007010E7">
        <w:t xml:space="preserve">  </w:t>
      </w:r>
      <w:r w:rsidR="00482160">
        <w:rPr>
          <w:lang w:val="en-US"/>
        </w:rPr>
        <w:t>G</w:t>
      </w:r>
      <w:r w:rsidR="00482160">
        <w:rPr>
          <w:vertAlign w:val="subscript"/>
        </w:rPr>
        <w:t>Т</w:t>
      </w:r>
      <w:r w:rsidR="00372AFD">
        <w:rPr>
          <w:vertAlign w:val="subscript"/>
        </w:rPr>
        <w:t xml:space="preserve">  </w:t>
      </w:r>
      <w:r w:rsidR="00372AFD">
        <w:t xml:space="preserve">в </w:t>
      </w:r>
      <w:r w:rsidR="00482160">
        <w:t xml:space="preserve"> кг/с</w:t>
      </w:r>
      <w:r w:rsidR="007010E7">
        <w:t>;</w:t>
      </w:r>
    </w:p>
    <w:p w:rsidR="008E40E7" w:rsidRDefault="008E40E7" w:rsidP="00F73D71">
      <w:pPr>
        <w:spacing w:line="360" w:lineRule="atLeast"/>
        <w:ind w:firstLine="709"/>
        <w:jc w:val="center"/>
      </w:pPr>
    </w:p>
    <w:p w:rsidR="00213F98" w:rsidRDefault="001C7B23" w:rsidP="001C7B23">
      <w:pPr>
        <w:spacing w:line="360" w:lineRule="atLeast"/>
        <w:ind w:firstLine="709"/>
      </w:pPr>
      <w:r>
        <w:t>К</w:t>
      </w:r>
      <w:r w:rsidR="001B7410" w:rsidRPr="006169EB">
        <w:t>оэффициент восстановления полного давления во входном устройстве</w:t>
      </w:r>
      <w:r w:rsidR="00842B2B">
        <w:t>:</w:t>
      </w:r>
    </w:p>
    <w:p w:rsidR="00213F98" w:rsidRDefault="00213F98" w:rsidP="00F73D71">
      <w:pPr>
        <w:spacing w:line="360" w:lineRule="atLeast"/>
        <w:ind w:firstLine="709"/>
        <w:jc w:val="center"/>
      </w:pPr>
    </w:p>
    <w:p w:rsidR="001B7410" w:rsidRPr="006169EB" w:rsidRDefault="00EE0921" w:rsidP="00F73D71">
      <w:pPr>
        <w:spacing w:line="360" w:lineRule="atLeast"/>
        <w:ind w:firstLine="709"/>
        <w:jc w:val="center"/>
      </w:pPr>
      <w:r>
        <w:t>σ</w:t>
      </w:r>
      <w:r>
        <w:rPr>
          <w:vertAlign w:val="superscript"/>
        </w:rPr>
        <w:t>*</w:t>
      </w:r>
      <w:r>
        <w:rPr>
          <w:vertAlign w:val="subscript"/>
        </w:rPr>
        <w:t xml:space="preserve">вх </w:t>
      </w:r>
      <w:r w:rsidRPr="00EE0921">
        <w:t xml:space="preserve">= </w:t>
      </w:r>
      <w:r>
        <w:rPr>
          <w:i/>
        </w:rPr>
        <w:t>Р</w:t>
      </w:r>
      <w:r>
        <w:rPr>
          <w:i/>
          <w:vertAlign w:val="superscript"/>
        </w:rPr>
        <w:t>*</w:t>
      </w:r>
      <w:r>
        <w:rPr>
          <w:vertAlign w:val="subscript"/>
        </w:rPr>
        <w:t xml:space="preserve">в </w:t>
      </w:r>
      <w:r w:rsidRPr="00EE0921">
        <w:t>/</w:t>
      </w:r>
      <w:r>
        <w:rPr>
          <w:i/>
        </w:rPr>
        <w:t>Р</w:t>
      </w:r>
      <w:r>
        <w:rPr>
          <w:i/>
          <w:vertAlign w:val="superscript"/>
        </w:rPr>
        <w:t>*</w:t>
      </w:r>
      <w:r w:rsidR="001C7B23">
        <w:rPr>
          <w:vertAlign w:val="subscript"/>
        </w:rPr>
        <w:t>0</w:t>
      </w:r>
      <w:r w:rsidR="001C7B23">
        <w:t>,</w:t>
      </w:r>
    </w:p>
    <w:p w:rsidR="008E40E7" w:rsidRDefault="008E40E7" w:rsidP="00F73D71">
      <w:pPr>
        <w:spacing w:line="360" w:lineRule="atLeast"/>
        <w:ind w:firstLine="709"/>
      </w:pPr>
    </w:p>
    <w:p w:rsidR="001B7410" w:rsidRDefault="001C7B23" w:rsidP="00F73D71">
      <w:pPr>
        <w:spacing w:line="360" w:lineRule="atLeast"/>
        <w:ind w:firstLine="709"/>
      </w:pPr>
      <w:r>
        <w:t>А</w:t>
      </w:r>
      <w:r w:rsidR="001B7410" w:rsidRPr="006169EB">
        <w:t xml:space="preserve">диабатический </w:t>
      </w:r>
      <w:r w:rsidR="003D2638">
        <w:t>КПД</w:t>
      </w:r>
      <w:r w:rsidR="001B7410" w:rsidRPr="006169EB">
        <w:t xml:space="preserve"> к</w:t>
      </w:r>
      <w:r w:rsidR="006842D7">
        <w:t>омпрессора</w:t>
      </w:r>
      <w:r w:rsidR="00842B2B">
        <w:t>:</w:t>
      </w:r>
    </w:p>
    <w:p w:rsidR="006842D7" w:rsidRPr="006D4E0E" w:rsidRDefault="00985E5D" w:rsidP="00F73D71">
      <w:pPr>
        <w:spacing w:line="360" w:lineRule="atLeast"/>
        <w:ind w:firstLine="709"/>
        <w:jc w:val="center"/>
      </w:pPr>
      <w:r w:rsidRPr="00985E5D">
        <w:rPr>
          <w:position w:val="-40"/>
          <w:lang w:val="en-US"/>
        </w:rPr>
        <w:object w:dxaOrig="2180" w:dyaOrig="1180">
          <v:shape id="_x0000_i1048" type="#_x0000_t75" style="width:109.4pt;height:58.4pt" o:ole="">
            <v:imagedata r:id="rId70" o:title=""/>
          </v:shape>
          <o:OLEObject Type="Embed" ProgID="Equation.3" ShapeID="_x0000_i1048" DrawAspect="Content" ObjectID="_1453047106" r:id="rId71"/>
        </w:object>
      </w:r>
      <w:r w:rsidR="006D4E0E">
        <w:t>;</w:t>
      </w:r>
    </w:p>
    <w:p w:rsidR="00842B2B" w:rsidRDefault="00842B2B" w:rsidP="00F73D71">
      <w:pPr>
        <w:spacing w:line="360" w:lineRule="atLeast"/>
        <w:ind w:firstLine="709"/>
      </w:pPr>
    </w:p>
    <w:p w:rsidR="001B7410" w:rsidRPr="006169EB" w:rsidRDefault="001C7B23" w:rsidP="00F73D71">
      <w:pPr>
        <w:spacing w:line="360" w:lineRule="atLeast"/>
        <w:ind w:firstLine="709"/>
      </w:pPr>
      <w:r>
        <w:t>К</w:t>
      </w:r>
      <w:r w:rsidR="001B7410" w:rsidRPr="006169EB">
        <w:t>оэффициент восстановления</w:t>
      </w:r>
      <w:r w:rsidR="000D6C84">
        <w:t xml:space="preserve"> </w:t>
      </w:r>
      <w:r w:rsidR="001B7410" w:rsidRPr="006169EB">
        <w:t>полного давления в камере сгорания</w:t>
      </w:r>
      <w:r w:rsidR="00842B2B">
        <w:t>:</w:t>
      </w:r>
    </w:p>
    <w:p w:rsidR="00213F98" w:rsidRDefault="00213F98" w:rsidP="00F73D71">
      <w:pPr>
        <w:spacing w:line="360" w:lineRule="atLeast"/>
        <w:ind w:firstLine="709"/>
        <w:jc w:val="center"/>
      </w:pPr>
    </w:p>
    <w:p w:rsidR="00EE0921" w:rsidRPr="006169EB" w:rsidRDefault="00EE0921" w:rsidP="00F73D71">
      <w:pPr>
        <w:spacing w:line="360" w:lineRule="atLeast"/>
        <w:ind w:firstLine="709"/>
        <w:jc w:val="center"/>
      </w:pPr>
      <w:r>
        <w:t>σ</w:t>
      </w:r>
      <w:r>
        <w:rPr>
          <w:vertAlign w:val="superscript"/>
        </w:rPr>
        <w:t>*</w:t>
      </w:r>
      <w:r>
        <w:rPr>
          <w:vertAlign w:val="subscript"/>
        </w:rPr>
        <w:t xml:space="preserve">к.с. </w:t>
      </w:r>
      <w:r w:rsidRPr="00EE0921">
        <w:t xml:space="preserve">= </w:t>
      </w:r>
      <w:r>
        <w:rPr>
          <w:i/>
        </w:rPr>
        <w:t>Р</w:t>
      </w:r>
      <w:r>
        <w:rPr>
          <w:i/>
          <w:vertAlign w:val="superscript"/>
        </w:rPr>
        <w:t>*</w:t>
      </w:r>
      <w:r>
        <w:rPr>
          <w:vertAlign w:val="subscript"/>
        </w:rPr>
        <w:t xml:space="preserve">г </w:t>
      </w:r>
      <w:r w:rsidRPr="00EE0921">
        <w:t>/</w:t>
      </w:r>
      <w:r w:rsidR="004045E3">
        <w:t xml:space="preserve"> </w:t>
      </w:r>
      <w:r>
        <w:rPr>
          <w:i/>
        </w:rPr>
        <w:t>Р</w:t>
      </w:r>
      <w:r>
        <w:rPr>
          <w:i/>
          <w:vertAlign w:val="superscript"/>
        </w:rPr>
        <w:t>*</w:t>
      </w:r>
      <w:r>
        <w:rPr>
          <w:vertAlign w:val="subscript"/>
        </w:rPr>
        <w:t>к</w:t>
      </w:r>
      <w:r w:rsidR="004045E3">
        <w:rPr>
          <w:vertAlign w:val="subscript"/>
        </w:rPr>
        <w:t xml:space="preserve"> </w:t>
      </w:r>
      <w:r w:rsidRPr="006169EB">
        <w:t>;</w:t>
      </w:r>
    </w:p>
    <w:p w:rsidR="00EE0921" w:rsidRDefault="00EE0921" w:rsidP="00F73D71">
      <w:pPr>
        <w:spacing w:line="360" w:lineRule="atLeast"/>
        <w:ind w:firstLine="709"/>
      </w:pPr>
    </w:p>
    <w:p w:rsidR="001B7410" w:rsidRDefault="001C7B23" w:rsidP="00F73D71">
      <w:pPr>
        <w:spacing w:line="360" w:lineRule="atLeast"/>
        <w:ind w:firstLine="709"/>
      </w:pPr>
      <w:r>
        <w:t>А</w:t>
      </w:r>
      <w:r w:rsidR="001B7410" w:rsidRPr="006169EB">
        <w:t xml:space="preserve">диабатический </w:t>
      </w:r>
      <w:r w:rsidR="003D2638">
        <w:t>КПД</w:t>
      </w:r>
      <w:r w:rsidR="001B7410" w:rsidRPr="006169EB">
        <w:t xml:space="preserve"> турбины</w:t>
      </w:r>
      <w:r w:rsidR="00842B2B">
        <w:t>:</w:t>
      </w:r>
    </w:p>
    <w:p w:rsidR="008E40E7" w:rsidRDefault="008E40E7" w:rsidP="00F73D71">
      <w:pPr>
        <w:spacing w:line="360" w:lineRule="atLeast"/>
        <w:ind w:firstLine="709"/>
      </w:pPr>
    </w:p>
    <w:p w:rsidR="008E40E7" w:rsidRDefault="006A6189" w:rsidP="00F73D71">
      <w:pPr>
        <w:spacing w:line="360" w:lineRule="atLeast"/>
        <w:ind w:firstLine="709"/>
        <w:jc w:val="center"/>
      </w:pPr>
      <w:r w:rsidRPr="008E40E7">
        <w:rPr>
          <w:position w:val="-44"/>
          <w:lang w:val="en-US"/>
        </w:rPr>
        <w:object w:dxaOrig="2200" w:dyaOrig="859">
          <v:shape id="_x0000_i1049" type="#_x0000_t75" style="width:142.3pt;height:55.55pt" o:ole="">
            <v:imagedata r:id="rId72" o:title=""/>
          </v:shape>
          <o:OLEObject Type="Embed" ProgID="Equation.3" ShapeID="_x0000_i1049" DrawAspect="Content" ObjectID="_1453047107" r:id="rId73"/>
        </w:object>
      </w:r>
    </w:p>
    <w:p w:rsidR="000D6C84" w:rsidRPr="008E40E7" w:rsidRDefault="008E40E7" w:rsidP="00F73D71">
      <w:pPr>
        <w:spacing w:line="360" w:lineRule="atLeast"/>
        <w:ind w:firstLine="709"/>
        <w:jc w:val="center"/>
      </w:pPr>
      <w:r>
        <w:rPr>
          <w:position w:val="-44"/>
        </w:rPr>
        <w:t xml:space="preserve">   </w:t>
      </w:r>
    </w:p>
    <w:p w:rsidR="001B7410" w:rsidRDefault="001B7410" w:rsidP="00380F1E">
      <w:pPr>
        <w:spacing w:line="360" w:lineRule="atLeast"/>
        <w:ind w:firstLine="709"/>
      </w:pPr>
      <w:r w:rsidRPr="006169EB">
        <w:lastRenderedPageBreak/>
        <w:t>Полученные</w:t>
      </w:r>
      <w:r w:rsidR="00591ABB">
        <w:t xml:space="preserve"> </w:t>
      </w:r>
      <w:r w:rsidRPr="006169EB">
        <w:t>экспериментальные</w:t>
      </w:r>
      <w:r w:rsidR="00591ABB">
        <w:t xml:space="preserve"> </w:t>
      </w:r>
      <w:r w:rsidRPr="006169EB">
        <w:t>результаты</w:t>
      </w:r>
      <w:r w:rsidR="00591ABB">
        <w:t xml:space="preserve"> </w:t>
      </w:r>
      <w:r w:rsidRPr="006169EB">
        <w:t>представляют собой параметры двигателя</w:t>
      </w:r>
      <w:r w:rsidR="00591ABB">
        <w:t xml:space="preserve"> </w:t>
      </w:r>
      <w:r w:rsidR="00DB469D">
        <w:t>при</w:t>
      </w:r>
      <w:r w:rsidR="00591ABB">
        <w:t xml:space="preserve"> </w:t>
      </w:r>
      <w:r w:rsidR="00DB469D" w:rsidRPr="00591ABB">
        <w:rPr>
          <w:color w:val="000000"/>
        </w:rPr>
        <w:t>данных</w:t>
      </w:r>
      <w:r w:rsidR="00DB469D" w:rsidRPr="00F3252B">
        <w:rPr>
          <w:color w:val="FF0000"/>
        </w:rPr>
        <w:t xml:space="preserve"> </w:t>
      </w:r>
      <w:r w:rsidR="00DB469D">
        <w:t>атмосферных условиях.</w:t>
      </w:r>
    </w:p>
    <w:p w:rsidR="00DB469D" w:rsidRPr="00533FBD" w:rsidRDefault="00F73D71" w:rsidP="00380F1E">
      <w:pPr>
        <w:spacing w:line="360" w:lineRule="atLeast"/>
        <w:ind w:firstLine="709"/>
      </w:pPr>
      <w:r>
        <w:t>1.</w:t>
      </w:r>
      <w:r w:rsidR="004208F8" w:rsidRPr="00533FBD">
        <w:t>4.2.</w:t>
      </w:r>
      <w:r w:rsidR="00D736F0" w:rsidRPr="00533FBD">
        <w:t>1</w:t>
      </w:r>
      <w:r w:rsidR="00482160">
        <w:t>4</w:t>
      </w:r>
      <w:r w:rsidR="00D736F0" w:rsidRPr="00533FBD">
        <w:t>. Все</w:t>
      </w:r>
      <w:r w:rsidR="00DB469D" w:rsidRPr="00533FBD">
        <w:t xml:space="preserve"> расчеты </w:t>
      </w:r>
      <w:r w:rsidR="00D736F0" w:rsidRPr="00533FBD">
        <w:t>по п.</w:t>
      </w:r>
      <w:r w:rsidR="00372AFD">
        <w:t xml:space="preserve"> </w:t>
      </w:r>
      <w:r w:rsidR="00D736F0" w:rsidRPr="00533FBD">
        <w:t>п.</w:t>
      </w:r>
      <w:r w:rsidR="009F3BC0">
        <w:t xml:space="preserve"> </w:t>
      </w:r>
      <w:r>
        <w:t>1.</w:t>
      </w:r>
      <w:r w:rsidR="00591ABB" w:rsidRPr="00533FBD">
        <w:t>4.2.</w:t>
      </w:r>
      <w:r w:rsidR="00D736F0" w:rsidRPr="00533FBD">
        <w:t>1÷</w:t>
      </w:r>
      <w:r w:rsidR="00372AFD">
        <w:t>1.4.2.</w:t>
      </w:r>
      <w:r w:rsidR="00D736F0" w:rsidRPr="00533FBD">
        <w:t>1</w:t>
      </w:r>
      <w:r w:rsidR="00482160">
        <w:t>3</w:t>
      </w:r>
      <w:r w:rsidR="00812B5F" w:rsidRPr="00533FBD">
        <w:t xml:space="preserve"> производятся </w:t>
      </w:r>
      <w:r w:rsidR="00812B5F" w:rsidRPr="00533FBD">
        <w:rPr>
          <w:color w:val="000000"/>
        </w:rPr>
        <w:t>с помощью</w:t>
      </w:r>
      <w:r w:rsidR="00010EEA">
        <w:rPr>
          <w:color w:val="000000"/>
        </w:rPr>
        <w:t xml:space="preserve"> </w:t>
      </w:r>
      <w:r w:rsidR="00812B5F" w:rsidRPr="00533FBD">
        <w:rPr>
          <w:color w:val="000000"/>
        </w:rPr>
        <w:t>калькулятора</w:t>
      </w:r>
      <w:r w:rsidR="009F3BC0">
        <w:rPr>
          <w:color w:val="000000"/>
        </w:rPr>
        <w:t xml:space="preserve">, номограммы (рис. </w:t>
      </w:r>
      <w:r w:rsidR="00372AFD">
        <w:rPr>
          <w:color w:val="000000"/>
        </w:rPr>
        <w:t>1.</w:t>
      </w:r>
      <w:r w:rsidR="002D7C11">
        <w:rPr>
          <w:color w:val="000000"/>
        </w:rPr>
        <w:t>10</w:t>
      </w:r>
      <w:r w:rsidR="009F3BC0">
        <w:rPr>
          <w:color w:val="000000"/>
        </w:rPr>
        <w:t xml:space="preserve">) и таблиц </w:t>
      </w:r>
      <w:r w:rsidR="004A495E">
        <w:rPr>
          <w:color w:val="000000"/>
        </w:rPr>
        <w:t>ГДФ</w:t>
      </w:r>
      <w:r w:rsidR="00BA681E">
        <w:rPr>
          <w:color w:val="000000"/>
        </w:rPr>
        <w:t>, а д</w:t>
      </w:r>
      <w:r w:rsidR="00F65CAF" w:rsidRPr="00F65CAF">
        <w:rPr>
          <w:color w:val="000000"/>
        </w:rPr>
        <w:t>ля</w:t>
      </w:r>
      <w:r w:rsidR="00F65CAF">
        <w:rPr>
          <w:color w:val="000000"/>
        </w:rPr>
        <w:t xml:space="preserve"> и</w:t>
      </w:r>
      <w:r w:rsidR="00F65CAF">
        <w:t xml:space="preserve">дентификации </w:t>
      </w:r>
      <w:r w:rsidR="00010EEA">
        <w:t>произведенных</w:t>
      </w:r>
      <w:r w:rsidR="00BA681E">
        <w:t xml:space="preserve"> </w:t>
      </w:r>
      <w:r w:rsidR="00842B2B" w:rsidRPr="00533FBD">
        <w:t>расчетов</w:t>
      </w:r>
      <w:r w:rsidR="00F65CAF">
        <w:t xml:space="preserve"> используется </w:t>
      </w:r>
      <w:r w:rsidR="009F3BC0">
        <w:t xml:space="preserve">математическая модель </w:t>
      </w:r>
      <w:r w:rsidR="00E3484E">
        <w:t>ГТД</w:t>
      </w:r>
      <w:r w:rsidR="00A132A4">
        <w:t xml:space="preserve"> </w:t>
      </w:r>
      <w:r w:rsidR="00A132A4">
        <w:rPr>
          <w:b/>
        </w:rPr>
        <w:t>ТГ-</w:t>
      </w:r>
      <w:r w:rsidR="00A132A4" w:rsidRPr="00E02354">
        <w:rPr>
          <w:b/>
        </w:rPr>
        <w:t>1</w:t>
      </w:r>
      <w:r w:rsidR="00A132A4">
        <w:rPr>
          <w:b/>
        </w:rPr>
        <w:t>6М</w:t>
      </w:r>
      <w:r w:rsidR="00BA681E">
        <w:t>,</w:t>
      </w:r>
      <w:r w:rsidR="00BA681E" w:rsidRPr="00BA681E">
        <w:t xml:space="preserve"> </w:t>
      </w:r>
      <w:r w:rsidR="00BA681E">
        <w:t>которая составляется лицензионной программ</w:t>
      </w:r>
      <w:r w:rsidR="0034359E">
        <w:t>ой</w:t>
      </w:r>
      <w:r w:rsidR="004D6BAE" w:rsidRPr="00533FBD">
        <w:t xml:space="preserve"> </w:t>
      </w:r>
      <w:r w:rsidR="00213F98">
        <w:t xml:space="preserve">ПК </w:t>
      </w:r>
      <w:r w:rsidR="00E63E44" w:rsidRPr="00533FBD">
        <w:t>АС</w:t>
      </w:r>
      <w:r w:rsidR="007C632E">
        <w:t xml:space="preserve"> </w:t>
      </w:r>
      <w:r w:rsidR="004D6BAE" w:rsidRPr="00533FBD">
        <w:t>ГРЭ</w:t>
      </w:r>
      <w:r w:rsidR="00E63E44" w:rsidRPr="00533FBD">
        <w:t>Т</w:t>
      </w:r>
      <w:r w:rsidR="007C632E">
        <w:t xml:space="preserve"> (газодинамические расчеты энергетических турбомашин)</w:t>
      </w:r>
      <w:r w:rsidR="00BA681E">
        <w:t>.</w:t>
      </w:r>
    </w:p>
    <w:p w:rsidR="00B271C2" w:rsidRPr="00533FBD" w:rsidRDefault="00B271C2" w:rsidP="00F73D71">
      <w:pPr>
        <w:spacing w:line="360" w:lineRule="atLeast"/>
        <w:ind w:firstLine="709"/>
      </w:pPr>
    </w:p>
    <w:p w:rsidR="001B7410" w:rsidRPr="00D224EC" w:rsidRDefault="00780065" w:rsidP="00DA22BE">
      <w:pPr>
        <w:spacing w:line="360" w:lineRule="atLeast"/>
        <w:ind w:firstLine="567"/>
        <w:jc w:val="center"/>
        <w:rPr>
          <w:b/>
        </w:rPr>
      </w:pPr>
      <w:r w:rsidRPr="00D224EC">
        <w:rPr>
          <w:b/>
        </w:rPr>
        <w:t>5.</w:t>
      </w:r>
      <w:r w:rsidR="00A55F93" w:rsidRPr="00D224EC">
        <w:rPr>
          <w:b/>
        </w:rPr>
        <w:t xml:space="preserve"> </w:t>
      </w:r>
      <w:r w:rsidR="001B7410" w:rsidRPr="00D224EC">
        <w:rPr>
          <w:b/>
        </w:rPr>
        <w:t>Оф</w:t>
      </w:r>
      <w:r w:rsidR="00141721" w:rsidRPr="00D224EC">
        <w:rPr>
          <w:b/>
        </w:rPr>
        <w:t>ормление</w:t>
      </w:r>
      <w:r w:rsidR="001B7410" w:rsidRPr="00D224EC">
        <w:rPr>
          <w:b/>
        </w:rPr>
        <w:t xml:space="preserve"> работы</w:t>
      </w:r>
    </w:p>
    <w:p w:rsidR="00E918F1" w:rsidRPr="00DA22BE" w:rsidRDefault="00E918F1" w:rsidP="00DA22BE">
      <w:pPr>
        <w:spacing w:line="360" w:lineRule="atLeast"/>
        <w:ind w:firstLine="567"/>
        <w:jc w:val="center"/>
        <w:rPr>
          <w:u w:val="single"/>
        </w:rPr>
      </w:pPr>
    </w:p>
    <w:p w:rsidR="001B7410" w:rsidRPr="006169EB" w:rsidRDefault="002363DE" w:rsidP="00380F1E">
      <w:pPr>
        <w:spacing w:line="360" w:lineRule="atLeast"/>
        <w:ind w:firstLine="709"/>
      </w:pPr>
      <w:r>
        <w:t>1.</w:t>
      </w:r>
      <w:r w:rsidR="002F0EBA">
        <w:t xml:space="preserve"> </w:t>
      </w:r>
      <w:r w:rsidR="001B7410" w:rsidRPr="006169EB">
        <w:t>Построить графики</w:t>
      </w:r>
      <w:r w:rsidR="002F0EBA">
        <w:t xml:space="preserve"> </w:t>
      </w:r>
      <w:r w:rsidR="001B7410" w:rsidRPr="006169EB">
        <w:t>изм</w:t>
      </w:r>
      <w:r w:rsidR="00BA681E">
        <w:t>енений</w:t>
      </w:r>
      <w:r w:rsidR="009720BE">
        <w:t xml:space="preserve"> </w:t>
      </w:r>
      <w:r w:rsidR="00CF4B40" w:rsidRPr="002F0EBA">
        <w:t xml:space="preserve">давления </w:t>
      </w:r>
      <w:r w:rsidR="00372AFD">
        <w:t>(</w:t>
      </w:r>
      <w:r w:rsidR="00CF4B40" w:rsidRPr="002F0EBA">
        <w:t>в</w:t>
      </w:r>
      <w:r w:rsidR="002F0EBA" w:rsidRPr="002F0EBA">
        <w:t xml:space="preserve"> </w:t>
      </w:r>
      <w:r w:rsidR="00CF4B40" w:rsidRPr="002F0EBA">
        <w:t>МПа</w:t>
      </w:r>
      <w:r w:rsidR="00372AFD">
        <w:t>)</w:t>
      </w:r>
      <w:r w:rsidR="00F95815" w:rsidRPr="002F0EBA">
        <w:t>,</w:t>
      </w:r>
      <w:r w:rsidR="001B7410" w:rsidRPr="002F0EBA">
        <w:t xml:space="preserve"> </w:t>
      </w:r>
      <w:r w:rsidR="00CF4B40" w:rsidRPr="002F0EBA">
        <w:t>температуры</w:t>
      </w:r>
      <w:r w:rsidR="002F0EBA">
        <w:t xml:space="preserve"> град</w:t>
      </w:r>
      <w:r w:rsidR="00372AFD">
        <w:t xml:space="preserve"> (в </w:t>
      </w:r>
      <w:r w:rsidR="00CF4B40" w:rsidRPr="002F0EBA">
        <w:t>К</w:t>
      </w:r>
      <w:r w:rsidR="00372AFD">
        <w:t>)</w:t>
      </w:r>
      <w:r w:rsidR="001B7410" w:rsidRPr="002F0EBA">
        <w:t>,</w:t>
      </w:r>
      <w:r w:rsidR="002F0EBA">
        <w:t xml:space="preserve"> </w:t>
      </w:r>
      <w:r w:rsidR="00CF4B40" w:rsidRPr="002F0EBA">
        <w:t>расход</w:t>
      </w:r>
      <w:r w:rsidR="002F0EBA">
        <w:t xml:space="preserve"> </w:t>
      </w:r>
      <w:r w:rsidR="00CF4B40" w:rsidRPr="002F0EBA">
        <w:t>рабочего</w:t>
      </w:r>
      <w:r w:rsidR="002F0EBA">
        <w:t xml:space="preserve"> </w:t>
      </w:r>
      <w:r w:rsidR="00CF4B40" w:rsidRPr="002F0EBA">
        <w:t xml:space="preserve">тела </w:t>
      </w:r>
      <w:r w:rsidR="00372AFD">
        <w:t>(</w:t>
      </w:r>
      <w:r w:rsidR="00CF4B40" w:rsidRPr="002F0EBA">
        <w:t>в кг/с</w:t>
      </w:r>
      <w:r w:rsidR="00372AFD">
        <w:t>)</w:t>
      </w:r>
      <w:r w:rsidR="001B7410" w:rsidRPr="00CF4B40">
        <w:rPr>
          <w:b/>
        </w:rPr>
        <w:t xml:space="preserve"> </w:t>
      </w:r>
      <w:r w:rsidR="00CF4B40">
        <w:t>в характерных сечениях</w:t>
      </w:r>
      <w:r w:rsidR="002F0EBA">
        <w:t xml:space="preserve"> </w:t>
      </w:r>
      <w:r w:rsidR="001B7410" w:rsidRPr="006169EB">
        <w:t>по</w:t>
      </w:r>
      <w:r w:rsidR="002F0EBA">
        <w:t xml:space="preserve"> </w:t>
      </w:r>
      <w:r w:rsidR="001B7410" w:rsidRPr="006169EB">
        <w:t>тракту двигателя.</w:t>
      </w:r>
    </w:p>
    <w:p w:rsidR="001B7410" w:rsidRPr="006169EB" w:rsidRDefault="002363DE" w:rsidP="00380F1E">
      <w:pPr>
        <w:spacing w:line="360" w:lineRule="atLeast"/>
        <w:ind w:firstLine="709"/>
      </w:pPr>
      <w:r>
        <w:t>2.</w:t>
      </w:r>
      <w:r w:rsidR="002F0EBA">
        <w:t xml:space="preserve"> </w:t>
      </w:r>
      <w:r w:rsidR="00F4506C">
        <w:t>По графикам сделать выводы, содержащие кратки</w:t>
      </w:r>
      <w:r w:rsidR="001B7410" w:rsidRPr="006169EB">
        <w:t>е объяснени</w:t>
      </w:r>
      <w:r w:rsidR="00F4506C">
        <w:t>я</w:t>
      </w:r>
      <w:r w:rsidR="001B7410" w:rsidRPr="006169EB">
        <w:t xml:space="preserve"> </w:t>
      </w:r>
      <w:r w:rsidR="00F4506C">
        <w:t xml:space="preserve">о </w:t>
      </w:r>
      <w:r w:rsidR="001B7410" w:rsidRPr="006169EB">
        <w:t>преобраз</w:t>
      </w:r>
      <w:r w:rsidR="00F4506C">
        <w:t>овании энергии,</w:t>
      </w:r>
      <w:r w:rsidR="002F0EBA">
        <w:t xml:space="preserve"> </w:t>
      </w:r>
      <w:r w:rsidR="00F4506C">
        <w:t>приводящей</w:t>
      </w:r>
      <w:r w:rsidR="001B7410" w:rsidRPr="006169EB">
        <w:t xml:space="preserve"> к изменению параметров</w:t>
      </w:r>
      <w:r w:rsidR="00141721">
        <w:t xml:space="preserve"> </w:t>
      </w:r>
      <w:r w:rsidR="001B7410" w:rsidRPr="006169EB">
        <w:t>рабочего тела в отдельных элементах двигателя</w:t>
      </w:r>
      <w:r w:rsidR="0017703B">
        <w:t>.</w:t>
      </w:r>
    </w:p>
    <w:p w:rsidR="001B7410" w:rsidRDefault="002363DE" w:rsidP="00380F1E">
      <w:pPr>
        <w:spacing w:line="360" w:lineRule="atLeast"/>
        <w:ind w:firstLine="709"/>
      </w:pPr>
      <w:r>
        <w:t>3.</w:t>
      </w:r>
      <w:r w:rsidR="002F0EBA">
        <w:t xml:space="preserve"> </w:t>
      </w:r>
      <w:r w:rsidR="00F4506C">
        <w:t>Объяснить виды потерь</w:t>
      </w:r>
      <w:r w:rsidR="00E918F1">
        <w:t xml:space="preserve"> </w:t>
      </w:r>
      <w:r w:rsidR="00F4506C">
        <w:t>и оценить</w:t>
      </w:r>
      <w:r w:rsidR="00E918F1">
        <w:t xml:space="preserve"> совершенство ГТД</w:t>
      </w:r>
      <w:r w:rsidR="001B7410" w:rsidRPr="006169EB">
        <w:t xml:space="preserve"> рассчитанными коэффициентами полезного действия</w:t>
      </w:r>
      <w:r w:rsidR="00141721">
        <w:t>.</w:t>
      </w:r>
    </w:p>
    <w:p w:rsidR="00372AFD" w:rsidRDefault="00372AFD" w:rsidP="00380F1E">
      <w:pPr>
        <w:spacing w:line="360" w:lineRule="atLeast"/>
        <w:ind w:firstLine="709"/>
      </w:pPr>
    </w:p>
    <w:p w:rsidR="00372AFD" w:rsidRPr="00372AFD" w:rsidRDefault="00372AFD" w:rsidP="00380F1E">
      <w:pPr>
        <w:spacing w:line="360" w:lineRule="atLeast"/>
        <w:ind w:firstLine="709"/>
        <w:rPr>
          <w:b/>
        </w:rPr>
      </w:pPr>
      <w:r w:rsidRPr="00372AFD">
        <w:rPr>
          <w:b/>
        </w:rPr>
        <w:t>Контрольные вопросы:</w:t>
      </w:r>
    </w:p>
    <w:p w:rsidR="00372AFD" w:rsidRDefault="00372AFD" w:rsidP="00380F1E">
      <w:pPr>
        <w:spacing w:line="360" w:lineRule="atLeast"/>
        <w:ind w:firstLine="709"/>
      </w:pPr>
      <w:r>
        <w:t>1. Из каких основных узлов состоит ГТД ТГ-16М.</w:t>
      </w:r>
    </w:p>
    <w:p w:rsidR="00372AFD" w:rsidRDefault="00372AFD" w:rsidP="00380F1E">
      <w:pPr>
        <w:spacing w:line="360" w:lineRule="atLeast"/>
        <w:ind w:firstLine="709"/>
      </w:pPr>
      <w:r>
        <w:t>2. Из каких основных элементов состоит маслосистема ТГ-16М.</w:t>
      </w:r>
    </w:p>
    <w:p w:rsidR="00372AFD" w:rsidRDefault="00372AFD" w:rsidP="00380F1E">
      <w:pPr>
        <w:spacing w:line="360" w:lineRule="atLeast"/>
        <w:ind w:firstLine="709"/>
      </w:pPr>
      <w:r>
        <w:t>3. Из каких основных элементов состоит топливная система ТГ-16М.</w:t>
      </w:r>
    </w:p>
    <w:p w:rsidR="00372AFD" w:rsidRDefault="00372AFD" w:rsidP="00380F1E">
      <w:pPr>
        <w:spacing w:line="360" w:lineRule="atLeast"/>
        <w:ind w:firstLine="709"/>
      </w:pPr>
      <w:r>
        <w:t xml:space="preserve">4. Из каких основных элементов состоит </w:t>
      </w:r>
      <w:r w:rsidR="00A028B9">
        <w:t>электрическая</w:t>
      </w:r>
      <w:r>
        <w:t xml:space="preserve"> система </w:t>
      </w:r>
      <w:r w:rsidR="00380F1E">
        <w:t xml:space="preserve">       </w:t>
      </w:r>
      <w:r>
        <w:t>ТГ-16М.</w:t>
      </w:r>
    </w:p>
    <w:p w:rsidR="00A028B9" w:rsidRDefault="00A028B9" w:rsidP="00380F1E">
      <w:pPr>
        <w:spacing w:line="360" w:lineRule="atLeast"/>
        <w:ind w:firstLine="709"/>
      </w:pPr>
      <w:r>
        <w:t>5. По какой формуле определяется э</w:t>
      </w:r>
      <w:r w:rsidRPr="006169EB">
        <w:t>ффективный</w:t>
      </w:r>
      <w:r>
        <w:t xml:space="preserve"> КПД ГТД ТГ-16М.</w:t>
      </w:r>
    </w:p>
    <w:p w:rsidR="00A028B9" w:rsidRDefault="00A028B9" w:rsidP="00380F1E">
      <w:pPr>
        <w:spacing w:line="360" w:lineRule="atLeast"/>
        <w:ind w:firstLine="709"/>
      </w:pPr>
      <w:r>
        <w:t>6. По какой формуле определяется т</w:t>
      </w:r>
      <w:r w:rsidRPr="006169EB">
        <w:t xml:space="preserve">ермический </w:t>
      </w:r>
      <w:r>
        <w:t>КПД</w:t>
      </w:r>
      <w:r w:rsidRPr="006169EB">
        <w:t xml:space="preserve"> цикл</w:t>
      </w:r>
      <w:r>
        <w:t>а ТГ-16М.</w:t>
      </w:r>
    </w:p>
    <w:p w:rsidR="00180A84" w:rsidRDefault="00141721" w:rsidP="00180A84">
      <w:r>
        <w:br w:type="page"/>
      </w:r>
    </w:p>
    <w:p w:rsidR="001B7410" w:rsidRPr="00A55F93" w:rsidRDefault="001B7410" w:rsidP="005A5DE1">
      <w:pPr>
        <w:pStyle w:val="1"/>
      </w:pPr>
      <w:bookmarkStart w:id="4" w:name="_Toc379305126"/>
      <w:r w:rsidRPr="00A55F93">
        <w:lastRenderedPageBreak/>
        <w:t xml:space="preserve">РАБОТА </w:t>
      </w:r>
      <w:r w:rsidR="00141721" w:rsidRPr="00A55F93">
        <w:t>№</w:t>
      </w:r>
      <w:r w:rsidR="006C772B" w:rsidRPr="00A55F93">
        <w:t xml:space="preserve"> </w:t>
      </w:r>
      <w:r w:rsidRPr="00A55F93">
        <w:t>2</w:t>
      </w:r>
      <w:bookmarkEnd w:id="4"/>
    </w:p>
    <w:p w:rsidR="001B7410" w:rsidRPr="00A55F93" w:rsidRDefault="001B7410" w:rsidP="005A5DE1">
      <w:pPr>
        <w:pStyle w:val="1"/>
      </w:pPr>
      <w:bookmarkStart w:id="5" w:name="_Toc379305127"/>
      <w:r w:rsidRPr="00A55F93">
        <w:t xml:space="preserve">ДРОССЕЛЬНАЯ ХАРАКТЕРИСТИКА </w:t>
      </w:r>
      <w:r w:rsidR="00D5529A" w:rsidRPr="00A55F93">
        <w:t>ГАЗОТУРБИННОГО</w:t>
      </w:r>
      <w:r w:rsidRPr="00A55F93">
        <w:t xml:space="preserve"> ДВИГАТЕЛЯ ПО ЧАСТОТЕ ВРАЩЕНИЯ РОТОРА</w:t>
      </w:r>
      <w:bookmarkEnd w:id="5"/>
    </w:p>
    <w:p w:rsidR="00141721" w:rsidRPr="00A55F93" w:rsidRDefault="00141721" w:rsidP="00450895">
      <w:pPr>
        <w:spacing w:line="360" w:lineRule="atLeast"/>
        <w:ind w:firstLine="567"/>
        <w:jc w:val="center"/>
        <w:rPr>
          <w:sz w:val="24"/>
          <w:szCs w:val="24"/>
        </w:rPr>
      </w:pPr>
    </w:p>
    <w:p w:rsidR="001B7410" w:rsidRPr="00D224EC" w:rsidRDefault="001B7410" w:rsidP="00A21441">
      <w:pPr>
        <w:spacing w:line="360" w:lineRule="atLeast"/>
        <w:jc w:val="center"/>
        <w:rPr>
          <w:b/>
        </w:rPr>
      </w:pPr>
      <w:r w:rsidRPr="00D224EC">
        <w:rPr>
          <w:b/>
        </w:rPr>
        <w:t>Цель</w:t>
      </w:r>
      <w:r w:rsidR="00141721" w:rsidRPr="00D224EC">
        <w:rPr>
          <w:b/>
        </w:rPr>
        <w:t xml:space="preserve"> </w:t>
      </w:r>
      <w:r w:rsidRPr="00D224EC">
        <w:rPr>
          <w:b/>
        </w:rPr>
        <w:t>работы:</w:t>
      </w:r>
    </w:p>
    <w:p w:rsidR="00A21441" w:rsidRPr="00D224EC" w:rsidRDefault="00A21441" w:rsidP="00A21441">
      <w:pPr>
        <w:spacing w:line="360" w:lineRule="atLeast"/>
        <w:jc w:val="center"/>
        <w:rPr>
          <w:b/>
        </w:rPr>
      </w:pPr>
    </w:p>
    <w:p w:rsidR="00BF777A" w:rsidRDefault="001B7410" w:rsidP="00380F1E">
      <w:pPr>
        <w:numPr>
          <w:ilvl w:val="0"/>
          <w:numId w:val="42"/>
        </w:numPr>
        <w:tabs>
          <w:tab w:val="left" w:pos="709"/>
        </w:tabs>
        <w:spacing w:line="360" w:lineRule="atLeast"/>
        <w:ind w:left="709" w:hanging="709"/>
      </w:pPr>
      <w:r w:rsidRPr="006169EB">
        <w:t xml:space="preserve">изучить методику получения дроссельной характеристики одновального </w:t>
      </w:r>
      <w:r w:rsidR="00E3484E">
        <w:t>ГТД</w:t>
      </w:r>
      <w:r w:rsidR="00A132A4">
        <w:t xml:space="preserve"> </w:t>
      </w:r>
      <w:r w:rsidR="00A132A4">
        <w:rPr>
          <w:b/>
        </w:rPr>
        <w:t>ТГ-</w:t>
      </w:r>
      <w:r w:rsidR="00A132A4" w:rsidRPr="00E02354">
        <w:rPr>
          <w:b/>
        </w:rPr>
        <w:t>1</w:t>
      </w:r>
      <w:r w:rsidR="00A132A4">
        <w:rPr>
          <w:b/>
        </w:rPr>
        <w:t>6М</w:t>
      </w:r>
      <w:r w:rsidR="00EF7AD6" w:rsidRPr="00EF7AD6">
        <w:t xml:space="preserve"> </w:t>
      </w:r>
      <w:r w:rsidRPr="006169EB">
        <w:t xml:space="preserve">по частоте вращения ротора; </w:t>
      </w:r>
    </w:p>
    <w:p w:rsidR="00BF777A" w:rsidRDefault="001B7410" w:rsidP="00380F1E">
      <w:pPr>
        <w:numPr>
          <w:ilvl w:val="0"/>
          <w:numId w:val="42"/>
        </w:numPr>
        <w:tabs>
          <w:tab w:val="left" w:pos="709"/>
        </w:tabs>
        <w:spacing w:line="360" w:lineRule="atLeast"/>
        <w:ind w:left="709" w:hanging="709"/>
      </w:pPr>
      <w:r w:rsidRPr="006169EB">
        <w:t xml:space="preserve">ознакомиться с экспериментальной установкой и провести испытание двигателя; </w:t>
      </w:r>
    </w:p>
    <w:p w:rsidR="002542DE" w:rsidRPr="002542DE" w:rsidRDefault="001B7410" w:rsidP="00380F1E">
      <w:pPr>
        <w:numPr>
          <w:ilvl w:val="0"/>
          <w:numId w:val="42"/>
        </w:numPr>
        <w:tabs>
          <w:tab w:val="left" w:pos="709"/>
        </w:tabs>
        <w:spacing w:line="360" w:lineRule="atLeast"/>
        <w:ind w:left="709" w:hanging="709"/>
        <w:rPr>
          <w:b/>
        </w:rPr>
      </w:pPr>
      <w:r w:rsidRPr="006169EB">
        <w:t>проанализировать полученные результаты.</w:t>
      </w:r>
    </w:p>
    <w:p w:rsidR="002542DE" w:rsidRDefault="002542DE" w:rsidP="00BF6D94">
      <w:pPr>
        <w:spacing w:line="360" w:lineRule="atLeast"/>
        <w:ind w:left="633" w:firstLine="709"/>
      </w:pPr>
    </w:p>
    <w:p w:rsidR="00A72741" w:rsidRPr="006169EB" w:rsidRDefault="00A72741" w:rsidP="00BF6D94">
      <w:pPr>
        <w:spacing w:line="360" w:lineRule="atLeast"/>
        <w:ind w:firstLine="709"/>
        <w:jc w:val="center"/>
      </w:pPr>
    </w:p>
    <w:p w:rsidR="001B7410" w:rsidRPr="00D224EC" w:rsidRDefault="00A028B9" w:rsidP="00BF6D94">
      <w:pPr>
        <w:spacing w:line="360" w:lineRule="atLeast"/>
        <w:ind w:firstLine="709"/>
        <w:jc w:val="center"/>
        <w:rPr>
          <w:b/>
        </w:rPr>
      </w:pPr>
      <w:r>
        <w:rPr>
          <w:b/>
        </w:rPr>
        <w:t xml:space="preserve">2.1. </w:t>
      </w:r>
      <w:r w:rsidR="001B7410" w:rsidRPr="00D224EC">
        <w:rPr>
          <w:b/>
        </w:rPr>
        <w:t>Краткие сведения из теории</w:t>
      </w:r>
    </w:p>
    <w:p w:rsidR="00A55F93" w:rsidRPr="00D224EC" w:rsidRDefault="00A55F93" w:rsidP="00BF6D94">
      <w:pPr>
        <w:spacing w:line="360" w:lineRule="atLeast"/>
        <w:ind w:firstLine="709"/>
        <w:jc w:val="center"/>
        <w:rPr>
          <w:b/>
        </w:rPr>
      </w:pPr>
    </w:p>
    <w:p w:rsidR="001B7410" w:rsidRPr="00BF6D94" w:rsidRDefault="00334415" w:rsidP="00BF6D94">
      <w:pPr>
        <w:spacing w:line="360" w:lineRule="atLeast"/>
        <w:ind w:firstLine="709"/>
      </w:pPr>
      <w:r>
        <w:rPr>
          <w:noProof/>
          <w:lang w:eastAsia="ru-RU"/>
        </w:rPr>
        <w:drawing>
          <wp:inline distT="0" distB="0" distL="0" distR="0">
            <wp:extent cx="6985" cy="21590"/>
            <wp:effectExtent l="0" t="0" r="0" b="0"/>
            <wp:docPr id="3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410" w:rsidRPr="00BF6D94">
        <w:t>Дрос</w:t>
      </w:r>
      <w:r w:rsidR="00141721" w:rsidRPr="00BF6D94">
        <w:t>с</w:t>
      </w:r>
      <w:r w:rsidR="001B7410" w:rsidRPr="00BF6D94">
        <w:t>ел</w:t>
      </w:r>
      <w:r w:rsidR="00141721" w:rsidRPr="00BF6D94">
        <w:t>ь</w:t>
      </w:r>
      <w:r w:rsidR="00EF7AD6" w:rsidRPr="00BF6D94">
        <w:t>ной характеристикой</w:t>
      </w:r>
      <w:r w:rsidR="001B7410" w:rsidRPr="00BF6D94">
        <w:t xml:space="preserve"> </w:t>
      </w:r>
      <w:r w:rsidR="00D5529A" w:rsidRPr="00BF6D94">
        <w:t>газотурбинного</w:t>
      </w:r>
      <w:r w:rsidR="001B7410" w:rsidRPr="00BF6D94">
        <w:t xml:space="preserve"> двигателя</w:t>
      </w:r>
      <w:r w:rsidR="00EF7AD6" w:rsidRPr="00BF6D94">
        <w:t xml:space="preserve"> по частоте</w:t>
      </w:r>
      <w:r w:rsidR="001B7410" w:rsidRPr="00BF6D94">
        <w:t xml:space="preserve"> вращения ротора называет</w:t>
      </w:r>
      <w:r w:rsidR="00EF7AD6" w:rsidRPr="00BF6D94">
        <w:t>ся</w:t>
      </w:r>
      <w:r w:rsidR="001B7410" w:rsidRPr="00BF6D94">
        <w:t xml:space="preserve"> зависимость </w:t>
      </w:r>
      <w:r w:rsidR="00ED5EF6" w:rsidRPr="00BF6D94">
        <w:t>мощности</w:t>
      </w:r>
      <w:r w:rsidR="001B7410" w:rsidRPr="00BF6D94">
        <w:t xml:space="preserve"> </w:t>
      </w:r>
      <w:r w:rsidR="00ED5EF6" w:rsidRPr="00BF6D94">
        <w:rPr>
          <w:i/>
          <w:lang w:val="en-US"/>
        </w:rPr>
        <w:t>Ne</w:t>
      </w:r>
      <w:r w:rsidR="00ED5EF6" w:rsidRPr="00BF6D94">
        <w:rPr>
          <w:i/>
          <w:vertAlign w:val="subscript"/>
        </w:rPr>
        <w:t>вв</w:t>
      </w:r>
      <w:r w:rsidR="00BF777A" w:rsidRPr="00BF6D94">
        <w:t xml:space="preserve"> и </w:t>
      </w:r>
      <w:r w:rsidR="00EF7AD6" w:rsidRPr="00BF6D94">
        <w:t>удельного расхода топлива</w:t>
      </w:r>
      <w:r w:rsidR="001B7410" w:rsidRPr="00BF6D94">
        <w:t xml:space="preserve"> </w:t>
      </w:r>
      <w:r w:rsidR="001B7410" w:rsidRPr="00BF6D94">
        <w:rPr>
          <w:i/>
        </w:rPr>
        <w:t>С</w:t>
      </w:r>
      <w:r w:rsidR="00ED5EF6" w:rsidRPr="00BF6D94">
        <w:rPr>
          <w:i/>
        </w:rPr>
        <w:t>е</w:t>
      </w:r>
      <w:r w:rsidR="00141721" w:rsidRPr="00BF6D94">
        <w:rPr>
          <w:vertAlign w:val="subscript"/>
        </w:rPr>
        <w:t>у</w:t>
      </w:r>
      <w:r w:rsidR="001B7410" w:rsidRPr="00BF6D94">
        <w:rPr>
          <w:vertAlign w:val="subscript"/>
        </w:rPr>
        <w:t>д</w:t>
      </w:r>
      <w:r w:rsidR="00EF7AD6" w:rsidRPr="00BF6D94">
        <w:rPr>
          <w:vertAlign w:val="subscript"/>
        </w:rPr>
        <w:t xml:space="preserve"> </w:t>
      </w:r>
      <w:r w:rsidR="001B7410" w:rsidRPr="00BF6D94">
        <w:t xml:space="preserve"> от</w:t>
      </w:r>
      <w:r w:rsidR="00EF7AD6" w:rsidRPr="00BF6D94">
        <w:t xml:space="preserve"> </w:t>
      </w:r>
      <w:r w:rsidR="001B7410" w:rsidRPr="00BF6D94">
        <w:t>частоты вращения ротора</w:t>
      </w:r>
      <w:r w:rsidR="004045E3" w:rsidRPr="00BF6D94">
        <w:t xml:space="preserve"> </w:t>
      </w:r>
      <w:r w:rsidR="00141721" w:rsidRPr="00BF6D94">
        <w:rPr>
          <w:i/>
          <w:lang w:val="en-US"/>
        </w:rPr>
        <w:t>n</w:t>
      </w:r>
      <w:r w:rsidR="001B7410" w:rsidRPr="00BF6D94">
        <w:t xml:space="preserve"> при неизменных условиях </w:t>
      </w:r>
      <w:r w:rsidR="00ED5EF6" w:rsidRPr="00BF6D94">
        <w:t>на входе в двигатель</w:t>
      </w:r>
      <w:r w:rsidR="001B7410" w:rsidRPr="00BF6D94">
        <w:t xml:space="preserve"> (M</w:t>
      </w:r>
      <w:r w:rsidR="00A028B9" w:rsidRPr="00BF6D94">
        <w:rPr>
          <w:vertAlign w:val="subscript"/>
        </w:rPr>
        <w:t>п</w:t>
      </w:r>
      <w:r w:rsidR="006C772B" w:rsidRPr="00BF6D94">
        <w:rPr>
          <w:vertAlign w:val="subscript"/>
        </w:rPr>
        <w:t xml:space="preserve"> </w:t>
      </w:r>
      <w:r w:rsidR="001B7410" w:rsidRPr="00BF6D94">
        <w:t>=</w:t>
      </w:r>
      <w:r w:rsidR="006C772B" w:rsidRPr="00BF6D94">
        <w:t xml:space="preserve"> </w:t>
      </w:r>
      <w:r w:rsidR="00ED5EF6" w:rsidRPr="00BF6D94">
        <w:t>0</w:t>
      </w:r>
      <w:r w:rsidR="00BF6D94">
        <w:t xml:space="preserve"> (скорость)</w:t>
      </w:r>
      <w:r w:rsidR="001B7410" w:rsidRPr="00BF6D94">
        <w:t>, H</w:t>
      </w:r>
      <w:r w:rsidR="006C772B" w:rsidRPr="00BF6D94">
        <w:rPr>
          <w:i/>
        </w:rPr>
        <w:t xml:space="preserve"> </w:t>
      </w:r>
      <w:r w:rsidR="00BF777A" w:rsidRPr="00BF6D94">
        <w:t>=</w:t>
      </w:r>
      <w:r w:rsidR="006C772B" w:rsidRPr="00BF6D94">
        <w:t xml:space="preserve"> </w:t>
      </w:r>
      <w:r w:rsidR="00ED5EF6" w:rsidRPr="00BF6D94">
        <w:t>0</w:t>
      </w:r>
      <w:r w:rsidR="00BF6D94">
        <w:t xml:space="preserve"> (высота)</w:t>
      </w:r>
      <w:r w:rsidR="00BF777A" w:rsidRPr="00BF6D94">
        <w:t xml:space="preserve">) </w:t>
      </w:r>
      <w:r w:rsidR="001B7410" w:rsidRPr="00BF6D94">
        <w:t>и заданной программе</w:t>
      </w:r>
      <w:r w:rsidR="00141721" w:rsidRPr="00BF6D94">
        <w:t xml:space="preserve"> </w:t>
      </w:r>
      <w:r w:rsidR="001B7410" w:rsidRPr="00BF6D94">
        <w:t>регулировани</w:t>
      </w:r>
      <w:r w:rsidR="00141721" w:rsidRPr="00BF6D94">
        <w:t>я</w:t>
      </w:r>
      <w:r w:rsidR="001B7410" w:rsidRPr="00BF6D94">
        <w:t>.</w:t>
      </w:r>
    </w:p>
    <w:p w:rsidR="001B7410" w:rsidRPr="00BF6D94" w:rsidRDefault="001B7410" w:rsidP="00BF6D94">
      <w:pPr>
        <w:spacing w:line="360" w:lineRule="atLeast"/>
        <w:ind w:firstLine="709"/>
      </w:pPr>
      <w:r w:rsidRPr="00BF6D94">
        <w:t xml:space="preserve">Для </w:t>
      </w:r>
      <w:r w:rsidR="00960194" w:rsidRPr="00BF6D94">
        <w:t>ГТД</w:t>
      </w:r>
      <w:r w:rsidR="00ED5EF6" w:rsidRPr="00BF6D94">
        <w:t xml:space="preserve"> </w:t>
      </w:r>
      <w:r w:rsidR="00ED5EF6" w:rsidRPr="00BF6D94">
        <w:rPr>
          <w:b/>
        </w:rPr>
        <w:t>ТГ-16М</w:t>
      </w:r>
      <w:r w:rsidRPr="00BF6D94">
        <w:t xml:space="preserve"> приняты следующие основные режимы рабо</w:t>
      </w:r>
      <w:r w:rsidR="00A45C18" w:rsidRPr="00BF6D94">
        <w:t>т</w:t>
      </w:r>
      <w:r w:rsidRPr="00BF6D94">
        <w:t>ы</w:t>
      </w:r>
      <w:r w:rsidR="00BF6D94" w:rsidRPr="00BF6D94">
        <w:t>:</w:t>
      </w:r>
    </w:p>
    <w:p w:rsidR="002363DE" w:rsidRPr="00BF6D94" w:rsidRDefault="001B7410" w:rsidP="00BF6D94">
      <w:pPr>
        <w:spacing w:line="360" w:lineRule="atLeast"/>
        <w:ind w:firstLine="709"/>
      </w:pPr>
      <w:r w:rsidRPr="00BF6D94">
        <w:t>1.</w:t>
      </w:r>
      <w:r w:rsidR="00A55F93" w:rsidRPr="00BF6D94">
        <w:t xml:space="preserve"> </w:t>
      </w:r>
      <w:r w:rsidRPr="00BF6D94">
        <w:rPr>
          <w:i/>
        </w:rPr>
        <w:t>Максимальны</w:t>
      </w:r>
      <w:r w:rsidR="00A45C18" w:rsidRPr="00BF6D94">
        <w:rPr>
          <w:i/>
        </w:rPr>
        <w:t>й</w:t>
      </w:r>
      <w:r w:rsidRPr="00BF6D94">
        <w:rPr>
          <w:i/>
        </w:rPr>
        <w:t xml:space="preserve"> режим.</w:t>
      </w:r>
      <w:r w:rsidRPr="00BF6D94">
        <w:t xml:space="preserve"> На этом режиме двигатель разви</w:t>
      </w:r>
      <w:r w:rsidR="00A45C18" w:rsidRPr="00BF6D94">
        <w:t>в</w:t>
      </w:r>
      <w:r w:rsidRPr="00BF6D94">
        <w:t xml:space="preserve">ает максимальную </w:t>
      </w:r>
      <w:r w:rsidR="00ED5EF6" w:rsidRPr="00BF6D94">
        <w:t>мощность</w:t>
      </w:r>
      <w:r w:rsidRPr="00BF6D94">
        <w:t xml:space="preserve"> </w:t>
      </w:r>
      <w:r w:rsidR="00ED5EF6" w:rsidRPr="00BF6D94">
        <w:rPr>
          <w:i/>
          <w:lang w:val="en-US"/>
        </w:rPr>
        <w:t>Ne</w:t>
      </w:r>
      <w:r w:rsidRPr="00BF6D94">
        <w:rPr>
          <w:i/>
          <w:vertAlign w:val="subscript"/>
        </w:rPr>
        <w:t>max</w:t>
      </w:r>
      <w:r w:rsidRPr="00BF6D94">
        <w:t xml:space="preserve"> при максимально допустимом значении температуры газа перед турбиной </w:t>
      </w:r>
      <w:r w:rsidRPr="00BF6D94">
        <w:rPr>
          <w:i/>
        </w:rPr>
        <w:t>Т</w:t>
      </w:r>
      <w:r w:rsidR="00A55F93" w:rsidRPr="00BF6D94">
        <w:rPr>
          <w:i/>
          <w:vertAlign w:val="superscript"/>
        </w:rPr>
        <w:t>*</w:t>
      </w:r>
      <w:r w:rsidRPr="00BF6D94">
        <w:rPr>
          <w:vertAlign w:val="subscript"/>
        </w:rPr>
        <w:t>г</w:t>
      </w:r>
      <w:r w:rsidRPr="00BF6D94">
        <w:rPr>
          <w:i/>
          <w:vertAlign w:val="subscript"/>
        </w:rPr>
        <w:t>max</w:t>
      </w:r>
      <w:r w:rsidRPr="00BF6D94">
        <w:t xml:space="preserve"> и максимальной частоте вращения ротора</w:t>
      </w:r>
      <w:r w:rsidR="004045E3" w:rsidRPr="00BF6D94">
        <w:t xml:space="preserve"> </w:t>
      </w:r>
      <w:r w:rsidRPr="00BF6D94">
        <w:rPr>
          <w:i/>
        </w:rPr>
        <w:t>n</w:t>
      </w:r>
      <w:r w:rsidRPr="00BF6D94">
        <w:rPr>
          <w:i/>
          <w:vertAlign w:val="subscript"/>
        </w:rPr>
        <w:t>max</w:t>
      </w:r>
      <w:r w:rsidR="00A45C18" w:rsidRPr="00BF6D94">
        <w:rPr>
          <w:vertAlign w:val="subscript"/>
        </w:rPr>
        <w:t>.</w:t>
      </w:r>
      <w:r w:rsidR="00A45C18" w:rsidRPr="00BF6D94">
        <w:t>.</w:t>
      </w:r>
      <w:r w:rsidRPr="00BF6D94">
        <w:t xml:space="preserve"> Время </w:t>
      </w:r>
      <w:r w:rsidR="009F0955" w:rsidRPr="00BF6D94">
        <w:t xml:space="preserve"> </w:t>
      </w:r>
      <w:r w:rsidRPr="00BF6D94">
        <w:t>работы</w:t>
      </w:r>
      <w:r w:rsidR="009F0955" w:rsidRPr="00BF6D94">
        <w:t xml:space="preserve"> </w:t>
      </w:r>
      <w:r w:rsidRPr="00BF6D94">
        <w:t xml:space="preserve"> двигателя на этом режиме </w:t>
      </w:r>
      <w:r w:rsidR="00B202D3" w:rsidRPr="00BF6D94">
        <w:t>ограничивается</w:t>
      </w:r>
      <w:r w:rsidRPr="00BF6D94">
        <w:t xml:space="preserve"> (до </w:t>
      </w:r>
      <w:r w:rsidR="00ED5EF6" w:rsidRPr="00BF6D94">
        <w:t>30</w:t>
      </w:r>
      <w:r w:rsidRPr="00BF6D94">
        <w:t xml:space="preserve"> </w:t>
      </w:r>
      <w:r w:rsidR="00ED5EF6" w:rsidRPr="00BF6D94">
        <w:t>с</w:t>
      </w:r>
      <w:r w:rsidR="00BF6D94" w:rsidRPr="00BF6D94">
        <w:t>.</w:t>
      </w:r>
      <w:r w:rsidRPr="00BF6D94">
        <w:t>) из</w:t>
      </w:r>
      <w:r w:rsidR="00ED5EF6" w:rsidRPr="00BF6D94">
        <w:t>-за</w:t>
      </w:r>
      <w:r w:rsidRPr="00BF6D94">
        <w:t xml:space="preserve"> высоких тепловых и силовых нагрузок. </w:t>
      </w:r>
    </w:p>
    <w:p w:rsidR="001B7410" w:rsidRPr="00BF6D94" w:rsidRDefault="001B7410" w:rsidP="00BF6D94">
      <w:pPr>
        <w:spacing w:line="360" w:lineRule="atLeast"/>
        <w:ind w:firstLine="709"/>
      </w:pPr>
      <w:r w:rsidRPr="00BF6D94">
        <w:t>2.</w:t>
      </w:r>
      <w:r w:rsidR="00A55F93" w:rsidRPr="00BF6D94">
        <w:rPr>
          <w:i/>
        </w:rPr>
        <w:t xml:space="preserve"> </w:t>
      </w:r>
      <w:r w:rsidRPr="00BF6D94">
        <w:rPr>
          <w:i/>
        </w:rPr>
        <w:t xml:space="preserve">Максимальный продолжительный режим. </w:t>
      </w:r>
      <w:r w:rsidRPr="00BF6D94">
        <w:t xml:space="preserve">Он обычно определяется величиной </w:t>
      </w:r>
      <w:r w:rsidR="00ED5EF6" w:rsidRPr="00BF6D94">
        <w:t>мощности</w:t>
      </w:r>
      <w:r w:rsidRPr="00BF6D94">
        <w:t xml:space="preserve"> </w:t>
      </w:r>
      <w:r w:rsidR="00ED5EF6" w:rsidRPr="00BF6D94">
        <w:rPr>
          <w:i/>
          <w:lang w:val="en-US"/>
        </w:rPr>
        <w:t>Ne</w:t>
      </w:r>
      <w:r w:rsidRPr="00BF6D94">
        <w:rPr>
          <w:i/>
          <w:vertAlign w:val="subscript"/>
        </w:rPr>
        <w:t>max</w:t>
      </w:r>
      <w:r w:rsidRPr="00BF6D94">
        <w:rPr>
          <w:vertAlign w:val="subscript"/>
        </w:rPr>
        <w:t xml:space="preserve"> пр</w:t>
      </w:r>
      <w:r w:rsidR="006C772B" w:rsidRPr="00BF6D94">
        <w:rPr>
          <w:vertAlign w:val="subscript"/>
        </w:rPr>
        <w:t xml:space="preserve"> </w:t>
      </w:r>
      <w:r w:rsidRPr="00BF6D94">
        <w:t>=</w:t>
      </w:r>
      <w:r w:rsidR="006C772B" w:rsidRPr="00BF6D94">
        <w:t xml:space="preserve"> </w:t>
      </w:r>
      <w:r w:rsidRPr="00BF6D94">
        <w:t>(0</w:t>
      </w:r>
      <w:r w:rsidR="00BF6D94" w:rsidRPr="00BF6D94">
        <w:t>.</w:t>
      </w:r>
      <w:r w:rsidRPr="00BF6D94">
        <w:t>85</w:t>
      </w:r>
      <w:r w:rsidR="003B2607" w:rsidRPr="00BF6D94">
        <w:t>…</w:t>
      </w:r>
      <w:r w:rsidRPr="00BF6D94">
        <w:t>0</w:t>
      </w:r>
      <w:r w:rsidR="00BF6D94" w:rsidRPr="00BF6D94">
        <w:t>.</w:t>
      </w:r>
      <w:r w:rsidRPr="00BF6D94">
        <w:t>95)</w:t>
      </w:r>
      <w:r w:rsidR="006C772B" w:rsidRPr="00BF6D94">
        <w:t xml:space="preserve"> </w:t>
      </w:r>
      <w:r w:rsidR="00ED5EF6" w:rsidRPr="00BF6D94">
        <w:rPr>
          <w:i/>
          <w:lang w:val="en-US"/>
        </w:rPr>
        <w:t>Ne</w:t>
      </w:r>
      <w:r w:rsidRPr="00BF6D94">
        <w:rPr>
          <w:i/>
          <w:vertAlign w:val="subscript"/>
        </w:rPr>
        <w:t>max</w:t>
      </w:r>
      <w:r w:rsidRPr="00BF6D94">
        <w:t>.</w:t>
      </w:r>
      <w:r w:rsidR="00A45C18" w:rsidRPr="00BF6D94">
        <w:t xml:space="preserve"> </w:t>
      </w:r>
      <w:r w:rsidRPr="00BF6D94">
        <w:t>На этом ре</w:t>
      </w:r>
      <w:r w:rsidR="00B202D3" w:rsidRPr="00BF6D94">
        <w:t>ж</w:t>
      </w:r>
      <w:r w:rsidRPr="00BF6D94">
        <w:t xml:space="preserve">име, как правило, время непрерывной работы двигателя </w:t>
      </w:r>
      <w:r w:rsidR="00ED5EF6" w:rsidRPr="00BF6D94">
        <w:t>составляет не более 30-40 минут</w:t>
      </w:r>
      <w:r w:rsidR="006C772B" w:rsidRPr="00BF6D94">
        <w:t>.</w:t>
      </w:r>
    </w:p>
    <w:p w:rsidR="001B7410" w:rsidRPr="006169EB" w:rsidRDefault="00A45C18" w:rsidP="00BF6D94">
      <w:pPr>
        <w:spacing w:line="360" w:lineRule="atLeast"/>
        <w:ind w:firstLine="709"/>
      </w:pPr>
      <w:r w:rsidRPr="00BF6D94">
        <w:t>3.</w:t>
      </w:r>
      <w:r w:rsidR="00A55F93" w:rsidRPr="00BF6D94">
        <w:rPr>
          <w:i/>
        </w:rPr>
        <w:t xml:space="preserve"> </w:t>
      </w:r>
      <w:r w:rsidR="002363DE" w:rsidRPr="00BF6D94">
        <w:rPr>
          <w:i/>
        </w:rPr>
        <w:t>Номинальные</w:t>
      </w:r>
      <w:r w:rsidR="001B7410" w:rsidRPr="00BF6D94">
        <w:rPr>
          <w:i/>
        </w:rPr>
        <w:t xml:space="preserve"> режимы.</w:t>
      </w:r>
      <w:r w:rsidR="001B7410" w:rsidRPr="00BF6D94">
        <w:t xml:space="preserve"> Эти режимы характеризуются пониженной </w:t>
      </w:r>
      <w:r w:rsidR="00ED5EF6" w:rsidRPr="00BF6D94">
        <w:t>мощностью</w:t>
      </w:r>
      <w:r w:rsidR="004045E3" w:rsidRPr="00BF6D94">
        <w:t xml:space="preserve"> </w:t>
      </w:r>
      <w:r w:rsidR="00ED5EF6" w:rsidRPr="00BF6D94">
        <w:rPr>
          <w:i/>
          <w:lang w:val="en-US"/>
        </w:rPr>
        <w:t>Ne</w:t>
      </w:r>
      <w:r w:rsidR="001B7410" w:rsidRPr="00BF6D94">
        <w:rPr>
          <w:vertAlign w:val="subscript"/>
        </w:rPr>
        <w:t xml:space="preserve">кр </w:t>
      </w:r>
      <w:r w:rsidR="001B7410" w:rsidRPr="00BF6D94">
        <w:t>=</w:t>
      </w:r>
      <w:r w:rsidR="006C772B" w:rsidRPr="00BF6D94">
        <w:t xml:space="preserve"> </w:t>
      </w:r>
      <w:r w:rsidR="001B7410" w:rsidRPr="00BF6D94">
        <w:t>(0</w:t>
      </w:r>
      <w:r w:rsidR="00BF6D94" w:rsidRPr="00BF6D94">
        <w:t>.</w:t>
      </w:r>
      <w:r w:rsidR="001B7410" w:rsidRPr="00BF6D94">
        <w:t>5</w:t>
      </w:r>
      <w:r w:rsidR="003B2607" w:rsidRPr="00BF6D94">
        <w:t>…</w:t>
      </w:r>
      <w:r w:rsidR="001B7410" w:rsidRPr="00BF6D94">
        <w:t>0</w:t>
      </w:r>
      <w:r w:rsidR="00BF6D94" w:rsidRPr="00BF6D94">
        <w:t>.</w:t>
      </w:r>
      <w:r w:rsidR="001B7410" w:rsidRPr="00BF6D94">
        <w:t>8)</w:t>
      </w:r>
      <w:r w:rsidR="006C772B" w:rsidRPr="00BF6D94">
        <w:t xml:space="preserve"> </w:t>
      </w:r>
      <w:r w:rsidR="00ED5EF6" w:rsidRPr="00BF6D94">
        <w:rPr>
          <w:i/>
          <w:lang w:val="en-US"/>
        </w:rPr>
        <w:t>Ne</w:t>
      </w:r>
      <w:r w:rsidR="001B7410" w:rsidRPr="00BF6D94">
        <w:rPr>
          <w:i/>
          <w:vertAlign w:val="subscript"/>
        </w:rPr>
        <w:t>max</w:t>
      </w:r>
      <w:r w:rsidR="001B7410" w:rsidRPr="00BF6D94">
        <w:t>.</w:t>
      </w:r>
      <w:r w:rsidR="00064DFC" w:rsidRPr="00BF6D94">
        <w:t xml:space="preserve"> </w:t>
      </w:r>
      <w:r w:rsidR="001B7410" w:rsidRPr="00BF6D94">
        <w:t>Они ограничиваются по времени</w:t>
      </w:r>
      <w:r w:rsidR="00081C51" w:rsidRPr="00081C51">
        <w:t xml:space="preserve"> </w:t>
      </w:r>
      <w:r w:rsidR="00081C51">
        <w:t>согласно техническим условиям</w:t>
      </w:r>
      <w:r w:rsidR="001B7410" w:rsidRPr="006169EB">
        <w:t>.</w:t>
      </w:r>
    </w:p>
    <w:p w:rsidR="001B7410" w:rsidRPr="006169EB" w:rsidRDefault="002363DE" w:rsidP="00BF6D94">
      <w:pPr>
        <w:spacing w:line="360" w:lineRule="atLeast"/>
        <w:ind w:firstLine="709"/>
      </w:pPr>
      <w:r w:rsidRPr="00A55F93">
        <w:t>4.</w:t>
      </w:r>
      <w:r w:rsidR="00A55F93" w:rsidRPr="00A55F93">
        <w:t xml:space="preserve"> </w:t>
      </w:r>
      <w:r w:rsidR="001B7410" w:rsidRPr="00A55F93">
        <w:rPr>
          <w:i/>
        </w:rPr>
        <w:t>Режим</w:t>
      </w:r>
      <w:r w:rsidRPr="00A55F93">
        <w:rPr>
          <w:i/>
        </w:rPr>
        <w:t xml:space="preserve"> </w:t>
      </w:r>
      <w:r w:rsidR="001B7410" w:rsidRPr="00A55F93">
        <w:rPr>
          <w:i/>
        </w:rPr>
        <w:t>малый газ</w:t>
      </w:r>
      <w:r w:rsidRPr="00A55F93">
        <w:t>.</w:t>
      </w:r>
      <w:r w:rsidR="001B7410" w:rsidRPr="006169EB">
        <w:t xml:space="preserve"> </w:t>
      </w:r>
      <w:r w:rsidR="00A55F93">
        <w:t xml:space="preserve"> </w:t>
      </w:r>
      <w:r w:rsidR="001B7410" w:rsidRPr="006169EB">
        <w:t>На эт</w:t>
      </w:r>
      <w:r>
        <w:t xml:space="preserve">ом </w:t>
      </w:r>
      <w:r w:rsidR="001B7410" w:rsidRPr="006169EB">
        <w:t>режим</w:t>
      </w:r>
      <w:r>
        <w:t>е</w:t>
      </w:r>
      <w:r w:rsidR="001B7410" w:rsidRPr="006169EB">
        <w:t xml:space="preserve"> </w:t>
      </w:r>
      <w:r w:rsidR="00081C51">
        <w:t>мощность</w:t>
      </w:r>
      <w:r w:rsidR="001B7410" w:rsidRPr="006169EB">
        <w:t xml:space="preserve"> составляет (0</w:t>
      </w:r>
      <w:r w:rsidR="00BF6D94">
        <w:t>.</w:t>
      </w:r>
      <w:r w:rsidR="001B7410" w:rsidRPr="006169EB">
        <w:t>03</w:t>
      </w:r>
      <w:r w:rsidR="003B2607">
        <w:t>…</w:t>
      </w:r>
      <w:r w:rsidR="001B7410" w:rsidRPr="006169EB">
        <w:t>0</w:t>
      </w:r>
      <w:r w:rsidR="00BF6D94">
        <w:t>.</w:t>
      </w:r>
      <w:r w:rsidR="001B7410" w:rsidRPr="006169EB">
        <w:t>07)</w:t>
      </w:r>
      <w:r w:rsidR="006C772B">
        <w:t xml:space="preserve"> </w:t>
      </w:r>
      <w:r w:rsidR="00081C51">
        <w:rPr>
          <w:i/>
          <w:lang w:val="en-US"/>
        </w:rPr>
        <w:t>Ne</w:t>
      </w:r>
      <w:r w:rsidR="001B7410" w:rsidRPr="006C772B">
        <w:rPr>
          <w:i/>
          <w:sz w:val="36"/>
          <w:szCs w:val="36"/>
          <w:vertAlign w:val="subscript"/>
        </w:rPr>
        <w:t>max</w:t>
      </w:r>
      <w:r w:rsidR="001B7410" w:rsidRPr="006169EB">
        <w:t>. Частота вращения на</w:t>
      </w:r>
      <w:r w:rsidR="005E2648">
        <w:t xml:space="preserve"> </w:t>
      </w:r>
      <w:r w:rsidR="001B7410" w:rsidRPr="006169EB">
        <w:t xml:space="preserve">режиме малого газа несколько превышает режим наименьших допустимых значений частот вращения </w:t>
      </w:r>
      <w:r w:rsidR="001B7410" w:rsidRPr="00BF777A">
        <w:rPr>
          <w:i/>
        </w:rPr>
        <w:t>n</w:t>
      </w:r>
      <w:r w:rsidR="001B7410" w:rsidRPr="006C772B">
        <w:rPr>
          <w:i/>
          <w:sz w:val="36"/>
          <w:szCs w:val="36"/>
          <w:vertAlign w:val="subscript"/>
        </w:rPr>
        <w:t>min</w:t>
      </w:r>
      <w:r w:rsidR="001B7410" w:rsidRPr="006169EB">
        <w:t>, при которых двигатель может</w:t>
      </w:r>
      <w:r>
        <w:t xml:space="preserve"> </w:t>
      </w:r>
      <w:r w:rsidR="001B7410" w:rsidRPr="006169EB">
        <w:t>устойчиво работать. Из</w:t>
      </w:r>
      <w:r w:rsidR="006C772B">
        <w:t>-</w:t>
      </w:r>
      <w:r w:rsidR="001B7410" w:rsidRPr="006169EB">
        <w:t xml:space="preserve">за повышенных </w:t>
      </w:r>
      <w:r w:rsidR="001B7410" w:rsidRPr="006169EB">
        <w:lastRenderedPageBreak/>
        <w:t xml:space="preserve">значений </w:t>
      </w:r>
      <w:r w:rsidR="00BF6D94">
        <w:t xml:space="preserve">температуры газа </w:t>
      </w:r>
      <w:r w:rsidR="001B7410" w:rsidRPr="00BF777A">
        <w:rPr>
          <w:i/>
        </w:rPr>
        <w:t>Т</w:t>
      </w:r>
      <w:r w:rsidR="001B7410" w:rsidRPr="00BF777A">
        <w:rPr>
          <w:sz w:val="36"/>
          <w:szCs w:val="36"/>
          <w:vertAlign w:val="subscript"/>
        </w:rPr>
        <w:t>г</w:t>
      </w:r>
      <w:r w:rsidR="001B7410" w:rsidRPr="00B202D3">
        <w:rPr>
          <w:vertAlign w:val="superscript"/>
        </w:rPr>
        <w:t>*</w:t>
      </w:r>
      <w:r w:rsidR="001B7410" w:rsidRPr="006169EB">
        <w:t xml:space="preserve"> время работы двигателя ограничивается (до </w:t>
      </w:r>
      <w:r w:rsidR="00081C51" w:rsidRPr="00081C51">
        <w:t>20</w:t>
      </w:r>
      <w:r w:rsidR="001B7410" w:rsidRPr="006169EB">
        <w:t xml:space="preserve"> </w:t>
      </w:r>
      <w:r w:rsidR="00081C51">
        <w:t>с</w:t>
      </w:r>
      <w:r w:rsidR="00BF6D94">
        <w:t>.</w:t>
      </w:r>
      <w:r w:rsidR="001B7410" w:rsidRPr="006169EB">
        <w:t>).</w:t>
      </w:r>
    </w:p>
    <w:p w:rsidR="00A45C18" w:rsidRDefault="001B7410" w:rsidP="00BF6D94">
      <w:pPr>
        <w:spacing w:line="360" w:lineRule="atLeast"/>
        <w:ind w:firstLine="709"/>
      </w:pPr>
      <w:r w:rsidRPr="006169EB">
        <w:t>При программе регулирования двигателя (</w:t>
      </w:r>
      <w:r w:rsidR="00081C51">
        <w:rPr>
          <w:i/>
          <w:lang w:val="en-US"/>
        </w:rPr>
        <w:t>Ne</w:t>
      </w:r>
      <w:r w:rsidR="00081C51">
        <w:rPr>
          <w:sz w:val="36"/>
          <w:szCs w:val="36"/>
          <w:vertAlign w:val="subscript"/>
        </w:rPr>
        <w:t>ген</w:t>
      </w:r>
      <w:r w:rsidR="00BF6D94">
        <w:rPr>
          <w:sz w:val="36"/>
          <w:szCs w:val="36"/>
          <w:vertAlign w:val="subscript"/>
        </w:rPr>
        <w:t xml:space="preserve"> </w:t>
      </w:r>
      <w:r w:rsidRPr="006169EB">
        <w:t>=</w:t>
      </w:r>
      <w:r w:rsidR="006C772B">
        <w:t xml:space="preserve"> </w:t>
      </w:r>
      <w:r w:rsidRPr="006169EB">
        <w:t xml:space="preserve">const) на малых частотах вращения ротора, компрессор и турбина работают на режимах, значительно отличающихся от расчетных, и имеют низкие </w:t>
      </w:r>
      <w:r w:rsidR="003D2638">
        <w:t>КПД</w:t>
      </w:r>
      <w:r w:rsidRPr="006169EB">
        <w:t xml:space="preserve"> (рис.</w:t>
      </w:r>
      <w:r w:rsidR="006C772B">
        <w:t xml:space="preserve"> </w:t>
      </w:r>
      <w:r w:rsidR="002D7C11">
        <w:t>2</w:t>
      </w:r>
      <w:r w:rsidR="00BF6D94">
        <w:t>.1</w:t>
      </w:r>
      <w:r w:rsidRPr="006169EB">
        <w:t>).</w:t>
      </w:r>
    </w:p>
    <w:p w:rsidR="00A45C18" w:rsidRDefault="00A45C18" w:rsidP="00BF6D94">
      <w:pPr>
        <w:spacing w:line="360" w:lineRule="atLeast"/>
        <w:ind w:firstLine="709"/>
      </w:pPr>
      <w:r>
        <w:t>В</w:t>
      </w:r>
      <w:r w:rsidRPr="006169EB">
        <w:t xml:space="preserve"> связи с этим </w:t>
      </w:r>
      <w:r w:rsidR="00BF777A">
        <w:t>мощность турбины</w:t>
      </w:r>
      <w:r w:rsidRPr="006169EB">
        <w:t xml:space="preserve"> </w:t>
      </w:r>
      <w:r w:rsidRPr="00BF777A">
        <w:rPr>
          <w:i/>
        </w:rPr>
        <w:t>N</w:t>
      </w:r>
      <w:r w:rsidR="00BF777A">
        <w:rPr>
          <w:sz w:val="36"/>
          <w:szCs w:val="36"/>
          <w:vertAlign w:val="subscript"/>
        </w:rPr>
        <w:t>т</w:t>
      </w:r>
      <w:r w:rsidRPr="006169EB">
        <w:t xml:space="preserve"> на малых частотах вращения существенно меньше, а мощность </w:t>
      </w:r>
      <w:r w:rsidRPr="00BF777A">
        <w:rPr>
          <w:i/>
        </w:rPr>
        <w:t>N</w:t>
      </w:r>
      <w:r w:rsidR="00040DB7">
        <w:rPr>
          <w:sz w:val="36"/>
          <w:szCs w:val="36"/>
          <w:vertAlign w:val="subscript"/>
        </w:rPr>
        <w:t>к</w:t>
      </w:r>
      <w:r w:rsidRPr="006169EB">
        <w:t>, которую необходимо подвести к компрессору, значительно больше, чем при (</w:t>
      </w:r>
      <w:r w:rsidR="00081C51">
        <w:rPr>
          <w:i/>
          <w:lang w:val="en-US"/>
        </w:rPr>
        <w:t>Ne</w:t>
      </w:r>
      <w:r w:rsidR="00081C51">
        <w:rPr>
          <w:sz w:val="36"/>
          <w:szCs w:val="36"/>
          <w:vertAlign w:val="subscript"/>
        </w:rPr>
        <w:t>ген</w:t>
      </w:r>
      <w:r w:rsidR="00081C51" w:rsidRPr="006169EB">
        <w:t xml:space="preserve"> </w:t>
      </w:r>
      <w:r w:rsidRPr="006169EB">
        <w:t>= const</w:t>
      </w:r>
      <w:r w:rsidR="005E2648">
        <w:t>)</w:t>
      </w:r>
      <w:r w:rsidRPr="006169EB">
        <w:t xml:space="preserve"> при тех же частотах вращения.</w:t>
      </w:r>
      <w:r w:rsidR="005E2648">
        <w:t xml:space="preserve"> </w:t>
      </w:r>
      <w:r w:rsidRPr="006169EB">
        <w:t>На рис.</w:t>
      </w:r>
      <w:r w:rsidR="006C772B">
        <w:t xml:space="preserve"> </w:t>
      </w:r>
      <w:r w:rsidR="00A72741">
        <w:t>2</w:t>
      </w:r>
      <w:r w:rsidR="00BF6D94">
        <w:t>.2</w:t>
      </w:r>
      <w:r w:rsidRPr="006169EB">
        <w:t xml:space="preserve"> изображены условия совместной работы компрессора и турбины при различных значениях температуры </w:t>
      </w:r>
      <w:r w:rsidRPr="00BF777A">
        <w:rPr>
          <w:i/>
        </w:rPr>
        <w:t>Т</w:t>
      </w:r>
      <w:r w:rsidRPr="00BF777A">
        <w:rPr>
          <w:sz w:val="36"/>
          <w:szCs w:val="36"/>
          <w:vertAlign w:val="subscript"/>
        </w:rPr>
        <w:t>г</w:t>
      </w:r>
      <w:r w:rsidRPr="006169EB">
        <w:t xml:space="preserve">. Равновесные режимы работы турбины и компрессора при увеличении частоты вращения достигаются сначала при уменьшении температуры газа перед турбиной (точки </w:t>
      </w:r>
      <w:r w:rsidR="002363DE" w:rsidRPr="00BF6D94">
        <w:rPr>
          <w:sz w:val="36"/>
        </w:rPr>
        <w:t>1</w:t>
      </w:r>
      <w:r w:rsidRPr="006169EB">
        <w:t xml:space="preserve">, </w:t>
      </w:r>
      <w:r w:rsidRPr="00BF6D94">
        <w:rPr>
          <w:sz w:val="36"/>
        </w:rPr>
        <w:t>2</w:t>
      </w:r>
      <w:r w:rsidRPr="006169EB">
        <w:t xml:space="preserve"> и </w:t>
      </w:r>
      <w:r w:rsidRPr="00BF6D94">
        <w:rPr>
          <w:sz w:val="36"/>
        </w:rPr>
        <w:t>3</w:t>
      </w:r>
      <w:r w:rsidRPr="006169EB">
        <w:t xml:space="preserve">), а затем при увеличении (точки </w:t>
      </w:r>
      <w:r w:rsidRPr="00BF6D94">
        <w:rPr>
          <w:sz w:val="36"/>
        </w:rPr>
        <w:t>3</w:t>
      </w:r>
      <w:r w:rsidRPr="006169EB">
        <w:t xml:space="preserve">, </w:t>
      </w:r>
      <w:r w:rsidRPr="00BF6D94">
        <w:rPr>
          <w:sz w:val="36"/>
        </w:rPr>
        <w:t>4</w:t>
      </w:r>
      <w:r w:rsidRPr="006169EB">
        <w:t xml:space="preserve"> </w:t>
      </w:r>
      <w:r w:rsidR="006C772B">
        <w:t>и</w:t>
      </w:r>
      <w:r w:rsidRPr="006169EB">
        <w:t xml:space="preserve"> </w:t>
      </w:r>
      <w:r w:rsidRPr="00BF6D94">
        <w:rPr>
          <w:sz w:val="36"/>
        </w:rPr>
        <w:t>5</w:t>
      </w:r>
      <w:r w:rsidRPr="006169EB">
        <w:t xml:space="preserve">). Таким образом, начиная с минимальных частот вращения ротора, где </w:t>
      </w:r>
      <w:r w:rsidRPr="00BF6D94">
        <w:rPr>
          <w:sz w:val="36"/>
        </w:rPr>
        <w:t>Т</w:t>
      </w:r>
      <w:r w:rsidRPr="00BF6D94">
        <w:rPr>
          <w:sz w:val="44"/>
          <w:szCs w:val="36"/>
          <w:vertAlign w:val="subscript"/>
        </w:rPr>
        <w:t>г</w:t>
      </w:r>
      <w:r w:rsidRPr="00BF6D94">
        <w:rPr>
          <w:sz w:val="36"/>
          <w:vertAlign w:val="superscript"/>
        </w:rPr>
        <w:t>*</w:t>
      </w:r>
      <w:r w:rsidR="00A55F93">
        <w:t xml:space="preserve"> максимальной</w:t>
      </w:r>
      <w:r w:rsidRPr="006169EB">
        <w:t xml:space="preserve">, при увеличении </w:t>
      </w:r>
      <w:r w:rsidR="0070182F" w:rsidRPr="00054484">
        <w:rPr>
          <w:sz w:val="36"/>
          <w:lang w:val="en-US"/>
        </w:rPr>
        <w:t>n</w:t>
      </w:r>
      <w:r w:rsidR="00B202D3" w:rsidRPr="00B202D3">
        <w:t xml:space="preserve"> </w:t>
      </w:r>
      <w:r w:rsidRPr="006169EB">
        <w:t xml:space="preserve">уменьшается </w:t>
      </w:r>
      <w:r w:rsidR="00A55F93" w:rsidRPr="00BF6D94">
        <w:rPr>
          <w:sz w:val="36"/>
        </w:rPr>
        <w:t>Т</w:t>
      </w:r>
      <w:r w:rsidR="00A55F93" w:rsidRPr="00BF6D94">
        <w:rPr>
          <w:sz w:val="44"/>
          <w:szCs w:val="36"/>
          <w:vertAlign w:val="subscript"/>
        </w:rPr>
        <w:t>г</w:t>
      </w:r>
      <w:r w:rsidR="00A55F93" w:rsidRPr="00BF6D94">
        <w:rPr>
          <w:sz w:val="36"/>
          <w:vertAlign w:val="superscript"/>
        </w:rPr>
        <w:t>*</w:t>
      </w:r>
      <w:r w:rsidRPr="00BF777A">
        <w:rPr>
          <w:sz w:val="36"/>
          <w:szCs w:val="36"/>
        </w:rPr>
        <w:t xml:space="preserve"> </w:t>
      </w:r>
      <w:r w:rsidRPr="006169EB">
        <w:t xml:space="preserve">вплоть до частот вращения, на которых действительные </w:t>
      </w:r>
      <w:r w:rsidR="003D2638">
        <w:t>КПД</w:t>
      </w:r>
      <w:r w:rsidRPr="006169EB">
        <w:t xml:space="preserve"> компрессора и турбины приближаются </w:t>
      </w:r>
      <w:r w:rsidR="00960194">
        <w:t>к</w:t>
      </w:r>
      <w:r w:rsidRPr="006169EB">
        <w:t xml:space="preserve"> расчетным значениям. Далее температура газа перед турбиной начинает возрастать, так как равновесный режим при увеличении частот</w:t>
      </w:r>
      <w:r w:rsidR="002363DE">
        <w:t xml:space="preserve">ы </w:t>
      </w:r>
      <w:r w:rsidRPr="006169EB">
        <w:t xml:space="preserve">вращения и при расчетных значениях </w:t>
      </w:r>
      <w:r w:rsidR="003D2638">
        <w:t>КПД</w:t>
      </w:r>
      <w:r w:rsidRPr="006169EB">
        <w:t xml:space="preserve"> компрессора </w:t>
      </w:r>
      <w:r w:rsidR="002363DE">
        <w:t>и</w:t>
      </w:r>
      <w:r w:rsidRPr="006169EB">
        <w:t xml:space="preserve"> турбины достигается при более высокой температуре газа перед турбиной.</w:t>
      </w:r>
    </w:p>
    <w:p w:rsidR="0070182F" w:rsidRDefault="0070182F" w:rsidP="00BF6D94">
      <w:pPr>
        <w:spacing w:line="360" w:lineRule="atLeast"/>
        <w:ind w:firstLine="709"/>
      </w:pPr>
    </w:p>
    <w:p w:rsidR="00B271C2" w:rsidRPr="006169EB" w:rsidRDefault="00334415" w:rsidP="00BF6D94">
      <w:pPr>
        <w:spacing w:line="360" w:lineRule="atLeast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980690" cy="2484120"/>
            <wp:effectExtent l="0" t="0" r="0" b="0"/>
            <wp:docPr id="38" name="Рисунок 41" descr="стр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стр_00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10" w:rsidRDefault="001B7410" w:rsidP="00BF6D94">
      <w:pPr>
        <w:spacing w:line="360" w:lineRule="atLeast"/>
        <w:ind w:firstLine="709"/>
        <w:jc w:val="center"/>
      </w:pPr>
      <w:r w:rsidRPr="006169EB">
        <w:t>Рис.</w:t>
      </w:r>
      <w:r w:rsidR="006C772B">
        <w:t xml:space="preserve"> </w:t>
      </w:r>
      <w:r w:rsidR="00BF6D94">
        <w:t>2.1</w:t>
      </w:r>
      <w:r w:rsidRPr="006169EB">
        <w:t>.</w:t>
      </w:r>
      <w:r w:rsidR="006C772B">
        <w:t xml:space="preserve"> </w:t>
      </w:r>
      <w:r w:rsidRPr="006169EB">
        <w:t xml:space="preserve">Изменение </w:t>
      </w:r>
      <w:r w:rsidR="003D2638">
        <w:t>КПД</w:t>
      </w:r>
      <w:r w:rsidRPr="006169EB">
        <w:t xml:space="preserve"> компрессора и турбины</w:t>
      </w:r>
      <w:r w:rsidR="0070182F">
        <w:t xml:space="preserve"> </w:t>
      </w:r>
      <w:r w:rsidR="00D5529A">
        <w:t>ГТ</w:t>
      </w:r>
      <w:r w:rsidRPr="006169EB">
        <w:t>Д от частоты вращения</w:t>
      </w:r>
    </w:p>
    <w:p w:rsidR="00A45C18" w:rsidRPr="006169EB" w:rsidRDefault="00A45C18" w:rsidP="00BF6D94">
      <w:pPr>
        <w:spacing w:line="360" w:lineRule="atLeast"/>
        <w:ind w:firstLine="709"/>
      </w:pPr>
    </w:p>
    <w:p w:rsidR="001B7410" w:rsidRDefault="001B7410" w:rsidP="00BF6D94">
      <w:pPr>
        <w:spacing w:line="360" w:lineRule="atLeast"/>
        <w:ind w:firstLine="709"/>
      </w:pPr>
      <w:r w:rsidRPr="006169EB">
        <w:t xml:space="preserve">Характер зависимости </w:t>
      </w:r>
      <w:r w:rsidRPr="00054484">
        <w:rPr>
          <w:i/>
        </w:rPr>
        <w:t>Т</w:t>
      </w:r>
      <w:r w:rsidRPr="00054484">
        <w:rPr>
          <w:sz w:val="36"/>
          <w:szCs w:val="36"/>
          <w:vertAlign w:val="subscript"/>
        </w:rPr>
        <w:t>г</w:t>
      </w:r>
      <w:r w:rsidRPr="00054484">
        <w:rPr>
          <w:vertAlign w:val="superscript"/>
        </w:rPr>
        <w:t>*</w:t>
      </w:r>
      <w:r w:rsidRPr="006169EB">
        <w:t xml:space="preserve"> от частоты вращения ротора можно объяснить также </w:t>
      </w:r>
      <w:r w:rsidR="00B202D3" w:rsidRPr="006169EB">
        <w:t>соответствующим</w:t>
      </w:r>
      <w:r w:rsidRPr="006169EB">
        <w:t xml:space="preserve"> изменением работы компрессора </w:t>
      </w:r>
      <w:r w:rsidRPr="00040DB7">
        <w:rPr>
          <w:i/>
        </w:rPr>
        <w:t>L</w:t>
      </w:r>
      <w:r w:rsidR="00040DB7" w:rsidRPr="00040DB7">
        <w:rPr>
          <w:sz w:val="36"/>
          <w:szCs w:val="36"/>
          <w:vertAlign w:val="subscript"/>
        </w:rPr>
        <w:t>к</w:t>
      </w:r>
      <w:r w:rsidRPr="006169EB">
        <w:t xml:space="preserve"> и </w:t>
      </w:r>
      <w:r w:rsidRPr="006169EB">
        <w:lastRenderedPageBreak/>
        <w:t xml:space="preserve">степени расширения в турбине </w:t>
      </w:r>
      <w:r w:rsidR="00C41B7D" w:rsidRPr="007E6049">
        <w:t>π</w:t>
      </w:r>
      <w:r w:rsidR="00C41B7D" w:rsidRPr="00BF777A">
        <w:rPr>
          <w:sz w:val="36"/>
          <w:szCs w:val="36"/>
          <w:vertAlign w:val="subscript"/>
        </w:rPr>
        <w:t>т</w:t>
      </w:r>
      <w:r w:rsidRPr="00C41B7D">
        <w:rPr>
          <w:vertAlign w:val="superscript"/>
        </w:rPr>
        <w:t>*</w:t>
      </w:r>
      <w:r w:rsidRPr="006169EB">
        <w:t xml:space="preserve"> = </w:t>
      </w:r>
      <w:r w:rsidR="00040DB7">
        <w:rPr>
          <w:i/>
        </w:rPr>
        <w:t>Р</w:t>
      </w:r>
      <w:r w:rsidR="00C41B7D" w:rsidRPr="00C41B7D">
        <w:rPr>
          <w:vertAlign w:val="superscript"/>
        </w:rPr>
        <w:t>*</w:t>
      </w:r>
      <w:r w:rsidR="00C41B7D" w:rsidRPr="00BF777A">
        <w:rPr>
          <w:sz w:val="36"/>
          <w:szCs w:val="36"/>
          <w:vertAlign w:val="subscript"/>
        </w:rPr>
        <w:t>г</w:t>
      </w:r>
      <w:r w:rsidRPr="006169EB">
        <w:t>/</w:t>
      </w:r>
      <w:r w:rsidR="00040DB7" w:rsidRPr="00040DB7">
        <w:rPr>
          <w:i/>
        </w:rPr>
        <w:t>Р</w:t>
      </w:r>
      <w:r w:rsidRPr="00C41B7D">
        <w:rPr>
          <w:vertAlign w:val="superscript"/>
        </w:rPr>
        <w:t>*</w:t>
      </w:r>
      <w:r w:rsidR="00C41B7D" w:rsidRPr="00BF777A">
        <w:rPr>
          <w:sz w:val="36"/>
          <w:szCs w:val="36"/>
          <w:vertAlign w:val="subscript"/>
        </w:rPr>
        <w:t>т</w:t>
      </w:r>
      <w:r w:rsidR="001E40BD">
        <w:rPr>
          <w:vertAlign w:val="subscript"/>
        </w:rPr>
        <w:t>.</w:t>
      </w:r>
      <w:r w:rsidRPr="006169EB">
        <w:t xml:space="preserve"> В области высоких </w:t>
      </w:r>
      <w:r w:rsidR="00C41B7D" w:rsidRPr="00054484">
        <w:rPr>
          <w:i/>
          <w:sz w:val="36"/>
          <w:lang w:val="en-US"/>
        </w:rPr>
        <w:t>n</w:t>
      </w:r>
      <w:r w:rsidRPr="006169EB">
        <w:t xml:space="preserve">, где </w:t>
      </w:r>
      <w:r w:rsidR="00C41B7D" w:rsidRPr="007E6049">
        <w:t>π</w:t>
      </w:r>
      <w:r w:rsidR="00C41B7D" w:rsidRPr="00BF777A">
        <w:rPr>
          <w:sz w:val="36"/>
          <w:szCs w:val="36"/>
          <w:vertAlign w:val="subscript"/>
        </w:rPr>
        <w:t>т</w:t>
      </w:r>
      <w:r w:rsidR="00C41B7D" w:rsidRPr="00C41B7D">
        <w:rPr>
          <w:vertAlign w:val="superscript"/>
        </w:rPr>
        <w:t>*</w:t>
      </w:r>
      <w:r w:rsidR="0070182F">
        <w:rPr>
          <w:vertAlign w:val="superscript"/>
        </w:rPr>
        <w:t xml:space="preserve"> </w:t>
      </w:r>
      <w:r w:rsidR="00C41B7D" w:rsidRPr="00C41B7D">
        <w:t>=</w:t>
      </w:r>
      <w:r w:rsidR="0070182F">
        <w:t xml:space="preserve"> </w:t>
      </w:r>
      <w:r w:rsidR="00BF777A" w:rsidRPr="006C772B">
        <w:t>const</w:t>
      </w:r>
      <w:r w:rsidRPr="006169EB">
        <w:t xml:space="preserve">, температура падает с уменьшением частоты вращения, так как уменьшается работа компрессора </w:t>
      </w:r>
      <w:r w:rsidRPr="00BF777A">
        <w:rPr>
          <w:i/>
        </w:rPr>
        <w:t>L</w:t>
      </w:r>
      <w:r w:rsidR="00040DB7">
        <w:rPr>
          <w:sz w:val="36"/>
          <w:szCs w:val="36"/>
          <w:vertAlign w:val="subscript"/>
        </w:rPr>
        <w:t>к</w:t>
      </w:r>
      <w:r w:rsidRPr="006169EB">
        <w:t>. В зоне пони</w:t>
      </w:r>
      <w:r w:rsidR="00C41B7D">
        <w:t xml:space="preserve">женных частот вращения снижение </w:t>
      </w:r>
      <w:r w:rsidR="00C41B7D">
        <w:rPr>
          <w:lang w:val="en-US"/>
        </w:rPr>
        <w:t>n</w:t>
      </w:r>
      <w:r w:rsidR="00C41B7D" w:rsidRPr="00C41B7D">
        <w:t xml:space="preserve"> </w:t>
      </w:r>
      <w:r w:rsidR="00C41B7D">
        <w:t xml:space="preserve">приводит к росту </w:t>
      </w:r>
      <w:r w:rsidR="00C41B7D" w:rsidRPr="00A21441">
        <w:rPr>
          <w:i/>
        </w:rPr>
        <w:t>Т</w:t>
      </w:r>
      <w:r w:rsidR="00C41B7D" w:rsidRPr="00BF777A">
        <w:rPr>
          <w:sz w:val="36"/>
          <w:szCs w:val="36"/>
          <w:vertAlign w:val="subscript"/>
        </w:rPr>
        <w:t>г</w:t>
      </w:r>
      <w:r w:rsidR="00C41B7D" w:rsidRPr="00C41B7D">
        <w:rPr>
          <w:vertAlign w:val="superscript"/>
        </w:rPr>
        <w:t>*</w:t>
      </w:r>
      <w:r w:rsidR="00C41B7D">
        <w:rPr>
          <w:vertAlign w:val="superscript"/>
        </w:rPr>
        <w:t xml:space="preserve"> </w:t>
      </w:r>
      <w:r w:rsidR="00C41B7D">
        <w:t>вследствие более интенсивного падения π</w:t>
      </w:r>
      <w:r w:rsidR="00C41B7D" w:rsidRPr="00BF777A">
        <w:rPr>
          <w:sz w:val="36"/>
          <w:szCs w:val="36"/>
          <w:vertAlign w:val="subscript"/>
        </w:rPr>
        <w:t>т</w:t>
      </w:r>
      <w:r w:rsidR="00C41B7D" w:rsidRPr="00C41B7D">
        <w:rPr>
          <w:vertAlign w:val="superscript"/>
        </w:rPr>
        <w:t>*</w:t>
      </w:r>
      <w:r w:rsidR="00C41B7D">
        <w:rPr>
          <w:vertAlign w:val="superscript"/>
        </w:rPr>
        <w:t xml:space="preserve"> </w:t>
      </w:r>
      <w:r w:rsidR="00C41B7D">
        <w:t xml:space="preserve">при дальнейшем уменьшении работы </w:t>
      </w:r>
      <w:r w:rsidR="00C41B7D" w:rsidRPr="00BF777A">
        <w:rPr>
          <w:i/>
        </w:rPr>
        <w:t>L</w:t>
      </w:r>
      <w:r w:rsidR="00040DB7">
        <w:rPr>
          <w:sz w:val="36"/>
          <w:szCs w:val="36"/>
          <w:vertAlign w:val="subscript"/>
        </w:rPr>
        <w:t>к</w:t>
      </w:r>
      <w:r w:rsidR="00C41B7D">
        <w:t>:</w:t>
      </w:r>
    </w:p>
    <w:p w:rsidR="00054484" w:rsidRPr="00C41B7D" w:rsidRDefault="00054484" w:rsidP="00BF6D94">
      <w:pPr>
        <w:spacing w:line="360" w:lineRule="atLeast"/>
        <w:ind w:firstLine="709"/>
      </w:pPr>
    </w:p>
    <w:p w:rsidR="001B7410" w:rsidRPr="006169EB" w:rsidRDefault="00054484" w:rsidP="00BF6D94">
      <w:pPr>
        <w:spacing w:line="360" w:lineRule="atLeast"/>
        <w:ind w:firstLine="709"/>
        <w:jc w:val="center"/>
      </w:pPr>
      <w:r w:rsidRPr="00054484">
        <w:rPr>
          <w:position w:val="-100"/>
          <w:vertAlign w:val="superscript"/>
        </w:rPr>
        <w:object w:dxaOrig="2360" w:dyaOrig="1380">
          <v:shape id="_x0000_i1050" type="#_x0000_t75" style="width:146.85pt;height:85.6pt" o:ole="">
            <v:imagedata r:id="rId76" o:title=""/>
          </v:shape>
          <o:OLEObject Type="Embed" ProgID="Equation.3" ShapeID="_x0000_i1050" DrawAspect="Content" ObjectID="_1453047108" r:id="rId77"/>
        </w:object>
      </w:r>
    </w:p>
    <w:p w:rsidR="001B7410" w:rsidRPr="007474FE" w:rsidRDefault="00C41B7D" w:rsidP="00BF6D94">
      <w:pPr>
        <w:spacing w:line="360" w:lineRule="atLeast"/>
        <w:ind w:firstLine="709"/>
      </w:pPr>
      <w:r>
        <w:t xml:space="preserve">Падение </w:t>
      </w:r>
      <w:r w:rsidR="00054484" w:rsidRPr="00DA325C">
        <w:rPr>
          <w:position w:val="-10"/>
        </w:rPr>
        <w:object w:dxaOrig="279" w:dyaOrig="360">
          <v:shape id="_x0000_i1051" type="#_x0000_t75" style="width:17.55pt;height:22.1pt" o:ole="">
            <v:imagedata r:id="rId78" o:title=""/>
          </v:shape>
          <o:OLEObject Type="Embed" ProgID="Equation.3" ShapeID="_x0000_i1051" DrawAspect="Content" ObjectID="_1453047109" r:id="rId79"/>
        </w:object>
      </w:r>
      <w:r>
        <w:t xml:space="preserve"> </w:t>
      </w:r>
      <w:r w:rsidR="001B7410" w:rsidRPr="006169EB">
        <w:t>будет</w:t>
      </w:r>
      <w:r>
        <w:t xml:space="preserve"> усугублять рост </w:t>
      </w:r>
      <w:r w:rsidRPr="00054484">
        <w:rPr>
          <w:i/>
        </w:rPr>
        <w:t>Т</w:t>
      </w:r>
      <w:r w:rsidRPr="00054484">
        <w:rPr>
          <w:vertAlign w:val="subscript"/>
        </w:rPr>
        <w:t>г</w:t>
      </w:r>
      <w:r w:rsidRPr="00054484">
        <w:rPr>
          <w:vertAlign w:val="superscript"/>
        </w:rPr>
        <w:t>*</w:t>
      </w:r>
      <w:r w:rsidR="007474FE">
        <w:t>.</w:t>
      </w:r>
    </w:p>
    <w:p w:rsidR="008C0821" w:rsidRDefault="001B7410" w:rsidP="00BF6D94">
      <w:pPr>
        <w:spacing w:line="360" w:lineRule="atLeast"/>
        <w:ind w:firstLine="709"/>
      </w:pPr>
      <w:r w:rsidRPr="006169EB">
        <w:t xml:space="preserve">В экспериментальной практике обычно замеряют не температуру </w:t>
      </w:r>
      <w:r w:rsidR="00C51D0C" w:rsidRPr="00D33E7D">
        <w:rPr>
          <w:i/>
        </w:rPr>
        <w:t>Т</w:t>
      </w:r>
      <w:r w:rsidR="00C51D0C" w:rsidRPr="00231D07">
        <w:rPr>
          <w:sz w:val="36"/>
          <w:szCs w:val="36"/>
          <w:vertAlign w:val="subscript"/>
          <w:lang w:val="tt-RU"/>
        </w:rPr>
        <w:t>г</w:t>
      </w:r>
      <w:r w:rsidR="00C51D0C">
        <w:rPr>
          <w:vertAlign w:val="superscript"/>
          <w:lang w:val="tt-RU"/>
        </w:rPr>
        <w:t>*</w:t>
      </w:r>
      <w:r w:rsidR="00231D07">
        <w:t xml:space="preserve">, </w:t>
      </w:r>
      <w:r w:rsidR="0070182F">
        <w:t xml:space="preserve">а однозначно связанную с ней, </w:t>
      </w:r>
      <w:r w:rsidRPr="006169EB">
        <w:t xml:space="preserve">но более низкую по значению </w:t>
      </w:r>
      <w:r w:rsidR="00956FB0">
        <w:t>тем</w:t>
      </w:r>
      <w:r w:rsidR="005E2648" w:rsidRPr="006169EB">
        <w:t xml:space="preserve">пературу газа за турбиной </w:t>
      </w:r>
      <w:r w:rsidR="005E2648" w:rsidRPr="00D33E7D">
        <w:rPr>
          <w:i/>
        </w:rPr>
        <w:t>Т</w:t>
      </w:r>
      <w:r w:rsidR="00081C51">
        <w:rPr>
          <w:sz w:val="36"/>
          <w:szCs w:val="36"/>
          <w:vertAlign w:val="subscript"/>
          <w:lang w:val="tt-RU"/>
        </w:rPr>
        <w:t>т</w:t>
      </w:r>
      <w:r w:rsidR="00C51D0C">
        <w:rPr>
          <w:vertAlign w:val="superscript"/>
          <w:lang w:val="tt-RU"/>
        </w:rPr>
        <w:t>*</w:t>
      </w:r>
      <w:r w:rsidR="00231D07">
        <w:t>.</w:t>
      </w:r>
    </w:p>
    <w:p w:rsidR="00081C51" w:rsidRPr="00054484" w:rsidRDefault="005E2648" w:rsidP="00BF6D94">
      <w:pPr>
        <w:spacing w:line="360" w:lineRule="atLeast"/>
        <w:ind w:firstLine="709"/>
      </w:pPr>
      <w:r w:rsidRPr="006169EB">
        <w:t xml:space="preserve">С увеличением частоты вращения ротора двигателя возрастает степень повышения давления воздуха в компрессоре </w:t>
      </w:r>
      <w:r w:rsidR="00231D07" w:rsidRPr="00C51D0C">
        <w:rPr>
          <w:position w:val="-12"/>
        </w:rPr>
        <w:object w:dxaOrig="360" w:dyaOrig="480">
          <v:shape id="_x0000_i1052" type="#_x0000_t75" style="width:18.7pt;height:23.8pt" o:ole="">
            <v:imagedata r:id="rId80" o:title=""/>
          </v:shape>
          <o:OLEObject Type="Embed" ProgID="Equation.3" ShapeID="_x0000_i1052" DrawAspect="Content" ObjectID="_1453047110" r:id="rId81"/>
        </w:object>
      </w:r>
      <w:r w:rsidR="007474FE">
        <w:t xml:space="preserve"> </w:t>
      </w:r>
      <w:r w:rsidRPr="006169EB">
        <w:t xml:space="preserve">и соответственно давление, за компрессором </w:t>
      </w:r>
      <w:r w:rsidR="00231D07" w:rsidRPr="00C51D0C">
        <w:rPr>
          <w:position w:val="-12"/>
        </w:rPr>
        <w:object w:dxaOrig="380" w:dyaOrig="480">
          <v:shape id="_x0000_i1053" type="#_x0000_t75" style="width:19.3pt;height:23.8pt" o:ole="">
            <v:imagedata r:id="rId82" o:title=""/>
          </v:shape>
          <o:OLEObject Type="Embed" ProgID="Equation.3" ShapeID="_x0000_i1053" DrawAspect="Content" ObjectID="_1453047111" r:id="rId83"/>
        </w:object>
      </w:r>
      <w:r w:rsidRPr="006169EB">
        <w:t xml:space="preserve">, за газовой турбиной </w:t>
      </w:r>
      <w:r w:rsidR="00231D07" w:rsidRPr="00C51D0C">
        <w:rPr>
          <w:position w:val="-12"/>
        </w:rPr>
        <w:object w:dxaOrig="380" w:dyaOrig="480">
          <v:shape id="_x0000_i1054" type="#_x0000_t75" style="width:19.3pt;height:23.8pt" o:ole="">
            <v:imagedata r:id="rId84" o:title=""/>
          </v:shape>
          <o:OLEObject Type="Embed" ProgID="Equation.3" ShapeID="_x0000_i1054" DrawAspect="Content" ObjectID="_1453047112" r:id="rId85"/>
        </w:object>
      </w:r>
      <w:r w:rsidRPr="006169EB">
        <w:t>. При этом растет скорость истечения газа из выходного устройства</w:t>
      </w:r>
      <w:r w:rsidR="00D33E7D">
        <w:t xml:space="preserve"> </w:t>
      </w:r>
      <w:r w:rsidRPr="00231D07">
        <w:rPr>
          <w:i/>
        </w:rPr>
        <w:t>С</w:t>
      </w:r>
      <w:r w:rsidR="00081C51">
        <w:rPr>
          <w:sz w:val="36"/>
          <w:szCs w:val="36"/>
          <w:vertAlign w:val="subscript"/>
        </w:rPr>
        <w:t>вых</w:t>
      </w:r>
      <w:r w:rsidRPr="006169EB">
        <w:t xml:space="preserve"> и связанная с ней удельная </w:t>
      </w:r>
      <w:r w:rsidR="00081C51">
        <w:t>мощность</w:t>
      </w:r>
      <w:r w:rsidRPr="006169EB">
        <w:t xml:space="preserve"> двигателя </w:t>
      </w:r>
      <w:r w:rsidR="00081C51">
        <w:rPr>
          <w:i/>
          <w:lang w:val="en-US"/>
        </w:rPr>
        <w:t>Ne</w:t>
      </w:r>
      <w:r w:rsidRPr="00231D07">
        <w:rPr>
          <w:sz w:val="36"/>
          <w:szCs w:val="36"/>
          <w:vertAlign w:val="subscript"/>
        </w:rPr>
        <w:t>yд</w:t>
      </w:r>
      <w:r w:rsidRPr="006169EB">
        <w:t xml:space="preserve">. Одновременно с ростом степени повышения давления в компрессоре увеличивается расход воздуха через двигатель </w:t>
      </w:r>
      <w:r w:rsidRPr="00231D07">
        <w:rPr>
          <w:i/>
        </w:rPr>
        <w:t>G</w:t>
      </w:r>
      <w:r w:rsidR="00231D07">
        <w:rPr>
          <w:sz w:val="36"/>
          <w:szCs w:val="36"/>
          <w:vertAlign w:val="subscript"/>
        </w:rPr>
        <w:t>в</w:t>
      </w:r>
      <w:r w:rsidRPr="006169EB">
        <w:t>.</w:t>
      </w:r>
      <w:r w:rsidR="00E918F1">
        <w:t xml:space="preserve"> </w:t>
      </w:r>
      <w:r w:rsidRPr="006169EB">
        <w:t>Все это приводит к резкому увеличению</w:t>
      </w:r>
      <w:r w:rsidR="007E6049">
        <w:t xml:space="preserve"> </w:t>
      </w:r>
      <w:r w:rsidR="00081C51">
        <w:t>мощности</w:t>
      </w:r>
      <w:r w:rsidR="007E6049">
        <w:t xml:space="preserve"> </w:t>
      </w:r>
      <w:r w:rsidRPr="006169EB">
        <w:t>двигателя, так как</w:t>
      </w:r>
      <w:r w:rsidR="00E918F1">
        <w:t xml:space="preserve"> </w:t>
      </w:r>
      <w:r w:rsidR="00054484" w:rsidRPr="00427AC8">
        <w:rPr>
          <w:i/>
          <w:position w:val="-12"/>
          <w:lang w:val="en-US"/>
        </w:rPr>
        <w:object w:dxaOrig="2280" w:dyaOrig="380">
          <v:shape id="_x0000_i1055" type="#_x0000_t75" style="width:120.2pt;height:19.85pt" o:ole="">
            <v:imagedata r:id="rId86" o:title=""/>
          </v:shape>
          <o:OLEObject Type="Embed" ProgID="Equation.3" ShapeID="_x0000_i1055" DrawAspect="Content" ObjectID="_1453047113" r:id="rId87"/>
        </w:object>
      </w:r>
      <w:r w:rsidR="00054484">
        <w:rPr>
          <w:i/>
        </w:rPr>
        <w:t xml:space="preserve">, </w:t>
      </w:r>
      <w:r w:rsidR="00054484">
        <w:t xml:space="preserve">где </w:t>
      </w:r>
      <w:r w:rsidR="00054484" w:rsidRPr="00054484">
        <w:rPr>
          <w:i/>
        </w:rPr>
        <w:t>Н</w:t>
      </w:r>
      <w:r w:rsidR="00054484">
        <w:rPr>
          <w:vertAlign w:val="superscript"/>
        </w:rPr>
        <w:t>*</w:t>
      </w:r>
      <w:r w:rsidR="00054484" w:rsidRPr="00054484">
        <w:rPr>
          <w:i/>
          <w:vertAlign w:val="subscript"/>
        </w:rPr>
        <w:t>вх</w:t>
      </w:r>
      <w:r w:rsidR="00054484">
        <w:t xml:space="preserve"> и </w:t>
      </w:r>
      <w:r w:rsidR="00054484" w:rsidRPr="00054484">
        <w:rPr>
          <w:i/>
        </w:rPr>
        <w:t>Н</w:t>
      </w:r>
      <w:r w:rsidR="00054484" w:rsidRPr="00054484">
        <w:rPr>
          <w:vertAlign w:val="superscript"/>
        </w:rPr>
        <w:t>*</w:t>
      </w:r>
      <w:r w:rsidR="00054484" w:rsidRPr="00054484">
        <w:rPr>
          <w:i/>
          <w:vertAlign w:val="subscript"/>
        </w:rPr>
        <w:t>вых</w:t>
      </w:r>
      <w:r w:rsidR="00054484">
        <w:t xml:space="preserve"> – энтальпии на входе и выходе из газовой турбины соответственно.</w:t>
      </w:r>
    </w:p>
    <w:p w:rsidR="00231D07" w:rsidRDefault="00334415" w:rsidP="00BF6D94">
      <w:pPr>
        <w:spacing w:line="360" w:lineRule="atLeast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268980" cy="2872740"/>
            <wp:effectExtent l="0" t="0" r="7620" b="3810"/>
            <wp:docPr id="45" name="Рисунок 48" descr="стр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стр_000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10" w:rsidRDefault="001B7410" w:rsidP="00BF6D94">
      <w:pPr>
        <w:spacing w:line="360" w:lineRule="atLeast"/>
        <w:ind w:firstLine="709"/>
        <w:jc w:val="center"/>
      </w:pPr>
      <w:r w:rsidRPr="006169EB">
        <w:lastRenderedPageBreak/>
        <w:t>Рис.</w:t>
      </w:r>
      <w:r w:rsidR="006C772B">
        <w:t xml:space="preserve"> </w:t>
      </w:r>
      <w:r w:rsidR="000C529C">
        <w:t>2.2</w:t>
      </w:r>
      <w:r w:rsidRPr="006169EB">
        <w:t>.</w:t>
      </w:r>
      <w:r w:rsidR="006C772B">
        <w:t xml:space="preserve"> </w:t>
      </w:r>
      <w:r w:rsidRPr="006169EB">
        <w:t>Изменение температуры газа</w:t>
      </w:r>
      <w:r w:rsidR="00F0769F">
        <w:t xml:space="preserve"> </w:t>
      </w:r>
      <w:r w:rsidRPr="006169EB">
        <w:t>перед турбиной на равновесных</w:t>
      </w:r>
      <w:r w:rsidR="00F0769F">
        <w:t xml:space="preserve"> </w:t>
      </w:r>
      <w:r w:rsidRPr="006169EB">
        <w:t>режимах работы турбокомпрессора</w:t>
      </w:r>
    </w:p>
    <w:p w:rsidR="0070182F" w:rsidRPr="006169EB" w:rsidRDefault="0070182F" w:rsidP="00BF6D94">
      <w:pPr>
        <w:spacing w:line="360" w:lineRule="atLeast"/>
        <w:ind w:firstLine="709"/>
        <w:jc w:val="center"/>
      </w:pPr>
    </w:p>
    <w:p w:rsidR="001B7410" w:rsidRPr="006169EB" w:rsidRDefault="001B7410" w:rsidP="00BF6D94">
      <w:pPr>
        <w:spacing w:line="360" w:lineRule="atLeast"/>
        <w:ind w:firstLine="709"/>
      </w:pPr>
      <w:r w:rsidRPr="006169EB">
        <w:t xml:space="preserve">При этом тяга двигателя растет примерно пропорционально </w:t>
      </w:r>
      <w:r w:rsidRPr="00D33E7D">
        <w:rPr>
          <w:i/>
        </w:rPr>
        <w:t>n</w:t>
      </w:r>
      <w:r w:rsidRPr="00231D07">
        <w:rPr>
          <w:sz w:val="36"/>
          <w:szCs w:val="36"/>
          <w:vertAlign w:val="superscript"/>
        </w:rPr>
        <w:t>3-4</w:t>
      </w:r>
      <w:r w:rsidRPr="008C0821">
        <w:rPr>
          <w:vertAlign w:val="superscript"/>
        </w:rPr>
        <w:t xml:space="preserve"> </w:t>
      </w:r>
      <w:r w:rsidRPr="006169EB">
        <w:t>(рис.</w:t>
      </w:r>
      <w:r w:rsidR="0070182F">
        <w:t xml:space="preserve"> </w:t>
      </w:r>
      <w:r w:rsidR="000C529C">
        <w:t>2.2</w:t>
      </w:r>
      <w:r w:rsidRPr="006169EB">
        <w:t>).</w:t>
      </w:r>
    </w:p>
    <w:p w:rsidR="00F0769F" w:rsidRDefault="001B7410" w:rsidP="00BF6D94">
      <w:pPr>
        <w:spacing w:line="360" w:lineRule="atLeast"/>
        <w:ind w:firstLine="709"/>
      </w:pPr>
      <w:r w:rsidRPr="006169EB">
        <w:t xml:space="preserve">Изменение удельного расхода топлива </w:t>
      </w:r>
      <w:r w:rsidRPr="00D33E7D">
        <w:rPr>
          <w:i/>
        </w:rPr>
        <w:t>С</w:t>
      </w:r>
      <w:r w:rsidR="00427AC8">
        <w:rPr>
          <w:i/>
          <w:lang w:val="en-US"/>
        </w:rPr>
        <w:t>e</w:t>
      </w:r>
      <w:r w:rsidR="00956FB0" w:rsidRPr="00231D07">
        <w:rPr>
          <w:sz w:val="36"/>
          <w:szCs w:val="36"/>
          <w:vertAlign w:val="subscript"/>
        </w:rPr>
        <w:t>уд</w:t>
      </w:r>
      <w:r w:rsidRPr="00231D07">
        <w:rPr>
          <w:sz w:val="36"/>
          <w:szCs w:val="36"/>
        </w:rPr>
        <w:t xml:space="preserve"> </w:t>
      </w:r>
      <w:r w:rsidR="007474FE">
        <w:t>п</w:t>
      </w:r>
      <w:r w:rsidR="00F0769F">
        <w:t xml:space="preserve">о частоте вращения ротора </w:t>
      </w:r>
      <w:r w:rsidRPr="006169EB">
        <w:t>может быт</w:t>
      </w:r>
      <w:r w:rsidR="000C529C">
        <w:t>ь</w:t>
      </w:r>
      <w:r w:rsidRPr="006169EB">
        <w:t xml:space="preserve"> объяснено с помощью следующей зависим</w:t>
      </w:r>
      <w:r w:rsidR="00956FB0">
        <w:t>ости</w:t>
      </w:r>
      <w:r w:rsidR="00231D07">
        <w:t>:</w:t>
      </w:r>
    </w:p>
    <w:p w:rsidR="00213F98" w:rsidRDefault="00213F98" w:rsidP="00BF6D94">
      <w:pPr>
        <w:spacing w:line="360" w:lineRule="atLeast"/>
        <w:ind w:firstLine="709"/>
      </w:pPr>
    </w:p>
    <w:p w:rsidR="001B7410" w:rsidRPr="00C51D0C" w:rsidRDefault="00427AC8" w:rsidP="00BF6D94">
      <w:pPr>
        <w:spacing w:line="360" w:lineRule="atLeast"/>
        <w:ind w:firstLine="709"/>
        <w:jc w:val="center"/>
        <w:rPr>
          <w:lang w:val="tt-RU"/>
        </w:rPr>
      </w:pPr>
      <w:r w:rsidRPr="009F0955">
        <w:rPr>
          <w:position w:val="-32"/>
          <w:lang w:val="tt-RU"/>
        </w:rPr>
        <w:object w:dxaOrig="1780" w:dyaOrig="700">
          <v:shape id="_x0000_i1056" type="#_x0000_t75" style="width:110.55pt;height:42.5pt" o:ole="">
            <v:imagedata r:id="rId89" o:title=""/>
          </v:shape>
          <o:OLEObject Type="Embed" ProgID="Equation.3" ShapeID="_x0000_i1056" DrawAspect="Content" ObjectID="_1453047114" r:id="rId90"/>
        </w:object>
      </w:r>
    </w:p>
    <w:p w:rsidR="001B7410" w:rsidRDefault="00231D07" w:rsidP="00BF6D94">
      <w:pPr>
        <w:spacing w:line="360" w:lineRule="atLeast"/>
        <w:ind w:firstLine="709"/>
      </w:pPr>
      <w:r>
        <w:t xml:space="preserve">Здесь </w:t>
      </w:r>
      <w:r w:rsidR="00956FB0" w:rsidRPr="000C529C">
        <w:rPr>
          <w:sz w:val="36"/>
        </w:rPr>
        <w:t>α</w:t>
      </w:r>
      <w:r w:rsidR="007474FE">
        <w:t xml:space="preserve"> </w:t>
      </w:r>
      <w:r w:rsidR="0070182F">
        <w:t xml:space="preserve">– </w:t>
      </w:r>
      <w:r>
        <w:t>коэффициент избытка воздуха;</w:t>
      </w:r>
      <w:r w:rsidR="001B7410" w:rsidRPr="006169EB">
        <w:t xml:space="preserve"> </w:t>
      </w:r>
      <w:r w:rsidR="001B7410" w:rsidRPr="00231D07">
        <w:rPr>
          <w:i/>
        </w:rPr>
        <w:t>L</w:t>
      </w:r>
      <w:r w:rsidR="001B7410" w:rsidRPr="00231D07">
        <w:rPr>
          <w:sz w:val="36"/>
          <w:szCs w:val="36"/>
          <w:vertAlign w:val="subscript"/>
        </w:rPr>
        <w:t>0</w:t>
      </w:r>
      <w:r w:rsidR="0070182F">
        <w:t xml:space="preserve"> – </w:t>
      </w:r>
      <w:r w:rsidR="001B7410" w:rsidRPr="006169EB">
        <w:t>стехиометрический коэффициент, постоянный д</w:t>
      </w:r>
      <w:r w:rsidR="007E6049">
        <w:t>ля конкретного</w:t>
      </w:r>
      <w:r>
        <w:t xml:space="preserve"> топлива. В области </w:t>
      </w:r>
      <w:r w:rsidR="001B7410" w:rsidRPr="006169EB">
        <w:t xml:space="preserve">малых и средних частот вращения ротора удельная </w:t>
      </w:r>
      <w:r w:rsidR="00427AC8">
        <w:t>мощность</w:t>
      </w:r>
      <w:r w:rsidR="001B7410" w:rsidRPr="006169EB">
        <w:t xml:space="preserve"> растет,</w:t>
      </w:r>
      <w:r w:rsidR="00956FB0">
        <w:t xml:space="preserve"> </w:t>
      </w:r>
      <w:r w:rsidR="001B7410" w:rsidRPr="006169EB">
        <w:t>увеличив</w:t>
      </w:r>
      <w:r>
        <w:t xml:space="preserve">ается и значение коэффициента </w:t>
      </w:r>
      <w:r w:rsidR="001B7410" w:rsidRPr="006169EB">
        <w:t>во</w:t>
      </w:r>
      <w:r w:rsidR="00956FB0">
        <w:t>зду</w:t>
      </w:r>
      <w:r>
        <w:t>ха за счет</w:t>
      </w:r>
      <w:r w:rsidR="001B7410" w:rsidRPr="006169EB">
        <w:t xml:space="preserve"> уменьшения </w:t>
      </w:r>
      <w:r w:rsidR="00956FB0">
        <w:t>те</w:t>
      </w:r>
      <w:r w:rsidR="001B7410" w:rsidRPr="006169EB">
        <w:t>м</w:t>
      </w:r>
      <w:r w:rsidR="00956FB0">
        <w:t>пе</w:t>
      </w:r>
      <w:r w:rsidR="001B7410" w:rsidRPr="006169EB">
        <w:t xml:space="preserve">ратуры </w:t>
      </w:r>
      <w:r w:rsidR="002B18C4" w:rsidRPr="00C51D0C">
        <w:rPr>
          <w:position w:val="-12"/>
        </w:rPr>
        <w:object w:dxaOrig="360" w:dyaOrig="480">
          <v:shape id="_x0000_i1057" type="#_x0000_t75" style="width:18.7pt;height:23.8pt" o:ole="">
            <v:imagedata r:id="rId91" o:title=""/>
          </v:shape>
          <o:OLEObject Type="Embed" ProgID="Equation.3" ShapeID="_x0000_i1057" DrawAspect="Content" ObjectID="_1453047115" r:id="rId92"/>
        </w:object>
      </w:r>
      <w:r w:rsidR="00C51D0C">
        <w:rPr>
          <w:lang w:val="tt-RU"/>
        </w:rPr>
        <w:t>.</w:t>
      </w:r>
      <w:r>
        <w:t xml:space="preserve"> </w:t>
      </w:r>
      <w:r w:rsidR="00956FB0" w:rsidRPr="00A312E7">
        <w:t>В</w:t>
      </w:r>
      <w:r w:rsidR="007F3A8E" w:rsidRPr="00A312E7">
        <w:t xml:space="preserve"> </w:t>
      </w:r>
      <w:r w:rsidR="001B7410" w:rsidRPr="00A312E7">
        <w:t xml:space="preserve">результате </w:t>
      </w:r>
      <w:r w:rsidR="001B7410" w:rsidRPr="00231D07">
        <w:rPr>
          <w:i/>
        </w:rPr>
        <w:t>С</w:t>
      </w:r>
      <w:r w:rsidR="00427AC8">
        <w:rPr>
          <w:i/>
        </w:rPr>
        <w:t>е</w:t>
      </w:r>
      <w:r w:rsidR="007F3A8E" w:rsidRPr="00231D07">
        <w:rPr>
          <w:sz w:val="36"/>
          <w:szCs w:val="36"/>
          <w:vertAlign w:val="subscript"/>
        </w:rPr>
        <w:t>уд</w:t>
      </w:r>
      <w:r w:rsidR="001B7410" w:rsidRPr="00A312E7">
        <w:t xml:space="preserve"> уменьшается</w:t>
      </w:r>
      <w:r w:rsidR="007F3A8E" w:rsidRPr="00A312E7">
        <w:t>.</w:t>
      </w:r>
      <w:r w:rsidR="001B7410" w:rsidRPr="00A312E7">
        <w:t xml:space="preserve"> </w:t>
      </w:r>
      <w:r w:rsidR="007F3A8E" w:rsidRPr="00A312E7">
        <w:t>В</w:t>
      </w:r>
      <w:r w:rsidR="001B7410" w:rsidRPr="00A312E7">
        <w:t xml:space="preserve"> области, близкой к </w:t>
      </w:r>
      <w:r w:rsidR="008C0821" w:rsidRPr="00A312E7">
        <w:t>максимальной</w:t>
      </w:r>
      <w:r w:rsidR="001B7410" w:rsidRPr="00A312E7">
        <w:t xml:space="preserve"> частоте вращения ротора,</w:t>
      </w:r>
      <w:r w:rsidR="007F3A8E" w:rsidRPr="00A312E7">
        <w:t xml:space="preserve"> </w:t>
      </w:r>
      <w:r w:rsidR="001B7410" w:rsidRPr="00A312E7">
        <w:t xml:space="preserve">удельная </w:t>
      </w:r>
      <w:r w:rsidR="00427AC8">
        <w:t>мощность</w:t>
      </w:r>
      <w:r w:rsidR="001B7410" w:rsidRPr="00A312E7">
        <w:t xml:space="preserve"> </w:t>
      </w:r>
      <w:r w:rsidR="007F3A8E" w:rsidRPr="00A312E7">
        <w:t>продолжает расти</w:t>
      </w:r>
      <w:r w:rsidR="001B7410" w:rsidRPr="00A312E7">
        <w:t>,</w:t>
      </w:r>
      <w:r w:rsidR="007F3A8E" w:rsidRPr="00A312E7">
        <w:t xml:space="preserve"> н</w:t>
      </w:r>
      <w:r w:rsidR="001B7410" w:rsidRPr="00A312E7">
        <w:t xml:space="preserve">о увеличение </w:t>
      </w:r>
      <w:r w:rsidR="007F3A8E" w:rsidRPr="00A312E7">
        <w:t>количества</w:t>
      </w:r>
      <w:r w:rsidR="001B7410" w:rsidRPr="00A312E7">
        <w:t xml:space="preserve"> топлива,</w:t>
      </w:r>
      <w:r w:rsidR="007F3A8E" w:rsidRPr="00A312E7">
        <w:t xml:space="preserve"> </w:t>
      </w:r>
      <w:r w:rsidR="001B7410" w:rsidRPr="00A312E7">
        <w:t xml:space="preserve">необходимое для роста </w:t>
      </w:r>
      <w:r w:rsidR="001B7410" w:rsidRPr="00231D07">
        <w:rPr>
          <w:i/>
        </w:rPr>
        <w:t>T</w:t>
      </w:r>
      <w:r w:rsidR="007E6049">
        <w:rPr>
          <w:i/>
          <w:vertAlign w:val="superscript"/>
        </w:rPr>
        <w:t>*</w:t>
      </w:r>
      <w:r w:rsidR="007F3A8E" w:rsidRPr="00231D07">
        <w:rPr>
          <w:sz w:val="36"/>
          <w:szCs w:val="36"/>
          <w:vertAlign w:val="subscript"/>
        </w:rPr>
        <w:t>г</w:t>
      </w:r>
      <w:r w:rsidR="007F3A8E" w:rsidRPr="00A312E7">
        <w:t xml:space="preserve">, </w:t>
      </w:r>
      <w:r w:rsidR="001B7410" w:rsidRPr="00A312E7">
        <w:t xml:space="preserve">приводит к </w:t>
      </w:r>
      <w:r w:rsidR="007F3A8E" w:rsidRPr="00A312E7">
        <w:t>значительному</w:t>
      </w:r>
      <w:r w:rsidR="001B7410" w:rsidRPr="00A312E7">
        <w:t xml:space="preserve"> уменьшени</w:t>
      </w:r>
      <w:r w:rsidR="007F3A8E" w:rsidRPr="00A312E7">
        <w:t xml:space="preserve">ю </w:t>
      </w:r>
      <w:r w:rsidR="000C529C" w:rsidRPr="007E6049">
        <w:rPr>
          <w:position w:val="-6"/>
          <w:sz w:val="32"/>
          <w:szCs w:val="32"/>
        </w:rPr>
        <w:object w:dxaOrig="240" w:dyaOrig="220">
          <v:shape id="_x0000_i1058" type="#_x0000_t75" style="width:16.45pt;height:14.75pt" o:ole="">
            <v:imagedata r:id="rId93" o:title=""/>
          </v:shape>
          <o:OLEObject Type="Embed" ProgID="Equation.3" ShapeID="_x0000_i1058" DrawAspect="Content" ObjectID="_1453047116" r:id="rId94"/>
        </w:object>
      </w:r>
      <w:r w:rsidR="001B7410" w:rsidRPr="00A312E7">
        <w:t>.</w:t>
      </w:r>
      <w:r w:rsidR="00A312E7" w:rsidRPr="00A312E7">
        <w:t xml:space="preserve"> О</w:t>
      </w:r>
      <w:r w:rsidR="001B7410" w:rsidRPr="00A312E7">
        <w:t xml:space="preserve">дновременно в </w:t>
      </w:r>
      <w:r w:rsidR="00A312E7" w:rsidRPr="00A312E7">
        <w:t>этой области уменьшается</w:t>
      </w:r>
      <w:r w:rsidR="00DA325C">
        <w:t xml:space="preserve"> </w:t>
      </w:r>
      <w:r w:rsidR="000C529C" w:rsidRPr="007E6049">
        <w:rPr>
          <w:position w:val="-10"/>
          <w:sz w:val="32"/>
          <w:szCs w:val="32"/>
        </w:rPr>
        <w:object w:dxaOrig="279" w:dyaOrig="360">
          <v:shape id="_x0000_i1059" type="#_x0000_t75" style="width:17.55pt;height:22.7pt" o:ole="">
            <v:imagedata r:id="rId95" o:title=""/>
          </v:shape>
          <o:OLEObject Type="Embed" ProgID="Equation.3" ShapeID="_x0000_i1059" DrawAspect="Content" ObjectID="_1453047117" r:id="rId96"/>
        </w:object>
      </w:r>
      <w:r w:rsidR="001B7410" w:rsidRPr="00A312E7">
        <w:t>.</w:t>
      </w:r>
      <w:r w:rsidR="00A312E7" w:rsidRPr="00A312E7">
        <w:t xml:space="preserve"> </w:t>
      </w:r>
      <w:r>
        <w:t xml:space="preserve">В результате </w:t>
      </w:r>
      <w:r w:rsidR="001B7410" w:rsidRPr="00A312E7">
        <w:t xml:space="preserve">удельный </w:t>
      </w:r>
      <w:r w:rsidR="00DA325C">
        <w:t xml:space="preserve">расход </w:t>
      </w:r>
      <w:r w:rsidR="001B7410" w:rsidRPr="00A312E7">
        <w:t>топ</w:t>
      </w:r>
      <w:r w:rsidR="00A312E7" w:rsidRPr="00A312E7">
        <w:t>л</w:t>
      </w:r>
      <w:r w:rsidR="001B7410" w:rsidRPr="00A312E7">
        <w:t>ива</w:t>
      </w:r>
      <w:r w:rsidR="001B7410" w:rsidRPr="006169EB">
        <w:t xml:space="preserve"> начинает возрастать</w:t>
      </w:r>
      <w:r w:rsidR="00A312E7">
        <w:t>.</w:t>
      </w:r>
    </w:p>
    <w:p w:rsidR="0070182F" w:rsidRDefault="0070182F" w:rsidP="00BF6D94">
      <w:pPr>
        <w:spacing w:line="360" w:lineRule="atLeast"/>
        <w:ind w:firstLine="709"/>
      </w:pPr>
    </w:p>
    <w:p w:rsidR="00B271C2" w:rsidRDefault="00334415" w:rsidP="00BF6D94">
      <w:pPr>
        <w:spacing w:line="360" w:lineRule="atLeast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434715" cy="4060825"/>
            <wp:effectExtent l="0" t="0" r="0" b="0"/>
            <wp:docPr id="50" name="Рисунок 53" descr="стр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стр_000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9F" w:rsidRDefault="001B7410" w:rsidP="00BF6D94">
      <w:pPr>
        <w:spacing w:line="360" w:lineRule="atLeast"/>
        <w:ind w:firstLine="709"/>
        <w:jc w:val="center"/>
      </w:pPr>
      <w:r w:rsidRPr="006169EB">
        <w:lastRenderedPageBreak/>
        <w:t>Рис.</w:t>
      </w:r>
      <w:r w:rsidR="000C529C">
        <w:t>2.3</w:t>
      </w:r>
      <w:r w:rsidRPr="006169EB">
        <w:t>. Дроссельная характеристика</w:t>
      </w:r>
      <w:r w:rsidR="00F0769F">
        <w:t xml:space="preserve"> </w:t>
      </w:r>
      <w:r w:rsidR="00D5529A">
        <w:t>газотурбинного</w:t>
      </w:r>
      <w:r w:rsidRPr="006169EB">
        <w:t xml:space="preserve"> двигателя по</w:t>
      </w:r>
      <w:r w:rsidR="0070182F">
        <w:t xml:space="preserve"> </w:t>
      </w:r>
      <w:r w:rsidRPr="006169EB">
        <w:t>частоте вращения</w:t>
      </w:r>
    </w:p>
    <w:p w:rsidR="00F0769F" w:rsidRDefault="00F0769F" w:rsidP="00BF6D94">
      <w:pPr>
        <w:spacing w:line="360" w:lineRule="atLeast"/>
        <w:ind w:firstLine="709"/>
        <w:jc w:val="center"/>
      </w:pPr>
    </w:p>
    <w:p w:rsidR="001B7410" w:rsidRPr="006169EB" w:rsidRDefault="001B7410" w:rsidP="00BF6D94">
      <w:pPr>
        <w:spacing w:line="360" w:lineRule="atLeast"/>
        <w:ind w:firstLine="709"/>
      </w:pPr>
      <w:r w:rsidRPr="006169EB">
        <w:t>С целью предотвращения помпажа на малых и средних частотах вращения</w:t>
      </w:r>
      <w:r w:rsidR="002F4DE2">
        <w:t xml:space="preserve"> </w:t>
      </w:r>
      <w:r w:rsidRPr="006169EB">
        <w:t>ротора</w:t>
      </w:r>
      <w:r w:rsidR="002F4DE2">
        <w:t xml:space="preserve"> </w:t>
      </w:r>
      <w:r w:rsidRPr="006169EB">
        <w:t>однова</w:t>
      </w:r>
      <w:r w:rsidR="004E67CE">
        <w:t>льного</w:t>
      </w:r>
      <w:r w:rsidRPr="006169EB">
        <w:t xml:space="preserve"> </w:t>
      </w:r>
      <w:r w:rsidR="00D5529A">
        <w:t>ГТ</w:t>
      </w:r>
      <w:r w:rsidRPr="006169EB">
        <w:t xml:space="preserve">Д </w:t>
      </w:r>
      <w:r w:rsidRPr="002F4DE2">
        <w:t>с осевым компрессором</w:t>
      </w:r>
      <w:r w:rsidRPr="006169EB">
        <w:t xml:space="preserve"> имеют перепуск воздуха из компрессора в атмосферу. Перепуск воздуха происходит через окна,</w:t>
      </w:r>
      <w:r w:rsidR="004E67CE">
        <w:t xml:space="preserve"> </w:t>
      </w:r>
      <w:r w:rsidRPr="006169EB">
        <w:t>выполненные в корпусе компрессора, которые закрываются при достижени</w:t>
      </w:r>
      <w:r w:rsidR="007474FE">
        <w:t>и</w:t>
      </w:r>
      <w:r w:rsidRPr="006169EB">
        <w:t xml:space="preserve"> ротором двигателя определенной частоты вращения автоматически управляемыми заслонка</w:t>
      </w:r>
      <w:r w:rsidR="004E67CE">
        <w:t>ми</w:t>
      </w:r>
      <w:r w:rsidRPr="006169EB">
        <w:t xml:space="preserve"> </w:t>
      </w:r>
      <w:r w:rsidR="004E67CE">
        <w:t>и</w:t>
      </w:r>
      <w:r w:rsidRPr="006169EB">
        <w:t>ли лентой. Так как открытие и закрытие ленты пере</w:t>
      </w:r>
      <w:r w:rsidR="004E67CE">
        <w:t>пус</w:t>
      </w:r>
      <w:r w:rsidRPr="006169EB">
        <w:t>ка происходит б</w:t>
      </w:r>
      <w:r w:rsidR="007474FE">
        <w:t>ы</w:t>
      </w:r>
      <w:r w:rsidRPr="006169EB">
        <w:t xml:space="preserve">стро, то можно пренебречь изменением частоты вращения ротора в этот </w:t>
      </w:r>
      <w:r w:rsidR="004E67CE">
        <w:t>м</w:t>
      </w:r>
      <w:r w:rsidRPr="006169EB">
        <w:t>омент и полагать,</w:t>
      </w:r>
      <w:r w:rsidR="004E67CE">
        <w:t xml:space="preserve"> </w:t>
      </w:r>
      <w:r w:rsidRPr="006169EB">
        <w:t>что открытие и закрытие ленты перепуска осуществляется мгновенно</w:t>
      </w:r>
      <w:r w:rsidR="007474FE">
        <w:t>.</w:t>
      </w:r>
      <w:r w:rsidRPr="006169EB">
        <w:t xml:space="preserve"> В</w:t>
      </w:r>
      <w:r w:rsidR="007474FE">
        <w:t xml:space="preserve"> </w:t>
      </w:r>
      <w:r w:rsidRPr="006169EB">
        <w:t>этот момент, очев</w:t>
      </w:r>
      <w:r w:rsidR="004E67CE">
        <w:t>и</w:t>
      </w:r>
      <w:r w:rsidRPr="006169EB">
        <w:t xml:space="preserve">дно, </w:t>
      </w:r>
      <w:r w:rsidR="00427AC8">
        <w:t>мощность</w:t>
      </w:r>
      <w:r w:rsidRPr="006169EB">
        <w:t xml:space="preserve">, расход воздуха, степень повышения давления </w:t>
      </w:r>
      <w:r w:rsidR="007474FE">
        <w:t>в</w:t>
      </w:r>
      <w:r w:rsidRPr="006169EB">
        <w:t xml:space="preserve"> компрессоре, температура газов перед турбиной </w:t>
      </w:r>
      <w:r w:rsidR="004E67CE">
        <w:t>и удельный</w:t>
      </w:r>
      <w:r w:rsidRPr="006169EB">
        <w:t xml:space="preserve"> </w:t>
      </w:r>
      <w:r w:rsidR="004E67CE">
        <w:t>р</w:t>
      </w:r>
      <w:r w:rsidRPr="006169EB">
        <w:t>а</w:t>
      </w:r>
      <w:r w:rsidR="004E67CE">
        <w:t>с</w:t>
      </w:r>
      <w:r w:rsidRPr="006169EB">
        <w:t>ход топлива</w:t>
      </w:r>
      <w:r w:rsidR="004E67CE">
        <w:t xml:space="preserve"> будут изменяться скачкообразно.</w:t>
      </w:r>
    </w:p>
    <w:p w:rsidR="001B7410" w:rsidRDefault="00DD1041" w:rsidP="00BF6D94">
      <w:pPr>
        <w:spacing w:line="360" w:lineRule="atLeast"/>
        <w:ind w:firstLine="709"/>
      </w:pPr>
      <w:r>
        <w:t>В качестве примера р</w:t>
      </w:r>
      <w:r w:rsidR="001B7410" w:rsidRPr="006169EB">
        <w:t>ассмотри</w:t>
      </w:r>
      <w:r w:rsidR="004E67CE">
        <w:t>м</w:t>
      </w:r>
      <w:r>
        <w:t xml:space="preserve"> </w:t>
      </w:r>
      <w:r w:rsidRPr="00DD1041">
        <w:t>(</w:t>
      </w:r>
      <w:r>
        <w:t xml:space="preserve">рис. </w:t>
      </w:r>
      <w:r w:rsidR="000C529C">
        <w:t>2.3</w:t>
      </w:r>
      <w:r>
        <w:t>),</w:t>
      </w:r>
      <w:r w:rsidR="001B7410" w:rsidRPr="006169EB">
        <w:t xml:space="preserve"> как изменяются параметры двигателя </w:t>
      </w:r>
      <w:r w:rsidR="001B7410" w:rsidRPr="00960194">
        <w:rPr>
          <w:b/>
        </w:rPr>
        <w:t>РД-9Б</w:t>
      </w:r>
      <w:r w:rsidR="001B7410" w:rsidRPr="006169EB">
        <w:t xml:space="preserve"> </w:t>
      </w:r>
      <w:r w:rsidR="004E67CE">
        <w:t xml:space="preserve">в </w:t>
      </w:r>
      <w:r w:rsidR="001B7410" w:rsidRPr="006169EB">
        <w:t>момент открытия ле</w:t>
      </w:r>
      <w:r w:rsidR="00064DFC">
        <w:t>н</w:t>
      </w:r>
      <w:r w:rsidR="001B7410" w:rsidRPr="006169EB">
        <w:t>ты перепуска. При открытии ленты перепуска производится выпуск ча</w:t>
      </w:r>
      <w:r w:rsidR="004E67CE">
        <w:t>с</w:t>
      </w:r>
      <w:r w:rsidR="001B7410" w:rsidRPr="006169EB">
        <w:t>ти воздуха из ступени компрессора, что приводит к уменьшению сте</w:t>
      </w:r>
      <w:r w:rsidR="00001649">
        <w:t>п</w:t>
      </w:r>
      <w:r w:rsidR="001B7410" w:rsidRPr="006169EB">
        <w:t>ен</w:t>
      </w:r>
      <w:r w:rsidR="00001649">
        <w:t>и</w:t>
      </w:r>
      <w:r w:rsidR="001B7410" w:rsidRPr="006169EB">
        <w:t xml:space="preserve"> повышения давления в компрессоре </w:t>
      </w:r>
      <w:r w:rsidR="00001649">
        <w:t>и</w:t>
      </w:r>
      <w:r w:rsidR="001B7410" w:rsidRPr="006169EB">
        <w:t xml:space="preserve"> к уменьшению расхода через турбину, а следовательно, и через выходное сечение реактивного сопла. Удельная тяга из-за повышен</w:t>
      </w:r>
      <w:r w:rsidR="00E73F42">
        <w:t>ия</w:t>
      </w:r>
      <w:r w:rsidR="001B7410" w:rsidRPr="006169EB">
        <w:t xml:space="preserve"> те</w:t>
      </w:r>
      <w:r w:rsidR="00E73F42">
        <w:t>мп</w:t>
      </w:r>
      <w:r w:rsidR="001B7410" w:rsidRPr="006169EB">
        <w:t>ератур</w:t>
      </w:r>
      <w:r w:rsidR="00E73F42">
        <w:t>ы</w:t>
      </w:r>
      <w:r w:rsidR="001B7410" w:rsidRPr="006169EB">
        <w:t xml:space="preserve"> газа перед турбиной, а соответственно и температуры перед реактивные соплом, </w:t>
      </w:r>
      <w:r w:rsidR="00001649">
        <w:t>и</w:t>
      </w:r>
      <w:r w:rsidR="002B18C4">
        <w:t xml:space="preserve"> одновременного уменьшения </w:t>
      </w:r>
      <w:r w:rsidR="001B7410" w:rsidRPr="006169EB">
        <w:t>степени расширен</w:t>
      </w:r>
      <w:r w:rsidR="00001649">
        <w:t>ия</w:t>
      </w:r>
      <w:r w:rsidR="001B7410" w:rsidRPr="006169EB">
        <w:t xml:space="preserve"> газа в реакти</w:t>
      </w:r>
      <w:r w:rsidR="00E73F42">
        <w:t>вн</w:t>
      </w:r>
      <w:r w:rsidR="001B7410" w:rsidRPr="006169EB">
        <w:t xml:space="preserve">ом сопле из-за снижения </w:t>
      </w:r>
      <w:r w:rsidR="00197F5F" w:rsidRPr="00C51D0C">
        <w:t>π</w:t>
      </w:r>
      <w:r w:rsidR="00197F5F" w:rsidRPr="002B18C4">
        <w:rPr>
          <w:sz w:val="36"/>
          <w:szCs w:val="36"/>
          <w:vertAlign w:val="subscript"/>
        </w:rPr>
        <w:t>к</w:t>
      </w:r>
      <w:r w:rsidR="00C51D0C">
        <w:rPr>
          <w:vertAlign w:val="superscript"/>
          <w:lang w:val="tt-RU"/>
        </w:rPr>
        <w:t>*</w:t>
      </w:r>
      <w:r w:rsidR="002B18C4">
        <w:rPr>
          <w:vertAlign w:val="subscript"/>
        </w:rPr>
        <w:t xml:space="preserve"> </w:t>
      </w:r>
      <w:r w:rsidR="001B7410" w:rsidRPr="006169EB">
        <w:t xml:space="preserve">практически </w:t>
      </w:r>
      <w:r w:rsidR="00197F5F">
        <w:t>не меняется.</w:t>
      </w:r>
      <w:r w:rsidR="001B7410" w:rsidRPr="006169EB">
        <w:t xml:space="preserve"> </w:t>
      </w:r>
      <w:r w:rsidR="00197F5F">
        <w:t>В</w:t>
      </w:r>
      <w:r w:rsidR="001B7410" w:rsidRPr="006169EB">
        <w:t xml:space="preserve"> результате тяга двигателя уменьшается. Удельный расход топлива при перепуске воздуха из компрессора </w:t>
      </w:r>
      <w:r w:rsidR="00197F5F">
        <w:t xml:space="preserve">в </w:t>
      </w:r>
      <w:r w:rsidR="001B7410" w:rsidRPr="006169EB">
        <w:t>атмосферу возрастает, так как при увеличении</w:t>
      </w:r>
      <w:r w:rsidR="00C51D0C" w:rsidRPr="00C51D0C">
        <w:t xml:space="preserve"> </w:t>
      </w:r>
      <w:r w:rsidR="002B18C4" w:rsidRPr="00C51D0C">
        <w:rPr>
          <w:position w:val="-12"/>
        </w:rPr>
        <w:object w:dxaOrig="360" w:dyaOrig="480">
          <v:shape id="_x0000_i1060" type="#_x0000_t75" style="width:18.7pt;height:23.8pt" o:ole="">
            <v:imagedata r:id="rId98" o:title=""/>
          </v:shape>
          <o:OLEObject Type="Embed" ProgID="Equation.3" ShapeID="_x0000_i1060" DrawAspect="Content" ObjectID="_1453047118" r:id="rId99"/>
        </w:object>
      </w:r>
      <w:r w:rsidR="001B7410" w:rsidRPr="006169EB">
        <w:t xml:space="preserve"> одновременно у</w:t>
      </w:r>
      <w:r w:rsidR="00197F5F">
        <w:t>м</w:t>
      </w:r>
      <w:r w:rsidR="001B7410" w:rsidRPr="006169EB">
        <w:t>ен</w:t>
      </w:r>
      <w:r w:rsidR="00197F5F">
        <w:t>ь</w:t>
      </w:r>
      <w:r w:rsidR="001B7410" w:rsidRPr="006169EB">
        <w:t xml:space="preserve">шается </w:t>
      </w:r>
      <w:r w:rsidR="00197F5F" w:rsidRPr="00DD1041">
        <w:t>π</w:t>
      </w:r>
      <w:r w:rsidR="00197F5F" w:rsidRPr="00DD1041">
        <w:rPr>
          <w:vertAlign w:val="subscript"/>
        </w:rPr>
        <w:t>к</w:t>
      </w:r>
      <w:r w:rsidRPr="00DD1041">
        <w:rPr>
          <w:sz w:val="22"/>
          <w:szCs w:val="22"/>
        </w:rPr>
        <w:t>*</w:t>
      </w:r>
      <w:r w:rsidR="001B7410" w:rsidRPr="00DD1041">
        <w:t xml:space="preserve"> </w:t>
      </w:r>
      <w:r w:rsidR="00197F5F">
        <w:t>и</w:t>
      </w:r>
      <w:r w:rsidR="001B7410" w:rsidRPr="006169EB">
        <w:t xml:space="preserve"> </w:t>
      </w:r>
      <w:r w:rsidR="00197F5F">
        <w:t xml:space="preserve">α </w:t>
      </w:r>
      <w:r w:rsidR="001B7410" w:rsidRPr="006169EB">
        <w:t>(ко</w:t>
      </w:r>
      <w:r w:rsidR="00197F5F">
        <w:t>эффицие</w:t>
      </w:r>
      <w:r w:rsidR="001B7410" w:rsidRPr="006169EB">
        <w:t>нт избытка воздуха в камере сгорания).</w:t>
      </w:r>
    </w:p>
    <w:p w:rsidR="00197F5F" w:rsidRDefault="00197F5F" w:rsidP="00BF6D94">
      <w:pPr>
        <w:spacing w:line="360" w:lineRule="atLeast"/>
        <w:ind w:firstLine="709"/>
      </w:pPr>
    </w:p>
    <w:p w:rsidR="00197F5F" w:rsidRPr="00D224EC" w:rsidRDefault="000C529C" w:rsidP="000C529C">
      <w:pPr>
        <w:spacing w:line="360" w:lineRule="atLeast"/>
        <w:jc w:val="center"/>
        <w:rPr>
          <w:b/>
        </w:rPr>
      </w:pPr>
      <w:r>
        <w:rPr>
          <w:b/>
        </w:rPr>
        <w:t>2.2.</w:t>
      </w:r>
      <w:r w:rsidR="00197F5F" w:rsidRPr="00D224EC">
        <w:rPr>
          <w:b/>
        </w:rPr>
        <w:t>Описание установки</w:t>
      </w:r>
    </w:p>
    <w:p w:rsidR="001B7410" w:rsidRDefault="001B7410" w:rsidP="00BF6D94">
      <w:pPr>
        <w:spacing w:line="360" w:lineRule="atLeast"/>
        <w:ind w:firstLine="709"/>
      </w:pPr>
      <w:r w:rsidRPr="006169EB">
        <w:t>И</w:t>
      </w:r>
      <w:r w:rsidR="007F2DD5">
        <w:t xml:space="preserve">спытания </w:t>
      </w:r>
      <w:r w:rsidR="00960194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 w:rsidR="00174A5D">
        <w:t xml:space="preserve"> </w:t>
      </w:r>
      <w:r w:rsidR="007F2DD5">
        <w:t>проводятся на стенде</w:t>
      </w:r>
      <w:r w:rsidRPr="006169EB">
        <w:t xml:space="preserve">, </w:t>
      </w:r>
      <w:r w:rsidR="00197F5F">
        <w:t>описание</w:t>
      </w:r>
      <w:r w:rsidR="007F2DD5">
        <w:t xml:space="preserve"> которого</w:t>
      </w:r>
      <w:r w:rsidRPr="006169EB">
        <w:t xml:space="preserve"> пр</w:t>
      </w:r>
      <w:r w:rsidR="00197F5F">
        <w:t>иве</w:t>
      </w:r>
      <w:r w:rsidRPr="006169EB">
        <w:t xml:space="preserve">дено в работе </w:t>
      </w:r>
      <w:r w:rsidR="00197F5F">
        <w:t>№</w:t>
      </w:r>
      <w:r w:rsidRPr="006169EB">
        <w:t xml:space="preserve"> </w:t>
      </w:r>
      <w:r w:rsidR="00937B27" w:rsidRPr="00937B27">
        <w:t>1</w:t>
      </w:r>
      <w:r w:rsidRPr="006169EB">
        <w:t>.</w:t>
      </w:r>
    </w:p>
    <w:p w:rsidR="00AD7929" w:rsidRPr="00AD7929" w:rsidRDefault="00AD7929" w:rsidP="00BF6D94">
      <w:pPr>
        <w:spacing w:line="360" w:lineRule="atLeast"/>
        <w:ind w:firstLine="709"/>
        <w:jc w:val="center"/>
      </w:pPr>
    </w:p>
    <w:p w:rsidR="001B7410" w:rsidRPr="00D224EC" w:rsidRDefault="000C529C" w:rsidP="000C529C">
      <w:pPr>
        <w:spacing w:line="360" w:lineRule="atLeast"/>
        <w:jc w:val="center"/>
        <w:rPr>
          <w:b/>
        </w:rPr>
      </w:pPr>
      <w:r>
        <w:rPr>
          <w:b/>
        </w:rPr>
        <w:t xml:space="preserve">2.3. </w:t>
      </w:r>
      <w:r w:rsidR="001B7410" w:rsidRPr="00D224EC">
        <w:rPr>
          <w:b/>
        </w:rPr>
        <w:t>Методика проведения испытаний</w:t>
      </w:r>
    </w:p>
    <w:p w:rsidR="001B7410" w:rsidRDefault="001B7410" w:rsidP="00BF6D94">
      <w:pPr>
        <w:spacing w:line="360" w:lineRule="atLeast"/>
        <w:ind w:firstLine="709"/>
      </w:pPr>
      <w:r w:rsidRPr="006169EB">
        <w:t>На каждом режиме при частоте вращения ротора двигателя производятся измерения и запись в протокол следующих параметров:</w:t>
      </w:r>
      <w:r w:rsidR="00A312E7">
        <w:t xml:space="preserve"> </w:t>
      </w:r>
      <w:r w:rsidR="00A312E7" w:rsidRPr="000C529C">
        <w:rPr>
          <w:i/>
          <w:sz w:val="36"/>
          <w:lang w:val="en-US"/>
        </w:rPr>
        <w:t>n</w:t>
      </w:r>
      <w:r w:rsidRPr="00A312E7">
        <w:t xml:space="preserve">, </w:t>
      </w:r>
      <w:r w:rsidR="00427AC8" w:rsidRPr="000C529C">
        <w:rPr>
          <w:i/>
          <w:sz w:val="36"/>
          <w:lang w:val="en-US"/>
        </w:rPr>
        <w:t>I</w:t>
      </w:r>
      <w:r w:rsidR="00427AC8" w:rsidRPr="000C529C">
        <w:rPr>
          <w:i/>
          <w:sz w:val="36"/>
          <w:vertAlign w:val="subscript"/>
        </w:rPr>
        <w:t>ген</w:t>
      </w:r>
      <w:r w:rsidRPr="00A312E7">
        <w:t>,</w:t>
      </w:r>
      <w:r w:rsidR="007F2DD5" w:rsidRPr="007F2DD5">
        <w:t xml:space="preserve"> </w:t>
      </w:r>
      <w:r w:rsidR="00427AC8" w:rsidRPr="000C529C">
        <w:rPr>
          <w:sz w:val="32"/>
          <w:lang w:val="en-US"/>
        </w:rPr>
        <w:t>V</w:t>
      </w:r>
      <w:r w:rsidR="00427AC8" w:rsidRPr="000C529C">
        <w:rPr>
          <w:sz w:val="32"/>
          <w:vertAlign w:val="subscript"/>
        </w:rPr>
        <w:t>ген</w:t>
      </w:r>
      <w:r w:rsidR="00427AC8" w:rsidRPr="009A7EC4">
        <w:t>,</w:t>
      </w:r>
      <w:r w:rsidR="00427AC8" w:rsidRPr="009A7EC4">
        <w:rPr>
          <w:vertAlign w:val="subscript"/>
        </w:rPr>
        <w:t xml:space="preserve"> </w:t>
      </w:r>
      <w:r w:rsidR="00EE3BF0" w:rsidRPr="000C529C">
        <w:rPr>
          <w:sz w:val="32"/>
          <w:lang w:val="en-US"/>
        </w:rPr>
        <w:t>T</w:t>
      </w:r>
      <w:r w:rsidR="00A312E7" w:rsidRPr="000C529C">
        <w:rPr>
          <w:sz w:val="40"/>
          <w:szCs w:val="36"/>
          <w:vertAlign w:val="subscript"/>
        </w:rPr>
        <w:t>т</w:t>
      </w:r>
      <w:r w:rsidRPr="000C529C">
        <w:rPr>
          <w:sz w:val="32"/>
          <w:vertAlign w:val="superscript"/>
        </w:rPr>
        <w:t>*</w:t>
      </w:r>
      <w:r w:rsidRPr="009A7EC4">
        <w:t>,</w:t>
      </w:r>
      <w:r w:rsidRPr="00A312E7">
        <w:t xml:space="preserve"> </w:t>
      </w:r>
      <w:r w:rsidR="002B18C4" w:rsidRPr="009A7EC4">
        <w:rPr>
          <w:i/>
        </w:rPr>
        <w:t>Р</w:t>
      </w:r>
      <w:r w:rsidR="00A312E7" w:rsidRPr="009A7EC4">
        <w:rPr>
          <w:i/>
          <w:sz w:val="36"/>
          <w:szCs w:val="36"/>
          <w:vertAlign w:val="subscript"/>
        </w:rPr>
        <w:t>в</w:t>
      </w:r>
      <w:r w:rsidR="009A7EC4" w:rsidRPr="009A7EC4">
        <w:rPr>
          <w:i/>
          <w:sz w:val="36"/>
          <w:szCs w:val="36"/>
          <w:vertAlign w:val="subscript"/>
        </w:rPr>
        <w:t>х</w:t>
      </w:r>
      <w:r w:rsidRPr="00A312E7">
        <w:t xml:space="preserve"> и </w:t>
      </w:r>
      <w:r w:rsidR="009A7EC4" w:rsidRPr="009A7EC4">
        <w:rPr>
          <w:i/>
        </w:rPr>
        <w:t>Т</w:t>
      </w:r>
      <w:r w:rsidR="009A7EC4" w:rsidRPr="009A7EC4">
        <w:rPr>
          <w:i/>
          <w:vertAlign w:val="subscript"/>
        </w:rPr>
        <w:t>вх</w:t>
      </w:r>
      <w:r w:rsidRPr="00A312E7">
        <w:t>.</w:t>
      </w:r>
    </w:p>
    <w:p w:rsidR="002F4DE2" w:rsidRDefault="002F4DE2" w:rsidP="00BF6D94">
      <w:pPr>
        <w:spacing w:line="360" w:lineRule="atLeast"/>
        <w:ind w:firstLine="709"/>
      </w:pPr>
    </w:p>
    <w:p w:rsidR="001B7410" w:rsidRPr="00D224EC" w:rsidRDefault="000C529C" w:rsidP="000C529C">
      <w:pPr>
        <w:spacing w:line="360" w:lineRule="atLeast"/>
        <w:jc w:val="center"/>
        <w:rPr>
          <w:b/>
        </w:rPr>
      </w:pPr>
      <w:r>
        <w:rPr>
          <w:b/>
        </w:rPr>
        <w:lastRenderedPageBreak/>
        <w:t xml:space="preserve">2.4. </w:t>
      </w:r>
      <w:r w:rsidR="001B7410" w:rsidRPr="00D224EC">
        <w:rPr>
          <w:b/>
        </w:rPr>
        <w:t>Методика обработки результатов испытаний</w:t>
      </w:r>
    </w:p>
    <w:p w:rsidR="002F4DE2" w:rsidRPr="00D224EC" w:rsidRDefault="002F4DE2" w:rsidP="00BF6D94">
      <w:pPr>
        <w:spacing w:line="360" w:lineRule="atLeast"/>
        <w:ind w:firstLine="709"/>
        <w:jc w:val="center"/>
        <w:rPr>
          <w:b/>
        </w:rPr>
      </w:pPr>
    </w:p>
    <w:p w:rsidR="001B7410" w:rsidRDefault="001B7410" w:rsidP="00BF6D94">
      <w:pPr>
        <w:spacing w:line="360" w:lineRule="atLeast"/>
        <w:ind w:firstLine="709"/>
      </w:pPr>
      <w:r w:rsidRPr="006169EB">
        <w:t xml:space="preserve">Полученные результаты испытаний представляют собой параметры двигателя при данных атмосферных условиях. При обработке результатов испытаний их необходимо </w:t>
      </w:r>
      <w:r w:rsidR="00197F5F">
        <w:t>п</w:t>
      </w:r>
      <w:r w:rsidRPr="006169EB">
        <w:t>риве</w:t>
      </w:r>
      <w:r w:rsidR="00197F5F">
        <w:t>с</w:t>
      </w:r>
      <w:r w:rsidRPr="006169EB">
        <w:t>т</w:t>
      </w:r>
      <w:r w:rsidR="00197F5F">
        <w:t>и</w:t>
      </w:r>
      <w:r w:rsidRPr="006169EB">
        <w:t xml:space="preserve"> к стандартным атмосферным условиям.</w:t>
      </w:r>
    </w:p>
    <w:p w:rsidR="002F4DE2" w:rsidRPr="006169EB" w:rsidRDefault="002F4DE2" w:rsidP="00BF6D94">
      <w:pPr>
        <w:spacing w:line="360" w:lineRule="atLeast"/>
        <w:ind w:firstLine="709"/>
      </w:pPr>
    </w:p>
    <w:p w:rsidR="001B7410" w:rsidRPr="002F4DE2" w:rsidRDefault="000C529C" w:rsidP="000C529C">
      <w:pPr>
        <w:spacing w:line="360" w:lineRule="atLeast"/>
        <w:ind w:firstLine="709"/>
      </w:pPr>
      <w:r>
        <w:t xml:space="preserve">1. </w:t>
      </w:r>
      <w:r w:rsidR="001B7410" w:rsidRPr="002F4DE2">
        <w:t>Приведенные обороты двигателя</w:t>
      </w:r>
      <w:r>
        <w:t>, об/мин:</w:t>
      </w:r>
    </w:p>
    <w:p w:rsidR="00D5529A" w:rsidRDefault="00D5529A" w:rsidP="00BF6D94">
      <w:pPr>
        <w:spacing w:line="360" w:lineRule="atLeast"/>
        <w:ind w:left="567" w:firstLine="709"/>
      </w:pPr>
    </w:p>
    <w:p w:rsidR="00197F5F" w:rsidRPr="00D5529A" w:rsidRDefault="000C529C" w:rsidP="00681438">
      <w:pPr>
        <w:spacing w:line="360" w:lineRule="atLeast"/>
        <w:ind w:left="360"/>
        <w:jc w:val="center"/>
      </w:pPr>
      <w:r w:rsidRPr="00D51179">
        <w:rPr>
          <w:position w:val="-32"/>
          <w:lang w:val="en-US"/>
        </w:rPr>
        <w:object w:dxaOrig="1760" w:dyaOrig="740">
          <v:shape id="_x0000_i1061" type="#_x0000_t75" style="width:124.7pt;height:53.3pt" o:ole="">
            <v:imagedata r:id="rId100" o:title=""/>
          </v:shape>
          <o:OLEObject Type="Embed" ProgID="Equation.3" ShapeID="_x0000_i1061" DrawAspect="Content" ObjectID="_1453047119" r:id="rId101"/>
        </w:object>
      </w:r>
    </w:p>
    <w:p w:rsidR="001B7410" w:rsidRPr="006169EB" w:rsidRDefault="000C529C" w:rsidP="000C529C">
      <w:pPr>
        <w:spacing w:line="360" w:lineRule="atLeast"/>
      </w:pPr>
      <w:r>
        <w:t>з</w:t>
      </w:r>
      <w:r w:rsidR="002B18C4">
        <w:t xml:space="preserve">десь и далее индекс </w:t>
      </w:r>
      <w:r w:rsidR="00FB1BE2">
        <w:t>«</w:t>
      </w:r>
      <w:r w:rsidR="001B7410" w:rsidRPr="006169EB">
        <w:t>зам</w:t>
      </w:r>
      <w:r w:rsidR="00FB1BE2">
        <w:t>»</w:t>
      </w:r>
      <w:r w:rsidR="001B7410" w:rsidRPr="006169EB">
        <w:t xml:space="preserve"> относ</w:t>
      </w:r>
      <w:r w:rsidR="00FB1BE2">
        <w:t>и</w:t>
      </w:r>
      <w:r w:rsidR="001B7410" w:rsidRPr="006169EB">
        <w:t xml:space="preserve">тся к замеренным параметрам, </w:t>
      </w:r>
      <w:r w:rsidR="002B18C4">
        <w:t xml:space="preserve">а </w:t>
      </w:r>
      <w:r w:rsidR="00FB1BE2">
        <w:t>«</w:t>
      </w:r>
      <w:r w:rsidR="001B7410" w:rsidRPr="006169EB">
        <w:t>пр</w:t>
      </w:r>
      <w:r w:rsidR="00FB1BE2">
        <w:t>»</w:t>
      </w:r>
      <w:r w:rsidR="001B7410" w:rsidRPr="006169EB">
        <w:t xml:space="preserve"> </w:t>
      </w:r>
      <w:r w:rsidR="0070182F">
        <w:t>–</w:t>
      </w:r>
      <w:r w:rsidR="001B7410" w:rsidRPr="006169EB">
        <w:t xml:space="preserve"> к приведенным; </w:t>
      </w:r>
      <w:r w:rsidR="001B7410" w:rsidRPr="002B18C4">
        <w:rPr>
          <w:i/>
        </w:rPr>
        <w:t>Т</w:t>
      </w:r>
      <w:r w:rsidR="001B7410" w:rsidRPr="002B18C4">
        <w:rPr>
          <w:sz w:val="36"/>
          <w:szCs w:val="36"/>
          <w:vertAlign w:val="subscript"/>
        </w:rPr>
        <w:t>0</w:t>
      </w:r>
      <w:r w:rsidR="001B7410" w:rsidRPr="006169EB">
        <w:t xml:space="preserve"> </w:t>
      </w:r>
      <w:r w:rsidR="0070182F">
        <w:t>–</w:t>
      </w:r>
      <w:r w:rsidR="001B7410" w:rsidRPr="006169EB">
        <w:t xml:space="preserve"> температура окружающего воздуха</w:t>
      </w:r>
      <w:r w:rsidR="00DA325C">
        <w:t xml:space="preserve"> в</w:t>
      </w:r>
      <w:r w:rsidR="00197F5F">
        <w:t xml:space="preserve"> </w:t>
      </w:r>
      <w:r w:rsidR="001B7410" w:rsidRPr="006169EB">
        <w:t>К,</w:t>
      </w:r>
    </w:p>
    <w:p w:rsidR="00EE3BF0" w:rsidRPr="002F4DE2" w:rsidRDefault="00197F5F" w:rsidP="00BF6D94">
      <w:pPr>
        <w:spacing w:line="360" w:lineRule="atLeast"/>
        <w:ind w:firstLine="709"/>
      </w:pPr>
      <w:r w:rsidRPr="002F4DE2">
        <w:t>2.</w:t>
      </w:r>
      <w:r w:rsidR="002F4DE2">
        <w:t xml:space="preserve"> </w:t>
      </w:r>
      <w:r w:rsidR="009A7EC4">
        <w:t>Мощность</w:t>
      </w:r>
      <w:r w:rsidR="00EE3BF0" w:rsidRPr="002F4DE2">
        <w:t xml:space="preserve"> двигателя </w:t>
      </w:r>
      <w:r w:rsidR="009A7EC4">
        <w:rPr>
          <w:i/>
          <w:lang w:val="en-US"/>
        </w:rPr>
        <w:t>Ne</w:t>
      </w:r>
      <w:r w:rsidR="009A7EC4">
        <w:rPr>
          <w:i/>
          <w:vertAlign w:val="subscript"/>
        </w:rPr>
        <w:t>вв</w:t>
      </w:r>
      <w:r w:rsidR="002F4DE2">
        <w:rPr>
          <w:i/>
        </w:rPr>
        <w:t xml:space="preserve"> </w:t>
      </w:r>
      <w:r w:rsidR="00EE3BF0" w:rsidRPr="002F4DE2">
        <w:t xml:space="preserve">определяется </w:t>
      </w:r>
      <w:r w:rsidR="009A7EC4">
        <w:t>по показаниям амперметра и вольтметра</w:t>
      </w:r>
      <w:r w:rsidR="00EE3BF0" w:rsidRPr="002F4DE2">
        <w:t>.</w:t>
      </w:r>
    </w:p>
    <w:p w:rsidR="001B7410" w:rsidRPr="002F4DE2" w:rsidRDefault="001B7410" w:rsidP="00BF6D94">
      <w:pPr>
        <w:spacing w:line="360" w:lineRule="atLeast"/>
        <w:ind w:firstLine="709"/>
      </w:pPr>
      <w:r w:rsidRPr="002F4DE2">
        <w:t>3.</w:t>
      </w:r>
      <w:r w:rsidR="002F4DE2" w:rsidRPr="002F4DE2">
        <w:t xml:space="preserve">  </w:t>
      </w:r>
      <w:r w:rsidRPr="002F4DE2">
        <w:t>Приведенная</w:t>
      </w:r>
      <w:r w:rsidR="00D51179">
        <w:t xml:space="preserve"> </w:t>
      </w:r>
      <w:r w:rsidR="00FB1BE2" w:rsidRPr="002F4DE2">
        <w:t xml:space="preserve"> </w:t>
      </w:r>
      <w:r w:rsidR="009A7EC4">
        <w:t>мощность</w:t>
      </w:r>
      <w:r w:rsidR="00D51179">
        <w:t xml:space="preserve"> </w:t>
      </w:r>
      <w:r w:rsidRPr="002F4DE2">
        <w:t xml:space="preserve"> двигателя</w:t>
      </w:r>
      <w:r w:rsidR="00681438">
        <w:t>, кВт:</w:t>
      </w:r>
    </w:p>
    <w:p w:rsidR="00D5529A" w:rsidRPr="002F4DE2" w:rsidRDefault="00D5529A" w:rsidP="00BF6D94">
      <w:pPr>
        <w:spacing w:line="360" w:lineRule="atLeast"/>
        <w:ind w:firstLine="709"/>
      </w:pPr>
    </w:p>
    <w:p w:rsidR="00197F5F" w:rsidRPr="00EA6A3E" w:rsidRDefault="00681438" w:rsidP="00681438">
      <w:pPr>
        <w:spacing w:line="360" w:lineRule="atLeast"/>
        <w:jc w:val="center"/>
      </w:pPr>
      <w:r w:rsidRPr="007F2DD5">
        <w:rPr>
          <w:position w:val="-30"/>
        </w:rPr>
        <w:object w:dxaOrig="2400" w:dyaOrig="680">
          <v:shape id="_x0000_i1062" type="#_x0000_t75" style="width:151.35pt;height:42.5pt" o:ole="">
            <v:imagedata r:id="rId102" o:title=""/>
          </v:shape>
          <o:OLEObject Type="Embed" ProgID="Equation.3" ShapeID="_x0000_i1062" DrawAspect="Content" ObjectID="_1453047120" r:id="rId103"/>
        </w:object>
      </w:r>
    </w:p>
    <w:p w:rsidR="001B7410" w:rsidRPr="006169EB" w:rsidRDefault="00D51179" w:rsidP="00681438">
      <w:pPr>
        <w:spacing w:line="360" w:lineRule="atLeast"/>
      </w:pPr>
      <w:r>
        <w:t>г</w:t>
      </w:r>
      <w:r w:rsidR="001B7410" w:rsidRPr="006169EB">
        <w:t>де</w:t>
      </w:r>
      <w:r>
        <w:t xml:space="preserve"> </w:t>
      </w:r>
      <w:r w:rsidR="001B7410" w:rsidRPr="006169EB">
        <w:t xml:space="preserve"> </w:t>
      </w:r>
      <w:r w:rsidR="00235DF7">
        <w:rPr>
          <w:i/>
        </w:rPr>
        <w:t>р</w:t>
      </w:r>
      <w:r w:rsidR="001B7410" w:rsidRPr="00D51179">
        <w:rPr>
          <w:vertAlign w:val="subscript"/>
        </w:rPr>
        <w:t>0</w:t>
      </w:r>
      <w:r w:rsidR="001B7410" w:rsidRPr="006169EB">
        <w:t xml:space="preserve"> </w:t>
      </w:r>
      <w:r w:rsidR="0089151B">
        <w:t>–</w:t>
      </w:r>
      <w:r w:rsidR="001B7410" w:rsidRPr="006169EB">
        <w:t xml:space="preserve"> давление окружающей среды при испытании, </w:t>
      </w:r>
      <w:r w:rsidR="009A7EC4">
        <w:t>М</w:t>
      </w:r>
      <w:r w:rsidR="001B7410" w:rsidRPr="006169EB">
        <w:t>Па.</w:t>
      </w:r>
    </w:p>
    <w:p w:rsidR="00D5529A" w:rsidRDefault="00D5529A" w:rsidP="00BF6D94">
      <w:pPr>
        <w:spacing w:line="360" w:lineRule="atLeast"/>
        <w:ind w:firstLine="709"/>
      </w:pPr>
    </w:p>
    <w:p w:rsidR="00F12F67" w:rsidRPr="002F4DE2" w:rsidRDefault="00FB1BE2" w:rsidP="00BF6D94">
      <w:pPr>
        <w:spacing w:line="360" w:lineRule="atLeast"/>
        <w:ind w:firstLine="709"/>
      </w:pPr>
      <w:r w:rsidRPr="002F4DE2">
        <w:t>4.</w:t>
      </w:r>
      <w:r w:rsidR="002F4DE2" w:rsidRPr="002F4DE2">
        <w:t xml:space="preserve"> </w:t>
      </w:r>
      <w:r w:rsidR="00F12F67" w:rsidRPr="002F4DE2">
        <w:t xml:space="preserve">Расход топлива </w:t>
      </w:r>
      <w:r w:rsidR="009A7EC4" w:rsidRPr="007D13FA">
        <w:rPr>
          <w:i/>
          <w:lang w:val="en-US"/>
        </w:rPr>
        <w:t>G</w:t>
      </w:r>
      <w:r w:rsidR="009A7EC4">
        <w:rPr>
          <w:vertAlign w:val="subscript"/>
        </w:rPr>
        <w:t>т</w:t>
      </w:r>
      <w:r w:rsidR="009A7EC4" w:rsidRPr="002F4DE2">
        <w:t xml:space="preserve"> </w:t>
      </w:r>
      <w:r w:rsidR="00F12F67" w:rsidRPr="002F4DE2">
        <w:t xml:space="preserve">определяется по </w:t>
      </w:r>
      <w:r w:rsidR="009A7EC4">
        <w:t>математической модели ГТД</w:t>
      </w:r>
      <w:r w:rsidR="00681438">
        <w:t>.</w:t>
      </w:r>
    </w:p>
    <w:p w:rsidR="001B7410" w:rsidRPr="002F4DE2" w:rsidRDefault="002B18C4" w:rsidP="00BF6D94">
      <w:pPr>
        <w:spacing w:line="360" w:lineRule="atLeast"/>
        <w:ind w:firstLine="709"/>
      </w:pPr>
      <w:r w:rsidRPr="002F4DE2">
        <w:t>5.</w:t>
      </w:r>
      <w:r w:rsidR="00746BE0" w:rsidRPr="002F4DE2">
        <w:t xml:space="preserve"> </w:t>
      </w:r>
      <w:r w:rsidR="002F4DE2">
        <w:t xml:space="preserve"> </w:t>
      </w:r>
      <w:r w:rsidR="001B7410" w:rsidRPr="002F4DE2">
        <w:t>Приведенный</w:t>
      </w:r>
      <w:r w:rsidR="008C0821" w:rsidRPr="002F4DE2">
        <w:t xml:space="preserve"> </w:t>
      </w:r>
      <w:r w:rsidR="001B7410" w:rsidRPr="002F4DE2">
        <w:t>часовой расход топлива</w:t>
      </w:r>
      <w:r w:rsidR="00681438">
        <w:t>, кг/ч:</w:t>
      </w:r>
    </w:p>
    <w:p w:rsidR="00D5529A" w:rsidRPr="00E91D63" w:rsidRDefault="00D5529A" w:rsidP="00BF6D94">
      <w:pPr>
        <w:spacing w:line="360" w:lineRule="atLeast"/>
        <w:ind w:firstLine="709"/>
      </w:pPr>
    </w:p>
    <w:p w:rsidR="00B3085B" w:rsidRPr="002B18C4" w:rsidRDefault="00681438" w:rsidP="00681438">
      <w:pPr>
        <w:spacing w:line="360" w:lineRule="atLeast"/>
        <w:jc w:val="center"/>
      </w:pPr>
      <w:r w:rsidRPr="00E918F1">
        <w:rPr>
          <w:position w:val="-32"/>
          <w:lang w:val="en-US"/>
        </w:rPr>
        <w:object w:dxaOrig="2900" w:dyaOrig="740">
          <v:shape id="_x0000_i1063" type="#_x0000_t75" style="width:163.85pt;height:43.1pt" o:ole="">
            <v:imagedata r:id="rId104" o:title=""/>
          </v:shape>
          <o:OLEObject Type="Embed" ProgID="Equation.3" ShapeID="_x0000_i1063" DrawAspect="Content" ObjectID="_1453047121" r:id="rId105"/>
        </w:object>
      </w:r>
      <w:r w:rsidR="00A22AEC" w:rsidRPr="002B18C4">
        <w:t>.</w:t>
      </w:r>
    </w:p>
    <w:p w:rsidR="00681438" w:rsidRDefault="00681438" w:rsidP="00BF6D94">
      <w:pPr>
        <w:spacing w:line="360" w:lineRule="atLeast"/>
        <w:ind w:firstLine="709"/>
      </w:pPr>
    </w:p>
    <w:p w:rsidR="001B7410" w:rsidRPr="002F4DE2" w:rsidRDefault="00B3085B" w:rsidP="00BF6D94">
      <w:pPr>
        <w:spacing w:line="360" w:lineRule="atLeast"/>
        <w:ind w:firstLine="709"/>
      </w:pPr>
      <w:r w:rsidRPr="002F4DE2">
        <w:t>6.</w:t>
      </w:r>
      <w:r w:rsidR="002F4DE2" w:rsidRPr="002F4DE2">
        <w:t xml:space="preserve"> </w:t>
      </w:r>
      <w:r w:rsidR="002F4DE2">
        <w:t xml:space="preserve"> </w:t>
      </w:r>
      <w:r w:rsidR="001B7410" w:rsidRPr="002F4DE2">
        <w:t>Удельный</w:t>
      </w:r>
      <w:r w:rsidR="00D51179">
        <w:t xml:space="preserve"> </w:t>
      </w:r>
      <w:r w:rsidR="001B7410" w:rsidRPr="002F4DE2">
        <w:t xml:space="preserve"> приведенный </w:t>
      </w:r>
      <w:r w:rsidR="00D51179">
        <w:t xml:space="preserve"> </w:t>
      </w:r>
      <w:r w:rsidR="001B7410" w:rsidRPr="002F4DE2">
        <w:t xml:space="preserve">расход </w:t>
      </w:r>
      <w:r w:rsidR="00D51179">
        <w:t xml:space="preserve"> </w:t>
      </w:r>
      <w:r w:rsidR="001B7410" w:rsidRPr="002F4DE2">
        <w:t>топлива</w:t>
      </w:r>
      <w:r w:rsidR="00681438">
        <w:t xml:space="preserve">, </w:t>
      </w:r>
      <w:r w:rsidR="00681438" w:rsidRPr="00E91D63">
        <w:t>кг/(</w:t>
      </w:r>
      <w:r w:rsidR="00681438">
        <w:t>кВт</w:t>
      </w:r>
      <w:r w:rsidR="00681438" w:rsidRPr="00E91D63">
        <w:t>·ч)</w:t>
      </w:r>
      <w:r w:rsidR="00681438">
        <w:t>:</w:t>
      </w:r>
    </w:p>
    <w:p w:rsidR="00235A80" w:rsidRPr="002F4DE2" w:rsidRDefault="00235A80" w:rsidP="00BF6D94">
      <w:pPr>
        <w:spacing w:line="360" w:lineRule="atLeast"/>
        <w:ind w:firstLine="709"/>
      </w:pPr>
    </w:p>
    <w:p w:rsidR="001B7410" w:rsidRDefault="001B7410" w:rsidP="00681438">
      <w:pPr>
        <w:spacing w:line="360" w:lineRule="atLeast"/>
        <w:jc w:val="center"/>
      </w:pPr>
      <w:r w:rsidRPr="002B18C4">
        <w:rPr>
          <w:i/>
        </w:rPr>
        <w:t>С</w:t>
      </w:r>
      <w:r w:rsidR="009A7EC4">
        <w:rPr>
          <w:i/>
        </w:rPr>
        <w:t>е</w:t>
      </w:r>
      <w:r w:rsidRPr="002B18C4">
        <w:rPr>
          <w:sz w:val="36"/>
          <w:szCs w:val="36"/>
          <w:vertAlign w:val="subscript"/>
        </w:rPr>
        <w:t xml:space="preserve">уд.пр </w:t>
      </w:r>
      <w:r w:rsidRPr="00E91D63">
        <w:t xml:space="preserve">= </w:t>
      </w:r>
      <w:r w:rsidRPr="002B18C4">
        <w:rPr>
          <w:i/>
        </w:rPr>
        <w:t>G</w:t>
      </w:r>
      <w:r w:rsidR="00B3085B" w:rsidRPr="002B18C4">
        <w:rPr>
          <w:sz w:val="36"/>
          <w:szCs w:val="36"/>
          <w:vertAlign w:val="subscript"/>
        </w:rPr>
        <w:t>т</w:t>
      </w:r>
      <w:r w:rsidR="00D33E7D">
        <w:rPr>
          <w:sz w:val="36"/>
          <w:szCs w:val="36"/>
          <w:vertAlign w:val="subscript"/>
        </w:rPr>
        <w:t>.</w:t>
      </w:r>
      <w:r w:rsidR="00B3085B" w:rsidRPr="00213F98">
        <w:rPr>
          <w:vertAlign w:val="subscript"/>
        </w:rPr>
        <w:t>п</w:t>
      </w:r>
      <w:r w:rsidRPr="00213F98">
        <w:rPr>
          <w:vertAlign w:val="subscript"/>
        </w:rPr>
        <w:t>p</w:t>
      </w:r>
      <w:r w:rsidR="00213F98">
        <w:rPr>
          <w:sz w:val="36"/>
          <w:szCs w:val="36"/>
          <w:vertAlign w:val="subscript"/>
        </w:rPr>
        <w:t xml:space="preserve"> </w:t>
      </w:r>
      <w:r w:rsidRPr="00E91D63">
        <w:t>/</w:t>
      </w:r>
      <w:r w:rsidR="009A7EC4">
        <w:rPr>
          <w:i/>
          <w:lang w:val="en-US"/>
        </w:rPr>
        <w:t>Ne</w:t>
      </w:r>
      <w:r w:rsidR="00396BDB">
        <w:rPr>
          <w:vertAlign w:val="subscript"/>
        </w:rPr>
        <w:t>пр.</w:t>
      </w:r>
      <w:r w:rsidR="00681438">
        <w:t>.</w:t>
      </w:r>
    </w:p>
    <w:p w:rsidR="00235A80" w:rsidRPr="00E91D63" w:rsidRDefault="00235A80" w:rsidP="00681438">
      <w:pPr>
        <w:spacing w:line="360" w:lineRule="atLeast"/>
        <w:jc w:val="center"/>
      </w:pPr>
    </w:p>
    <w:p w:rsidR="00681438" w:rsidRDefault="00681438" w:rsidP="00681438">
      <w:pPr>
        <w:spacing w:line="360" w:lineRule="atLeast"/>
        <w:ind w:firstLine="709"/>
      </w:pPr>
    </w:p>
    <w:p w:rsidR="001B7410" w:rsidRPr="00681438" w:rsidRDefault="00681438" w:rsidP="00681438">
      <w:pPr>
        <w:spacing w:line="360" w:lineRule="atLeast"/>
        <w:ind w:firstLine="709"/>
      </w:pPr>
      <w:r>
        <w:t xml:space="preserve">7. </w:t>
      </w:r>
      <w:r w:rsidR="001B7410" w:rsidRPr="002F4DE2">
        <w:t>Приведенная</w:t>
      </w:r>
      <w:r w:rsidR="00D51179">
        <w:t xml:space="preserve"> </w:t>
      </w:r>
      <w:r w:rsidR="001B7410" w:rsidRPr="002F4DE2">
        <w:t xml:space="preserve"> температура</w:t>
      </w:r>
      <w:r w:rsidR="00D51179">
        <w:t xml:space="preserve"> </w:t>
      </w:r>
      <w:r w:rsidR="001B7410" w:rsidRPr="002F4DE2">
        <w:t xml:space="preserve"> газов</w:t>
      </w:r>
      <w:r w:rsidR="00D51179">
        <w:t xml:space="preserve"> </w:t>
      </w:r>
      <w:r w:rsidR="001B7410" w:rsidRPr="002F4DE2">
        <w:t xml:space="preserve"> за </w:t>
      </w:r>
      <w:r w:rsidR="00D51179">
        <w:t xml:space="preserve"> </w:t>
      </w:r>
      <w:r w:rsidR="001B7410" w:rsidRPr="002F4DE2">
        <w:t>турбиной</w:t>
      </w:r>
      <w:r>
        <w:t xml:space="preserve">, </w:t>
      </w:r>
      <w:r w:rsidRPr="00681438">
        <w:rPr>
          <w:i/>
        </w:rPr>
        <w:t>К</w:t>
      </w:r>
      <w:r>
        <w:t>:</w:t>
      </w:r>
    </w:p>
    <w:p w:rsidR="00235A80" w:rsidRPr="002F4DE2" w:rsidRDefault="00235A80" w:rsidP="00681438">
      <w:pPr>
        <w:spacing w:line="360" w:lineRule="atLeast"/>
      </w:pPr>
    </w:p>
    <w:p w:rsidR="00B3085B" w:rsidRDefault="00681438" w:rsidP="00681438">
      <w:pPr>
        <w:spacing w:line="360" w:lineRule="atLeast"/>
        <w:jc w:val="center"/>
        <w:rPr>
          <w:position w:val="-34"/>
        </w:rPr>
      </w:pPr>
      <w:r w:rsidRPr="00E918F1">
        <w:rPr>
          <w:position w:val="-30"/>
        </w:rPr>
        <w:object w:dxaOrig="1780" w:dyaOrig="680">
          <v:shape id="_x0000_i1064" type="#_x0000_t75" style="width:113.95pt;height:42.5pt" o:ole="">
            <v:imagedata r:id="rId106" o:title=""/>
          </v:shape>
          <o:OLEObject Type="Embed" ProgID="Equation.3" ShapeID="_x0000_i1064" DrawAspect="Content" ObjectID="_1453047122" r:id="rId107"/>
        </w:object>
      </w:r>
    </w:p>
    <w:p w:rsidR="00235A80" w:rsidRPr="00A22AEC" w:rsidRDefault="00235A80" w:rsidP="00BF6D94">
      <w:pPr>
        <w:spacing w:line="360" w:lineRule="atLeast"/>
        <w:ind w:left="360" w:firstLine="709"/>
        <w:jc w:val="center"/>
      </w:pPr>
    </w:p>
    <w:p w:rsidR="00681438" w:rsidRDefault="00681438" w:rsidP="00681438">
      <w:pPr>
        <w:spacing w:line="360" w:lineRule="atLeast"/>
        <w:ind w:firstLine="709"/>
      </w:pPr>
    </w:p>
    <w:p w:rsidR="001B7410" w:rsidRPr="002F4DE2" w:rsidRDefault="00681438" w:rsidP="00681438">
      <w:pPr>
        <w:spacing w:line="360" w:lineRule="atLeast"/>
        <w:ind w:firstLine="709"/>
      </w:pPr>
      <w:r>
        <w:lastRenderedPageBreak/>
        <w:t xml:space="preserve">8. </w:t>
      </w:r>
      <w:r w:rsidR="001B7410" w:rsidRPr="002F4DE2">
        <w:t>Степень повышения</w:t>
      </w:r>
      <w:r w:rsidR="00E91D63" w:rsidRPr="002F4DE2">
        <w:t xml:space="preserve"> </w:t>
      </w:r>
      <w:r w:rsidR="001B7410" w:rsidRPr="002F4DE2">
        <w:t>давления в компрессоре</w:t>
      </w:r>
      <w:r>
        <w:t>:</w:t>
      </w:r>
    </w:p>
    <w:p w:rsidR="00E73F42" w:rsidRDefault="00681438" w:rsidP="00681438">
      <w:pPr>
        <w:spacing w:line="360" w:lineRule="atLeast"/>
        <w:jc w:val="center"/>
        <w:rPr>
          <w:position w:val="-30"/>
        </w:rPr>
      </w:pPr>
      <w:r w:rsidRPr="00174A5D">
        <w:rPr>
          <w:position w:val="-30"/>
        </w:rPr>
        <w:object w:dxaOrig="920" w:dyaOrig="720">
          <v:shape id="_x0000_i1065" type="#_x0000_t75" style="width:72.55pt;height:56.15pt" o:ole="">
            <v:imagedata r:id="rId108" o:title=""/>
          </v:shape>
          <o:OLEObject Type="Embed" ProgID="Equation.3" ShapeID="_x0000_i1065" DrawAspect="Content" ObjectID="_1453047123" r:id="rId109"/>
        </w:object>
      </w:r>
    </w:p>
    <w:p w:rsidR="001B7410" w:rsidRPr="00E91D63" w:rsidRDefault="009217E6" w:rsidP="00BF6D94">
      <w:pPr>
        <w:spacing w:line="360" w:lineRule="atLeast"/>
        <w:ind w:firstLine="709"/>
      </w:pPr>
      <w:r>
        <w:rPr>
          <w:lang w:val="en-US"/>
        </w:rPr>
        <w:tab/>
      </w:r>
      <w:r w:rsidR="001B7410" w:rsidRPr="00E91D63">
        <w:t xml:space="preserve">Рассчитанные </w:t>
      </w:r>
      <w:r w:rsidR="00FB1BE2">
        <w:t>и</w:t>
      </w:r>
      <w:r w:rsidR="001B7410" w:rsidRPr="00E91D63">
        <w:t xml:space="preserve"> приведенные </w:t>
      </w:r>
      <w:r w:rsidR="00FB1BE2">
        <w:t>к</w:t>
      </w:r>
      <w:r w:rsidR="001B7410" w:rsidRPr="00E91D63">
        <w:t xml:space="preserve"> стандартным атмосферным условиям параметры двигателя записываются в протокол обработки результатов и</w:t>
      </w:r>
      <w:r w:rsidR="00E73F42" w:rsidRPr="00E91D63">
        <w:t>с</w:t>
      </w:r>
      <w:r w:rsidR="001B7410" w:rsidRPr="00E91D63">
        <w:t>пытаний.</w:t>
      </w:r>
    </w:p>
    <w:p w:rsidR="006B715B" w:rsidRPr="00681438" w:rsidRDefault="00681438" w:rsidP="00681438">
      <w:pPr>
        <w:spacing w:line="360" w:lineRule="atLeast"/>
        <w:jc w:val="center"/>
        <w:rPr>
          <w:b/>
        </w:rPr>
      </w:pPr>
      <w:r>
        <w:rPr>
          <w:b/>
        </w:rPr>
        <w:t xml:space="preserve">2.5. </w:t>
      </w:r>
      <w:r w:rsidR="00E73F42" w:rsidRPr="00D224EC">
        <w:rPr>
          <w:b/>
        </w:rPr>
        <w:t>Оформление работы</w:t>
      </w:r>
    </w:p>
    <w:p w:rsidR="009217E6" w:rsidRPr="00681438" w:rsidRDefault="009217E6" w:rsidP="00BF6D94">
      <w:pPr>
        <w:spacing w:line="360" w:lineRule="atLeast"/>
        <w:ind w:firstLine="709"/>
        <w:jc w:val="center"/>
        <w:rPr>
          <w:b/>
        </w:rPr>
      </w:pPr>
    </w:p>
    <w:p w:rsidR="001B7410" w:rsidRPr="00235A80" w:rsidRDefault="008C64E3" w:rsidP="00BF6D94">
      <w:pPr>
        <w:spacing w:line="360" w:lineRule="atLeast"/>
        <w:ind w:firstLine="709"/>
      </w:pPr>
      <w:r>
        <w:t xml:space="preserve">1. </w:t>
      </w:r>
      <w:r w:rsidR="001B7410" w:rsidRPr="006169EB">
        <w:t xml:space="preserve">По данным обработки результатов испытаний строятся зависимости </w:t>
      </w:r>
      <w:r w:rsidR="009A7EC4">
        <w:rPr>
          <w:i/>
          <w:lang w:val="en-US"/>
        </w:rPr>
        <w:t>Ne</w:t>
      </w:r>
      <w:r w:rsidR="001B7410" w:rsidRPr="00040DB7">
        <w:rPr>
          <w:sz w:val="36"/>
          <w:szCs w:val="36"/>
          <w:vertAlign w:val="subscript"/>
        </w:rPr>
        <w:t>пр</w:t>
      </w:r>
      <w:r w:rsidR="001B7410" w:rsidRPr="006169EB">
        <w:t>,</w:t>
      </w:r>
      <w:r w:rsidR="00D51179">
        <w:t xml:space="preserve"> </w:t>
      </w:r>
      <w:r w:rsidR="001B7410" w:rsidRPr="006169EB">
        <w:t xml:space="preserve"> </w:t>
      </w:r>
      <w:r w:rsidR="001B7410" w:rsidRPr="00235A80">
        <w:rPr>
          <w:i/>
        </w:rPr>
        <w:t>С</w:t>
      </w:r>
      <w:r w:rsidR="009A7EC4">
        <w:rPr>
          <w:i/>
          <w:lang w:val="en-US"/>
        </w:rPr>
        <w:t>e</w:t>
      </w:r>
      <w:r w:rsidR="00A04195" w:rsidRPr="00235A80">
        <w:rPr>
          <w:sz w:val="36"/>
          <w:szCs w:val="36"/>
          <w:vertAlign w:val="subscript"/>
        </w:rPr>
        <w:t>у</w:t>
      </w:r>
      <w:r w:rsidR="00E73F42" w:rsidRPr="00235A80">
        <w:rPr>
          <w:sz w:val="36"/>
          <w:szCs w:val="36"/>
          <w:vertAlign w:val="subscript"/>
        </w:rPr>
        <w:t>д</w:t>
      </w:r>
      <w:r w:rsidR="00A04195" w:rsidRPr="00235A80">
        <w:rPr>
          <w:sz w:val="36"/>
          <w:szCs w:val="36"/>
          <w:vertAlign w:val="subscript"/>
        </w:rPr>
        <w:t>.пр</w:t>
      </w:r>
      <w:r w:rsidR="001B7410" w:rsidRPr="006169EB">
        <w:t xml:space="preserve">, </w:t>
      </w:r>
      <w:r w:rsidR="00D51179">
        <w:t xml:space="preserve"> </w:t>
      </w:r>
      <w:r w:rsidR="001B7410" w:rsidRPr="00235A80">
        <w:rPr>
          <w:i/>
        </w:rPr>
        <w:t>G</w:t>
      </w:r>
      <w:r w:rsidR="00E73F42" w:rsidRPr="00235A80">
        <w:rPr>
          <w:sz w:val="36"/>
          <w:szCs w:val="36"/>
          <w:vertAlign w:val="subscript"/>
        </w:rPr>
        <w:t>т.пр</w:t>
      </w:r>
      <w:r w:rsidR="001B7410" w:rsidRPr="00E73F42">
        <w:rPr>
          <w:vertAlign w:val="subscript"/>
        </w:rPr>
        <w:t xml:space="preserve"> </w:t>
      </w:r>
      <w:r w:rsidR="001B7410" w:rsidRPr="006169EB">
        <w:t>,</w:t>
      </w:r>
      <w:r w:rsidR="00D51179">
        <w:t xml:space="preserve"> </w:t>
      </w:r>
      <w:r w:rsidR="001B7410" w:rsidRPr="006169EB">
        <w:t xml:space="preserve"> </w:t>
      </w:r>
      <w:r w:rsidR="00235A80" w:rsidRPr="00235A80">
        <w:rPr>
          <w:position w:val="-18"/>
        </w:rPr>
        <w:object w:dxaOrig="700" w:dyaOrig="540">
          <v:shape id="_x0000_i1066" type="#_x0000_t75" style="width:36.3pt;height:27.8pt" o:ole="">
            <v:imagedata r:id="rId110" o:title=""/>
          </v:shape>
          <o:OLEObject Type="Embed" ProgID="Equation.3" ShapeID="_x0000_i1066" DrawAspect="Content" ObjectID="_1453047124" r:id="rId111"/>
        </w:object>
      </w:r>
      <w:r w:rsidR="001B7410" w:rsidRPr="006169EB">
        <w:t xml:space="preserve"> </w:t>
      </w:r>
      <w:r w:rsidR="00E73F42">
        <w:t xml:space="preserve">и </w:t>
      </w:r>
      <w:r w:rsidR="00D51179">
        <w:t xml:space="preserve"> π</w:t>
      </w:r>
      <w:r w:rsidR="00D51179">
        <w:rPr>
          <w:vertAlign w:val="superscript"/>
        </w:rPr>
        <w:t>*</w:t>
      </w:r>
      <w:r w:rsidR="00D51179">
        <w:rPr>
          <w:vertAlign w:val="subscript"/>
        </w:rPr>
        <w:t xml:space="preserve">к </w:t>
      </w:r>
      <w:r w:rsidR="00D51179">
        <w:t xml:space="preserve">= </w:t>
      </w:r>
      <w:r w:rsidR="00D51179" w:rsidRPr="00D51179">
        <w:rPr>
          <w:i/>
          <w:lang w:val="en-US"/>
        </w:rPr>
        <w:t>f</w:t>
      </w:r>
      <w:r w:rsidR="00D51179" w:rsidRPr="00D51179">
        <w:rPr>
          <w:i/>
        </w:rPr>
        <w:t xml:space="preserve"> </w:t>
      </w:r>
      <w:r w:rsidR="00D51179">
        <w:t>(</w:t>
      </w:r>
      <w:r w:rsidR="00D51179" w:rsidRPr="00D51179">
        <w:rPr>
          <w:i/>
          <w:lang w:val="en-US"/>
        </w:rPr>
        <w:t>n</w:t>
      </w:r>
      <w:r w:rsidR="00D51179">
        <w:rPr>
          <w:vertAlign w:val="subscript"/>
        </w:rPr>
        <w:t>пр.</w:t>
      </w:r>
      <w:r w:rsidR="00D51179">
        <w:t>)</w:t>
      </w:r>
      <w:r w:rsidR="00BA129F">
        <w:t>.</w:t>
      </w:r>
      <w:r w:rsidR="00D51179" w:rsidRPr="00235A80">
        <w:t xml:space="preserve"> </w:t>
      </w:r>
    </w:p>
    <w:p w:rsidR="00681438" w:rsidRDefault="008C64E3" w:rsidP="00BF6D94">
      <w:pPr>
        <w:spacing w:line="360" w:lineRule="atLeast"/>
        <w:ind w:firstLine="709"/>
        <w:contextualSpacing/>
      </w:pPr>
      <w:r>
        <w:t xml:space="preserve">2. </w:t>
      </w:r>
      <w:r w:rsidR="001B7410" w:rsidRPr="006169EB">
        <w:t>На основании полученных зависимостей</w:t>
      </w:r>
      <w:r w:rsidR="00D51179">
        <w:t xml:space="preserve"> </w:t>
      </w:r>
      <w:r w:rsidR="00557968">
        <w:t xml:space="preserve">в </w:t>
      </w:r>
      <w:r w:rsidR="00D51179">
        <w:t>п. 1</w:t>
      </w:r>
      <w:r w:rsidR="001B7410" w:rsidRPr="006169EB">
        <w:t xml:space="preserve"> делаются выводы с объяснением</w:t>
      </w:r>
      <w:r w:rsidR="00D51179">
        <w:t xml:space="preserve"> </w:t>
      </w:r>
      <w:r w:rsidR="001B7410" w:rsidRPr="006169EB">
        <w:t>изменения</w:t>
      </w:r>
      <w:r>
        <w:t xml:space="preserve"> </w:t>
      </w:r>
      <w:r w:rsidR="001B7410" w:rsidRPr="006169EB">
        <w:t>параметров</w:t>
      </w:r>
      <w:r w:rsidR="00D51179">
        <w:t xml:space="preserve"> </w:t>
      </w:r>
      <w:r w:rsidR="001B7410" w:rsidRPr="006169EB">
        <w:t>двигателя от</w:t>
      </w:r>
      <w:r w:rsidR="00D51179">
        <w:t xml:space="preserve"> приведенной </w:t>
      </w:r>
      <w:r w:rsidR="001B7410" w:rsidRPr="006169EB">
        <w:t>частоты</w:t>
      </w:r>
      <w:r w:rsidR="00D51179">
        <w:t xml:space="preserve"> </w:t>
      </w:r>
      <w:r w:rsidR="001B7410" w:rsidRPr="006169EB">
        <w:t>вращения.</w:t>
      </w:r>
    </w:p>
    <w:p w:rsidR="00681438" w:rsidRDefault="00681438" w:rsidP="00C2610E">
      <w:pPr>
        <w:spacing w:line="360" w:lineRule="atLeast"/>
        <w:ind w:firstLine="709"/>
        <w:contextualSpacing/>
      </w:pPr>
    </w:p>
    <w:p w:rsidR="00681438" w:rsidRPr="00372AFD" w:rsidRDefault="00681438" w:rsidP="00C2610E">
      <w:pPr>
        <w:spacing w:line="360" w:lineRule="atLeast"/>
        <w:ind w:firstLine="709"/>
        <w:rPr>
          <w:b/>
        </w:rPr>
      </w:pPr>
      <w:r w:rsidRPr="00372AFD">
        <w:rPr>
          <w:b/>
        </w:rPr>
        <w:t>Контрольные вопросы:</w:t>
      </w:r>
    </w:p>
    <w:p w:rsidR="00681438" w:rsidRDefault="00681438" w:rsidP="00C2610E">
      <w:pPr>
        <w:spacing w:line="360" w:lineRule="atLeast"/>
        <w:ind w:firstLine="709"/>
      </w:pPr>
      <w:r>
        <w:t>1. Что является д</w:t>
      </w:r>
      <w:r w:rsidRPr="00BF6D94">
        <w:t xml:space="preserve">россельной характеристикой </w:t>
      </w:r>
      <w:r>
        <w:t>ГТД ТГ-16М.</w:t>
      </w:r>
    </w:p>
    <w:p w:rsidR="00681438" w:rsidRDefault="00681438" w:rsidP="00C2610E">
      <w:pPr>
        <w:spacing w:line="360" w:lineRule="atLeast"/>
        <w:ind w:firstLine="709"/>
      </w:pPr>
      <w:r>
        <w:t xml:space="preserve">2. </w:t>
      </w:r>
      <w:r w:rsidRPr="00B36E6C">
        <w:t>Максимальный режим</w:t>
      </w:r>
      <w:r>
        <w:t xml:space="preserve"> </w:t>
      </w:r>
      <w:r w:rsidR="00B36E6C">
        <w:t xml:space="preserve">ГТД </w:t>
      </w:r>
      <w:r>
        <w:t>ТГ-16М.</w:t>
      </w:r>
    </w:p>
    <w:p w:rsidR="00681438" w:rsidRDefault="00681438" w:rsidP="00C2610E">
      <w:pPr>
        <w:spacing w:line="360" w:lineRule="atLeast"/>
        <w:ind w:firstLine="709"/>
      </w:pPr>
      <w:r>
        <w:t xml:space="preserve">3. </w:t>
      </w:r>
      <w:r w:rsidR="00B36E6C" w:rsidRPr="00B36E6C">
        <w:t>Максимальный продолжительный режим</w:t>
      </w:r>
      <w:r>
        <w:t xml:space="preserve"> </w:t>
      </w:r>
      <w:r w:rsidR="00B36E6C">
        <w:t xml:space="preserve">ГТД </w:t>
      </w:r>
      <w:r>
        <w:t>ТГ-16М.</w:t>
      </w:r>
    </w:p>
    <w:p w:rsidR="00681438" w:rsidRDefault="00681438" w:rsidP="00C2610E">
      <w:pPr>
        <w:spacing w:line="360" w:lineRule="atLeast"/>
        <w:ind w:firstLine="709"/>
      </w:pPr>
      <w:r>
        <w:t xml:space="preserve">4. </w:t>
      </w:r>
      <w:r w:rsidR="00B36E6C" w:rsidRPr="00B36E6C">
        <w:t>Номинальные режимы</w:t>
      </w:r>
      <w:r w:rsidR="00B36E6C">
        <w:t xml:space="preserve"> ГТД</w:t>
      </w:r>
      <w:r>
        <w:t xml:space="preserve"> ТГ-16М.</w:t>
      </w:r>
    </w:p>
    <w:p w:rsidR="00681438" w:rsidRDefault="00681438" w:rsidP="00C2610E">
      <w:pPr>
        <w:spacing w:line="360" w:lineRule="atLeast"/>
        <w:ind w:firstLine="709"/>
      </w:pPr>
      <w:r>
        <w:t xml:space="preserve">5. </w:t>
      </w:r>
      <w:r w:rsidR="00B36E6C" w:rsidRPr="00B36E6C">
        <w:t>Режим мал</w:t>
      </w:r>
      <w:r w:rsidR="00B36E6C">
        <w:t>ого</w:t>
      </w:r>
      <w:r w:rsidR="00B36E6C" w:rsidRPr="00B36E6C">
        <w:t xml:space="preserve"> газ</w:t>
      </w:r>
      <w:r w:rsidR="00B36E6C">
        <w:t>а</w:t>
      </w:r>
      <w:r>
        <w:t xml:space="preserve"> ГТД ТГ-16М.</w:t>
      </w:r>
    </w:p>
    <w:p w:rsidR="00681438" w:rsidRDefault="00681438" w:rsidP="00C2610E">
      <w:pPr>
        <w:spacing w:line="360" w:lineRule="atLeast"/>
        <w:ind w:firstLine="709"/>
      </w:pPr>
      <w:r>
        <w:t xml:space="preserve">6. </w:t>
      </w:r>
      <w:r w:rsidR="00B36E6C" w:rsidRPr="00B36E6C">
        <w:t xml:space="preserve">Методика проведения испытаний </w:t>
      </w:r>
      <w:r w:rsidR="00B36E6C">
        <w:t xml:space="preserve">ГТД </w:t>
      </w:r>
      <w:r>
        <w:t>ТГ-16М.</w:t>
      </w:r>
    </w:p>
    <w:p w:rsidR="00681438" w:rsidRDefault="00681438" w:rsidP="00C2610E">
      <w:pPr>
        <w:spacing w:line="360" w:lineRule="atLeast"/>
        <w:ind w:firstLine="709"/>
        <w:contextualSpacing/>
      </w:pPr>
    </w:p>
    <w:p w:rsidR="0033194E" w:rsidRPr="00681438" w:rsidRDefault="00616627" w:rsidP="00BF6D94">
      <w:pPr>
        <w:spacing w:line="360" w:lineRule="atLeast"/>
        <w:ind w:firstLine="709"/>
        <w:contextualSpacing/>
      </w:pPr>
      <w:r>
        <w:br w:type="page"/>
      </w:r>
    </w:p>
    <w:p w:rsidR="00004820" w:rsidRDefault="00004820" w:rsidP="005A5DE1">
      <w:pPr>
        <w:pStyle w:val="1"/>
      </w:pPr>
      <w:bookmarkStart w:id="6" w:name="_Toc379305128"/>
      <w:r w:rsidRPr="00235DF7">
        <w:lastRenderedPageBreak/>
        <w:t>РАБОТА № 3</w:t>
      </w:r>
      <w:bookmarkEnd w:id="6"/>
    </w:p>
    <w:p w:rsidR="00004820" w:rsidRPr="003E507F" w:rsidRDefault="00004820" w:rsidP="005A5DE1">
      <w:pPr>
        <w:pStyle w:val="1"/>
      </w:pPr>
      <w:bookmarkStart w:id="7" w:name="_Toc379305129"/>
      <w:r w:rsidRPr="003E507F">
        <w:t xml:space="preserve">СОЗДАНИЕ МАТЕМАТИЧЕСКОЙ МОДЕЛИ ГАЗОТУРБИННОГО ДВИГАТЕЛЯ </w:t>
      </w:r>
      <w:r w:rsidR="00A132A4">
        <w:t>ТГ-16М</w:t>
      </w:r>
      <w:bookmarkEnd w:id="7"/>
    </w:p>
    <w:p w:rsidR="00004820" w:rsidRPr="00DA22BE" w:rsidRDefault="00004820" w:rsidP="00004820">
      <w:pPr>
        <w:spacing w:line="360" w:lineRule="atLeast"/>
        <w:ind w:firstLine="567"/>
        <w:jc w:val="center"/>
      </w:pPr>
    </w:p>
    <w:p w:rsidR="00004820" w:rsidRDefault="00004820" w:rsidP="0077169C">
      <w:pPr>
        <w:spacing w:line="360" w:lineRule="auto"/>
        <w:contextualSpacing/>
        <w:jc w:val="center"/>
        <w:rPr>
          <w:b/>
        </w:rPr>
      </w:pPr>
      <w:r w:rsidRPr="003E507F">
        <w:rPr>
          <w:b/>
        </w:rPr>
        <w:t>Цель работы:</w:t>
      </w:r>
    </w:p>
    <w:p w:rsidR="00004820" w:rsidRDefault="00004820" w:rsidP="00B36E6C">
      <w:pPr>
        <w:numPr>
          <w:ilvl w:val="0"/>
          <w:numId w:val="43"/>
        </w:numPr>
        <w:tabs>
          <w:tab w:val="left" w:pos="709"/>
        </w:tabs>
        <w:ind w:left="709" w:hanging="709"/>
        <w:contextualSpacing/>
      </w:pPr>
      <w:r w:rsidRPr="006169EB">
        <w:t xml:space="preserve">изучить методику получения </w:t>
      </w:r>
      <w:r>
        <w:t>математической модели</w:t>
      </w:r>
      <w:r w:rsidRPr="006169EB">
        <w:t xml:space="preserve"> одновального </w:t>
      </w:r>
      <w:r w:rsidR="00960194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>
        <w:rPr>
          <w:b/>
        </w:rPr>
        <w:t xml:space="preserve"> </w:t>
      </w:r>
      <w:r w:rsidRPr="00746BE0">
        <w:t>с использованием АС ГРЭТ</w:t>
      </w:r>
      <w:r w:rsidRPr="006169EB">
        <w:t xml:space="preserve">; </w:t>
      </w:r>
    </w:p>
    <w:p w:rsidR="00004820" w:rsidRDefault="00004820" w:rsidP="00B36E6C">
      <w:pPr>
        <w:numPr>
          <w:ilvl w:val="0"/>
          <w:numId w:val="43"/>
        </w:numPr>
        <w:tabs>
          <w:tab w:val="left" w:pos="709"/>
        </w:tabs>
        <w:ind w:left="709" w:hanging="709"/>
        <w:contextualSpacing/>
      </w:pPr>
      <w:r w:rsidRPr="006169EB">
        <w:t xml:space="preserve">ознакомиться с </w:t>
      </w:r>
      <w:r w:rsidRPr="00746BE0">
        <w:t>АС ГРЭТ</w:t>
      </w:r>
      <w:r w:rsidRPr="006169EB">
        <w:t xml:space="preserve"> и провести </w:t>
      </w:r>
      <w:r>
        <w:t>моделирование</w:t>
      </w:r>
      <w:r w:rsidRPr="006169EB">
        <w:t xml:space="preserve"> двигателя;</w:t>
      </w:r>
    </w:p>
    <w:p w:rsidR="00004820" w:rsidRDefault="00004820" w:rsidP="00B36E6C">
      <w:pPr>
        <w:numPr>
          <w:ilvl w:val="0"/>
          <w:numId w:val="43"/>
        </w:numPr>
        <w:tabs>
          <w:tab w:val="left" w:pos="709"/>
        </w:tabs>
        <w:spacing w:line="360" w:lineRule="atLeast"/>
        <w:ind w:left="709" w:hanging="709"/>
      </w:pPr>
      <w:r>
        <w:t>провести расчеты дроссельных характеристик при выбранной программе управления;</w:t>
      </w:r>
    </w:p>
    <w:p w:rsidR="00004820" w:rsidRDefault="00004820" w:rsidP="00B36E6C">
      <w:pPr>
        <w:numPr>
          <w:ilvl w:val="0"/>
          <w:numId w:val="43"/>
        </w:numPr>
        <w:tabs>
          <w:tab w:val="left" w:pos="709"/>
        </w:tabs>
        <w:spacing w:line="360" w:lineRule="atLeast"/>
        <w:ind w:left="709" w:hanging="709"/>
      </w:pPr>
      <w:r w:rsidRPr="006169EB">
        <w:t>проанализировать полученные результаты.</w:t>
      </w:r>
    </w:p>
    <w:p w:rsidR="0077169C" w:rsidRDefault="0077169C" w:rsidP="0077169C">
      <w:pPr>
        <w:pStyle w:val="ae"/>
        <w:ind w:left="720"/>
        <w:jc w:val="left"/>
        <w:rPr>
          <w:b/>
        </w:rPr>
      </w:pPr>
    </w:p>
    <w:p w:rsidR="00004820" w:rsidRPr="002E748E" w:rsidRDefault="007D6918" w:rsidP="0077169C">
      <w:pPr>
        <w:pStyle w:val="ae"/>
        <w:ind w:left="720"/>
        <w:rPr>
          <w:b/>
        </w:rPr>
      </w:pPr>
      <w:r>
        <w:rPr>
          <w:b/>
        </w:rPr>
        <w:t>3.</w:t>
      </w:r>
      <w:r w:rsidR="0077169C">
        <w:rPr>
          <w:b/>
        </w:rPr>
        <w:t xml:space="preserve">1. </w:t>
      </w:r>
      <w:r w:rsidR="00004820" w:rsidRPr="0077169C">
        <w:rPr>
          <w:b/>
        </w:rPr>
        <w:t>Построение конструктив</w:t>
      </w:r>
      <w:r w:rsidR="003E507F" w:rsidRPr="0077169C">
        <w:rPr>
          <w:b/>
        </w:rPr>
        <w:t xml:space="preserve">ной и функциональной </w:t>
      </w:r>
      <w:r w:rsidR="0077169C" w:rsidRPr="0077169C">
        <w:rPr>
          <w:b/>
        </w:rPr>
        <w:t xml:space="preserve">схемы </w:t>
      </w:r>
      <w:r w:rsidR="003E507F" w:rsidRPr="0077169C">
        <w:rPr>
          <w:b/>
        </w:rPr>
        <w:t>ГТД</w:t>
      </w:r>
    </w:p>
    <w:p w:rsidR="00295EBD" w:rsidRPr="00235DF7" w:rsidRDefault="00295EBD" w:rsidP="00004820">
      <w:pPr>
        <w:pStyle w:val="Iauiue2"/>
        <w:ind w:firstLine="567"/>
        <w:jc w:val="center"/>
        <w:rPr>
          <w:b/>
          <w:u w:val="single"/>
        </w:rPr>
      </w:pPr>
    </w:p>
    <w:p w:rsidR="00004820" w:rsidRPr="002E748E" w:rsidRDefault="00004820" w:rsidP="00004820">
      <w:pPr>
        <w:pStyle w:val="Iauiue2"/>
        <w:ind w:firstLine="567"/>
      </w:pPr>
      <w:r w:rsidRPr="002E748E">
        <w:t>Подгото</w:t>
      </w:r>
      <w:r w:rsidR="00EF4A60">
        <w:t>вка входных данных для расчета ГТД</w:t>
      </w:r>
      <w:r w:rsidRPr="002E748E">
        <w:t xml:space="preserve"> начинается с а</w:t>
      </w:r>
      <w:r w:rsidR="00EF4A60">
        <w:t>нализа его конструктивной схемы</w:t>
      </w:r>
      <w:r w:rsidR="00B36E6C">
        <w:t xml:space="preserve"> (рис. 3.1)</w:t>
      </w:r>
      <w:r w:rsidR="00EF4A60">
        <w:t xml:space="preserve">, которая </w:t>
      </w:r>
      <w:r w:rsidRPr="002E748E">
        <w:t xml:space="preserve">разбивается на общепринятые </w:t>
      </w:r>
      <w:r w:rsidR="00EF4A60" w:rsidRPr="00F530BB">
        <w:rPr>
          <w:i/>
        </w:rPr>
        <w:t xml:space="preserve">модули узлов </w:t>
      </w:r>
      <w:r w:rsidR="00EF4A60">
        <w:t>(МУ)</w:t>
      </w:r>
      <w:r w:rsidRPr="002E748E">
        <w:t xml:space="preserve"> и вычерчивается соответству</w:t>
      </w:r>
      <w:r w:rsidRPr="002E748E">
        <w:t>ю</w:t>
      </w:r>
      <w:r w:rsidRPr="002E748E">
        <w:t>щая ей функциональная схема, как показано на рис.</w:t>
      </w:r>
      <w:r w:rsidR="00B36E6C">
        <w:t xml:space="preserve"> 3.</w:t>
      </w:r>
      <w:r w:rsidRPr="002E748E">
        <w:t xml:space="preserve">1. Связи между </w:t>
      </w:r>
      <w:r w:rsidR="00EF4A60">
        <w:t>МУ</w:t>
      </w:r>
      <w:r w:rsidRPr="002E748E">
        <w:t xml:space="preserve"> обозначают п</w:t>
      </w:r>
      <w:r w:rsidRPr="002E748E">
        <w:t>е</w:t>
      </w:r>
      <w:r w:rsidRPr="002E748E">
        <w:t xml:space="preserve">редачу информации по </w:t>
      </w:r>
      <w:r w:rsidR="00EF4A60">
        <w:t>рабочему телу</w:t>
      </w:r>
      <w:r w:rsidRPr="002E748E">
        <w:t xml:space="preserve">, по валу или по отбору (подводу) рабочего тела. </w:t>
      </w:r>
      <w:r w:rsidR="00EF4A60">
        <w:t>Вместе с тем</w:t>
      </w:r>
      <w:r w:rsidRPr="002E748E">
        <w:t xml:space="preserve"> пр</w:t>
      </w:r>
      <w:r w:rsidRPr="002E748E">
        <w:t>о</w:t>
      </w:r>
      <w:r w:rsidRPr="002E748E">
        <w:t>веряется, что все узлы функциональной схемы предусмотрены в программно</w:t>
      </w:r>
      <w:r w:rsidR="00EF4A60">
        <w:t xml:space="preserve">м комплексе. Если какого-то </w:t>
      </w:r>
      <w:r w:rsidR="00DA1CE8">
        <w:t>узла</w:t>
      </w:r>
      <w:r w:rsidRPr="002E748E">
        <w:t xml:space="preserve"> не хватает, то можно попробовать изменить функциональную схему. Иногда удается заменить </w:t>
      </w:r>
      <w:r w:rsidR="00DA1CE8">
        <w:t>модуль одного узла</w:t>
      </w:r>
      <w:r w:rsidRPr="002E748E">
        <w:t xml:space="preserve"> двумя</w:t>
      </w:r>
      <w:r w:rsidR="00DA1CE8">
        <w:t>,</w:t>
      </w:r>
      <w:r w:rsidRPr="002E748E">
        <w:t xml:space="preserve"> или внести какие-то другие изменения, исключающие непредусмотренный узел.</w:t>
      </w:r>
    </w:p>
    <w:p w:rsidR="00004820" w:rsidRDefault="00004820" w:rsidP="00004820">
      <w:pPr>
        <w:pStyle w:val="Iauiue2"/>
        <w:ind w:firstLine="426"/>
      </w:pPr>
      <w:r w:rsidRPr="002E748E">
        <w:t>Анализ конструктивной схемы необходимо сделать, возможно, тщательнее, рассматр</w:t>
      </w:r>
      <w:r w:rsidRPr="002E748E">
        <w:t>и</w:t>
      </w:r>
      <w:r w:rsidRPr="002E748E">
        <w:t>вая все ее особенности не только в рамках одной задачи, но и в рамках всего перечня реша</w:t>
      </w:r>
      <w:r w:rsidRPr="002E748E">
        <w:t>е</w:t>
      </w:r>
      <w:r w:rsidRPr="002E748E">
        <w:t>мых задач. Так, например, необходимо наметить и указать на функциональной схеме во</w:t>
      </w:r>
      <w:r w:rsidRPr="002E748E">
        <w:t>з</w:t>
      </w:r>
      <w:r w:rsidRPr="002E748E">
        <w:t>можные места отборов и подводов воздуха, отборов и подводов мощности, расположения характерных сечений и участков проточной части двигателя, где требуется учесть те или иные потери, баланс мощностей, расходов, наличие или отсутствие характеристик отдельных узлов, их геометрических размеров и т.д.  Ниже приводятся кра</w:t>
      </w:r>
      <w:r w:rsidRPr="002E748E">
        <w:t>т</w:t>
      </w:r>
      <w:r w:rsidRPr="002E748E">
        <w:t>кие пояснения к алгоритмам модулей.</w:t>
      </w:r>
    </w:p>
    <w:p w:rsidR="0024256E" w:rsidRDefault="0024256E" w:rsidP="00295EBD">
      <w:pPr>
        <w:pStyle w:val="Iauiue2"/>
        <w:ind w:firstLine="426"/>
      </w:pPr>
    </w:p>
    <w:p w:rsidR="0024256E" w:rsidRDefault="0024256E" w:rsidP="0024256E">
      <w:pPr>
        <w:pStyle w:val="Iauiue2"/>
      </w:pPr>
    </w:p>
    <w:p w:rsidR="00A36E2B" w:rsidRDefault="00A36E2B" w:rsidP="0024256E">
      <w:pPr>
        <w:pStyle w:val="Iauiue2"/>
      </w:pPr>
    </w:p>
    <w:p w:rsidR="00A36E2B" w:rsidRDefault="00A36E2B" w:rsidP="0024256E">
      <w:pPr>
        <w:pStyle w:val="Iauiue2"/>
      </w:pPr>
    </w:p>
    <w:p w:rsidR="00A36E2B" w:rsidRDefault="00A36E2B" w:rsidP="0024256E">
      <w:pPr>
        <w:pStyle w:val="Iauiue2"/>
      </w:pPr>
    </w:p>
    <w:p w:rsidR="00A36E2B" w:rsidRDefault="00A36E2B" w:rsidP="0024256E">
      <w:pPr>
        <w:pStyle w:val="Iauiue2"/>
      </w:pPr>
    </w:p>
    <w:p w:rsidR="00A36E2B" w:rsidRDefault="00A36E2B" w:rsidP="0024256E">
      <w:pPr>
        <w:pStyle w:val="Iauiue2"/>
      </w:pPr>
    </w:p>
    <w:p w:rsidR="00A36E2B" w:rsidRDefault="00A36E2B" w:rsidP="0024256E">
      <w:pPr>
        <w:pStyle w:val="Iauiue2"/>
      </w:pPr>
    </w:p>
    <w:p w:rsidR="00004820" w:rsidRPr="002E748E" w:rsidRDefault="00004820" w:rsidP="00004820">
      <w:pPr>
        <w:pStyle w:val="Iauiue2"/>
        <w:ind w:firstLine="567"/>
      </w:pPr>
    </w:p>
    <w:p w:rsidR="00004820" w:rsidRDefault="00334415" w:rsidP="00A916CE">
      <w:pPr>
        <w:pStyle w:val="Iauiue2"/>
        <w:rPr>
          <w:noProof/>
          <w:sz w:val="24"/>
        </w:rPr>
      </w:pPr>
      <w:r>
        <w:rPr>
          <w:noProof/>
          <w:snapToGrid/>
          <w:sz w:val="24"/>
        </w:rPr>
        <w:lastRenderedPageBreak/>
        <w:drawing>
          <wp:inline distT="0" distB="0" distL="0" distR="0">
            <wp:extent cx="5954395" cy="2404745"/>
            <wp:effectExtent l="0" t="0" r="8255" b="0"/>
            <wp:docPr id="58" name="Рисунок 58" descr="ТГ-16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Г-16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r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18" w:rsidRDefault="00334415" w:rsidP="009E126C">
      <w:pPr>
        <w:pStyle w:val="Iauiue2"/>
        <w:jc w:val="center"/>
        <w:rPr>
          <w:noProof/>
        </w:rPr>
      </w:pPr>
      <w:r>
        <w:rPr>
          <w:noProof/>
          <w:snapToGrid/>
        </w:rPr>
        <w:drawing>
          <wp:inline distT="0" distB="0" distL="0" distR="0">
            <wp:extent cx="6155690" cy="2440940"/>
            <wp:effectExtent l="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20" w:rsidRDefault="00004820" w:rsidP="00004820">
      <w:pPr>
        <w:pStyle w:val="Iauiue2"/>
        <w:ind w:firstLine="426"/>
        <w:jc w:val="center"/>
        <w:rPr>
          <w:noProof/>
        </w:rPr>
      </w:pPr>
      <w:r w:rsidRPr="002E748E">
        <w:rPr>
          <w:noProof/>
        </w:rPr>
        <w:t xml:space="preserve">Рис. </w:t>
      </w:r>
      <w:r w:rsidR="00B36E6C">
        <w:rPr>
          <w:noProof/>
        </w:rPr>
        <w:t xml:space="preserve">3.1. </w:t>
      </w:r>
      <w:r w:rsidR="00B36E6C" w:rsidRPr="00B36E6C">
        <w:rPr>
          <w:noProof/>
        </w:rPr>
        <w:t>Конструктивная и функциональная схема ГТД ТГ-16М</w:t>
      </w:r>
    </w:p>
    <w:p w:rsidR="00E02D99" w:rsidRDefault="00E02D99" w:rsidP="00004820">
      <w:pPr>
        <w:pStyle w:val="Iauiue2"/>
        <w:ind w:firstLine="426"/>
        <w:jc w:val="center"/>
      </w:pPr>
    </w:p>
    <w:p w:rsidR="00004820" w:rsidRPr="009F14F6" w:rsidRDefault="007D6918" w:rsidP="00130F40">
      <w:pPr>
        <w:ind w:left="360"/>
        <w:jc w:val="center"/>
        <w:rPr>
          <w:b/>
        </w:rPr>
      </w:pPr>
      <w:r>
        <w:rPr>
          <w:b/>
        </w:rPr>
        <w:t>3.</w:t>
      </w:r>
      <w:r w:rsidR="00130F40">
        <w:rPr>
          <w:b/>
        </w:rPr>
        <w:t xml:space="preserve">2. </w:t>
      </w:r>
      <w:r w:rsidR="00004820" w:rsidRPr="009F14F6">
        <w:rPr>
          <w:b/>
        </w:rPr>
        <w:t>К</w:t>
      </w:r>
      <w:r w:rsidR="00E41EB9" w:rsidRPr="009F14F6">
        <w:rPr>
          <w:b/>
        </w:rPr>
        <w:t xml:space="preserve">раткое описание алгоритмов модулей узлов </w:t>
      </w:r>
      <w:r w:rsidR="00C913D7" w:rsidRPr="009E126C">
        <w:rPr>
          <w:b/>
        </w:rPr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</w:p>
    <w:p w:rsidR="00DA1CE8" w:rsidRDefault="009E126C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 w:rsidRPr="009E126C">
        <w:t xml:space="preserve">ВхУ1 </w:t>
      </w:r>
      <w:r>
        <w:t>–</w:t>
      </w:r>
      <w:r w:rsidRPr="009E126C">
        <w:t xml:space="preserve"> </w:t>
      </w:r>
      <w:r>
        <w:t>входное устройство газогенератора (1010);</w:t>
      </w:r>
    </w:p>
    <w:p w:rsidR="009E126C" w:rsidRDefault="009E126C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>
        <w:t>Компрессор – центробежный компрессор газогенератора (2111);</w:t>
      </w:r>
    </w:p>
    <w:p w:rsidR="009E126C" w:rsidRDefault="009E126C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>
        <w:t>Камера сгорания – кольцевая камера сгорания (4010)</w:t>
      </w:r>
      <w:r w:rsidR="00130F40">
        <w:t>;</w:t>
      </w:r>
    </w:p>
    <w:p w:rsidR="009E126C" w:rsidRDefault="009E126C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>
        <w:t>Турбина – осевая одноступенчатая газовая турбина газогенератора (5111);</w:t>
      </w:r>
    </w:p>
    <w:p w:rsidR="009E126C" w:rsidRDefault="009E126C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>
        <w:t xml:space="preserve">ВыхУ – выходное устройство (конфузор) </w:t>
      </w:r>
      <w:r w:rsidR="00822437">
        <w:t>газогенератора</w:t>
      </w:r>
      <w:r w:rsidR="00130F40">
        <w:t xml:space="preserve"> (1310)</w:t>
      </w:r>
      <w:r w:rsidR="00822437">
        <w:t>;</w:t>
      </w:r>
    </w:p>
    <w:p w:rsidR="00822437" w:rsidRDefault="00822437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>
        <w:t>ВхУ2 – входное устройства контура охлаждения стартер-генератора (1020);</w:t>
      </w:r>
    </w:p>
    <w:p w:rsidR="00822437" w:rsidRDefault="00822437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>
        <w:t>Стартер-генератор – стартер</w:t>
      </w:r>
      <w:r w:rsidR="00130F40">
        <w:t>-</w:t>
      </w:r>
      <w:r>
        <w:t>генератор совместно с редуктором (10001);</w:t>
      </w:r>
    </w:p>
    <w:p w:rsidR="00822437" w:rsidRDefault="00822437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>
        <w:t>Охлаждение генератора – переходный канал, где имитируется охлаждение стартер-генератора (1120);</w:t>
      </w:r>
    </w:p>
    <w:p w:rsidR="00822437" w:rsidRDefault="00822437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>
        <w:t>Вентилятор – вентилятор для охлаждения стартер-генератора (2021);</w:t>
      </w:r>
    </w:p>
    <w:p w:rsidR="00822437" w:rsidRDefault="00822437" w:rsidP="00130F40">
      <w:pPr>
        <w:numPr>
          <w:ilvl w:val="0"/>
          <w:numId w:val="15"/>
        </w:numPr>
        <w:tabs>
          <w:tab w:val="left" w:pos="1134"/>
        </w:tabs>
        <w:ind w:left="0" w:firstLine="709"/>
      </w:pPr>
      <w:r>
        <w:t xml:space="preserve"> ВыхУ2 – выходное устройства контура охлаждения стартер-генератора</w:t>
      </w:r>
      <w:r w:rsidR="00130F40">
        <w:t xml:space="preserve"> (1210)</w:t>
      </w:r>
      <w:r>
        <w:t>.</w:t>
      </w:r>
    </w:p>
    <w:p w:rsidR="009E126C" w:rsidRPr="009E126C" w:rsidRDefault="009E126C" w:rsidP="009E126C">
      <w:pPr>
        <w:ind w:firstLine="567"/>
      </w:pPr>
    </w:p>
    <w:p w:rsidR="00004820" w:rsidRPr="00E00431" w:rsidRDefault="00130F40" w:rsidP="00380F1E">
      <w:pPr>
        <w:pStyle w:val="Iauiue2"/>
        <w:spacing w:line="360" w:lineRule="atLeast"/>
        <w:ind w:firstLine="709"/>
        <w:contextualSpacing/>
        <w:jc w:val="center"/>
        <w:rPr>
          <w:b/>
        </w:rPr>
      </w:pPr>
      <w:r>
        <w:rPr>
          <w:b/>
        </w:rPr>
        <w:lastRenderedPageBreak/>
        <w:t>2</w:t>
      </w:r>
      <w:r w:rsidR="00A916CE">
        <w:rPr>
          <w:b/>
        </w:rPr>
        <w:t>.</w:t>
      </w:r>
      <w:r w:rsidR="00A916CE" w:rsidRPr="00A916CE">
        <w:rPr>
          <w:b/>
        </w:rPr>
        <w:t>1</w:t>
      </w:r>
      <w:r w:rsidR="00A916CE">
        <w:rPr>
          <w:b/>
        </w:rPr>
        <w:t xml:space="preserve">. </w:t>
      </w:r>
      <w:r w:rsidR="00DA1CE8" w:rsidRPr="00E00431">
        <w:rPr>
          <w:b/>
        </w:rPr>
        <w:t>Входное устройство</w:t>
      </w:r>
      <w:r w:rsidR="009F20C6">
        <w:rPr>
          <w:b/>
        </w:rPr>
        <w:t xml:space="preserve"> 1</w:t>
      </w:r>
    </w:p>
    <w:p w:rsidR="00004820" w:rsidRDefault="00004820" w:rsidP="001C735A">
      <w:pPr>
        <w:pStyle w:val="Iauiue2"/>
        <w:spacing w:line="360" w:lineRule="atLeast"/>
        <w:ind w:firstLine="709"/>
        <w:contextualSpacing/>
      </w:pPr>
      <w:r w:rsidRPr="002E748E">
        <w:t xml:space="preserve">В модуле осуществляется расчет процесса торможения входящего потока </w:t>
      </w:r>
      <w:r w:rsidR="004A1187">
        <w:t>рабочего тела (</w:t>
      </w:r>
      <w:r w:rsidRPr="002E748E">
        <w:t>воздуха</w:t>
      </w:r>
      <w:r w:rsidR="004A1187">
        <w:t>)</w:t>
      </w:r>
      <w:r w:rsidRPr="002E748E">
        <w:t xml:space="preserve">. </w:t>
      </w:r>
      <w:r w:rsidR="001720E1">
        <w:t>При этом сжатие воздуха вне двигателя можно считать происходящим без потерь, т.е. по адиабате, а сжатие воздуха во входном устройстве двигателя – с потерями, пр</w:t>
      </w:r>
      <w:r w:rsidR="00362BAA">
        <w:t>иводящими к понижению давления.</w:t>
      </w:r>
      <w:r w:rsidR="001720E1">
        <w:t xml:space="preserve"> </w:t>
      </w:r>
      <w:r w:rsidRPr="002E748E">
        <w:t>Потери давления торможения учитываются коэффициентом восстановления полного давл</w:t>
      </w:r>
      <w:r w:rsidRPr="002E748E">
        <w:t>е</w:t>
      </w:r>
      <w:r w:rsidRPr="002E748E">
        <w:t xml:space="preserve">ния </w:t>
      </w:r>
      <w:r w:rsidRPr="00130F40">
        <w:rPr>
          <w:sz w:val="32"/>
        </w:rPr>
        <w:sym w:font="Symbol" w:char="0073"/>
      </w:r>
      <w:r w:rsidR="000E3823" w:rsidRPr="00130F40">
        <w:rPr>
          <w:sz w:val="32"/>
          <w:vertAlign w:val="subscript"/>
        </w:rPr>
        <w:t>вх</w:t>
      </w:r>
      <w:r w:rsidRPr="002E748E">
        <w:t xml:space="preserve">, задаваемым в виде постоянной величины, либо </w:t>
      </w:r>
      <w:r w:rsidR="00AC0394">
        <w:t>выбирают по опытным данным в зависимости от конструктивного выполнения входа в двигатель</w:t>
      </w:r>
      <w:r w:rsidR="000E3823">
        <w:t>.</w:t>
      </w:r>
      <w:r w:rsidR="00564054">
        <w:t xml:space="preserve"> Кроме того, </w:t>
      </w:r>
      <w:r w:rsidR="006142F0">
        <w:t>в</w:t>
      </w:r>
      <w:r w:rsidRPr="002E748E">
        <w:t xml:space="preserve"> МУ </w:t>
      </w:r>
      <w:r w:rsidR="00130F40">
        <w:t>«</w:t>
      </w:r>
      <w:r w:rsidRPr="002E748E">
        <w:t>Входное устройство</w:t>
      </w:r>
      <w:r w:rsidR="00130F40">
        <w:t>»</w:t>
      </w:r>
      <w:r w:rsidRPr="002E748E">
        <w:t xml:space="preserve"> могут быть учтены отборы или (и) подводы воздуха, а также впрыск (вдувание) различных веществ. </w:t>
      </w:r>
    </w:p>
    <w:p w:rsidR="009F20C6" w:rsidRDefault="009F20C6" w:rsidP="001C735A">
      <w:pPr>
        <w:pStyle w:val="Iauiue2"/>
        <w:spacing w:line="360" w:lineRule="atLeast"/>
        <w:ind w:firstLine="709"/>
        <w:contextualSpacing/>
      </w:pPr>
    </w:p>
    <w:p w:rsidR="009F20C6" w:rsidRPr="009F20C6" w:rsidRDefault="00130F40" w:rsidP="00380F1E">
      <w:pPr>
        <w:pStyle w:val="Iauiue2"/>
        <w:spacing w:line="360" w:lineRule="atLeast"/>
        <w:ind w:firstLine="709"/>
        <w:jc w:val="center"/>
        <w:rPr>
          <w:b/>
        </w:rPr>
      </w:pPr>
      <w:r>
        <w:rPr>
          <w:b/>
        </w:rPr>
        <w:t>2</w:t>
      </w:r>
      <w:r w:rsidR="009F20C6" w:rsidRPr="009F20C6">
        <w:rPr>
          <w:b/>
        </w:rPr>
        <w:t>.</w:t>
      </w:r>
      <w:r w:rsidR="009F20C6">
        <w:rPr>
          <w:b/>
        </w:rPr>
        <w:t>2</w:t>
      </w:r>
      <w:r w:rsidR="009F20C6" w:rsidRPr="009F20C6">
        <w:rPr>
          <w:b/>
        </w:rPr>
        <w:t xml:space="preserve">. Входное устройство </w:t>
      </w:r>
      <w:r w:rsidR="009F20C6">
        <w:rPr>
          <w:b/>
        </w:rPr>
        <w:t>2</w:t>
      </w:r>
    </w:p>
    <w:p w:rsidR="009F20C6" w:rsidRPr="009F20C6" w:rsidRDefault="009F20C6" w:rsidP="001C735A">
      <w:pPr>
        <w:pStyle w:val="Iauiue2"/>
        <w:spacing w:line="360" w:lineRule="atLeast"/>
        <w:ind w:firstLine="709"/>
      </w:pPr>
      <w:r w:rsidRPr="009F20C6">
        <w:t>В модуле осуществляется расчет процесса торможения входящего потока воздуха</w:t>
      </w:r>
      <w:r w:rsidR="00960194">
        <w:t>, используемого в дальнейшем для охлаждения стартер-генератора</w:t>
      </w:r>
      <w:r w:rsidRPr="009F20C6">
        <w:t xml:space="preserve">. При этом сжатие воздуха вне двигателя можно считать происходящим без потерь, т.е. по адиабате, а сжатие воздуха во </w:t>
      </w:r>
      <w:r w:rsidR="007D6918">
        <w:t>«В</w:t>
      </w:r>
      <w:r w:rsidRPr="009F20C6">
        <w:t>ходном устройстве</w:t>
      </w:r>
      <w:r w:rsidR="007D6918">
        <w:t>»</w:t>
      </w:r>
      <w:r w:rsidR="00960194">
        <w:t xml:space="preserve"> </w:t>
      </w:r>
      <w:r w:rsidRPr="009F20C6">
        <w:t xml:space="preserve">– с потерями, приводящими к понижению давления. Потери давления торможения учитываются коэффициентом восстановления полного давления </w:t>
      </w:r>
      <w:r w:rsidRPr="009F20C6">
        <w:sym w:font="Symbol" w:char="0073"/>
      </w:r>
      <w:r w:rsidRPr="009F20C6">
        <w:rPr>
          <w:vertAlign w:val="subscript"/>
        </w:rPr>
        <w:t>вх.</w:t>
      </w:r>
      <w:r w:rsidRPr="009F20C6">
        <w:t xml:space="preserve">, задаваемым в виде постоянной величины, либо выбирают по опытным данным в зависимости от конструктивного выполнения входа в двигатель. Кроме того, в МУ </w:t>
      </w:r>
      <w:r w:rsidR="00130F40">
        <w:t>«</w:t>
      </w:r>
      <w:r w:rsidRPr="009F20C6">
        <w:t>Входное устройство</w:t>
      </w:r>
      <w:r w:rsidR="00130F40">
        <w:t>»</w:t>
      </w:r>
      <w:r w:rsidRPr="009F20C6">
        <w:t xml:space="preserve"> могут быть учтены отборы или (и) подводы воздуха, а также впрыск (вдувание) различных веществ.</w:t>
      </w:r>
    </w:p>
    <w:p w:rsidR="003C7CB3" w:rsidRDefault="003C7CB3" w:rsidP="00130F40">
      <w:pPr>
        <w:pStyle w:val="Iauiue2"/>
        <w:spacing w:line="360" w:lineRule="atLeast"/>
        <w:ind w:firstLine="425"/>
        <w:contextualSpacing/>
        <w:jc w:val="center"/>
        <w:rPr>
          <w:b/>
        </w:rPr>
      </w:pPr>
    </w:p>
    <w:p w:rsidR="0061540C" w:rsidRDefault="00130F40" w:rsidP="00380F1E">
      <w:pPr>
        <w:pStyle w:val="Iauiue2"/>
        <w:spacing w:line="360" w:lineRule="atLeast"/>
        <w:ind w:firstLine="851"/>
        <w:contextualSpacing/>
        <w:jc w:val="center"/>
        <w:rPr>
          <w:b/>
        </w:rPr>
      </w:pPr>
      <w:r>
        <w:rPr>
          <w:b/>
        </w:rPr>
        <w:t>2</w:t>
      </w:r>
      <w:r w:rsidR="009F20C6">
        <w:rPr>
          <w:b/>
        </w:rPr>
        <w:t>.</w:t>
      </w:r>
      <w:r w:rsidR="0061540C">
        <w:rPr>
          <w:b/>
        </w:rPr>
        <w:t>3</w:t>
      </w:r>
      <w:r w:rsidR="009F20C6">
        <w:rPr>
          <w:b/>
        </w:rPr>
        <w:t xml:space="preserve">. </w:t>
      </w:r>
      <w:r w:rsidR="0061540C">
        <w:rPr>
          <w:b/>
        </w:rPr>
        <w:t>Стартер-генератор</w:t>
      </w:r>
    </w:p>
    <w:p w:rsidR="003C7CB3" w:rsidRPr="003C7CB3" w:rsidRDefault="003C7CB3" w:rsidP="001C735A">
      <w:pPr>
        <w:spacing w:line="360" w:lineRule="atLeast"/>
        <w:ind w:firstLine="709"/>
        <w:rPr>
          <w:snapToGrid w:val="0"/>
          <w:lang w:eastAsia="ru-RU"/>
        </w:rPr>
      </w:pPr>
      <w:bookmarkStart w:id="8" w:name="_Toc118538331"/>
      <w:r>
        <w:rPr>
          <w:lang w:eastAsia="ru-RU"/>
        </w:rPr>
        <w:t xml:space="preserve">Моделируется </w:t>
      </w:r>
      <w:r w:rsidRPr="003C7CB3">
        <w:rPr>
          <w:lang w:eastAsia="ru-RU"/>
        </w:rPr>
        <w:t xml:space="preserve">МУ типа </w:t>
      </w:r>
      <w:r w:rsidR="00453271">
        <w:rPr>
          <w:lang w:eastAsia="ru-RU"/>
        </w:rPr>
        <w:t>«</w:t>
      </w:r>
      <w:r w:rsidRPr="003C7CB3">
        <w:rPr>
          <w:lang w:eastAsia="ru-RU"/>
        </w:rPr>
        <w:t>Агрегаты</w:t>
      </w:r>
      <w:bookmarkEnd w:id="8"/>
      <w:r w:rsidR="00453271">
        <w:rPr>
          <w:lang w:eastAsia="ru-RU"/>
        </w:rPr>
        <w:t>»</w:t>
      </w:r>
      <w:r>
        <w:rPr>
          <w:lang w:eastAsia="ru-RU"/>
        </w:rPr>
        <w:t xml:space="preserve">. </w:t>
      </w:r>
      <w:r w:rsidRPr="003C7CB3">
        <w:rPr>
          <w:snapToGrid w:val="0"/>
          <w:lang w:eastAsia="ru-RU"/>
        </w:rPr>
        <w:t>Алгоритм данного модуля позволяет проводить отбор или подвод мощности к любому из валов двигателя. Что достигается заданием соответствующей характеристики агрегатов.</w:t>
      </w:r>
      <w:r>
        <w:rPr>
          <w:snapToGrid w:val="0"/>
          <w:lang w:eastAsia="ru-RU"/>
        </w:rPr>
        <w:t xml:space="preserve"> В этот МУ также предвключен редуктор, позволяющий учитывать потери в зубчатых зацеплениях и </w:t>
      </w:r>
      <w:r w:rsidR="007D6918">
        <w:rPr>
          <w:snapToGrid w:val="0"/>
          <w:lang w:eastAsia="ru-RU"/>
        </w:rPr>
        <w:t>КПД</w:t>
      </w:r>
      <w:r>
        <w:rPr>
          <w:snapToGrid w:val="0"/>
          <w:lang w:eastAsia="ru-RU"/>
        </w:rPr>
        <w:t xml:space="preserve"> собственно стартер-генератора.</w:t>
      </w:r>
    </w:p>
    <w:p w:rsidR="00960194" w:rsidRPr="00960194" w:rsidRDefault="00960194" w:rsidP="00130F40">
      <w:pPr>
        <w:pStyle w:val="Iauiue2"/>
        <w:spacing w:line="360" w:lineRule="atLeast"/>
        <w:ind w:firstLine="425"/>
        <w:contextualSpacing/>
      </w:pPr>
    </w:p>
    <w:p w:rsidR="0061540C" w:rsidRDefault="00130F40" w:rsidP="00380F1E">
      <w:pPr>
        <w:pStyle w:val="Iauiue2"/>
        <w:spacing w:line="360" w:lineRule="atLeast"/>
        <w:ind w:firstLine="709"/>
        <w:contextualSpacing/>
        <w:jc w:val="center"/>
        <w:rPr>
          <w:b/>
        </w:rPr>
      </w:pPr>
      <w:r>
        <w:rPr>
          <w:b/>
        </w:rPr>
        <w:t>2</w:t>
      </w:r>
      <w:r w:rsidR="0061540C">
        <w:rPr>
          <w:b/>
        </w:rPr>
        <w:t>.4. Охлаждения стартер-генератора</w:t>
      </w:r>
    </w:p>
    <w:p w:rsidR="003C7CB3" w:rsidRPr="003C7CB3" w:rsidRDefault="003C7CB3" w:rsidP="00850908">
      <w:pPr>
        <w:spacing w:line="360" w:lineRule="atLeast"/>
        <w:ind w:firstLine="709"/>
        <w:rPr>
          <w:snapToGrid w:val="0"/>
          <w:lang w:eastAsia="ru-RU"/>
        </w:rPr>
      </w:pPr>
      <w:bookmarkStart w:id="9" w:name="_Toc118538319"/>
      <w:r w:rsidRPr="003C7CB3">
        <w:rPr>
          <w:lang w:eastAsia="ru-RU"/>
        </w:rPr>
        <w:t xml:space="preserve">Моделируется МУ типа </w:t>
      </w:r>
      <w:r w:rsidR="001C735A">
        <w:rPr>
          <w:lang w:eastAsia="ru-RU"/>
        </w:rPr>
        <w:t>«</w:t>
      </w:r>
      <w:r w:rsidRPr="003C7CB3">
        <w:rPr>
          <w:lang w:eastAsia="ru-RU"/>
        </w:rPr>
        <w:t>Переходной канал</w:t>
      </w:r>
      <w:bookmarkEnd w:id="9"/>
      <w:r w:rsidR="001C735A">
        <w:rPr>
          <w:lang w:eastAsia="ru-RU"/>
        </w:rPr>
        <w:t>»</w:t>
      </w:r>
      <w:r w:rsidRPr="003C7CB3">
        <w:rPr>
          <w:lang w:eastAsia="ru-RU"/>
        </w:rPr>
        <w:t xml:space="preserve">. </w:t>
      </w:r>
      <w:r w:rsidRPr="003C7CB3">
        <w:rPr>
          <w:snapToGrid w:val="0"/>
          <w:lang w:eastAsia="ru-RU"/>
        </w:rPr>
        <w:t xml:space="preserve">В модуле реализован алгоритм расчета потерь полного давления из-за наличия гидравлических сопротивлений в </w:t>
      </w:r>
      <w:r w:rsidR="00347C2B">
        <w:rPr>
          <w:snapToGrid w:val="0"/>
          <w:lang w:eastAsia="ru-RU"/>
        </w:rPr>
        <w:t>тракте охлаждения стартер-генератора</w:t>
      </w:r>
      <w:r w:rsidRPr="003C7CB3">
        <w:rPr>
          <w:snapToGrid w:val="0"/>
          <w:lang w:eastAsia="ru-RU"/>
        </w:rPr>
        <w:t xml:space="preserve">. Модуль </w:t>
      </w:r>
      <w:r w:rsidR="00347C2B">
        <w:rPr>
          <w:snapToGrid w:val="0"/>
          <w:lang w:eastAsia="ru-RU"/>
        </w:rPr>
        <w:t xml:space="preserve">может использоваться как имитатор теплообменного устройства, т.е. в нем можно повышать или понижать температуру рабочего тела (воздуха). Данные повышения или повышения температуры рабочего тела назначаются </w:t>
      </w:r>
      <w:r w:rsidR="00347C2B">
        <w:rPr>
          <w:snapToGrid w:val="0"/>
          <w:lang w:eastAsia="ru-RU"/>
        </w:rPr>
        <w:lastRenderedPageBreak/>
        <w:t>пользователем из реальных условий теплообмена, входящих в схему ГТД узлов.</w:t>
      </w:r>
    </w:p>
    <w:p w:rsidR="00960194" w:rsidRPr="00960194" w:rsidRDefault="00960194" w:rsidP="00850908">
      <w:pPr>
        <w:pStyle w:val="Iauiue2"/>
        <w:spacing w:line="360" w:lineRule="atLeast"/>
        <w:ind w:firstLine="709"/>
        <w:contextualSpacing/>
      </w:pPr>
    </w:p>
    <w:p w:rsidR="0061540C" w:rsidRDefault="00130F40" w:rsidP="00380F1E">
      <w:pPr>
        <w:pStyle w:val="Iauiue2"/>
        <w:spacing w:line="360" w:lineRule="atLeast"/>
        <w:ind w:firstLine="709"/>
        <w:contextualSpacing/>
        <w:jc w:val="center"/>
        <w:rPr>
          <w:b/>
        </w:rPr>
      </w:pPr>
      <w:r>
        <w:rPr>
          <w:b/>
        </w:rPr>
        <w:t>2</w:t>
      </w:r>
      <w:r w:rsidR="0061540C">
        <w:rPr>
          <w:b/>
        </w:rPr>
        <w:t>.5. Вентилятор охлаждения стартер-генератора</w:t>
      </w:r>
    </w:p>
    <w:p w:rsidR="00960194" w:rsidRDefault="007F4DF5" w:rsidP="00850908">
      <w:pPr>
        <w:pStyle w:val="Iauiue2"/>
        <w:spacing w:line="360" w:lineRule="atLeast"/>
        <w:ind w:firstLine="709"/>
        <w:contextualSpacing/>
      </w:pPr>
      <w:r>
        <w:t xml:space="preserve">Моделируется МУ типа «Компрессор». </w:t>
      </w:r>
      <w:r w:rsidR="00960194" w:rsidRPr="002E748E">
        <w:t xml:space="preserve">В модуле реализован алгоритм расчета процесса повышения давления </w:t>
      </w:r>
      <w:r w:rsidR="00960194">
        <w:t>по известным из теории турбомашин формулам</w:t>
      </w:r>
      <w:r w:rsidR="00960194" w:rsidRPr="002E748E">
        <w:t>. Расчет может быть выполнен как без характеристик так и с характеристиками</w:t>
      </w:r>
      <w:r w:rsidR="00960194">
        <w:t xml:space="preserve">. В качестве безразмерных определяемых величин при испытании компрессора рассматривают </w:t>
      </w:r>
      <w:r w:rsidR="00960194" w:rsidRPr="00EA6266">
        <w:t>степень</w:t>
      </w:r>
      <w:r w:rsidR="00960194">
        <w:t xml:space="preserve"> </w:t>
      </w:r>
      <w:r w:rsidR="00960194" w:rsidRPr="00EA6266">
        <w:t>повышения давления воздуха</w:t>
      </w:r>
      <w:r w:rsidR="00960194">
        <w:t xml:space="preserve"> </w:t>
      </w:r>
      <w:r w:rsidR="00960194" w:rsidRPr="00EA6266">
        <w:t xml:space="preserve">в компрессоре </w:t>
      </w:r>
      <w:r w:rsidR="00960194" w:rsidRPr="001C735A">
        <w:rPr>
          <w:i/>
          <w:sz w:val="36"/>
        </w:rPr>
        <w:t>π</w:t>
      </w:r>
      <w:r w:rsidR="00960194" w:rsidRPr="001C735A">
        <w:rPr>
          <w:sz w:val="36"/>
          <w:vertAlign w:val="subscript"/>
        </w:rPr>
        <w:t>к</w:t>
      </w:r>
      <w:r w:rsidR="00960194" w:rsidRPr="001C735A">
        <w:rPr>
          <w:sz w:val="36"/>
          <w:vertAlign w:val="superscript"/>
        </w:rPr>
        <w:t>*</w:t>
      </w:r>
      <w:r w:rsidR="00960194" w:rsidRPr="00EA6266">
        <w:rPr>
          <w:vertAlign w:val="superscript"/>
        </w:rPr>
        <w:t xml:space="preserve"> </w:t>
      </w:r>
      <w:r w:rsidR="00960194">
        <w:t>и  КПД компрессора</w:t>
      </w:r>
      <w:r w:rsidR="00960194" w:rsidRPr="00EA6266">
        <w:t xml:space="preserve"> </w:t>
      </w:r>
      <w:r w:rsidR="00960194" w:rsidRPr="001C735A">
        <w:rPr>
          <w:sz w:val="36"/>
        </w:rPr>
        <w:t>η</w:t>
      </w:r>
      <w:r w:rsidR="00960194" w:rsidRPr="001C735A">
        <w:rPr>
          <w:sz w:val="36"/>
          <w:vertAlign w:val="subscript"/>
        </w:rPr>
        <w:t>к</w:t>
      </w:r>
      <w:r w:rsidR="00960194" w:rsidRPr="001C735A">
        <w:rPr>
          <w:sz w:val="36"/>
          <w:vertAlign w:val="superscript"/>
        </w:rPr>
        <w:t>*</w:t>
      </w:r>
      <w:r w:rsidR="00960194">
        <w:t xml:space="preserve">. Поэтому для одного и того же компрессора в области чисел Рейнольдса </w:t>
      </w:r>
      <w:r w:rsidR="00960194">
        <w:rPr>
          <w:lang w:val="en-US"/>
        </w:rPr>
        <w:t>Re</w:t>
      </w:r>
      <w:r w:rsidR="00960194" w:rsidRPr="009A35A6">
        <w:t xml:space="preserve"> &gt; </w:t>
      </w:r>
      <w:r w:rsidR="00960194">
        <w:rPr>
          <w:lang w:val="en-US"/>
        </w:rPr>
        <w:t>Re</w:t>
      </w:r>
      <w:r w:rsidR="00960194">
        <w:rPr>
          <w:vertAlign w:val="subscript"/>
        </w:rPr>
        <w:t xml:space="preserve">кр </w:t>
      </w:r>
      <w:r w:rsidR="00960194">
        <w:t xml:space="preserve">и при условии показателя адиабаты </w:t>
      </w:r>
      <w:r w:rsidR="00960194" w:rsidRPr="001C735A">
        <w:rPr>
          <w:i/>
          <w:sz w:val="36"/>
          <w:lang w:val="en-US"/>
        </w:rPr>
        <w:t>k</w:t>
      </w:r>
      <w:r w:rsidR="00960194" w:rsidRPr="009A35A6">
        <w:t xml:space="preserve"> </w:t>
      </w:r>
      <w:r w:rsidR="00960194">
        <w:t>=</w:t>
      </w:r>
      <w:r w:rsidR="00960194" w:rsidRPr="009A35A6">
        <w:t xml:space="preserve"> </w:t>
      </w:r>
      <w:r w:rsidR="00960194">
        <w:rPr>
          <w:lang w:val="en-US"/>
        </w:rPr>
        <w:t>const</w:t>
      </w:r>
      <w:r w:rsidR="00960194" w:rsidRPr="009A35A6">
        <w:t xml:space="preserve"> </w:t>
      </w:r>
      <w:r w:rsidR="00960194">
        <w:t>критериальные уравнения принимают вид:</w:t>
      </w:r>
    </w:p>
    <w:p w:rsidR="00960194" w:rsidRPr="00EA6266" w:rsidRDefault="00960194" w:rsidP="00850908">
      <w:pPr>
        <w:pStyle w:val="Iauiue2"/>
        <w:spacing w:line="360" w:lineRule="atLeast"/>
        <w:ind w:firstLine="709"/>
        <w:contextualSpacing/>
        <w:jc w:val="center"/>
      </w:pPr>
      <w:r w:rsidRPr="001C735A">
        <w:rPr>
          <w:i/>
          <w:sz w:val="32"/>
        </w:rPr>
        <w:t>π</w:t>
      </w:r>
      <w:r w:rsidRPr="001C735A">
        <w:rPr>
          <w:sz w:val="32"/>
          <w:vertAlign w:val="subscript"/>
        </w:rPr>
        <w:t>к</w:t>
      </w:r>
      <w:r w:rsidRPr="001C735A">
        <w:rPr>
          <w:sz w:val="32"/>
          <w:vertAlign w:val="superscript"/>
        </w:rPr>
        <w:t xml:space="preserve">* </w:t>
      </w:r>
      <w:r w:rsidRPr="00EA6266">
        <w:t xml:space="preserve">= </w:t>
      </w:r>
      <w:r w:rsidRPr="00FF1F1D">
        <w:rPr>
          <w:i/>
          <w:lang w:val="en-US"/>
        </w:rPr>
        <w:t>f</w:t>
      </w:r>
      <w:r w:rsidRPr="00FF1F1D">
        <w:rPr>
          <w:i/>
          <w:vertAlign w:val="superscript"/>
        </w:rPr>
        <w:t xml:space="preserve"> </w:t>
      </w:r>
      <w:r w:rsidRPr="00EA6266">
        <w:t>(</w:t>
      </w:r>
      <w:r w:rsidRPr="00EA6266">
        <w:rPr>
          <w:i/>
          <w:lang w:val="en-US"/>
        </w:rPr>
        <w:t>G</w:t>
      </w:r>
      <w:r w:rsidRPr="00EA6266">
        <w:rPr>
          <w:vertAlign w:val="subscript"/>
        </w:rPr>
        <w:t>в.пр</w:t>
      </w:r>
      <w:r w:rsidRPr="00EA6266">
        <w:t xml:space="preserve">; </w:t>
      </w:r>
      <w:r w:rsidRPr="00EA6266">
        <w:rPr>
          <w:i/>
          <w:lang w:val="en-US"/>
        </w:rPr>
        <w:t>n</w:t>
      </w:r>
      <w:r w:rsidRPr="00EA6266">
        <w:rPr>
          <w:vertAlign w:val="subscript"/>
        </w:rPr>
        <w:t>пр</w:t>
      </w:r>
      <w:r w:rsidRPr="00EA6266">
        <w:t xml:space="preserve">);  </w:t>
      </w:r>
      <w:r w:rsidRPr="00C03B4E">
        <w:t>η</w:t>
      </w:r>
      <w:r w:rsidRPr="00EA6266">
        <w:rPr>
          <w:vertAlign w:val="subscript"/>
        </w:rPr>
        <w:t>к</w:t>
      </w:r>
      <w:r w:rsidRPr="00EA6266">
        <w:rPr>
          <w:vertAlign w:val="superscript"/>
        </w:rPr>
        <w:t xml:space="preserve">* </w:t>
      </w:r>
      <w:r w:rsidRPr="00EA6266">
        <w:t>=</w:t>
      </w:r>
      <w:r w:rsidRPr="00EA6266">
        <w:rPr>
          <w:vertAlign w:val="subscript"/>
        </w:rPr>
        <w:t xml:space="preserve">  </w:t>
      </w:r>
      <w:r w:rsidRPr="00FF1F1D">
        <w:rPr>
          <w:i/>
          <w:lang w:val="en-US"/>
        </w:rPr>
        <w:t>f</w:t>
      </w:r>
      <w:r w:rsidRPr="00FF1F1D">
        <w:rPr>
          <w:i/>
          <w:vertAlign w:val="superscript"/>
        </w:rPr>
        <w:t xml:space="preserve"> </w:t>
      </w:r>
      <w:r w:rsidRPr="00EA6266">
        <w:t>(</w:t>
      </w:r>
      <w:r w:rsidRPr="00EA6266">
        <w:rPr>
          <w:i/>
          <w:lang w:val="en-US"/>
        </w:rPr>
        <w:t>G</w:t>
      </w:r>
      <w:r w:rsidRPr="00EA6266">
        <w:rPr>
          <w:vertAlign w:val="subscript"/>
        </w:rPr>
        <w:t>в.пр</w:t>
      </w:r>
      <w:r w:rsidRPr="00EA6266">
        <w:t xml:space="preserve">; </w:t>
      </w:r>
      <w:r w:rsidRPr="00EA6266">
        <w:rPr>
          <w:i/>
          <w:lang w:val="en-US"/>
        </w:rPr>
        <w:t>n</w:t>
      </w:r>
      <w:r w:rsidRPr="00EA6266">
        <w:rPr>
          <w:vertAlign w:val="subscript"/>
        </w:rPr>
        <w:t>пр</w:t>
      </w:r>
      <w:r w:rsidRPr="00EA6266">
        <w:t xml:space="preserve">), </w:t>
      </w:r>
    </w:p>
    <w:p w:rsidR="00960194" w:rsidRPr="00062585" w:rsidRDefault="00960194" w:rsidP="00850908">
      <w:pPr>
        <w:pStyle w:val="Iauiue2"/>
        <w:spacing w:line="360" w:lineRule="atLeast"/>
        <w:contextualSpacing/>
      </w:pPr>
      <w:r>
        <w:t xml:space="preserve">где  </w:t>
      </w:r>
      <w:r w:rsidRPr="00EA6266">
        <w:rPr>
          <w:i/>
          <w:lang w:val="en-US"/>
        </w:rPr>
        <w:t>G</w:t>
      </w:r>
      <w:r w:rsidRPr="00EA6266">
        <w:rPr>
          <w:vertAlign w:val="subscript"/>
        </w:rPr>
        <w:t>в.пр</w:t>
      </w:r>
      <w:r>
        <w:rPr>
          <w:vertAlign w:val="subscript"/>
        </w:rPr>
        <w:t xml:space="preserve"> </w:t>
      </w:r>
      <w:r w:rsidRPr="00062585">
        <w:t>– приведенный расход воздуха;</w:t>
      </w:r>
      <w:r>
        <w:t xml:space="preserve"> </w:t>
      </w:r>
      <w:r w:rsidRPr="001C735A">
        <w:rPr>
          <w:i/>
          <w:sz w:val="36"/>
          <w:lang w:val="en-US"/>
        </w:rPr>
        <w:t>n</w:t>
      </w:r>
      <w:r w:rsidRPr="001C735A">
        <w:rPr>
          <w:sz w:val="36"/>
          <w:vertAlign w:val="subscript"/>
        </w:rPr>
        <w:t>пр</w:t>
      </w:r>
      <w:r>
        <w:rPr>
          <w:vertAlign w:val="subscript"/>
        </w:rPr>
        <w:t xml:space="preserve"> </w:t>
      </w:r>
      <w:r w:rsidRPr="00062585">
        <w:t>–</w:t>
      </w:r>
      <w:r>
        <w:t xml:space="preserve"> приведенные обороты.</w:t>
      </w:r>
    </w:p>
    <w:p w:rsidR="00960194" w:rsidRDefault="00960194" w:rsidP="00850908">
      <w:pPr>
        <w:pStyle w:val="Iauiue2"/>
        <w:spacing w:line="360" w:lineRule="atLeast"/>
        <w:ind w:firstLine="709"/>
        <w:contextualSpacing/>
      </w:pPr>
      <w:r w:rsidRPr="002E748E">
        <w:t xml:space="preserve">Алгоритм применим для расчета как осевых, </w:t>
      </w:r>
      <w:r>
        <w:t xml:space="preserve">диагональных </w:t>
      </w:r>
      <w:r w:rsidRPr="002E748E">
        <w:t>так и центробежных компрессоров с и</w:t>
      </w:r>
      <w:r w:rsidRPr="002E748E">
        <w:t>с</w:t>
      </w:r>
      <w:r w:rsidRPr="002E748E">
        <w:t>пользованием соответствующих характеристик. Допускается в схеме двигателя до пяти ко</w:t>
      </w:r>
      <w:r w:rsidRPr="002E748E">
        <w:t>м</w:t>
      </w:r>
      <w:r w:rsidRPr="002E748E">
        <w:t>прессоров в каждом контуре, находящихся на любом из пяти валов. Предусмотрена возмо</w:t>
      </w:r>
      <w:r w:rsidRPr="002E748E">
        <w:t>ж</w:t>
      </w:r>
      <w:r w:rsidRPr="002E748E">
        <w:t>ность коррекции характеристик при регулировании компрессора. Предусмотрена возмо</w:t>
      </w:r>
      <w:r w:rsidRPr="002E748E">
        <w:t>ж</w:t>
      </w:r>
      <w:r w:rsidRPr="002E748E">
        <w:t>ность расчета статических параметров на входе и выходе МУ</w:t>
      </w:r>
      <w:r>
        <w:t xml:space="preserve"> при условии задания соответствующих площадей проходных сечений</w:t>
      </w:r>
      <w:r w:rsidRPr="002E748E">
        <w:t>.</w:t>
      </w:r>
    </w:p>
    <w:p w:rsidR="00960194" w:rsidRPr="00960194" w:rsidRDefault="00960194" w:rsidP="00130F40">
      <w:pPr>
        <w:pStyle w:val="Iauiue2"/>
        <w:spacing w:line="360" w:lineRule="atLeast"/>
        <w:ind w:firstLine="425"/>
        <w:contextualSpacing/>
      </w:pPr>
    </w:p>
    <w:p w:rsidR="0061540C" w:rsidRDefault="00130F40" w:rsidP="00380F1E">
      <w:pPr>
        <w:pStyle w:val="Iauiue2"/>
        <w:spacing w:line="360" w:lineRule="atLeast"/>
        <w:ind w:firstLine="709"/>
        <w:contextualSpacing/>
        <w:jc w:val="center"/>
        <w:rPr>
          <w:b/>
        </w:rPr>
      </w:pPr>
      <w:r>
        <w:rPr>
          <w:b/>
        </w:rPr>
        <w:t>2</w:t>
      </w:r>
      <w:r w:rsidR="0061540C">
        <w:rPr>
          <w:b/>
        </w:rPr>
        <w:t>.6. Выходное устройство 2 охлаждающего воздуха стартер-генератора</w:t>
      </w:r>
    </w:p>
    <w:p w:rsidR="00960194" w:rsidRPr="00CA48D7" w:rsidRDefault="00960194" w:rsidP="00850908">
      <w:pPr>
        <w:pStyle w:val="Iauiue2"/>
        <w:spacing w:line="360" w:lineRule="atLeast"/>
        <w:ind w:right="-1" w:firstLine="709"/>
      </w:pPr>
      <w:r w:rsidRPr="00CA48D7">
        <w:t xml:space="preserve">Алгоритм данного модуля реализует расчет процесса истечения </w:t>
      </w:r>
      <w:r w:rsidR="003C7CB3">
        <w:t>воздуха после вентилятора</w:t>
      </w:r>
      <w:r w:rsidRPr="00CA48D7">
        <w:t xml:space="preserve"> из </w:t>
      </w:r>
      <w:r w:rsidR="003C7CB3">
        <w:t>стартер-генератора</w:t>
      </w:r>
      <w:r w:rsidR="001C735A">
        <w:t>.</w:t>
      </w:r>
    </w:p>
    <w:p w:rsidR="00960194" w:rsidRPr="0061540C" w:rsidRDefault="00960194" w:rsidP="00850908">
      <w:pPr>
        <w:pStyle w:val="Iauiue2"/>
        <w:spacing w:line="360" w:lineRule="atLeast"/>
        <w:ind w:right="-1" w:firstLine="709"/>
      </w:pPr>
      <w:r w:rsidRPr="00CA48D7">
        <w:t xml:space="preserve">Потери учитываются заданием значений </w:t>
      </w:r>
      <w:r w:rsidRPr="001C735A">
        <w:rPr>
          <w:sz w:val="36"/>
        </w:rPr>
        <w:sym w:font="Symbol" w:char="0073"/>
      </w:r>
      <w:r w:rsidRPr="001C735A">
        <w:rPr>
          <w:sz w:val="36"/>
          <w:vertAlign w:val="subscript"/>
        </w:rPr>
        <w:t>вых</w:t>
      </w:r>
      <w:r w:rsidR="001C735A">
        <w:rPr>
          <w:sz w:val="32"/>
        </w:rPr>
        <w:t xml:space="preserve">. </w:t>
      </w:r>
      <w:r>
        <w:t xml:space="preserve">Вместе с тем, могут быть использованы готовые, полученные при испытаниях ГТД, </w:t>
      </w:r>
      <w:r w:rsidRPr="00CA48D7">
        <w:t>характеристик</w:t>
      </w:r>
      <w:r>
        <w:t xml:space="preserve">и </w:t>
      </w:r>
      <w:r w:rsidRPr="001C735A">
        <w:rPr>
          <w:sz w:val="36"/>
        </w:rPr>
        <w:sym w:font="Symbol" w:char="0073"/>
      </w:r>
      <w:r w:rsidRPr="001C735A">
        <w:rPr>
          <w:sz w:val="36"/>
          <w:vertAlign w:val="subscript"/>
        </w:rPr>
        <w:t>вых</w:t>
      </w:r>
      <w:r>
        <w:t>.</w:t>
      </w:r>
    </w:p>
    <w:p w:rsidR="00004820" w:rsidRDefault="00004820" w:rsidP="00850908">
      <w:pPr>
        <w:pStyle w:val="Iauiue"/>
        <w:spacing w:line="360" w:lineRule="atLeast"/>
        <w:ind w:firstLine="709"/>
      </w:pPr>
    </w:p>
    <w:p w:rsidR="00004820" w:rsidRDefault="00130F40" w:rsidP="00380F1E">
      <w:pPr>
        <w:pStyle w:val="Iauiue2"/>
        <w:spacing w:line="360" w:lineRule="atLeast"/>
        <w:ind w:firstLine="709"/>
        <w:jc w:val="center"/>
        <w:rPr>
          <w:b/>
        </w:rPr>
      </w:pPr>
      <w:r>
        <w:rPr>
          <w:b/>
        </w:rPr>
        <w:t>2</w:t>
      </w:r>
      <w:r w:rsidR="00A916CE">
        <w:rPr>
          <w:b/>
        </w:rPr>
        <w:t>.</w:t>
      </w:r>
      <w:r w:rsidR="0061540C">
        <w:rPr>
          <w:b/>
        </w:rPr>
        <w:t>7</w:t>
      </w:r>
      <w:r w:rsidR="00A916CE">
        <w:rPr>
          <w:b/>
        </w:rPr>
        <w:t xml:space="preserve">. </w:t>
      </w:r>
      <w:r w:rsidR="00004820" w:rsidRPr="00564054">
        <w:rPr>
          <w:b/>
        </w:rPr>
        <w:t>Комп</w:t>
      </w:r>
      <w:r w:rsidR="00DE1E07" w:rsidRPr="00564054">
        <w:rPr>
          <w:b/>
        </w:rPr>
        <w:t>рессор</w:t>
      </w:r>
    </w:p>
    <w:p w:rsidR="00B47416" w:rsidRDefault="00004820" w:rsidP="00850908">
      <w:pPr>
        <w:pStyle w:val="Iauiue2"/>
        <w:spacing w:line="360" w:lineRule="atLeast"/>
        <w:ind w:firstLine="709"/>
        <w:contextualSpacing/>
      </w:pPr>
      <w:r w:rsidRPr="002E748E">
        <w:t>В модуле реализован алгоритм расчета процесса повышения давления в компрессоре</w:t>
      </w:r>
      <w:r>
        <w:t xml:space="preserve"> по известным из теории турбомашин формулам</w:t>
      </w:r>
      <w:r w:rsidRPr="002E748E">
        <w:t>. Расчет может быть выполнен как без характеристик (например, при решении задачи форм</w:t>
      </w:r>
      <w:r w:rsidRPr="002E748E">
        <w:t>и</w:t>
      </w:r>
      <w:r w:rsidRPr="002E748E">
        <w:t>рования облика двигателя)</w:t>
      </w:r>
      <w:r w:rsidR="001C735A">
        <w:t>,</w:t>
      </w:r>
      <w:r w:rsidRPr="002E748E">
        <w:t xml:space="preserve"> так и с характеристиками</w:t>
      </w:r>
      <w:r w:rsidR="009A35A6">
        <w:t xml:space="preserve">. </w:t>
      </w:r>
      <w:r w:rsidR="00835CDC">
        <w:t xml:space="preserve">В качестве безразмерных определяемых величин при испытании компрессора рассматривают </w:t>
      </w:r>
      <w:r w:rsidR="00B47416" w:rsidRPr="00EA6266">
        <w:t>степень</w:t>
      </w:r>
      <w:r w:rsidR="00B47416">
        <w:t xml:space="preserve"> </w:t>
      </w:r>
      <w:r w:rsidR="00B47416" w:rsidRPr="00EA6266">
        <w:t>повышения давления воздуха</w:t>
      </w:r>
      <w:r w:rsidR="00B47416">
        <w:t xml:space="preserve"> </w:t>
      </w:r>
      <w:r w:rsidR="00B47416" w:rsidRPr="00EA6266">
        <w:t xml:space="preserve">в компрессоре </w:t>
      </w:r>
      <w:r w:rsidR="00835CDC" w:rsidRPr="001C735A">
        <w:rPr>
          <w:i/>
          <w:sz w:val="36"/>
        </w:rPr>
        <w:t>π</w:t>
      </w:r>
      <w:r w:rsidR="00835CDC" w:rsidRPr="001C735A">
        <w:rPr>
          <w:sz w:val="36"/>
          <w:vertAlign w:val="subscript"/>
        </w:rPr>
        <w:t>к</w:t>
      </w:r>
      <w:r w:rsidR="00835CDC" w:rsidRPr="001C735A">
        <w:rPr>
          <w:sz w:val="36"/>
          <w:vertAlign w:val="superscript"/>
        </w:rPr>
        <w:t>*</w:t>
      </w:r>
      <w:r w:rsidR="00835CDC" w:rsidRPr="00EA6266">
        <w:rPr>
          <w:vertAlign w:val="superscript"/>
        </w:rPr>
        <w:t xml:space="preserve"> </w:t>
      </w:r>
      <w:r w:rsidR="00835CDC">
        <w:t xml:space="preserve">и </w:t>
      </w:r>
      <w:r w:rsidR="00B47416">
        <w:lastRenderedPageBreak/>
        <w:t>КПД компрессора</w:t>
      </w:r>
      <w:r w:rsidR="00B47416" w:rsidRPr="00EA6266">
        <w:t xml:space="preserve"> </w:t>
      </w:r>
      <w:r w:rsidR="00835CDC" w:rsidRPr="001C735A">
        <w:rPr>
          <w:sz w:val="36"/>
        </w:rPr>
        <w:t>η</w:t>
      </w:r>
      <w:r w:rsidR="00835CDC" w:rsidRPr="001C735A">
        <w:rPr>
          <w:sz w:val="36"/>
          <w:vertAlign w:val="subscript"/>
        </w:rPr>
        <w:t>к</w:t>
      </w:r>
      <w:r w:rsidR="00835CDC" w:rsidRPr="001C735A">
        <w:rPr>
          <w:sz w:val="36"/>
          <w:vertAlign w:val="superscript"/>
        </w:rPr>
        <w:t>*</w:t>
      </w:r>
      <w:r w:rsidR="00835CDC">
        <w:t>. Поэтому д</w:t>
      </w:r>
      <w:r w:rsidR="009A35A6">
        <w:t>ля одного и тог</w:t>
      </w:r>
      <w:r w:rsidR="00FF1F1D">
        <w:t xml:space="preserve">о же компрессора в области чисел </w:t>
      </w:r>
      <w:r w:rsidR="00835CDC">
        <w:t>Рейнольдса</w:t>
      </w:r>
      <w:r w:rsidR="00FF1F1D">
        <w:t xml:space="preserve"> </w:t>
      </w:r>
      <w:r w:rsidR="009A35A6">
        <w:rPr>
          <w:lang w:val="en-US"/>
        </w:rPr>
        <w:t>Re</w:t>
      </w:r>
      <w:r w:rsidR="009A35A6" w:rsidRPr="009A35A6">
        <w:t xml:space="preserve"> &gt; </w:t>
      </w:r>
      <w:r w:rsidR="009A35A6">
        <w:rPr>
          <w:lang w:val="en-US"/>
        </w:rPr>
        <w:t>Re</w:t>
      </w:r>
      <w:r w:rsidR="009A35A6">
        <w:rPr>
          <w:vertAlign w:val="subscript"/>
        </w:rPr>
        <w:t xml:space="preserve">кр </w:t>
      </w:r>
      <w:r w:rsidR="009A35A6">
        <w:t>и при условии</w:t>
      </w:r>
      <w:r w:rsidR="00FF1F1D">
        <w:t xml:space="preserve"> </w:t>
      </w:r>
      <w:r w:rsidR="009A35A6">
        <w:t>показателя</w:t>
      </w:r>
      <w:r w:rsidR="00FF1F1D">
        <w:t xml:space="preserve"> </w:t>
      </w:r>
      <w:r w:rsidR="009A35A6">
        <w:t>адиабаты</w:t>
      </w:r>
      <w:r w:rsidR="00D84482">
        <w:t xml:space="preserve"> </w:t>
      </w:r>
      <w:r w:rsidR="009A35A6" w:rsidRPr="001C735A">
        <w:rPr>
          <w:i/>
          <w:sz w:val="36"/>
          <w:lang w:val="en-US"/>
        </w:rPr>
        <w:t>k</w:t>
      </w:r>
      <w:r w:rsidR="009A35A6" w:rsidRPr="009A35A6">
        <w:t xml:space="preserve"> </w:t>
      </w:r>
      <w:r w:rsidR="009A35A6">
        <w:t>=</w:t>
      </w:r>
      <w:r w:rsidR="009A35A6" w:rsidRPr="009A35A6">
        <w:t xml:space="preserve"> </w:t>
      </w:r>
      <w:r w:rsidR="009A35A6">
        <w:rPr>
          <w:lang w:val="en-US"/>
        </w:rPr>
        <w:t>const</w:t>
      </w:r>
      <w:r w:rsidR="009A35A6" w:rsidRPr="009A35A6">
        <w:t xml:space="preserve"> </w:t>
      </w:r>
      <w:r w:rsidR="009A35A6">
        <w:t xml:space="preserve">критериальные </w:t>
      </w:r>
      <w:r w:rsidR="00D84482">
        <w:t xml:space="preserve"> </w:t>
      </w:r>
      <w:r w:rsidR="009A35A6">
        <w:t>уравнения</w:t>
      </w:r>
      <w:r w:rsidR="00D84482">
        <w:t xml:space="preserve"> </w:t>
      </w:r>
      <w:r w:rsidR="009A35A6">
        <w:t xml:space="preserve"> принимают</w:t>
      </w:r>
      <w:r w:rsidR="00D84482">
        <w:t xml:space="preserve"> </w:t>
      </w:r>
      <w:r w:rsidR="009A35A6">
        <w:t xml:space="preserve"> вид:</w:t>
      </w:r>
    </w:p>
    <w:p w:rsidR="00004820" w:rsidRPr="00EA6266" w:rsidRDefault="009A35A6" w:rsidP="00850908">
      <w:pPr>
        <w:pStyle w:val="Iauiue2"/>
        <w:spacing w:line="360" w:lineRule="atLeast"/>
        <w:ind w:firstLine="709"/>
        <w:contextualSpacing/>
        <w:jc w:val="center"/>
      </w:pPr>
      <w:r w:rsidRPr="001C735A">
        <w:rPr>
          <w:i/>
          <w:sz w:val="32"/>
        </w:rPr>
        <w:t>π</w:t>
      </w:r>
      <w:r w:rsidRPr="001C735A">
        <w:rPr>
          <w:sz w:val="32"/>
          <w:vertAlign w:val="subscript"/>
        </w:rPr>
        <w:t>к</w:t>
      </w:r>
      <w:r w:rsidRPr="001C735A">
        <w:rPr>
          <w:sz w:val="32"/>
          <w:vertAlign w:val="superscript"/>
        </w:rPr>
        <w:t>*</w:t>
      </w:r>
      <w:r w:rsidRPr="00EA6266">
        <w:rPr>
          <w:vertAlign w:val="superscript"/>
        </w:rPr>
        <w:t xml:space="preserve"> </w:t>
      </w:r>
      <w:r w:rsidRPr="00EA6266">
        <w:t xml:space="preserve">= </w:t>
      </w:r>
      <w:r w:rsidR="00FF1F1D" w:rsidRPr="00FF1F1D">
        <w:rPr>
          <w:i/>
          <w:lang w:val="en-US"/>
        </w:rPr>
        <w:t>f</w:t>
      </w:r>
      <w:r w:rsidRPr="00FF1F1D">
        <w:rPr>
          <w:i/>
          <w:vertAlign w:val="superscript"/>
        </w:rPr>
        <w:t xml:space="preserve"> </w:t>
      </w:r>
      <w:r w:rsidRPr="00EA6266">
        <w:t>(</w:t>
      </w:r>
      <w:r w:rsidRPr="00EA6266">
        <w:rPr>
          <w:i/>
          <w:lang w:val="en-US"/>
        </w:rPr>
        <w:t>G</w:t>
      </w:r>
      <w:r w:rsidRPr="00EA6266">
        <w:rPr>
          <w:vertAlign w:val="subscript"/>
        </w:rPr>
        <w:t>в.пр.</w:t>
      </w:r>
      <w:r w:rsidRPr="00EA6266">
        <w:t xml:space="preserve">; </w:t>
      </w:r>
      <w:r w:rsidRPr="00EA6266">
        <w:rPr>
          <w:i/>
          <w:lang w:val="en-US"/>
        </w:rPr>
        <w:t>n</w:t>
      </w:r>
      <w:r w:rsidRPr="00EA6266">
        <w:rPr>
          <w:vertAlign w:val="subscript"/>
        </w:rPr>
        <w:t>пр.</w:t>
      </w:r>
      <w:r w:rsidRPr="00EA6266">
        <w:t>)</w:t>
      </w:r>
      <w:r w:rsidR="008F60EC" w:rsidRPr="00EA6266">
        <w:t>;</w:t>
      </w:r>
      <w:r w:rsidR="00EA6266" w:rsidRPr="00EA6266">
        <w:t xml:space="preserve"> </w:t>
      </w:r>
      <w:r w:rsidR="008F60EC" w:rsidRPr="00EA6266">
        <w:t xml:space="preserve"> </w:t>
      </w:r>
      <w:r w:rsidR="008F60EC" w:rsidRPr="00C03B4E">
        <w:t>η</w:t>
      </w:r>
      <w:r w:rsidR="008F60EC" w:rsidRPr="00EA6266">
        <w:rPr>
          <w:vertAlign w:val="subscript"/>
        </w:rPr>
        <w:t>к</w:t>
      </w:r>
      <w:r w:rsidR="008F60EC" w:rsidRPr="00EA6266">
        <w:rPr>
          <w:vertAlign w:val="superscript"/>
        </w:rPr>
        <w:t xml:space="preserve">* </w:t>
      </w:r>
      <w:r w:rsidR="008F60EC" w:rsidRPr="00EA6266">
        <w:t>=</w:t>
      </w:r>
      <w:r w:rsidRPr="00EA6266">
        <w:rPr>
          <w:vertAlign w:val="subscript"/>
        </w:rPr>
        <w:t xml:space="preserve"> </w:t>
      </w:r>
      <w:r w:rsidR="008F60EC" w:rsidRPr="00EA6266">
        <w:rPr>
          <w:vertAlign w:val="subscript"/>
        </w:rPr>
        <w:t xml:space="preserve"> </w:t>
      </w:r>
      <w:r w:rsidR="00FF1F1D" w:rsidRPr="00FF1F1D">
        <w:rPr>
          <w:i/>
          <w:lang w:val="en-US"/>
        </w:rPr>
        <w:t>f</w:t>
      </w:r>
      <w:r w:rsidR="008F60EC" w:rsidRPr="00FF1F1D">
        <w:rPr>
          <w:i/>
          <w:vertAlign w:val="superscript"/>
        </w:rPr>
        <w:t xml:space="preserve"> </w:t>
      </w:r>
      <w:r w:rsidR="008F60EC" w:rsidRPr="00EA6266">
        <w:t>(</w:t>
      </w:r>
      <w:r w:rsidR="008F60EC" w:rsidRPr="00EA6266">
        <w:rPr>
          <w:i/>
          <w:lang w:val="en-US"/>
        </w:rPr>
        <w:t>G</w:t>
      </w:r>
      <w:r w:rsidR="008F60EC" w:rsidRPr="00EA6266">
        <w:rPr>
          <w:vertAlign w:val="subscript"/>
        </w:rPr>
        <w:t>в.пр.</w:t>
      </w:r>
      <w:r w:rsidR="008F60EC" w:rsidRPr="00EA6266">
        <w:t xml:space="preserve">; </w:t>
      </w:r>
      <w:r w:rsidR="008F60EC" w:rsidRPr="00EA6266">
        <w:rPr>
          <w:i/>
          <w:lang w:val="en-US"/>
        </w:rPr>
        <w:t>n</w:t>
      </w:r>
      <w:r w:rsidR="008F60EC" w:rsidRPr="00EA6266">
        <w:rPr>
          <w:vertAlign w:val="subscript"/>
        </w:rPr>
        <w:t>пр.</w:t>
      </w:r>
      <w:r w:rsidR="008F60EC" w:rsidRPr="00EA6266">
        <w:t>)</w:t>
      </w:r>
      <w:r w:rsidR="00EA6266" w:rsidRPr="00EA6266">
        <w:t xml:space="preserve">, </w:t>
      </w:r>
    </w:p>
    <w:p w:rsidR="00EA6266" w:rsidRPr="00062585" w:rsidRDefault="00EA6266" w:rsidP="00850908">
      <w:pPr>
        <w:pStyle w:val="Iauiue2"/>
        <w:spacing w:line="360" w:lineRule="atLeast"/>
        <w:contextualSpacing/>
      </w:pPr>
      <w:r>
        <w:t xml:space="preserve">где </w:t>
      </w:r>
      <w:r w:rsidR="00062585">
        <w:t xml:space="preserve"> </w:t>
      </w:r>
      <w:r w:rsidR="00062585" w:rsidRPr="00EA6266">
        <w:rPr>
          <w:i/>
          <w:lang w:val="en-US"/>
        </w:rPr>
        <w:t>G</w:t>
      </w:r>
      <w:r w:rsidR="00062585" w:rsidRPr="00EA6266">
        <w:rPr>
          <w:vertAlign w:val="subscript"/>
        </w:rPr>
        <w:t>в.пр.</w:t>
      </w:r>
      <w:r w:rsidR="00062585">
        <w:rPr>
          <w:vertAlign w:val="subscript"/>
        </w:rPr>
        <w:t xml:space="preserve"> </w:t>
      </w:r>
      <w:r w:rsidR="00062585" w:rsidRPr="00062585">
        <w:t>– приведенный расход воздуха;</w:t>
      </w:r>
      <w:r w:rsidR="00062585">
        <w:t xml:space="preserve"> </w:t>
      </w:r>
      <w:r w:rsidR="00062585" w:rsidRPr="00EA6266">
        <w:rPr>
          <w:i/>
          <w:lang w:val="en-US"/>
        </w:rPr>
        <w:t>n</w:t>
      </w:r>
      <w:r w:rsidR="00062585" w:rsidRPr="00EA6266">
        <w:rPr>
          <w:vertAlign w:val="subscript"/>
        </w:rPr>
        <w:t>пр.</w:t>
      </w:r>
      <w:r w:rsidR="00062585">
        <w:rPr>
          <w:vertAlign w:val="subscript"/>
        </w:rPr>
        <w:t xml:space="preserve"> </w:t>
      </w:r>
      <w:r w:rsidR="00062585" w:rsidRPr="00062585">
        <w:t>–</w:t>
      </w:r>
      <w:r w:rsidR="00B47416">
        <w:t xml:space="preserve"> приведенные обороты. </w:t>
      </w:r>
    </w:p>
    <w:p w:rsidR="00EA6266" w:rsidRDefault="008F60EC" w:rsidP="00850908">
      <w:pPr>
        <w:pStyle w:val="Iauiue2"/>
        <w:spacing w:line="360" w:lineRule="atLeast"/>
        <w:ind w:firstLine="709"/>
        <w:contextualSpacing/>
      </w:pPr>
      <w:r>
        <w:t>Если компрессор регулируется поворотом направляющих аппаратов</w:t>
      </w:r>
      <w:r w:rsidR="00BA129F">
        <w:t xml:space="preserve"> (НА)</w:t>
      </w:r>
      <w:r>
        <w:t xml:space="preserve"> его отдельных ступеней</w:t>
      </w:r>
      <w:r w:rsidR="00062585">
        <w:t xml:space="preserve"> </w:t>
      </w:r>
      <w:r w:rsidR="00062585" w:rsidRPr="001C735A">
        <w:rPr>
          <w:i/>
          <w:lang w:val="en-US"/>
        </w:rPr>
        <w:t>i</w:t>
      </w:r>
      <w:r>
        <w:t xml:space="preserve">, то каждому положению </w:t>
      </w:r>
      <w:r w:rsidR="00EA6266" w:rsidRPr="001C735A">
        <w:rPr>
          <w:i/>
          <w:sz w:val="36"/>
        </w:rPr>
        <w:t>φ</w:t>
      </w:r>
      <w:r w:rsidR="00EA6266" w:rsidRPr="001C735A">
        <w:rPr>
          <w:i/>
          <w:sz w:val="36"/>
          <w:vertAlign w:val="subscript"/>
        </w:rPr>
        <w:t>н.а.</w:t>
      </w:r>
      <w:r w:rsidR="00EA6266" w:rsidRPr="001C735A">
        <w:rPr>
          <w:i/>
          <w:sz w:val="36"/>
          <w:vertAlign w:val="subscript"/>
          <w:lang w:val="en-US"/>
        </w:rPr>
        <w:t>i</w:t>
      </w:r>
      <w:r w:rsidR="00EA6266" w:rsidRPr="00EA6266">
        <w:rPr>
          <w:vertAlign w:val="subscript"/>
        </w:rPr>
        <w:t xml:space="preserve"> </w:t>
      </w:r>
      <w:r w:rsidR="00F530BB">
        <w:t xml:space="preserve">(угол поворота </w:t>
      </w:r>
      <w:r w:rsidR="00C03B4E">
        <w:t>лопаток</w:t>
      </w:r>
      <w:r w:rsidR="00BA129F" w:rsidRPr="00BA129F">
        <w:t xml:space="preserve"> </w:t>
      </w:r>
      <w:r w:rsidR="00BA129F" w:rsidRPr="001C735A">
        <w:rPr>
          <w:i/>
          <w:lang w:val="en-US"/>
        </w:rPr>
        <w:t>i</w:t>
      </w:r>
      <w:r w:rsidR="00BA129F">
        <w:t xml:space="preserve"> </w:t>
      </w:r>
      <w:r w:rsidR="001C735A">
        <w:t xml:space="preserve">- </w:t>
      </w:r>
      <w:r w:rsidR="00BA129F" w:rsidRPr="001C735A">
        <w:rPr>
          <w:u w:val="single"/>
        </w:rPr>
        <w:t>го</w:t>
      </w:r>
      <w:r w:rsidR="00BA129F" w:rsidRPr="00BA129F">
        <w:t xml:space="preserve"> </w:t>
      </w:r>
      <w:r w:rsidR="00F530BB">
        <w:t>НА)</w:t>
      </w:r>
      <w:r w:rsidR="00EA6266">
        <w:rPr>
          <w:vertAlign w:val="subscript"/>
        </w:rPr>
        <w:t xml:space="preserve"> </w:t>
      </w:r>
      <w:r w:rsidR="00EA6266" w:rsidRPr="00EA6266">
        <w:t>будет</w:t>
      </w:r>
      <w:r w:rsidR="00EA6266">
        <w:t xml:space="preserve"> соответствовать своя характеристика компрессора.</w:t>
      </w:r>
      <w:r w:rsidR="00F35345">
        <w:t xml:space="preserve"> Следовательно, в данном случае,</w:t>
      </w:r>
      <w:r w:rsidR="00EA6266">
        <w:t xml:space="preserve"> </w:t>
      </w:r>
    </w:p>
    <w:p w:rsidR="00EA6266" w:rsidRPr="00062585" w:rsidRDefault="00EA6266" w:rsidP="00850908">
      <w:pPr>
        <w:pStyle w:val="Iauiue2"/>
        <w:spacing w:line="360" w:lineRule="atLeast"/>
        <w:ind w:firstLine="709"/>
        <w:contextualSpacing/>
        <w:jc w:val="center"/>
      </w:pPr>
      <w:r w:rsidRPr="001C735A">
        <w:rPr>
          <w:sz w:val="32"/>
        </w:rPr>
        <w:t>π</w:t>
      </w:r>
      <w:r w:rsidRPr="001C735A">
        <w:rPr>
          <w:sz w:val="32"/>
          <w:vertAlign w:val="subscript"/>
        </w:rPr>
        <w:t>к</w:t>
      </w:r>
      <w:r w:rsidRPr="001C735A">
        <w:rPr>
          <w:sz w:val="32"/>
          <w:vertAlign w:val="superscript"/>
        </w:rPr>
        <w:t>*</w:t>
      </w:r>
      <w:r w:rsidRPr="00062585">
        <w:rPr>
          <w:vertAlign w:val="superscript"/>
        </w:rPr>
        <w:t xml:space="preserve"> </w:t>
      </w:r>
      <w:r w:rsidRPr="00062585">
        <w:t xml:space="preserve">= </w:t>
      </w:r>
      <w:r w:rsidR="00FF1F1D" w:rsidRPr="00FF1F1D">
        <w:rPr>
          <w:i/>
          <w:lang w:val="en-US"/>
        </w:rPr>
        <w:t>f</w:t>
      </w:r>
      <w:r w:rsidRPr="00FF1F1D">
        <w:rPr>
          <w:i/>
          <w:vertAlign w:val="superscript"/>
        </w:rPr>
        <w:t xml:space="preserve"> </w:t>
      </w:r>
      <w:r w:rsidRPr="00062585">
        <w:t>(</w:t>
      </w:r>
      <w:r w:rsidRPr="00062585">
        <w:rPr>
          <w:i/>
          <w:lang w:val="en-US"/>
        </w:rPr>
        <w:t>G</w:t>
      </w:r>
      <w:r w:rsidRPr="00062585">
        <w:rPr>
          <w:vertAlign w:val="subscript"/>
        </w:rPr>
        <w:t>в.пр</w:t>
      </w:r>
      <w:r w:rsidRPr="00062585">
        <w:t xml:space="preserve">; </w:t>
      </w:r>
      <w:r w:rsidRPr="00062585">
        <w:rPr>
          <w:i/>
          <w:lang w:val="en-US"/>
        </w:rPr>
        <w:t>n</w:t>
      </w:r>
      <w:r w:rsidRPr="00062585">
        <w:rPr>
          <w:vertAlign w:val="subscript"/>
        </w:rPr>
        <w:t>пр</w:t>
      </w:r>
      <w:r w:rsidRPr="00062585">
        <w:t xml:space="preserve">; </w:t>
      </w:r>
      <w:r w:rsidRPr="001C735A">
        <w:rPr>
          <w:i/>
        </w:rPr>
        <w:t>φ</w:t>
      </w:r>
      <w:r w:rsidRPr="001C735A">
        <w:rPr>
          <w:i/>
          <w:vertAlign w:val="subscript"/>
        </w:rPr>
        <w:t>н.а.</w:t>
      </w:r>
      <w:r w:rsidRPr="001C735A">
        <w:rPr>
          <w:i/>
          <w:vertAlign w:val="subscript"/>
          <w:lang w:val="en-US"/>
        </w:rPr>
        <w:t>i</w:t>
      </w:r>
      <w:r w:rsidRPr="00062585">
        <w:rPr>
          <w:vertAlign w:val="subscript"/>
        </w:rPr>
        <w:t xml:space="preserve"> </w:t>
      </w:r>
      <w:r w:rsidRPr="00062585">
        <w:t xml:space="preserve">);  </w:t>
      </w:r>
      <w:r w:rsidRPr="001C735A">
        <w:rPr>
          <w:sz w:val="32"/>
        </w:rPr>
        <w:t>η</w:t>
      </w:r>
      <w:r w:rsidRPr="001C735A">
        <w:rPr>
          <w:sz w:val="32"/>
          <w:vertAlign w:val="subscript"/>
        </w:rPr>
        <w:t>к</w:t>
      </w:r>
      <w:r w:rsidRPr="001C735A">
        <w:rPr>
          <w:sz w:val="32"/>
          <w:vertAlign w:val="superscript"/>
        </w:rPr>
        <w:t>*</w:t>
      </w:r>
      <w:r w:rsidRPr="00062585">
        <w:rPr>
          <w:vertAlign w:val="superscript"/>
        </w:rPr>
        <w:t xml:space="preserve"> </w:t>
      </w:r>
      <w:r w:rsidRPr="00062585">
        <w:t>=</w:t>
      </w:r>
      <w:r w:rsidRPr="00062585">
        <w:rPr>
          <w:vertAlign w:val="subscript"/>
        </w:rPr>
        <w:t xml:space="preserve"> </w:t>
      </w:r>
      <w:r w:rsidRPr="00FF1F1D">
        <w:rPr>
          <w:i/>
          <w:vertAlign w:val="subscript"/>
        </w:rPr>
        <w:t xml:space="preserve"> </w:t>
      </w:r>
      <w:r w:rsidR="00FF1F1D" w:rsidRPr="00FF1F1D">
        <w:rPr>
          <w:i/>
          <w:lang w:val="en-US"/>
        </w:rPr>
        <w:t>f</w:t>
      </w:r>
      <w:r w:rsidRPr="00FF1F1D">
        <w:rPr>
          <w:i/>
          <w:vertAlign w:val="superscript"/>
        </w:rPr>
        <w:t xml:space="preserve"> </w:t>
      </w:r>
      <w:r w:rsidRPr="00062585">
        <w:t>(</w:t>
      </w:r>
      <w:r w:rsidRPr="00062585">
        <w:rPr>
          <w:i/>
          <w:lang w:val="en-US"/>
        </w:rPr>
        <w:t>G</w:t>
      </w:r>
      <w:r w:rsidRPr="00062585">
        <w:rPr>
          <w:vertAlign w:val="subscript"/>
        </w:rPr>
        <w:t>в.пр</w:t>
      </w:r>
      <w:r w:rsidRPr="00062585">
        <w:t xml:space="preserve">; </w:t>
      </w:r>
      <w:r w:rsidRPr="00062585">
        <w:rPr>
          <w:i/>
          <w:lang w:val="en-US"/>
        </w:rPr>
        <w:t>n</w:t>
      </w:r>
      <w:r w:rsidRPr="00062585">
        <w:rPr>
          <w:vertAlign w:val="subscript"/>
        </w:rPr>
        <w:t>пр</w:t>
      </w:r>
      <w:r w:rsidRPr="00062585">
        <w:t xml:space="preserve">; </w:t>
      </w:r>
      <w:r w:rsidRPr="001C735A">
        <w:rPr>
          <w:i/>
        </w:rPr>
        <w:t>φ</w:t>
      </w:r>
      <w:r w:rsidRPr="001C735A">
        <w:rPr>
          <w:i/>
          <w:vertAlign w:val="subscript"/>
        </w:rPr>
        <w:t>н.а.</w:t>
      </w:r>
      <w:r w:rsidRPr="001C735A">
        <w:rPr>
          <w:i/>
          <w:vertAlign w:val="subscript"/>
          <w:lang w:val="en-US"/>
        </w:rPr>
        <w:t>i</w:t>
      </w:r>
      <w:r w:rsidRPr="00062585">
        <w:t>).</w:t>
      </w:r>
    </w:p>
    <w:p w:rsidR="00004820" w:rsidRDefault="00004820" w:rsidP="00850908">
      <w:pPr>
        <w:pStyle w:val="Iauiue2"/>
        <w:spacing w:line="360" w:lineRule="atLeast"/>
        <w:ind w:firstLine="709"/>
        <w:contextualSpacing/>
      </w:pPr>
      <w:r w:rsidRPr="002E748E">
        <w:t>В алгоритме заложена возможность отборов воздуха на различные нужды, в том числе и рассредоточенных, то есть из-за промежуточных ступеней. Приведенные к стандартным атмосферным условиям характеристики ко</w:t>
      </w:r>
      <w:r w:rsidRPr="002E748E">
        <w:t>м</w:t>
      </w:r>
      <w:r w:rsidRPr="002E748E">
        <w:t>прессора уточняются в зависимости от изменения свойств рабочего тела, например, при уч</w:t>
      </w:r>
      <w:r w:rsidRPr="002E748E">
        <w:t>е</w:t>
      </w:r>
      <w:r w:rsidRPr="002E748E">
        <w:t>те влажности атмосферного воздуха. Предусмотрена также возможность использования (или определения при решении задачи формирования облика) некоторых геометрических разм</w:t>
      </w:r>
      <w:r w:rsidRPr="002E748E">
        <w:t>е</w:t>
      </w:r>
      <w:r w:rsidRPr="002E748E">
        <w:t xml:space="preserve">ров. Алгоритм применим для расчета как осевых, </w:t>
      </w:r>
      <w:r>
        <w:t>диагональных</w:t>
      </w:r>
      <w:r w:rsidR="001C735A">
        <w:t>,</w:t>
      </w:r>
      <w:r>
        <w:t xml:space="preserve"> </w:t>
      </w:r>
      <w:r w:rsidRPr="002E748E">
        <w:t>так и центробежных компрессоров с и</w:t>
      </w:r>
      <w:r w:rsidRPr="002E748E">
        <w:t>с</w:t>
      </w:r>
      <w:r w:rsidRPr="002E748E">
        <w:t>пользованием соответствующих характеристик. Допускается в схеме двигателя до пяти ко</w:t>
      </w:r>
      <w:r w:rsidRPr="002E748E">
        <w:t>м</w:t>
      </w:r>
      <w:r w:rsidRPr="002E748E">
        <w:t>прессоров в каждом контуре, находящихся на любом из пяти валов. Предусмотрена возмо</w:t>
      </w:r>
      <w:r w:rsidRPr="002E748E">
        <w:t>ж</w:t>
      </w:r>
      <w:r w:rsidRPr="002E748E">
        <w:t>ность коррекции характеристик при регулировании компрессора. Предусмотрена возмо</w:t>
      </w:r>
      <w:r w:rsidRPr="002E748E">
        <w:t>ж</w:t>
      </w:r>
      <w:r w:rsidRPr="002E748E">
        <w:t>ность расчета статических параметров на входе и выходе МУ</w:t>
      </w:r>
      <w:r>
        <w:t xml:space="preserve"> при условии задания соответствующих площадей проходных сечений</w:t>
      </w:r>
      <w:r w:rsidRPr="002E748E">
        <w:t>.</w:t>
      </w:r>
    </w:p>
    <w:p w:rsidR="00004820" w:rsidRDefault="00130F40" w:rsidP="00380F1E">
      <w:pPr>
        <w:pStyle w:val="Iauiue2"/>
        <w:spacing w:line="360" w:lineRule="atLeast"/>
        <w:ind w:right="424" w:firstLine="709"/>
        <w:jc w:val="center"/>
        <w:rPr>
          <w:b/>
        </w:rPr>
      </w:pPr>
      <w:r>
        <w:rPr>
          <w:b/>
        </w:rPr>
        <w:t>2</w:t>
      </w:r>
      <w:r w:rsidR="00A916CE">
        <w:rPr>
          <w:b/>
        </w:rPr>
        <w:t>.</w:t>
      </w:r>
      <w:r w:rsidR="0061540C">
        <w:rPr>
          <w:b/>
        </w:rPr>
        <w:t>8</w:t>
      </w:r>
      <w:r w:rsidR="00A916CE">
        <w:rPr>
          <w:b/>
        </w:rPr>
        <w:t xml:space="preserve">. </w:t>
      </w:r>
      <w:r w:rsidR="00DE1E07" w:rsidRPr="0002417F">
        <w:rPr>
          <w:b/>
        </w:rPr>
        <w:t>Камера сгорания</w:t>
      </w:r>
    </w:p>
    <w:p w:rsidR="0002417F" w:rsidRPr="0002417F" w:rsidRDefault="0002417F" w:rsidP="00130F40">
      <w:pPr>
        <w:pStyle w:val="Iauiue2"/>
        <w:spacing w:line="360" w:lineRule="atLeast"/>
        <w:ind w:right="424" w:firstLine="426"/>
        <w:jc w:val="center"/>
        <w:rPr>
          <w:b/>
        </w:rPr>
      </w:pPr>
    </w:p>
    <w:p w:rsidR="00004820" w:rsidRPr="0094310D" w:rsidRDefault="00004820" w:rsidP="00850908">
      <w:pPr>
        <w:pStyle w:val="Iauiue2"/>
        <w:spacing w:line="360" w:lineRule="atLeast"/>
        <w:ind w:firstLine="709"/>
      </w:pPr>
      <w:r w:rsidRPr="002E748E">
        <w:t xml:space="preserve">В алгоритме модуля узла производится расчет расхода углеводородного горючего и параметров газа на заданную температуру </w:t>
      </w:r>
      <w:r w:rsidRPr="007F4DF5">
        <w:rPr>
          <w:b/>
        </w:rPr>
        <w:t>Т</w:t>
      </w:r>
      <w:r w:rsidRPr="007F4DF5">
        <w:rPr>
          <w:b/>
          <w:vertAlign w:val="subscript"/>
        </w:rPr>
        <w:t>г</w:t>
      </w:r>
      <w:r w:rsidRPr="007F4DF5">
        <w:rPr>
          <w:b/>
          <w:vertAlign w:val="superscript"/>
        </w:rPr>
        <w:t>*</w:t>
      </w:r>
      <w:r w:rsidRPr="002E748E">
        <w:t xml:space="preserve"> (в области </w:t>
      </w:r>
      <w:r w:rsidR="00E319C0">
        <w:t>коэффициентов</w:t>
      </w:r>
      <w:r w:rsidR="00217D3D">
        <w:t xml:space="preserve"> полноты сгорания </w:t>
      </w:r>
      <w:r w:rsidRPr="007F4DF5">
        <w:rPr>
          <w:b/>
        </w:rPr>
        <w:sym w:font="Symbol" w:char="0061"/>
      </w:r>
      <w:r w:rsidRPr="007F4DF5">
        <w:rPr>
          <w:b/>
        </w:rPr>
        <w:sym w:font="Symbol" w:char="00B3"/>
      </w:r>
      <w:r w:rsidRPr="007F4DF5">
        <w:rPr>
          <w:b/>
        </w:rPr>
        <w:t>1</w:t>
      </w:r>
      <w:r w:rsidRPr="002E748E">
        <w:t>). К</w:t>
      </w:r>
      <w:r w:rsidRPr="002E748E">
        <w:t>о</w:t>
      </w:r>
      <w:r w:rsidRPr="002E748E">
        <w:t xml:space="preserve">эффициенты восстановления полного давления </w:t>
      </w:r>
      <w:r w:rsidRPr="007F4DF5">
        <w:rPr>
          <w:b/>
        </w:rPr>
        <w:sym w:font="Symbol" w:char="0073"/>
      </w:r>
      <w:r w:rsidRPr="002E748E">
        <w:t xml:space="preserve"> и полноты сгорания </w:t>
      </w:r>
      <w:r w:rsidRPr="007F4DF5">
        <w:rPr>
          <w:b/>
        </w:rPr>
        <w:sym w:font="Symbol" w:char="0068"/>
      </w:r>
      <w:r w:rsidRPr="002E748E">
        <w:t xml:space="preserve"> могут быть заданы постоя</w:t>
      </w:r>
      <w:r w:rsidR="006940E3">
        <w:t xml:space="preserve">нными, или в виде характеристик. Следует при этом отметить, что величина коэффициента </w:t>
      </w:r>
      <w:r w:rsidR="006940E3" w:rsidRPr="007F4DF5">
        <w:rPr>
          <w:b/>
        </w:rPr>
        <w:sym w:font="Symbol" w:char="0073"/>
      </w:r>
      <w:r w:rsidR="006940E3">
        <w:t xml:space="preserve"> по режимам работы камеры сгорания изменяется мало, поэтому различают два типа характеристик камер сгорания – характеристики полноты сгорания и срывные характеристики.  </w:t>
      </w:r>
      <w:r w:rsidR="006940E3" w:rsidRPr="0094310D">
        <w:rPr>
          <w:i/>
        </w:rPr>
        <w:t xml:space="preserve">Характеристикой полноты сгорания </w:t>
      </w:r>
      <w:r w:rsidR="0094310D">
        <w:t xml:space="preserve">называется зависимость коэффициента полноты сгорания от коэффициента избытка воздуха (осредненного по всему объему камеры), а также от температуры и давления на входе в камеру. </w:t>
      </w:r>
      <w:r w:rsidR="0094310D" w:rsidRPr="0094310D">
        <w:rPr>
          <w:i/>
        </w:rPr>
        <w:t xml:space="preserve">Срывной характеристикой </w:t>
      </w:r>
      <w:r w:rsidR="0094310D">
        <w:t xml:space="preserve">называется зависимость диапазона возможных </w:t>
      </w:r>
      <w:r w:rsidR="0094310D">
        <w:lastRenderedPageBreak/>
        <w:t>значений коэффициентов избытка воздуха, при которых еще происходит горение, от параметров потока на входе в камеру.</w:t>
      </w:r>
    </w:p>
    <w:p w:rsidR="00004820" w:rsidRPr="004A1187" w:rsidRDefault="00004820" w:rsidP="00850908">
      <w:pPr>
        <w:pStyle w:val="Iauiue2"/>
        <w:spacing w:line="360" w:lineRule="atLeast"/>
        <w:ind w:firstLine="709"/>
        <w:rPr>
          <w:b/>
          <w:i/>
        </w:rPr>
      </w:pPr>
      <w:r w:rsidRPr="002E748E">
        <w:t>Предусмотрены возможности отбора</w:t>
      </w:r>
      <w:r w:rsidR="00217D3D" w:rsidRPr="00217D3D">
        <w:t xml:space="preserve"> </w:t>
      </w:r>
      <w:r w:rsidRPr="002E748E">
        <w:t>воздуха из</w:t>
      </w:r>
      <w:r w:rsidR="00217D3D" w:rsidRPr="00217D3D">
        <w:t xml:space="preserve"> </w:t>
      </w:r>
      <w:r w:rsidRPr="002E748E">
        <w:t>входного сечения и подвод воздуха в выходном сечении, имитирующем сброс охлажда</w:t>
      </w:r>
      <w:r w:rsidRPr="002E748E">
        <w:t>ю</w:t>
      </w:r>
      <w:r w:rsidRPr="002E748E">
        <w:t>щего воздуха через сопловые лопатки в проточную часть до сечения горла соплового апп</w:t>
      </w:r>
      <w:r w:rsidRPr="002E748E">
        <w:t>а</w:t>
      </w:r>
      <w:r w:rsidRPr="002E748E">
        <w:t>рата.</w:t>
      </w:r>
    </w:p>
    <w:p w:rsidR="00004820" w:rsidRPr="002E748E" w:rsidRDefault="00004820" w:rsidP="00850908">
      <w:pPr>
        <w:pStyle w:val="Iauiue2"/>
        <w:spacing w:line="360" w:lineRule="atLeast"/>
        <w:ind w:firstLine="709"/>
      </w:pPr>
      <w:r w:rsidRPr="002E748E">
        <w:t>Предусмотрена возможность расчета статических параметров во входном и выходном сечениях камеры сгорания.</w:t>
      </w:r>
    </w:p>
    <w:p w:rsidR="00004820" w:rsidRPr="002E748E" w:rsidRDefault="00004820" w:rsidP="00130F40">
      <w:pPr>
        <w:pStyle w:val="Iauiue2"/>
        <w:spacing w:line="360" w:lineRule="atLeast"/>
        <w:ind w:right="-1" w:firstLine="426"/>
      </w:pPr>
    </w:p>
    <w:p w:rsidR="00004820" w:rsidRDefault="00130F40" w:rsidP="00380F1E">
      <w:pPr>
        <w:pStyle w:val="Iauiue2"/>
        <w:spacing w:line="360" w:lineRule="atLeast"/>
        <w:ind w:right="424" w:firstLine="709"/>
        <w:jc w:val="center"/>
        <w:rPr>
          <w:b/>
        </w:rPr>
      </w:pPr>
      <w:r>
        <w:rPr>
          <w:b/>
        </w:rPr>
        <w:t>2</w:t>
      </w:r>
      <w:r w:rsidR="00A916CE">
        <w:rPr>
          <w:b/>
        </w:rPr>
        <w:t>.</w:t>
      </w:r>
      <w:r w:rsidR="0061540C">
        <w:rPr>
          <w:b/>
        </w:rPr>
        <w:t>9</w:t>
      </w:r>
      <w:r w:rsidR="00A916CE">
        <w:rPr>
          <w:b/>
        </w:rPr>
        <w:t xml:space="preserve">. </w:t>
      </w:r>
      <w:r w:rsidR="00004820" w:rsidRPr="0002417F">
        <w:rPr>
          <w:b/>
        </w:rPr>
        <w:t>Турбина</w:t>
      </w:r>
    </w:p>
    <w:p w:rsidR="00EA51EE" w:rsidRDefault="00004820" w:rsidP="00850908">
      <w:pPr>
        <w:pStyle w:val="Iauiue2"/>
        <w:spacing w:line="360" w:lineRule="atLeast"/>
        <w:ind w:firstLine="709"/>
      </w:pPr>
      <w:r w:rsidRPr="002E748E">
        <w:t>В модуле реализован алгоритм расчета процесса расширения газа в турбине. Расчет м</w:t>
      </w:r>
      <w:r w:rsidRPr="002E748E">
        <w:t>о</w:t>
      </w:r>
      <w:r w:rsidRPr="002E748E">
        <w:t>жет быть выполнен без характеристик (при решении задачи формирования облика двигателя) и с использованием характеристик турбины.</w:t>
      </w:r>
      <w:r w:rsidR="00EA51EE">
        <w:t xml:space="preserve"> </w:t>
      </w:r>
    </w:p>
    <w:p w:rsidR="00004820" w:rsidRDefault="00004820" w:rsidP="00850908">
      <w:pPr>
        <w:pStyle w:val="Iauiue2"/>
        <w:spacing w:line="360" w:lineRule="atLeast"/>
        <w:ind w:firstLine="709"/>
      </w:pPr>
      <w:r w:rsidRPr="002E748E">
        <w:t>Могут быть использованы характеристи</w:t>
      </w:r>
      <w:r w:rsidR="00C03B4E">
        <w:t xml:space="preserve">ки </w:t>
      </w:r>
      <w:r w:rsidRPr="002E748E">
        <w:t>видов:</w:t>
      </w:r>
    </w:p>
    <w:p w:rsidR="001C7132" w:rsidRPr="002E748E" w:rsidRDefault="001C7132" w:rsidP="00130F40">
      <w:pPr>
        <w:pStyle w:val="Iauiue2"/>
        <w:spacing w:line="360" w:lineRule="atLeast"/>
        <w:ind w:right="-1" w:firstLine="426"/>
      </w:pPr>
    </w:p>
    <w:p w:rsidR="00850908" w:rsidRPr="00DC379B" w:rsidRDefault="00DC379B" w:rsidP="00850908">
      <w:pPr>
        <w:pStyle w:val="Iauiue2"/>
        <w:spacing w:line="360" w:lineRule="atLeast"/>
        <w:ind w:right="424"/>
        <w:jc w:val="center"/>
        <w:rPr>
          <w:sz w:val="24"/>
        </w:rPr>
      </w:pPr>
      <w:r w:rsidRPr="00850908">
        <w:rPr>
          <w:position w:val="-10"/>
          <w:sz w:val="24"/>
        </w:rPr>
        <w:object w:dxaOrig="6200" w:dyaOrig="400">
          <v:shape id="_x0000_i1067" type="#_x0000_t75" style="width:354.35pt;height:22.7pt" o:ole="" fillcolor="window">
            <v:imagedata r:id="rId113" o:title=""/>
          </v:shape>
          <o:OLEObject Type="Embed" ProgID="Equation.3" ShapeID="_x0000_i1067" DrawAspect="Content" ObjectID="_1453047125" r:id="rId114"/>
        </w:object>
      </w:r>
      <w:r w:rsidRPr="00DC379B">
        <w:rPr>
          <w:sz w:val="24"/>
        </w:rPr>
        <w:t xml:space="preserve"> </w:t>
      </w:r>
      <w:r>
        <w:rPr>
          <w:sz w:val="24"/>
        </w:rPr>
        <w:t>или</w:t>
      </w:r>
    </w:p>
    <w:p w:rsidR="00004820" w:rsidRPr="00850908" w:rsidRDefault="00DC379B" w:rsidP="00850908">
      <w:pPr>
        <w:pStyle w:val="Iauiue2"/>
        <w:spacing w:line="360" w:lineRule="atLeast"/>
        <w:ind w:right="424"/>
        <w:jc w:val="center"/>
        <w:rPr>
          <w:sz w:val="24"/>
        </w:rPr>
      </w:pPr>
      <w:r w:rsidRPr="00850908">
        <w:rPr>
          <w:position w:val="-14"/>
          <w:sz w:val="24"/>
        </w:rPr>
        <w:object w:dxaOrig="8199" w:dyaOrig="440">
          <v:shape id="_x0000_i1068" type="#_x0000_t75" style="width:441.65pt;height:23.8pt" o:ole="" fillcolor="window">
            <v:imagedata r:id="rId115" o:title=""/>
          </v:shape>
          <o:OLEObject Type="Embed" ProgID="Equation.3" ShapeID="_x0000_i1068" DrawAspect="Content" ObjectID="_1453047126" r:id="rId116"/>
        </w:object>
      </w:r>
      <w:r w:rsidR="00004820" w:rsidRPr="00850908">
        <w:rPr>
          <w:sz w:val="24"/>
        </w:rPr>
        <w:t>,</w:t>
      </w:r>
    </w:p>
    <w:p w:rsidR="00004820" w:rsidRPr="003F1848" w:rsidRDefault="00004820" w:rsidP="00DC379B">
      <w:pPr>
        <w:pStyle w:val="Iauiue2"/>
        <w:spacing w:line="360" w:lineRule="atLeast"/>
        <w:ind w:right="425" w:firstLine="709"/>
      </w:pPr>
      <w:r w:rsidRPr="002E748E">
        <w:t xml:space="preserve">где </w:t>
      </w:r>
      <w:r w:rsidR="00DC379B">
        <w:rPr>
          <w:position w:val="-36"/>
          <w:sz w:val="24"/>
        </w:rPr>
        <w:object w:dxaOrig="3159" w:dyaOrig="820">
          <v:shape id="_x0000_i1069" type="#_x0000_t75" style="width:201.85pt;height:43.1pt" o:ole="" fillcolor="window">
            <v:imagedata r:id="rId117" o:title=""/>
          </v:shape>
          <o:OLEObject Type="Embed" ProgID="Equation.3" ShapeID="_x0000_i1069" DrawAspect="Content" ObjectID="_1453047127" r:id="rId118"/>
        </w:object>
      </w:r>
      <w:r w:rsidR="00C03B4E">
        <w:rPr>
          <w:sz w:val="24"/>
        </w:rPr>
        <w:t xml:space="preserve"> </w:t>
      </w:r>
      <w:r w:rsidR="001C7132">
        <w:t xml:space="preserve">– </w:t>
      </w:r>
      <w:r w:rsidR="00C03B4E" w:rsidRPr="00C03B4E">
        <w:t xml:space="preserve">приведенные расход газа и </w:t>
      </w:r>
      <w:r w:rsidR="00EA51EE">
        <w:t xml:space="preserve">обороты; </w:t>
      </w:r>
      <w:r w:rsidR="00DC379B">
        <w:rPr>
          <w:i/>
          <w:lang w:val="en-US"/>
        </w:rPr>
        <w:t>K</w:t>
      </w:r>
      <w:r w:rsidRPr="005926F8">
        <w:rPr>
          <w:i/>
          <w:vertAlign w:val="subscript"/>
        </w:rPr>
        <w:t>G</w:t>
      </w:r>
      <w:r w:rsidRPr="00CA48D7">
        <w:t xml:space="preserve"> и </w:t>
      </w:r>
      <w:r w:rsidR="00DC379B">
        <w:rPr>
          <w:i/>
          <w:lang w:val="en-US"/>
        </w:rPr>
        <w:t>K</w:t>
      </w:r>
      <w:r w:rsidRPr="005926F8">
        <w:rPr>
          <w:i/>
          <w:vertAlign w:val="subscript"/>
        </w:rPr>
        <w:t>n</w:t>
      </w:r>
      <w:r w:rsidRPr="00CA48D7">
        <w:t xml:space="preserve"> </w:t>
      </w:r>
      <w:r w:rsidR="001C7132">
        <w:t xml:space="preserve">– </w:t>
      </w:r>
      <w:r w:rsidRPr="00CA48D7">
        <w:t>поправочные коэффициенты к стандартному приведению, учитывающие изм</w:t>
      </w:r>
      <w:r w:rsidRPr="00CA48D7">
        <w:t>е</w:t>
      </w:r>
      <w:r w:rsidR="001C7132">
        <w:t xml:space="preserve">нение свойств рабочего тела; </w:t>
      </w:r>
      <w:r w:rsidR="001C7132" w:rsidRPr="00DC379B">
        <w:rPr>
          <w:sz w:val="36"/>
        </w:rPr>
        <w:t>π</w:t>
      </w:r>
      <w:r w:rsidR="001C7132" w:rsidRPr="00DC379B">
        <w:rPr>
          <w:sz w:val="36"/>
          <w:vertAlign w:val="superscript"/>
        </w:rPr>
        <w:t>*</w:t>
      </w:r>
      <w:r w:rsidR="001C7132" w:rsidRPr="00DC379B">
        <w:rPr>
          <w:sz w:val="36"/>
          <w:vertAlign w:val="subscript"/>
        </w:rPr>
        <w:t>т</w:t>
      </w:r>
      <w:r w:rsidR="001C7132">
        <w:t xml:space="preserve"> – степень понижения давления газа в турбине; </w:t>
      </w:r>
      <w:r w:rsidR="001C7132" w:rsidRPr="00DC379B">
        <w:rPr>
          <w:i/>
          <w:sz w:val="36"/>
        </w:rPr>
        <w:t>η</w:t>
      </w:r>
      <w:r w:rsidR="001C7132" w:rsidRPr="00DC379B">
        <w:rPr>
          <w:i/>
          <w:sz w:val="36"/>
          <w:vertAlign w:val="superscript"/>
        </w:rPr>
        <w:t>*</w:t>
      </w:r>
      <w:r w:rsidR="001C7132" w:rsidRPr="00DC379B">
        <w:rPr>
          <w:sz w:val="36"/>
          <w:vertAlign w:val="subscript"/>
        </w:rPr>
        <w:t>т</w:t>
      </w:r>
      <w:r w:rsidR="001C7132">
        <w:t xml:space="preserve"> </w:t>
      </w:r>
      <w:r w:rsidR="00CC3D48">
        <w:t>–</w:t>
      </w:r>
      <w:r w:rsidR="000B19A3">
        <w:t xml:space="preserve"> </w:t>
      </w:r>
      <w:r w:rsidR="001C7132">
        <w:t xml:space="preserve">КПД турбины; </w:t>
      </w:r>
      <w:r w:rsidR="001C7132" w:rsidRPr="00DC379B">
        <w:rPr>
          <w:i/>
          <w:sz w:val="36"/>
        </w:rPr>
        <w:t>α</w:t>
      </w:r>
      <w:r w:rsidR="001C7132" w:rsidRPr="00DC379B">
        <w:rPr>
          <w:i/>
          <w:sz w:val="36"/>
          <w:vertAlign w:val="subscript"/>
        </w:rPr>
        <w:t>р.са</w:t>
      </w:r>
      <w:r w:rsidR="000B19A3">
        <w:rPr>
          <w:vertAlign w:val="subscript"/>
        </w:rPr>
        <w:t xml:space="preserve"> </w:t>
      </w:r>
      <w:r w:rsidR="001C7132">
        <w:t xml:space="preserve">– </w:t>
      </w:r>
      <w:r w:rsidR="00CC3D48">
        <w:t xml:space="preserve">угол положения </w:t>
      </w:r>
      <w:r w:rsidR="000B19A3">
        <w:t xml:space="preserve">лопаток </w:t>
      </w:r>
      <w:r w:rsidR="00CC3D48">
        <w:t xml:space="preserve">соплового аппарата; </w:t>
      </w:r>
      <w:r w:rsidR="00CC3D48" w:rsidRPr="00DC379B">
        <w:rPr>
          <w:i/>
          <w:sz w:val="36"/>
        </w:rPr>
        <w:t>λ</w:t>
      </w:r>
      <w:r w:rsidR="00CC3D48" w:rsidRPr="00DC379B">
        <w:rPr>
          <w:i/>
          <w:sz w:val="36"/>
          <w:vertAlign w:val="subscript"/>
        </w:rPr>
        <w:t>2</w:t>
      </w:r>
      <w:r w:rsidR="001C7132">
        <w:t xml:space="preserve"> </w:t>
      </w:r>
      <w:r w:rsidR="00CC3D48">
        <w:t>– приведенная скорость на выходе из рабочего колеса</w:t>
      </w:r>
      <w:r w:rsidR="00D66CA6">
        <w:t xml:space="preserve"> (определяет «</w:t>
      </w:r>
      <w:r w:rsidR="00D66CA6" w:rsidRPr="00F5589F">
        <w:rPr>
          <w:i/>
        </w:rPr>
        <w:t xml:space="preserve">потери </w:t>
      </w:r>
      <w:r w:rsidR="00E204F3" w:rsidRPr="00F5589F">
        <w:rPr>
          <w:i/>
        </w:rPr>
        <w:t xml:space="preserve">энергии </w:t>
      </w:r>
      <w:r w:rsidR="00D66CA6" w:rsidRPr="00F5589F">
        <w:rPr>
          <w:i/>
        </w:rPr>
        <w:t>с выходной скоростью</w:t>
      </w:r>
      <w:r w:rsidR="00D66CA6">
        <w:t xml:space="preserve">» </w:t>
      </w:r>
      <w:r w:rsidR="00D66CA6" w:rsidRPr="00D66CA6">
        <w:rPr>
          <w:i/>
        </w:rPr>
        <w:t>С</w:t>
      </w:r>
      <w:r w:rsidR="00D66CA6">
        <w:rPr>
          <w:vertAlign w:val="subscript"/>
        </w:rPr>
        <w:t xml:space="preserve">2 </w:t>
      </w:r>
      <w:r w:rsidR="000B19A3">
        <w:t>из РК</w:t>
      </w:r>
      <w:r w:rsidR="00D66CA6">
        <w:t>)</w:t>
      </w:r>
      <w:r w:rsidR="00CC3D48">
        <w:t>;</w:t>
      </w:r>
      <w:r w:rsidR="00D66CA6">
        <w:t xml:space="preserve"> </w:t>
      </w:r>
      <w:r w:rsidR="00D66CA6" w:rsidRPr="00DC379B">
        <w:rPr>
          <w:i/>
          <w:sz w:val="36"/>
        </w:rPr>
        <w:t>α</w:t>
      </w:r>
      <w:r w:rsidR="00D66CA6" w:rsidRPr="00DC379B">
        <w:rPr>
          <w:i/>
          <w:sz w:val="36"/>
          <w:vertAlign w:val="subscript"/>
        </w:rPr>
        <w:t>2</w:t>
      </w:r>
      <w:r w:rsidR="000B19A3">
        <w:rPr>
          <w:vertAlign w:val="subscript"/>
        </w:rPr>
        <w:t xml:space="preserve"> </w:t>
      </w:r>
      <w:r w:rsidR="00D66CA6">
        <w:t>–</w:t>
      </w:r>
      <w:r w:rsidR="000B19A3">
        <w:t xml:space="preserve"> </w:t>
      </w:r>
      <w:r w:rsidR="00D66CA6">
        <w:t xml:space="preserve">угол </w:t>
      </w:r>
      <w:r w:rsidR="003F1848">
        <w:t xml:space="preserve">между скоростью </w:t>
      </w:r>
      <w:r w:rsidR="003F1848" w:rsidRPr="00D66CA6">
        <w:rPr>
          <w:i/>
        </w:rPr>
        <w:t>С</w:t>
      </w:r>
      <w:r w:rsidR="003F1848">
        <w:rPr>
          <w:vertAlign w:val="subscript"/>
        </w:rPr>
        <w:t xml:space="preserve">2 </w:t>
      </w:r>
      <w:r w:rsidR="003F1848">
        <w:t xml:space="preserve"> и окружной скоростью.</w:t>
      </w:r>
      <w:r w:rsidR="00E204F3">
        <w:t xml:space="preserve"> Черта над параметрами означает отношение их к </w:t>
      </w:r>
      <w:r w:rsidR="00DC379B">
        <w:t>максимальному</w:t>
      </w:r>
      <w:r w:rsidR="00E204F3">
        <w:t xml:space="preserve"> значению.</w:t>
      </w:r>
    </w:p>
    <w:p w:rsidR="00004820" w:rsidRPr="00CA48D7" w:rsidRDefault="00004820" w:rsidP="00DC379B">
      <w:pPr>
        <w:pStyle w:val="Iauiue2"/>
        <w:spacing w:line="360" w:lineRule="atLeast"/>
        <w:ind w:right="-1" w:firstLine="709"/>
      </w:pPr>
      <w:r w:rsidRPr="00CA48D7">
        <w:t>В алгоритме предусмо</w:t>
      </w:r>
      <w:r w:rsidRPr="00CA48D7">
        <w:t>т</w:t>
      </w:r>
      <w:r w:rsidRPr="00CA48D7">
        <w:t>рена возможность подвода охлаждающего воздуха из разных мест отбора. Имитируется сброс его в проточную часть в сечении перед первым рабочим колесом и в сечении за п</w:t>
      </w:r>
      <w:r w:rsidRPr="00CA48D7">
        <w:t>о</w:t>
      </w:r>
      <w:r w:rsidRPr="00CA48D7">
        <w:t>следним рабочим колесом. Алгоритм предполагает использование (или определение при р</w:t>
      </w:r>
      <w:r w:rsidRPr="00CA48D7">
        <w:t>е</w:t>
      </w:r>
      <w:r w:rsidRPr="00CA48D7">
        <w:t xml:space="preserve">шении задачи формировании облика двигателя) некоторых геометрических размеров во входном и выходном сечениях. В целях унификации алгоритм позволяет выполнять расчет процесса расширения в двух вариантах: </w:t>
      </w:r>
    </w:p>
    <w:p w:rsidR="00004820" w:rsidRPr="00CA48D7" w:rsidRDefault="00004820" w:rsidP="00DC379B">
      <w:pPr>
        <w:pStyle w:val="Iauiue2"/>
        <w:numPr>
          <w:ilvl w:val="0"/>
          <w:numId w:val="2"/>
        </w:numPr>
        <w:tabs>
          <w:tab w:val="left" w:pos="709"/>
        </w:tabs>
        <w:spacing w:line="360" w:lineRule="atLeast"/>
        <w:ind w:left="709" w:right="-1" w:firstLine="0"/>
      </w:pPr>
      <w:r w:rsidRPr="00CA48D7">
        <w:t>по заданной мощности на валу;</w:t>
      </w:r>
    </w:p>
    <w:p w:rsidR="00004820" w:rsidRPr="00CA48D7" w:rsidRDefault="00004820" w:rsidP="00DC379B">
      <w:pPr>
        <w:pStyle w:val="Iauiue2"/>
        <w:numPr>
          <w:ilvl w:val="0"/>
          <w:numId w:val="2"/>
        </w:numPr>
        <w:tabs>
          <w:tab w:val="left" w:pos="709"/>
        </w:tabs>
        <w:spacing w:line="360" w:lineRule="atLeast"/>
        <w:ind w:left="709" w:right="-1" w:firstLine="0"/>
      </w:pPr>
      <w:r w:rsidRPr="00CA48D7">
        <w:t xml:space="preserve">по заданной степени понижения давления в турбине. </w:t>
      </w:r>
    </w:p>
    <w:p w:rsidR="00004820" w:rsidRPr="00CA48D7" w:rsidRDefault="00004820" w:rsidP="00DC379B">
      <w:pPr>
        <w:pStyle w:val="Iauiue2"/>
        <w:spacing w:line="360" w:lineRule="atLeast"/>
        <w:ind w:right="-1" w:firstLine="709"/>
      </w:pPr>
      <w:r w:rsidRPr="00CA48D7">
        <w:lastRenderedPageBreak/>
        <w:t>Второй вариант обычно используется при расчете свободных (силовых) турбин, и при расчете переходных процессов. Предусмотрена возможность коррекции характеристик ту</w:t>
      </w:r>
      <w:r w:rsidRPr="00CA48D7">
        <w:t>р</w:t>
      </w:r>
      <w:r w:rsidRPr="00CA48D7">
        <w:t>бины воздействием на координаты точки привязки.</w:t>
      </w:r>
    </w:p>
    <w:p w:rsidR="00004820" w:rsidRDefault="00130F40" w:rsidP="00380F1E">
      <w:pPr>
        <w:pStyle w:val="Iauiue2"/>
        <w:spacing w:line="360" w:lineRule="atLeast"/>
        <w:ind w:right="424" w:firstLine="709"/>
        <w:jc w:val="center"/>
        <w:rPr>
          <w:b/>
        </w:rPr>
      </w:pPr>
      <w:r>
        <w:rPr>
          <w:b/>
        </w:rPr>
        <w:t>2</w:t>
      </w:r>
      <w:r w:rsidR="00A916CE">
        <w:rPr>
          <w:b/>
        </w:rPr>
        <w:t>.</w:t>
      </w:r>
      <w:r w:rsidR="0061540C">
        <w:rPr>
          <w:b/>
        </w:rPr>
        <w:t>10</w:t>
      </w:r>
      <w:r w:rsidR="00A916CE">
        <w:rPr>
          <w:b/>
        </w:rPr>
        <w:t xml:space="preserve">. </w:t>
      </w:r>
      <w:r w:rsidR="00DE1E07" w:rsidRPr="0002417F">
        <w:rPr>
          <w:b/>
        </w:rPr>
        <w:t>Выходное устройство</w:t>
      </w:r>
      <w:r w:rsidR="0061540C">
        <w:rPr>
          <w:b/>
        </w:rPr>
        <w:t xml:space="preserve"> 1</w:t>
      </w:r>
    </w:p>
    <w:p w:rsidR="0002417F" w:rsidRPr="0002417F" w:rsidRDefault="0002417F" w:rsidP="00130F40">
      <w:pPr>
        <w:pStyle w:val="Iauiue2"/>
        <w:spacing w:line="360" w:lineRule="atLeast"/>
        <w:ind w:right="424" w:firstLine="426"/>
        <w:jc w:val="center"/>
        <w:rPr>
          <w:b/>
        </w:rPr>
      </w:pPr>
    </w:p>
    <w:p w:rsidR="00004820" w:rsidRPr="00CA48D7" w:rsidRDefault="00004820" w:rsidP="00130F40">
      <w:pPr>
        <w:pStyle w:val="Iauiue2"/>
        <w:spacing w:line="360" w:lineRule="atLeast"/>
        <w:ind w:right="-1" w:firstLine="426"/>
      </w:pPr>
      <w:r w:rsidRPr="00CA48D7">
        <w:t xml:space="preserve">Алгоритм данного модуля реализует расчет процесса истечения газа из </w:t>
      </w:r>
      <w:r w:rsidR="0061540C">
        <w:t>турбины</w:t>
      </w:r>
      <w:r w:rsidRPr="00CA48D7">
        <w:t>:</w:t>
      </w:r>
    </w:p>
    <w:p w:rsidR="00B16F47" w:rsidRDefault="00004820" w:rsidP="00130F40">
      <w:pPr>
        <w:pStyle w:val="Iauiue2"/>
        <w:spacing w:line="360" w:lineRule="atLeast"/>
        <w:ind w:right="-1" w:firstLine="567"/>
      </w:pPr>
      <w:r w:rsidRPr="00CA48D7">
        <w:t xml:space="preserve">В алгоритме предусмотрена </w:t>
      </w:r>
      <w:r w:rsidR="00B16F47">
        <w:t xml:space="preserve">также </w:t>
      </w:r>
      <w:r w:rsidRPr="00CA48D7">
        <w:t xml:space="preserve">возможность расчета тяги. </w:t>
      </w:r>
    </w:p>
    <w:p w:rsidR="004A1187" w:rsidRPr="0061540C" w:rsidRDefault="00004820" w:rsidP="00130F40">
      <w:pPr>
        <w:pStyle w:val="Iauiue2"/>
        <w:spacing w:line="360" w:lineRule="atLeast"/>
        <w:ind w:right="-1" w:firstLine="567"/>
      </w:pPr>
      <w:r w:rsidRPr="00CA48D7">
        <w:t xml:space="preserve">Потери учитываются заданием значений </w:t>
      </w:r>
      <w:r w:rsidR="0061540C" w:rsidRPr="00DC379B">
        <w:rPr>
          <w:sz w:val="36"/>
        </w:rPr>
        <w:sym w:font="Symbol" w:char="0073"/>
      </w:r>
      <w:r w:rsidR="0061540C" w:rsidRPr="00DC379B">
        <w:rPr>
          <w:sz w:val="36"/>
          <w:vertAlign w:val="subscript"/>
        </w:rPr>
        <w:t>вых</w:t>
      </w:r>
      <w:r w:rsidR="0033194E">
        <w:t>.</w:t>
      </w:r>
      <w:r w:rsidR="0061540C">
        <w:t xml:space="preserve"> </w:t>
      </w:r>
      <w:r w:rsidR="00B16F47">
        <w:t>Вместе с тем могут</w:t>
      </w:r>
      <w:r w:rsidR="009F3A3A">
        <w:t xml:space="preserve"> </w:t>
      </w:r>
      <w:r w:rsidR="00B16F47">
        <w:t xml:space="preserve">быть использованы </w:t>
      </w:r>
      <w:r w:rsidR="009F3A3A">
        <w:t xml:space="preserve">готовые, полученные при испытаниях ГТД, </w:t>
      </w:r>
      <w:r w:rsidRPr="00CA48D7">
        <w:t>характеристик</w:t>
      </w:r>
      <w:r w:rsidR="009F3A3A">
        <w:t xml:space="preserve">и </w:t>
      </w:r>
      <w:r w:rsidR="0061540C" w:rsidRPr="00DC379B">
        <w:rPr>
          <w:sz w:val="36"/>
        </w:rPr>
        <w:sym w:font="Symbol" w:char="0073"/>
      </w:r>
      <w:r w:rsidR="0061540C" w:rsidRPr="00DC379B">
        <w:rPr>
          <w:sz w:val="36"/>
          <w:vertAlign w:val="subscript"/>
        </w:rPr>
        <w:t>вых</w:t>
      </w:r>
      <w:r w:rsidR="0033194E">
        <w:t>.</w:t>
      </w:r>
    </w:p>
    <w:p w:rsidR="003F1848" w:rsidRPr="0061540C" w:rsidRDefault="003F1848" w:rsidP="00130F40">
      <w:pPr>
        <w:pStyle w:val="Iauiue2"/>
        <w:spacing w:line="360" w:lineRule="atLeast"/>
        <w:ind w:right="-1" w:firstLine="567"/>
      </w:pPr>
    </w:p>
    <w:p w:rsidR="003F1848" w:rsidRPr="007F4DF5" w:rsidRDefault="00004820" w:rsidP="00130F40">
      <w:pPr>
        <w:pStyle w:val="ae"/>
        <w:spacing w:line="360" w:lineRule="atLeast"/>
        <w:jc w:val="both"/>
      </w:pPr>
      <w:r w:rsidRPr="00CA48D7">
        <w:rPr>
          <w:b/>
          <w:u w:val="single"/>
        </w:rPr>
        <w:t>Задание:</w:t>
      </w:r>
      <w:r w:rsidRPr="00CA48D7">
        <w:t xml:space="preserve"> Использу</w:t>
      </w:r>
      <w:r>
        <w:t>я</w:t>
      </w:r>
      <w:r w:rsidR="005223E0">
        <w:t xml:space="preserve"> диалог АС ГРЭТ,</w:t>
      </w:r>
      <w:r w:rsidRPr="00CA48D7">
        <w:t xml:space="preserve"> </w:t>
      </w:r>
      <w:r w:rsidR="005223E0">
        <w:t xml:space="preserve">построить </w:t>
      </w:r>
      <w:r w:rsidRPr="00CA48D7">
        <w:t xml:space="preserve">расчетную схему </w:t>
      </w:r>
      <w:r w:rsidR="007F4DF5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 w:rsidRPr="00CA48D7">
        <w:t>.</w:t>
      </w:r>
      <w:r>
        <w:t xml:space="preserve"> Ввести исходные данные для выполнения «теплового» расчета на расчетном режиме. Выполнить «завязку» двигателя на этом режиме с подключением характеристик компрессора</w:t>
      </w:r>
      <w:r w:rsidR="005223E0">
        <w:t xml:space="preserve"> и турбины. Выполнить расчет дроссельных характеристик</w:t>
      </w:r>
      <w:r>
        <w:t xml:space="preserve"> на режимах, полученных в лабораторной работе №</w:t>
      </w:r>
      <w:r w:rsidR="00DC379B">
        <w:t xml:space="preserve"> </w:t>
      </w:r>
      <w:r>
        <w:t xml:space="preserve">2. Построить сравнительные графики зависимостей </w:t>
      </w:r>
      <w:r w:rsidR="007F4DF5" w:rsidRPr="00DC379B">
        <w:rPr>
          <w:i/>
          <w:sz w:val="36"/>
          <w:szCs w:val="36"/>
          <w:lang w:val="en-US"/>
        </w:rPr>
        <w:t>Ne</w:t>
      </w:r>
      <w:r w:rsidR="00BA129F" w:rsidRPr="00DC379B">
        <w:rPr>
          <w:sz w:val="36"/>
          <w:szCs w:val="36"/>
          <w:vertAlign w:val="subscript"/>
        </w:rPr>
        <w:t>пр</w:t>
      </w:r>
      <w:r w:rsidR="00BA129F" w:rsidRPr="006169EB">
        <w:t>,</w:t>
      </w:r>
      <w:r w:rsidR="00BA129F">
        <w:t xml:space="preserve"> </w:t>
      </w:r>
      <w:r w:rsidR="00BA129F" w:rsidRPr="00DC379B">
        <w:rPr>
          <w:i/>
          <w:sz w:val="36"/>
          <w:szCs w:val="36"/>
        </w:rPr>
        <w:t>С</w:t>
      </w:r>
      <w:r w:rsidR="007F4DF5" w:rsidRPr="00DC379B">
        <w:rPr>
          <w:i/>
          <w:sz w:val="36"/>
          <w:szCs w:val="36"/>
          <w:lang w:val="en-US"/>
        </w:rPr>
        <w:t>e</w:t>
      </w:r>
      <w:r w:rsidR="00BA129F" w:rsidRPr="00DC379B">
        <w:rPr>
          <w:sz w:val="36"/>
          <w:szCs w:val="36"/>
          <w:vertAlign w:val="subscript"/>
        </w:rPr>
        <w:t>уд.пр</w:t>
      </w:r>
      <w:r w:rsidR="00BA129F" w:rsidRPr="006169EB">
        <w:t xml:space="preserve">, </w:t>
      </w:r>
      <w:r w:rsidR="00BA129F" w:rsidRPr="00DC379B">
        <w:rPr>
          <w:i/>
          <w:sz w:val="36"/>
          <w:szCs w:val="36"/>
        </w:rPr>
        <w:t>G</w:t>
      </w:r>
      <w:r w:rsidR="00BA129F" w:rsidRPr="00DC379B">
        <w:rPr>
          <w:sz w:val="36"/>
          <w:szCs w:val="36"/>
          <w:vertAlign w:val="subscript"/>
        </w:rPr>
        <w:t>т.пр</w:t>
      </w:r>
      <w:r w:rsidR="00BA129F" w:rsidRPr="00E73F42">
        <w:rPr>
          <w:vertAlign w:val="subscript"/>
        </w:rPr>
        <w:t xml:space="preserve"> </w:t>
      </w:r>
      <w:r w:rsidR="00BA129F" w:rsidRPr="006169EB">
        <w:t>,</w:t>
      </w:r>
      <w:r w:rsidR="00BA129F">
        <w:t xml:space="preserve"> </w:t>
      </w:r>
      <w:r w:rsidR="00BA129F" w:rsidRPr="00DC379B">
        <w:rPr>
          <w:i/>
          <w:sz w:val="36"/>
          <w:szCs w:val="36"/>
        </w:rPr>
        <w:t>Т</w:t>
      </w:r>
      <w:r w:rsidR="00BA129F" w:rsidRPr="00DC379B">
        <w:rPr>
          <w:i/>
          <w:sz w:val="36"/>
          <w:szCs w:val="36"/>
          <w:vertAlign w:val="superscript"/>
        </w:rPr>
        <w:t>*</w:t>
      </w:r>
      <w:r w:rsidR="00BA129F" w:rsidRPr="00DC379B">
        <w:rPr>
          <w:sz w:val="36"/>
          <w:szCs w:val="36"/>
          <w:vertAlign w:val="subscript"/>
        </w:rPr>
        <w:t xml:space="preserve">т </w:t>
      </w:r>
      <w:r w:rsidR="00BA129F">
        <w:t xml:space="preserve"> и  </w:t>
      </w:r>
      <w:r w:rsidR="00BA129F" w:rsidRPr="00DC379B">
        <w:rPr>
          <w:sz w:val="36"/>
        </w:rPr>
        <w:t>π</w:t>
      </w:r>
      <w:r w:rsidR="00BA129F" w:rsidRPr="00DC379B">
        <w:rPr>
          <w:sz w:val="36"/>
          <w:vertAlign w:val="superscript"/>
        </w:rPr>
        <w:t>*</w:t>
      </w:r>
      <w:r w:rsidR="00BA129F" w:rsidRPr="00DC379B">
        <w:rPr>
          <w:sz w:val="36"/>
          <w:vertAlign w:val="subscript"/>
        </w:rPr>
        <w:t xml:space="preserve">к </w:t>
      </w:r>
      <w:r w:rsidR="00BA129F">
        <w:t xml:space="preserve">= </w:t>
      </w:r>
      <w:r w:rsidR="00BA129F" w:rsidRPr="00D51179">
        <w:rPr>
          <w:i/>
          <w:lang w:val="en-US"/>
        </w:rPr>
        <w:t>f</w:t>
      </w:r>
      <w:r w:rsidR="00BA129F" w:rsidRPr="00D51179">
        <w:rPr>
          <w:i/>
        </w:rPr>
        <w:t xml:space="preserve"> </w:t>
      </w:r>
      <w:r w:rsidR="00BA129F">
        <w:t>(</w:t>
      </w:r>
      <w:r w:rsidR="00BA129F" w:rsidRPr="00DC379B">
        <w:rPr>
          <w:i/>
          <w:sz w:val="36"/>
          <w:lang w:val="en-US"/>
        </w:rPr>
        <w:t>n</w:t>
      </w:r>
      <w:r w:rsidR="00BA129F" w:rsidRPr="00DC379B">
        <w:rPr>
          <w:sz w:val="36"/>
          <w:vertAlign w:val="subscript"/>
        </w:rPr>
        <w:t>пр</w:t>
      </w:r>
      <w:r w:rsidR="00BA129F">
        <w:t>).</w:t>
      </w:r>
    </w:p>
    <w:p w:rsidR="00004820" w:rsidRDefault="00BA129F" w:rsidP="00130F40">
      <w:pPr>
        <w:pStyle w:val="ae"/>
        <w:spacing w:line="360" w:lineRule="atLeast"/>
        <w:jc w:val="both"/>
      </w:pPr>
      <w:r w:rsidRPr="00235A80">
        <w:t xml:space="preserve"> </w:t>
      </w:r>
    </w:p>
    <w:p w:rsidR="00004820" w:rsidRPr="007C5AE1" w:rsidRDefault="00DC379B" w:rsidP="00380F1E">
      <w:pPr>
        <w:pStyle w:val="ae"/>
        <w:ind w:firstLine="709"/>
        <w:rPr>
          <w:b/>
        </w:rPr>
      </w:pPr>
      <w:r>
        <w:rPr>
          <w:b/>
        </w:rPr>
        <w:t>3.</w:t>
      </w:r>
      <w:r w:rsidR="00130F40">
        <w:rPr>
          <w:b/>
        </w:rPr>
        <w:t>3</w:t>
      </w:r>
      <w:r w:rsidR="002542DE">
        <w:rPr>
          <w:b/>
        </w:rPr>
        <w:t xml:space="preserve">. </w:t>
      </w:r>
      <w:r w:rsidR="00076BEE" w:rsidRPr="007C5AE1">
        <w:rPr>
          <w:b/>
        </w:rPr>
        <w:t xml:space="preserve">Последовательность создания математической модели </w:t>
      </w:r>
      <w:r>
        <w:rPr>
          <w:b/>
        </w:rPr>
        <w:t xml:space="preserve">                    </w:t>
      </w:r>
      <w:r w:rsidR="00076BEE" w:rsidRPr="007C5AE1">
        <w:rPr>
          <w:b/>
        </w:rPr>
        <w:t>с использованием диалоговой оболочки АС ГРЭТ</w:t>
      </w:r>
    </w:p>
    <w:p w:rsidR="00DE1E07" w:rsidRDefault="00DE1E07" w:rsidP="00004820">
      <w:pPr>
        <w:pStyle w:val="ae"/>
        <w:jc w:val="both"/>
        <w:rPr>
          <w:b/>
          <w:u w:val="single"/>
        </w:rPr>
      </w:pPr>
    </w:p>
    <w:p w:rsidR="00076BEE" w:rsidRPr="00F530BB" w:rsidRDefault="00DC379B" w:rsidP="00D47AC7">
      <w:pPr>
        <w:pStyle w:val="ae"/>
        <w:ind w:firstLine="567"/>
        <w:jc w:val="both"/>
      </w:pPr>
      <w:r>
        <w:t>3.</w:t>
      </w:r>
      <w:r w:rsidR="00130F40">
        <w:t>3</w:t>
      </w:r>
      <w:r w:rsidR="00ED702B">
        <w:t>.</w:t>
      </w:r>
      <w:r w:rsidR="00076BEE" w:rsidRPr="00F530BB">
        <w:t>1. Запускается диалоговая оболочка АС ГРЭТ</w:t>
      </w:r>
      <w:r w:rsidR="001377EF">
        <w:t xml:space="preserve"> (рис. 3.2)</w:t>
      </w:r>
      <w:r w:rsidR="00076BEE" w:rsidRPr="00F530BB">
        <w:t>:</w:t>
      </w:r>
    </w:p>
    <w:p w:rsidR="00DC379B" w:rsidRDefault="00DC379B" w:rsidP="00004820">
      <w:pPr>
        <w:pStyle w:val="ae"/>
        <w:jc w:val="both"/>
        <w:sectPr w:rsidR="00DC379B" w:rsidSect="0003189D">
          <w:pgSz w:w="11909" w:h="16834"/>
          <w:pgMar w:top="1418" w:right="1134" w:bottom="1134" w:left="1418" w:header="720" w:footer="720" w:gutter="0"/>
          <w:cols w:space="60"/>
          <w:noEndnote/>
          <w:docGrid w:linePitch="272"/>
        </w:sectPr>
      </w:pPr>
    </w:p>
    <w:p w:rsidR="00076BEE" w:rsidRDefault="00334415" w:rsidP="009C6027">
      <w:pPr>
        <w:pStyle w:val="ae"/>
        <w:ind w:firstLine="500"/>
      </w:pPr>
      <w:r>
        <w:rPr>
          <w:noProof/>
          <w:lang w:eastAsia="ru-RU"/>
        </w:rPr>
        <w:lastRenderedPageBreak/>
        <w:drawing>
          <wp:inline distT="0" distB="0" distL="0" distR="0">
            <wp:extent cx="8898890" cy="5839460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630" w:rsidRDefault="00DC379B" w:rsidP="00DC379B">
      <w:pPr>
        <w:pStyle w:val="ae"/>
      </w:pPr>
      <w:r>
        <w:t>Рис. 3.2</w:t>
      </w:r>
    </w:p>
    <w:p w:rsidR="00831630" w:rsidRPr="00F530BB" w:rsidRDefault="001377EF" w:rsidP="001377EF">
      <w:pPr>
        <w:pStyle w:val="ae"/>
        <w:ind w:firstLine="567"/>
        <w:rPr>
          <w:b/>
        </w:rPr>
      </w:pPr>
      <w:r>
        <w:lastRenderedPageBreak/>
        <w:t>3.</w:t>
      </w:r>
      <w:r w:rsidR="00130F40">
        <w:t>3</w:t>
      </w:r>
      <w:r w:rsidR="00ED702B">
        <w:t>.</w:t>
      </w:r>
      <w:r w:rsidR="00831630" w:rsidRPr="00F530BB">
        <w:t>2.</w:t>
      </w:r>
      <w:r w:rsidR="00DE1E07" w:rsidRPr="00F530BB">
        <w:t xml:space="preserve"> </w:t>
      </w:r>
      <w:r w:rsidR="00ED702B">
        <w:t xml:space="preserve"> </w:t>
      </w:r>
      <w:r w:rsidR="00831630" w:rsidRPr="00F530BB">
        <w:t xml:space="preserve">Назначается имя проекта: </w:t>
      </w:r>
      <w:r w:rsidR="002536AC">
        <w:rPr>
          <w:b/>
        </w:rPr>
        <w:t>ТГ-16М</w:t>
      </w:r>
      <w:r>
        <w:rPr>
          <w:b/>
        </w:rPr>
        <w:t xml:space="preserve"> </w:t>
      </w:r>
      <w:r>
        <w:t>(рис. 3.3):</w:t>
      </w:r>
    </w:p>
    <w:p w:rsidR="001377EF" w:rsidRDefault="00334415" w:rsidP="009C6027">
      <w:pPr>
        <w:pStyle w:val="ae"/>
        <w:ind w:firstLine="709"/>
      </w:pPr>
      <w:r>
        <w:rPr>
          <w:noProof/>
          <w:lang w:eastAsia="ru-RU"/>
        </w:rPr>
        <w:drawing>
          <wp:inline distT="0" distB="0" distL="0" distR="0">
            <wp:extent cx="8071485" cy="5637530"/>
            <wp:effectExtent l="0" t="0" r="5715" b="127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485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4D" w:rsidRPr="001377EF" w:rsidRDefault="001377EF" w:rsidP="001377EF">
      <w:pPr>
        <w:pStyle w:val="ae"/>
        <w:ind w:firstLine="709"/>
      </w:pPr>
      <w:r>
        <w:t>Рис. 3.3</w:t>
      </w:r>
    </w:p>
    <w:p w:rsidR="00831630" w:rsidRPr="00F530BB" w:rsidRDefault="001377EF" w:rsidP="001377EF">
      <w:pPr>
        <w:pStyle w:val="ae"/>
        <w:ind w:firstLine="567"/>
        <w:rPr>
          <w:b/>
        </w:rPr>
      </w:pPr>
      <w:r>
        <w:lastRenderedPageBreak/>
        <w:t>3.</w:t>
      </w:r>
      <w:r w:rsidR="00130F40">
        <w:t>3</w:t>
      </w:r>
      <w:r w:rsidR="002542DE">
        <w:t xml:space="preserve">.3. </w:t>
      </w:r>
      <w:r w:rsidR="00831630" w:rsidRPr="00F530BB">
        <w:t xml:space="preserve">Назначаем тип двигателя </w:t>
      </w:r>
      <w:r w:rsidR="002536AC">
        <w:rPr>
          <w:b/>
        </w:rPr>
        <w:t>ТГ-16М</w:t>
      </w:r>
      <w:r>
        <w:rPr>
          <w:b/>
        </w:rPr>
        <w:t xml:space="preserve"> (</w:t>
      </w:r>
      <w:r>
        <w:t>рис. 3.4)</w:t>
      </w:r>
      <w:r w:rsidR="00831630" w:rsidRPr="00F530BB">
        <w:rPr>
          <w:b/>
        </w:rPr>
        <w:t>:</w:t>
      </w:r>
    </w:p>
    <w:p w:rsidR="00831630" w:rsidRDefault="00334415" w:rsidP="009C6027">
      <w:pPr>
        <w:pStyle w:val="ae"/>
        <w:ind w:left="426"/>
      </w:pPr>
      <w:r>
        <w:rPr>
          <w:noProof/>
          <w:lang w:eastAsia="ru-RU"/>
        </w:rPr>
        <w:drawing>
          <wp:inline distT="0" distB="0" distL="0" distR="0">
            <wp:extent cx="8171815" cy="5723890"/>
            <wp:effectExtent l="0" t="0" r="635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45D" w:rsidRDefault="001377EF" w:rsidP="001377EF">
      <w:pPr>
        <w:pStyle w:val="ae"/>
        <w:ind w:left="426"/>
      </w:pPr>
      <w:r>
        <w:t>Рис. 3.4</w:t>
      </w:r>
    </w:p>
    <w:p w:rsidR="00DE1E07" w:rsidRPr="00F530BB" w:rsidRDefault="009C6027" w:rsidP="009C6027">
      <w:pPr>
        <w:pStyle w:val="ae"/>
        <w:ind w:firstLine="567"/>
        <w:rPr>
          <w:b/>
        </w:rPr>
      </w:pPr>
      <w:r>
        <w:lastRenderedPageBreak/>
        <w:t>3.</w:t>
      </w:r>
      <w:r w:rsidR="00130F40">
        <w:t>3</w:t>
      </w:r>
      <w:r w:rsidR="002542DE">
        <w:t xml:space="preserve">.4. </w:t>
      </w:r>
      <w:r w:rsidR="00831630" w:rsidRPr="00F530BB">
        <w:t xml:space="preserve">Формируем функциональную схему </w:t>
      </w:r>
      <w:r w:rsidR="002536AC">
        <w:rPr>
          <w:b/>
        </w:rPr>
        <w:t>ТГ-16М</w:t>
      </w:r>
      <w:r w:rsidR="001377EF">
        <w:rPr>
          <w:b/>
        </w:rPr>
        <w:t xml:space="preserve"> (</w:t>
      </w:r>
      <w:r w:rsidR="001377EF">
        <w:t>рис. 3.5)</w:t>
      </w:r>
      <w:r w:rsidR="00EE1AFE" w:rsidRPr="00F530BB">
        <w:rPr>
          <w:b/>
        </w:rPr>
        <w:t>:</w:t>
      </w:r>
    </w:p>
    <w:p w:rsidR="00EE1AFE" w:rsidRDefault="00334415" w:rsidP="009C6027">
      <w:pPr>
        <w:pStyle w:val="ae"/>
        <w:ind w:left="426"/>
      </w:pPr>
      <w:r>
        <w:rPr>
          <w:noProof/>
          <w:lang w:eastAsia="ru-RU"/>
        </w:rPr>
        <w:drawing>
          <wp:inline distT="0" distB="0" distL="0" distR="0">
            <wp:extent cx="8085455" cy="5601335"/>
            <wp:effectExtent l="0" t="0" r="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455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C7" w:rsidRPr="009C6027" w:rsidRDefault="001377EF" w:rsidP="001377EF">
      <w:pPr>
        <w:pStyle w:val="ae"/>
        <w:ind w:firstLine="567"/>
      </w:pPr>
      <w:r>
        <w:t>Рис. 3.5</w:t>
      </w:r>
    </w:p>
    <w:p w:rsidR="00EE1AFE" w:rsidRPr="00F530BB" w:rsidRDefault="009C6027" w:rsidP="00D47AC7">
      <w:pPr>
        <w:pStyle w:val="ae"/>
        <w:ind w:firstLine="567"/>
        <w:jc w:val="both"/>
        <w:rPr>
          <w:b/>
        </w:rPr>
      </w:pPr>
      <w:r>
        <w:lastRenderedPageBreak/>
        <w:t>3.</w:t>
      </w:r>
      <w:r w:rsidR="00130F40">
        <w:t>3</w:t>
      </w:r>
      <w:r w:rsidR="002542DE">
        <w:t xml:space="preserve">.5. </w:t>
      </w:r>
      <w:r w:rsidR="00F530BB">
        <w:t>Вводим данные для каждого МУ</w:t>
      </w:r>
      <w:r w:rsidR="00EE1AFE" w:rsidRPr="00F530BB">
        <w:t xml:space="preserve"> и в целом по двигателю согласно паспортным данным </w:t>
      </w:r>
      <w:r w:rsidR="002536AC">
        <w:rPr>
          <w:b/>
        </w:rPr>
        <w:t>ТГ-16М</w:t>
      </w:r>
      <w:r>
        <w:rPr>
          <w:b/>
        </w:rPr>
        <w:t xml:space="preserve"> (</w:t>
      </w:r>
      <w:r>
        <w:t>рис. 3.6)</w:t>
      </w:r>
      <w:r w:rsidR="00EE1AFE" w:rsidRPr="00F530BB">
        <w:t>:</w:t>
      </w:r>
    </w:p>
    <w:p w:rsidR="00EE1AFE" w:rsidRDefault="00334415" w:rsidP="009C6027">
      <w:pPr>
        <w:pStyle w:val="ae"/>
        <w:ind w:left="426"/>
      </w:pPr>
      <w:r>
        <w:rPr>
          <w:noProof/>
          <w:lang w:eastAsia="ru-RU"/>
        </w:rPr>
        <w:drawing>
          <wp:inline distT="0" distB="0" distL="0" distR="0">
            <wp:extent cx="8287385" cy="5781675"/>
            <wp:effectExtent l="0" t="0" r="0" b="9525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38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3A" w:rsidRDefault="009C6027" w:rsidP="009C6027">
      <w:pPr>
        <w:pStyle w:val="ae"/>
        <w:ind w:left="426"/>
      </w:pPr>
      <w:r>
        <w:t>Рис. 3.6</w:t>
      </w:r>
    </w:p>
    <w:p w:rsidR="00EE1AFE" w:rsidRPr="00F530BB" w:rsidRDefault="009C6027" w:rsidP="009C6027">
      <w:pPr>
        <w:pStyle w:val="ae"/>
        <w:ind w:firstLine="567"/>
        <w:rPr>
          <w:b/>
        </w:rPr>
      </w:pPr>
      <w:r>
        <w:lastRenderedPageBreak/>
        <w:t>3.</w:t>
      </w:r>
      <w:r w:rsidR="00130F40">
        <w:t>3</w:t>
      </w:r>
      <w:r w:rsidR="002542DE">
        <w:t xml:space="preserve">.6. </w:t>
      </w:r>
      <w:r w:rsidR="00EE1AFE" w:rsidRPr="00F530BB">
        <w:t xml:space="preserve">Формируем закон управления </w:t>
      </w:r>
      <w:r w:rsidR="002536AC">
        <w:rPr>
          <w:b/>
        </w:rPr>
        <w:t>ТГ-16М</w:t>
      </w:r>
      <w:r>
        <w:rPr>
          <w:b/>
        </w:rPr>
        <w:t xml:space="preserve"> (</w:t>
      </w:r>
      <w:r>
        <w:t>рис. 3.7)</w:t>
      </w:r>
      <w:r w:rsidR="00EE1AFE" w:rsidRPr="00F530BB">
        <w:rPr>
          <w:b/>
        </w:rPr>
        <w:t>:</w:t>
      </w:r>
    </w:p>
    <w:p w:rsidR="00EE1AFE" w:rsidRDefault="00334415" w:rsidP="009C6027">
      <w:pPr>
        <w:pStyle w:val="ae"/>
        <w:ind w:left="426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8287385" cy="5767070"/>
            <wp:effectExtent l="0" t="0" r="0" b="508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385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27" w:rsidRPr="009C6027" w:rsidRDefault="009C6027" w:rsidP="009C6027">
      <w:pPr>
        <w:pStyle w:val="ae"/>
        <w:ind w:left="426"/>
      </w:pPr>
      <w:r>
        <w:t>Рис. 3.7</w:t>
      </w:r>
    </w:p>
    <w:p w:rsidR="00675435" w:rsidRPr="00F530BB" w:rsidRDefault="009C6027" w:rsidP="009C6027">
      <w:pPr>
        <w:pStyle w:val="ae"/>
        <w:ind w:firstLine="567"/>
      </w:pPr>
      <w:r>
        <w:lastRenderedPageBreak/>
        <w:t>3.</w:t>
      </w:r>
      <w:r w:rsidR="00130F40">
        <w:t>3</w:t>
      </w:r>
      <w:r w:rsidR="002542DE">
        <w:t xml:space="preserve">.7. </w:t>
      </w:r>
      <w:r w:rsidR="00675435" w:rsidRPr="00F530BB">
        <w:t xml:space="preserve">Формируем программу управления </w:t>
      </w:r>
      <w:r w:rsidR="00891C84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 w:rsidR="00675435" w:rsidRPr="00F530BB">
        <w:t xml:space="preserve"> состоящую из одного закона управления, составленного в пункте </w:t>
      </w:r>
      <w:r>
        <w:t>3.</w:t>
      </w:r>
      <w:r w:rsidR="00337E53">
        <w:t>3.</w:t>
      </w:r>
      <w:r w:rsidR="00675435" w:rsidRPr="00F530BB">
        <w:t>6</w:t>
      </w:r>
      <w:r>
        <w:t xml:space="preserve"> (рис. 3.8)</w:t>
      </w:r>
      <w:r w:rsidR="00675435" w:rsidRPr="00F530BB">
        <w:t>:</w:t>
      </w:r>
    </w:p>
    <w:p w:rsidR="00675435" w:rsidRDefault="00334415" w:rsidP="009C6027">
      <w:pPr>
        <w:pStyle w:val="ae"/>
        <w:ind w:left="426"/>
      </w:pPr>
      <w:r>
        <w:rPr>
          <w:noProof/>
          <w:lang w:eastAsia="ru-RU"/>
        </w:rPr>
        <w:drawing>
          <wp:inline distT="0" distB="0" distL="0" distR="0">
            <wp:extent cx="7927340" cy="5507990"/>
            <wp:effectExtent l="0" t="0" r="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3A" w:rsidRDefault="009C6027" w:rsidP="009C6027">
      <w:pPr>
        <w:pStyle w:val="ae"/>
        <w:ind w:left="426"/>
      </w:pPr>
      <w:r>
        <w:t>Рис. 3.8</w:t>
      </w:r>
    </w:p>
    <w:p w:rsidR="00675435" w:rsidRPr="00F530BB" w:rsidRDefault="009C6027" w:rsidP="009C6027">
      <w:pPr>
        <w:pStyle w:val="ae"/>
        <w:ind w:firstLine="567"/>
        <w:rPr>
          <w:b/>
        </w:rPr>
      </w:pPr>
      <w:r>
        <w:lastRenderedPageBreak/>
        <w:t>3.</w:t>
      </w:r>
      <w:r w:rsidR="00130F40">
        <w:t>3</w:t>
      </w:r>
      <w:r w:rsidR="002542DE">
        <w:t xml:space="preserve">.8. </w:t>
      </w:r>
      <w:r w:rsidR="00675435" w:rsidRPr="00F530BB">
        <w:t xml:space="preserve">Формируем выходные данные для </w:t>
      </w:r>
      <w:r w:rsidR="002536AC">
        <w:t>ТГ-16М</w:t>
      </w:r>
      <w:r w:rsidR="00675435" w:rsidRPr="00F530BB">
        <w:rPr>
          <w:b/>
        </w:rPr>
        <w:t xml:space="preserve"> </w:t>
      </w:r>
      <w:r w:rsidR="00675435" w:rsidRPr="00F530BB">
        <w:t>согласно заданию</w:t>
      </w:r>
      <w:r>
        <w:t xml:space="preserve"> (рис. 3.9)</w:t>
      </w:r>
      <w:r w:rsidR="00675435" w:rsidRPr="00F530BB">
        <w:t>:</w:t>
      </w:r>
    </w:p>
    <w:p w:rsidR="00675435" w:rsidRDefault="00334415" w:rsidP="009C6027">
      <w:pPr>
        <w:pStyle w:val="ae"/>
        <w:ind w:left="426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8208010" cy="5723890"/>
            <wp:effectExtent l="0" t="0" r="254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10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27" w:rsidRPr="009C6027" w:rsidRDefault="009C6027" w:rsidP="009C6027">
      <w:pPr>
        <w:pStyle w:val="ae"/>
        <w:ind w:left="426"/>
      </w:pPr>
      <w:r>
        <w:t>Рис. 3.9</w:t>
      </w:r>
    </w:p>
    <w:p w:rsidR="00675435" w:rsidRPr="00F530BB" w:rsidRDefault="009C6027" w:rsidP="00D537D6">
      <w:pPr>
        <w:pStyle w:val="ae"/>
        <w:ind w:firstLine="567"/>
      </w:pPr>
      <w:r>
        <w:lastRenderedPageBreak/>
        <w:t>3.</w:t>
      </w:r>
      <w:r w:rsidR="00130F40">
        <w:t>3</w:t>
      </w:r>
      <w:r w:rsidR="002542DE">
        <w:t xml:space="preserve">.9. </w:t>
      </w:r>
      <w:r w:rsidR="00675435" w:rsidRPr="00F530BB">
        <w:t xml:space="preserve">Выполняем </w:t>
      </w:r>
      <w:r w:rsidR="008D425A" w:rsidRPr="00F530BB">
        <w:t>«</w:t>
      </w:r>
      <w:r w:rsidR="00675435" w:rsidRPr="00F530BB">
        <w:t>тепловой</w:t>
      </w:r>
      <w:r w:rsidR="008D425A" w:rsidRPr="00F530BB">
        <w:t xml:space="preserve">» расчет </w:t>
      </w:r>
      <w:r w:rsidR="002536AC">
        <w:t>ТГ-16М</w:t>
      </w:r>
      <w:r w:rsidR="00434F6F" w:rsidRPr="00F530BB">
        <w:rPr>
          <w:b/>
        </w:rPr>
        <w:t xml:space="preserve"> </w:t>
      </w:r>
      <w:r w:rsidR="00434F6F" w:rsidRPr="00F530BB">
        <w:t>и проводим анализ полученных результатов расчета</w:t>
      </w:r>
      <w:r w:rsidR="00D537D6">
        <w:t xml:space="preserve"> (рис. 3.10)</w:t>
      </w:r>
      <w:r w:rsidR="008D425A" w:rsidRPr="00F530BB">
        <w:t>:</w:t>
      </w:r>
    </w:p>
    <w:p w:rsidR="00434F6F" w:rsidRDefault="00334415" w:rsidP="00D537D6">
      <w:pPr>
        <w:pStyle w:val="ae"/>
        <w:ind w:firstLine="567"/>
      </w:pPr>
      <w:r>
        <w:rPr>
          <w:noProof/>
          <w:lang w:eastAsia="ru-RU"/>
        </w:rPr>
        <w:drawing>
          <wp:inline distT="0" distB="0" distL="0" distR="0">
            <wp:extent cx="7840980" cy="5436235"/>
            <wp:effectExtent l="0" t="0" r="762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98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3A" w:rsidRDefault="00D537D6" w:rsidP="00D537D6">
      <w:pPr>
        <w:pStyle w:val="ae"/>
        <w:ind w:firstLine="567"/>
      </w:pPr>
      <w:r>
        <w:t>Рис. 3.10</w:t>
      </w:r>
    </w:p>
    <w:p w:rsidR="00332CC4" w:rsidRPr="00F530BB" w:rsidRDefault="00D537D6" w:rsidP="00D537D6">
      <w:pPr>
        <w:pStyle w:val="ae"/>
        <w:ind w:firstLine="567"/>
      </w:pPr>
      <w:r>
        <w:lastRenderedPageBreak/>
        <w:t>3.</w:t>
      </w:r>
      <w:r w:rsidR="00130F40">
        <w:t>3</w:t>
      </w:r>
      <w:r w:rsidR="002542DE">
        <w:t>.10.</w:t>
      </w:r>
      <w:r w:rsidR="00F530BB">
        <w:t xml:space="preserve"> </w:t>
      </w:r>
      <w:r w:rsidR="00332CC4" w:rsidRPr="00F530BB">
        <w:t xml:space="preserve">Для получения полной математической модели </w:t>
      </w:r>
      <w:r w:rsidR="002536AC">
        <w:t>ТГ-16М</w:t>
      </w:r>
      <w:r w:rsidR="002536AC" w:rsidRPr="00F530BB">
        <w:t xml:space="preserve"> </w:t>
      </w:r>
      <w:r w:rsidR="00332CC4" w:rsidRPr="00F530BB">
        <w:t>выполняем задачу «Формирования облика двигателя»</w:t>
      </w:r>
      <w:r>
        <w:t xml:space="preserve"> (рис. 3.11)</w:t>
      </w:r>
      <w:r w:rsidR="00332CC4" w:rsidRPr="00F530BB">
        <w:t>:</w:t>
      </w:r>
    </w:p>
    <w:p w:rsidR="00332CC4" w:rsidRDefault="00334415" w:rsidP="00D537D6">
      <w:pPr>
        <w:pStyle w:val="ae"/>
        <w:ind w:firstLine="567"/>
      </w:pPr>
      <w:r>
        <w:rPr>
          <w:noProof/>
          <w:lang w:eastAsia="ru-RU"/>
        </w:rPr>
        <w:drawing>
          <wp:inline distT="0" distB="0" distL="0" distR="0">
            <wp:extent cx="7056120" cy="5371465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D6" w:rsidRDefault="00D537D6" w:rsidP="00D537D6">
      <w:pPr>
        <w:pStyle w:val="ae"/>
        <w:ind w:firstLine="567"/>
      </w:pPr>
      <w:r>
        <w:t>Рис. 3.11</w:t>
      </w:r>
    </w:p>
    <w:p w:rsidR="00332CC4" w:rsidRPr="009F3A3A" w:rsidRDefault="00332CC4" w:rsidP="00D47AC7">
      <w:pPr>
        <w:pStyle w:val="ae"/>
        <w:ind w:firstLine="567"/>
        <w:jc w:val="both"/>
      </w:pPr>
      <w:r w:rsidRPr="009F3A3A">
        <w:t>При этом подключаться характеристики компрессора и турбины.</w:t>
      </w:r>
    </w:p>
    <w:p w:rsidR="00332CC4" w:rsidRPr="00F530BB" w:rsidRDefault="00D537D6" w:rsidP="00D537D6">
      <w:pPr>
        <w:pStyle w:val="ae"/>
        <w:ind w:firstLine="567"/>
        <w:rPr>
          <w:b/>
        </w:rPr>
      </w:pPr>
      <w:r>
        <w:lastRenderedPageBreak/>
        <w:t>3.</w:t>
      </w:r>
      <w:r w:rsidR="00130F40">
        <w:t>3</w:t>
      </w:r>
      <w:r w:rsidR="002542DE">
        <w:t xml:space="preserve">.11. </w:t>
      </w:r>
      <w:r w:rsidR="00332CC4" w:rsidRPr="00F530BB">
        <w:t xml:space="preserve">Формируем закон управления для полной модели </w:t>
      </w:r>
      <w:r w:rsidR="002536AC">
        <w:t>ТГ-16М</w:t>
      </w:r>
      <w:r>
        <w:t xml:space="preserve"> (рис. 3.12)</w:t>
      </w:r>
      <w:r w:rsidR="00332CC4" w:rsidRPr="00F530BB">
        <w:rPr>
          <w:b/>
        </w:rPr>
        <w:t>:</w:t>
      </w:r>
    </w:p>
    <w:p w:rsidR="00332CC4" w:rsidRDefault="00334415" w:rsidP="00D537D6">
      <w:pPr>
        <w:pStyle w:val="ae"/>
        <w:ind w:firstLine="567"/>
      </w:pPr>
      <w:r>
        <w:rPr>
          <w:noProof/>
          <w:lang w:eastAsia="ru-RU"/>
        </w:rPr>
        <w:drawing>
          <wp:inline distT="0" distB="0" distL="0" distR="0">
            <wp:extent cx="7891145" cy="5695315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45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C4" w:rsidRDefault="00D537D6" w:rsidP="00D537D6">
      <w:pPr>
        <w:pStyle w:val="ae"/>
        <w:ind w:firstLine="567"/>
      </w:pPr>
      <w:r>
        <w:t>Рис. 3.12</w:t>
      </w:r>
    </w:p>
    <w:p w:rsidR="00332CC4" w:rsidRPr="00F530BB" w:rsidRDefault="00D537D6" w:rsidP="00D537D6">
      <w:pPr>
        <w:pStyle w:val="ae"/>
        <w:ind w:firstLine="567"/>
      </w:pPr>
      <w:r w:rsidRPr="00C81386">
        <w:rPr>
          <w:szCs w:val="24"/>
        </w:rPr>
        <w:lastRenderedPageBreak/>
        <w:t>3.</w:t>
      </w:r>
      <w:r w:rsidR="00130F40" w:rsidRPr="00C81386">
        <w:rPr>
          <w:szCs w:val="24"/>
        </w:rPr>
        <w:t>3</w:t>
      </w:r>
      <w:r w:rsidR="002542DE" w:rsidRPr="00C81386">
        <w:rPr>
          <w:szCs w:val="24"/>
        </w:rPr>
        <w:t>.12.</w:t>
      </w:r>
      <w:r w:rsidR="00F530BB" w:rsidRPr="00C81386">
        <w:rPr>
          <w:szCs w:val="24"/>
        </w:rPr>
        <w:t xml:space="preserve"> </w:t>
      </w:r>
      <w:r w:rsidR="00332CC4" w:rsidRPr="00F530BB">
        <w:t>Формируем программу управления</w:t>
      </w:r>
      <w:r w:rsidR="00332CC4" w:rsidRPr="00F530BB">
        <w:rPr>
          <w:b/>
        </w:rPr>
        <w:t xml:space="preserve"> </w:t>
      </w:r>
      <w:r w:rsidR="002536AC">
        <w:t>ТГ-16М</w:t>
      </w:r>
      <w:r w:rsidR="00332CC4" w:rsidRPr="00F530BB">
        <w:t xml:space="preserve"> с этим законом управления</w:t>
      </w:r>
      <w:r>
        <w:t xml:space="preserve"> (рис. 3.13)</w:t>
      </w:r>
      <w:r w:rsidR="00332CC4" w:rsidRPr="00F530BB">
        <w:rPr>
          <w:b/>
        </w:rPr>
        <w:t>:</w:t>
      </w:r>
    </w:p>
    <w:p w:rsidR="00332CC4" w:rsidRDefault="00334415" w:rsidP="00D537D6">
      <w:pPr>
        <w:pStyle w:val="ae"/>
        <w:ind w:firstLine="567"/>
      </w:pPr>
      <w:r>
        <w:rPr>
          <w:noProof/>
          <w:lang w:eastAsia="ru-RU"/>
        </w:rPr>
        <w:drawing>
          <wp:inline distT="0" distB="0" distL="0" distR="0">
            <wp:extent cx="7157085" cy="5745480"/>
            <wp:effectExtent l="0" t="0" r="5715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C7" w:rsidRPr="00D537D6" w:rsidRDefault="00D537D6" w:rsidP="00D537D6">
      <w:pPr>
        <w:pStyle w:val="ae"/>
        <w:ind w:firstLine="567"/>
      </w:pPr>
      <w:r>
        <w:t>Рис. 3.13</w:t>
      </w:r>
    </w:p>
    <w:p w:rsidR="00332CC4" w:rsidRPr="00F530BB" w:rsidRDefault="00D537D6" w:rsidP="00D537D6">
      <w:pPr>
        <w:pStyle w:val="ae"/>
        <w:ind w:firstLine="567"/>
        <w:rPr>
          <w:b/>
        </w:rPr>
      </w:pPr>
      <w:r>
        <w:lastRenderedPageBreak/>
        <w:t>3.</w:t>
      </w:r>
      <w:r w:rsidR="00130F40">
        <w:t>3</w:t>
      </w:r>
      <w:r w:rsidR="002542DE">
        <w:t>.13.</w:t>
      </w:r>
      <w:r w:rsidR="00F530BB">
        <w:t xml:space="preserve"> </w:t>
      </w:r>
      <w:r w:rsidR="00332CC4" w:rsidRPr="00F530BB">
        <w:t xml:space="preserve">Формируем выходные данные для </w:t>
      </w:r>
      <w:r w:rsidR="002536AC">
        <w:t>ТГ-16М</w:t>
      </w:r>
      <w:r w:rsidR="00296958" w:rsidRPr="00F530BB">
        <w:t>,</w:t>
      </w:r>
      <w:r w:rsidR="00296958" w:rsidRPr="00F530BB">
        <w:rPr>
          <w:b/>
        </w:rPr>
        <w:t xml:space="preserve"> </w:t>
      </w:r>
      <w:r w:rsidR="00296958" w:rsidRPr="00F530BB">
        <w:t>согласно заданию</w:t>
      </w:r>
      <w:r>
        <w:t xml:space="preserve"> (рис. 3.14)</w:t>
      </w:r>
      <w:r w:rsidR="00296958" w:rsidRPr="00F530BB">
        <w:t>:</w:t>
      </w:r>
    </w:p>
    <w:p w:rsidR="00296958" w:rsidRDefault="00334415" w:rsidP="00D537D6">
      <w:pPr>
        <w:pStyle w:val="ae"/>
        <w:ind w:firstLine="567"/>
      </w:pPr>
      <w:r>
        <w:rPr>
          <w:noProof/>
          <w:lang w:eastAsia="ru-RU"/>
        </w:rPr>
        <w:drawing>
          <wp:inline distT="0" distB="0" distL="0" distR="0">
            <wp:extent cx="7171055" cy="572389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3A" w:rsidRDefault="00D537D6" w:rsidP="00D537D6">
      <w:pPr>
        <w:pStyle w:val="ae"/>
        <w:ind w:firstLine="567"/>
      </w:pPr>
      <w:r>
        <w:t>Рис. 3.14</w:t>
      </w:r>
    </w:p>
    <w:p w:rsidR="00296958" w:rsidRPr="00F530BB" w:rsidRDefault="00D537D6" w:rsidP="00D47AC7">
      <w:pPr>
        <w:pStyle w:val="ae"/>
        <w:ind w:firstLine="567"/>
        <w:jc w:val="both"/>
      </w:pPr>
      <w:r w:rsidRPr="00C81386">
        <w:rPr>
          <w:szCs w:val="24"/>
        </w:rPr>
        <w:lastRenderedPageBreak/>
        <w:t>3.</w:t>
      </w:r>
      <w:r w:rsidR="00130F40" w:rsidRPr="00C81386">
        <w:rPr>
          <w:szCs w:val="24"/>
        </w:rPr>
        <w:t>3</w:t>
      </w:r>
      <w:r w:rsidR="002542DE" w:rsidRPr="00C81386">
        <w:rPr>
          <w:szCs w:val="24"/>
        </w:rPr>
        <w:t>.14</w:t>
      </w:r>
      <w:r w:rsidR="002542DE">
        <w:rPr>
          <w:sz w:val="24"/>
          <w:szCs w:val="24"/>
        </w:rPr>
        <w:t>.</w:t>
      </w:r>
      <w:r w:rsidR="009F645D" w:rsidRPr="009F645D">
        <w:rPr>
          <w:sz w:val="24"/>
          <w:szCs w:val="24"/>
        </w:rPr>
        <w:t xml:space="preserve"> </w:t>
      </w:r>
      <w:r w:rsidR="00296958" w:rsidRPr="00F530BB">
        <w:t xml:space="preserve">Проводим расчет дроссельной характеристики </w:t>
      </w:r>
      <w:r w:rsidR="0067632D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 w:rsidR="00296958" w:rsidRPr="00F530BB">
        <w:rPr>
          <w:b/>
        </w:rPr>
        <w:t xml:space="preserve"> </w:t>
      </w:r>
      <w:r w:rsidR="00296958" w:rsidRPr="00F530BB">
        <w:t>при различных частотах вращения вала турбокомпрессора</w:t>
      </w:r>
      <w:r w:rsidRPr="00D537D6">
        <w:t xml:space="preserve"> </w:t>
      </w:r>
      <w:r>
        <w:t>(рис. 3.15)</w:t>
      </w:r>
      <w:r w:rsidR="00296958" w:rsidRPr="00F530BB">
        <w:t>:</w:t>
      </w:r>
    </w:p>
    <w:p w:rsidR="00410A66" w:rsidRPr="009F645D" w:rsidRDefault="00410A66" w:rsidP="00D47AC7">
      <w:pPr>
        <w:pStyle w:val="ae"/>
        <w:ind w:firstLine="567"/>
        <w:jc w:val="both"/>
        <w:rPr>
          <w:sz w:val="24"/>
          <w:szCs w:val="24"/>
        </w:rPr>
      </w:pPr>
    </w:p>
    <w:p w:rsidR="00296958" w:rsidRDefault="00334415" w:rsidP="00D537D6">
      <w:pPr>
        <w:pStyle w:val="ae"/>
        <w:ind w:firstLine="567"/>
      </w:pPr>
      <w:r>
        <w:rPr>
          <w:noProof/>
          <w:lang w:eastAsia="ru-RU"/>
        </w:rPr>
        <w:drawing>
          <wp:inline distT="0" distB="0" distL="0" distR="0">
            <wp:extent cx="7545705" cy="5371465"/>
            <wp:effectExtent l="0" t="0" r="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66" w:rsidRDefault="00D537D6" w:rsidP="00D537D6">
      <w:pPr>
        <w:pStyle w:val="ae"/>
        <w:ind w:firstLine="567"/>
      </w:pPr>
      <w:r>
        <w:t>Рис. 3.15</w:t>
      </w:r>
    </w:p>
    <w:p w:rsidR="00296958" w:rsidRPr="00F530BB" w:rsidRDefault="00130F40" w:rsidP="00D47AC7">
      <w:pPr>
        <w:pStyle w:val="ae"/>
        <w:ind w:firstLine="567"/>
        <w:jc w:val="both"/>
      </w:pPr>
      <w:r>
        <w:lastRenderedPageBreak/>
        <w:t>3</w:t>
      </w:r>
      <w:r w:rsidR="002542DE">
        <w:t xml:space="preserve">.15. </w:t>
      </w:r>
      <w:r w:rsidR="00296958" w:rsidRPr="00F530BB">
        <w:t xml:space="preserve">Результаты расчета параметров </w:t>
      </w:r>
      <w:r w:rsidR="002536AC" w:rsidRPr="00380F1E">
        <w:rPr>
          <w:b/>
        </w:rPr>
        <w:t>ТГ-16М</w:t>
      </w:r>
      <w:r w:rsidR="00296958" w:rsidRPr="00F530BB">
        <w:t xml:space="preserve"> экспортируем в </w:t>
      </w:r>
      <w:r w:rsidR="00F530BB">
        <w:t>«</w:t>
      </w:r>
      <w:r w:rsidR="00296958" w:rsidRPr="00F530BB">
        <w:rPr>
          <w:lang w:val="en-US"/>
        </w:rPr>
        <w:t>EXEL</w:t>
      </w:r>
      <w:r w:rsidR="00F530BB">
        <w:t>»</w:t>
      </w:r>
      <w:r w:rsidR="00022B3B" w:rsidRPr="00F530BB">
        <w:t xml:space="preserve"> и строим графики</w:t>
      </w:r>
      <w:r w:rsidR="00C81386">
        <w:t xml:space="preserve"> (рис. 3.16)</w:t>
      </w:r>
      <w:r w:rsidR="00296958" w:rsidRPr="00F530BB">
        <w:t>:</w:t>
      </w:r>
    </w:p>
    <w:p w:rsidR="00296958" w:rsidRDefault="00334415" w:rsidP="00C81386">
      <w:pPr>
        <w:pStyle w:val="ae"/>
        <w:ind w:firstLine="567"/>
      </w:pPr>
      <w:r>
        <w:rPr>
          <w:noProof/>
          <w:lang w:eastAsia="ru-RU"/>
        </w:rPr>
        <w:drawing>
          <wp:inline distT="0" distB="0" distL="0" distR="0">
            <wp:extent cx="8402320" cy="5615940"/>
            <wp:effectExtent l="0" t="0" r="0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32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D6" w:rsidRDefault="00D537D6" w:rsidP="00D537D6">
      <w:pPr>
        <w:pStyle w:val="ae"/>
        <w:ind w:firstLine="567"/>
      </w:pPr>
      <w:r>
        <w:t>Рис. 3.16</w:t>
      </w:r>
    </w:p>
    <w:p w:rsidR="001377EF" w:rsidRDefault="001377EF" w:rsidP="00D47AC7">
      <w:pPr>
        <w:pStyle w:val="ae"/>
        <w:ind w:firstLine="567"/>
        <w:jc w:val="both"/>
        <w:sectPr w:rsidR="001377EF" w:rsidSect="009C6027">
          <w:pgSz w:w="16834" w:h="11909" w:orient="landscape"/>
          <w:pgMar w:top="1418" w:right="1418" w:bottom="709" w:left="1134" w:header="720" w:footer="720" w:gutter="0"/>
          <w:cols w:space="60"/>
          <w:noEndnote/>
          <w:docGrid w:linePitch="381"/>
        </w:sectPr>
      </w:pPr>
    </w:p>
    <w:p w:rsidR="00022B3B" w:rsidRPr="00410A66" w:rsidRDefault="00C81386" w:rsidP="00D47AC7">
      <w:pPr>
        <w:pStyle w:val="ae"/>
        <w:ind w:firstLine="567"/>
        <w:jc w:val="both"/>
      </w:pPr>
      <w:r>
        <w:lastRenderedPageBreak/>
        <w:t>3.</w:t>
      </w:r>
      <w:r w:rsidR="00130F40">
        <w:t>3</w:t>
      </w:r>
      <w:r w:rsidR="002542DE">
        <w:t>.16.</w:t>
      </w:r>
      <w:r w:rsidR="00022B3B">
        <w:t xml:space="preserve"> Проводим анализ результатов расчета по полной математической модели </w:t>
      </w:r>
      <w:r w:rsidR="002536AC" w:rsidRPr="00380F1E">
        <w:rPr>
          <w:b/>
        </w:rPr>
        <w:t>ТГ-16М</w:t>
      </w:r>
      <w:r w:rsidR="00022B3B">
        <w:rPr>
          <w:b/>
        </w:rPr>
        <w:t xml:space="preserve"> </w:t>
      </w:r>
      <w:r w:rsidR="00022B3B" w:rsidRPr="00410A66">
        <w:t>и сравниваем с результатами измерений на стенде</w:t>
      </w:r>
      <w:r w:rsidR="0092522E">
        <w:t xml:space="preserve"> (лаб.</w:t>
      </w:r>
      <w:r w:rsidR="00CC2267" w:rsidRPr="00410A66">
        <w:t xml:space="preserve"> работа №</w:t>
      </w:r>
      <w:r w:rsidR="00725ECB">
        <w:t xml:space="preserve"> </w:t>
      </w:r>
      <w:r w:rsidR="00CC2267" w:rsidRPr="00410A66">
        <w:t>2)</w:t>
      </w:r>
      <w:r w:rsidR="00022B3B" w:rsidRPr="00410A66">
        <w:t>.</w:t>
      </w:r>
    </w:p>
    <w:p w:rsidR="0034359E" w:rsidRDefault="0034359E" w:rsidP="0034359E">
      <w:pPr>
        <w:spacing w:line="360" w:lineRule="atLeast"/>
        <w:ind w:firstLine="567"/>
        <w:jc w:val="center"/>
        <w:rPr>
          <w:b/>
        </w:rPr>
      </w:pPr>
    </w:p>
    <w:p w:rsidR="0034359E" w:rsidRPr="00DD3B22" w:rsidRDefault="00130F40" w:rsidP="00DD3B22">
      <w:pPr>
        <w:spacing w:line="360" w:lineRule="atLeast"/>
        <w:ind w:left="450"/>
        <w:jc w:val="center"/>
        <w:rPr>
          <w:b/>
        </w:rPr>
      </w:pPr>
      <w:r>
        <w:rPr>
          <w:b/>
        </w:rPr>
        <w:t>4</w:t>
      </w:r>
      <w:r w:rsidR="00DD3B22">
        <w:rPr>
          <w:b/>
        </w:rPr>
        <w:t xml:space="preserve">. </w:t>
      </w:r>
      <w:r w:rsidR="0034359E" w:rsidRPr="00DD3B22">
        <w:rPr>
          <w:b/>
        </w:rPr>
        <w:t>Оформление работы</w:t>
      </w:r>
    </w:p>
    <w:p w:rsidR="0034359E" w:rsidRPr="00DA22BE" w:rsidRDefault="0034359E" w:rsidP="0034359E">
      <w:pPr>
        <w:spacing w:line="360" w:lineRule="atLeast"/>
        <w:ind w:firstLine="567"/>
        <w:jc w:val="center"/>
        <w:rPr>
          <w:u w:val="single"/>
        </w:rPr>
      </w:pPr>
    </w:p>
    <w:p w:rsidR="0034359E" w:rsidRPr="006169EB" w:rsidRDefault="0034359E" w:rsidP="00CC2267">
      <w:pPr>
        <w:ind w:firstLine="567"/>
      </w:pPr>
      <w:r>
        <w:t xml:space="preserve">1. </w:t>
      </w:r>
      <w:r w:rsidRPr="006169EB">
        <w:t>Построить графики</w:t>
      </w:r>
      <w:r>
        <w:t xml:space="preserve"> </w:t>
      </w:r>
      <w:r w:rsidRPr="006169EB">
        <w:t>изм</w:t>
      </w:r>
      <w:r>
        <w:t xml:space="preserve">енений </w:t>
      </w:r>
      <w:r w:rsidRPr="002F0EBA">
        <w:t xml:space="preserve">давления </w:t>
      </w:r>
      <w:r w:rsidR="00725ECB">
        <w:t>(</w:t>
      </w:r>
      <w:r w:rsidRPr="002F0EBA">
        <w:t>в МПа</w:t>
      </w:r>
      <w:r w:rsidR="00725ECB">
        <w:t>)</w:t>
      </w:r>
      <w:r w:rsidRPr="002F0EBA">
        <w:t>, температуры</w:t>
      </w:r>
      <w:r>
        <w:t xml:space="preserve"> </w:t>
      </w:r>
      <w:r w:rsidR="00725ECB">
        <w:t>(</w:t>
      </w:r>
      <w:r w:rsidRPr="002F0EBA">
        <w:t>в</w:t>
      </w:r>
      <w:r>
        <w:t xml:space="preserve"> </w:t>
      </w:r>
      <w:r w:rsidRPr="002F0EBA">
        <w:t>К</w:t>
      </w:r>
      <w:r w:rsidR="00725ECB">
        <w:t>)</w:t>
      </w:r>
      <w:r w:rsidRPr="002F0EBA">
        <w:t>,</w:t>
      </w:r>
      <w:r>
        <w:t xml:space="preserve"> </w:t>
      </w:r>
      <w:r w:rsidRPr="002F0EBA">
        <w:t>расход рабочего</w:t>
      </w:r>
      <w:r>
        <w:t xml:space="preserve"> </w:t>
      </w:r>
      <w:r w:rsidRPr="002F0EBA">
        <w:t xml:space="preserve">тела </w:t>
      </w:r>
      <w:r w:rsidR="00725ECB">
        <w:t>(</w:t>
      </w:r>
      <w:r w:rsidRPr="002F0EBA">
        <w:t>в кг/с</w:t>
      </w:r>
      <w:r w:rsidR="00725ECB">
        <w:t>)</w:t>
      </w:r>
      <w:r w:rsidRPr="00CF4B40">
        <w:rPr>
          <w:b/>
        </w:rPr>
        <w:t xml:space="preserve"> </w:t>
      </w:r>
      <w:r>
        <w:t xml:space="preserve">в характерных сечениях </w:t>
      </w:r>
      <w:r w:rsidRPr="006169EB">
        <w:t>по</w:t>
      </w:r>
      <w:r>
        <w:t xml:space="preserve"> </w:t>
      </w:r>
      <w:r w:rsidRPr="006169EB">
        <w:t>тракту двигателя</w:t>
      </w:r>
      <w:r>
        <w:t xml:space="preserve"> и сравнить с параметрами, полученными в лабораторной работе №</w:t>
      </w:r>
      <w:r w:rsidR="00725ECB">
        <w:t xml:space="preserve"> </w:t>
      </w:r>
      <w:r>
        <w:t>1</w:t>
      </w:r>
      <w:r w:rsidRPr="006169EB">
        <w:t>.</w:t>
      </w:r>
    </w:p>
    <w:p w:rsidR="0034359E" w:rsidRPr="006169EB" w:rsidRDefault="0034359E" w:rsidP="00CC2267">
      <w:pPr>
        <w:ind w:firstLine="567"/>
      </w:pPr>
      <w:r>
        <w:t>2. По графикам сделать выводы о некотором расхождении двух методик.</w:t>
      </w:r>
    </w:p>
    <w:p w:rsidR="0034359E" w:rsidRDefault="0034359E" w:rsidP="008543C2">
      <w:pPr>
        <w:ind w:firstLine="567"/>
      </w:pPr>
      <w:r>
        <w:t>3.</w:t>
      </w:r>
      <w:r w:rsidR="00F35345">
        <w:t xml:space="preserve"> </w:t>
      </w:r>
      <w:r>
        <w:t xml:space="preserve">Построить дроссельную характеристику </w:t>
      </w:r>
      <w:r w:rsidR="008543C2" w:rsidRPr="00725ECB">
        <w:rPr>
          <w:i/>
          <w:sz w:val="36"/>
          <w:lang w:val="en-US"/>
        </w:rPr>
        <w:t>Ne</w:t>
      </w:r>
      <w:r w:rsidRPr="00725ECB">
        <w:rPr>
          <w:sz w:val="44"/>
          <w:szCs w:val="36"/>
          <w:vertAlign w:val="subscript"/>
        </w:rPr>
        <w:t>пр</w:t>
      </w:r>
      <w:r w:rsidRPr="006169EB">
        <w:t>,</w:t>
      </w:r>
      <w:r>
        <w:t xml:space="preserve"> </w:t>
      </w:r>
      <w:r w:rsidRPr="00725ECB">
        <w:rPr>
          <w:i/>
          <w:sz w:val="36"/>
        </w:rPr>
        <w:t>С</w:t>
      </w:r>
      <w:r w:rsidR="008543C2" w:rsidRPr="00725ECB">
        <w:rPr>
          <w:i/>
          <w:sz w:val="36"/>
          <w:lang w:val="en-US"/>
        </w:rPr>
        <w:t>e</w:t>
      </w:r>
      <w:r w:rsidRPr="00725ECB">
        <w:rPr>
          <w:sz w:val="44"/>
          <w:szCs w:val="36"/>
          <w:vertAlign w:val="subscript"/>
        </w:rPr>
        <w:t>уд.пр</w:t>
      </w:r>
      <w:r w:rsidRPr="006169EB">
        <w:t xml:space="preserve">, </w:t>
      </w:r>
      <w:r w:rsidR="00725ECB" w:rsidRPr="00235A80">
        <w:rPr>
          <w:position w:val="-18"/>
        </w:rPr>
        <w:object w:dxaOrig="700" w:dyaOrig="540">
          <v:shape id="_x0000_i1070" type="#_x0000_t75" style="width:44.2pt;height:33.45pt" o:ole="">
            <v:imagedata r:id="rId110" o:title=""/>
          </v:shape>
          <o:OLEObject Type="Embed" ProgID="Equation.3" ShapeID="_x0000_i1070" DrawAspect="Content" ObjectID="_1453047128" r:id="rId134"/>
        </w:object>
      </w:r>
      <w:r w:rsidR="002C0C62">
        <w:t xml:space="preserve"> в зависимости</w:t>
      </w:r>
      <w:r w:rsidR="00F35345">
        <w:t xml:space="preserve"> </w:t>
      </w:r>
      <w:r w:rsidR="002C0C62">
        <w:t>от</w:t>
      </w:r>
      <w:r w:rsidR="00F35345">
        <w:t xml:space="preserve"> </w:t>
      </w:r>
      <w:r w:rsidR="002C0C62">
        <w:t>частоты вращения вала, провести сравнение этих параметров с параметрами, полученными</w:t>
      </w:r>
      <w:r w:rsidR="00F35345">
        <w:t xml:space="preserve"> </w:t>
      </w:r>
      <w:r w:rsidR="002C0C62">
        <w:t>в лабораторной</w:t>
      </w:r>
      <w:r w:rsidR="00F35345">
        <w:t xml:space="preserve"> </w:t>
      </w:r>
      <w:r w:rsidR="002C0C62">
        <w:t>работе №</w:t>
      </w:r>
      <w:r w:rsidR="00725ECB">
        <w:t xml:space="preserve"> </w:t>
      </w:r>
      <w:r w:rsidR="002C0C62">
        <w:t>2 и</w:t>
      </w:r>
      <w:r w:rsidR="00F35345">
        <w:t xml:space="preserve"> </w:t>
      </w:r>
      <w:r w:rsidR="002C0C62">
        <w:t>сделать выводы.</w:t>
      </w:r>
    </w:p>
    <w:p w:rsidR="0034359E" w:rsidRDefault="0034359E" w:rsidP="00C2610E">
      <w:pPr>
        <w:pStyle w:val="ae"/>
        <w:spacing w:line="360" w:lineRule="atLeast"/>
        <w:ind w:firstLine="709"/>
        <w:jc w:val="both"/>
        <w:rPr>
          <w:b/>
          <w:u w:val="single"/>
        </w:rPr>
      </w:pPr>
    </w:p>
    <w:p w:rsidR="00130F40" w:rsidRPr="00372AFD" w:rsidRDefault="00130F40" w:rsidP="00C2610E">
      <w:pPr>
        <w:spacing w:line="360" w:lineRule="atLeast"/>
        <w:ind w:firstLine="709"/>
        <w:rPr>
          <w:b/>
        </w:rPr>
      </w:pPr>
      <w:r w:rsidRPr="00372AFD">
        <w:rPr>
          <w:b/>
        </w:rPr>
        <w:t>Контрольные вопросы:</w:t>
      </w:r>
    </w:p>
    <w:p w:rsidR="00130F40" w:rsidRDefault="00130F40" w:rsidP="00C2610E">
      <w:pPr>
        <w:spacing w:line="360" w:lineRule="atLeast"/>
        <w:ind w:firstLine="709"/>
      </w:pPr>
      <w:r>
        <w:t xml:space="preserve">1. </w:t>
      </w:r>
      <w:r w:rsidR="00C81386">
        <w:t>Конструктивные особенности</w:t>
      </w:r>
      <w:r w:rsidRPr="00BF6D94">
        <w:t xml:space="preserve"> </w:t>
      </w:r>
      <w:r>
        <w:t>ГТД ТГ-16М.</w:t>
      </w:r>
    </w:p>
    <w:p w:rsidR="00130F40" w:rsidRDefault="00130F40" w:rsidP="00C2610E">
      <w:pPr>
        <w:spacing w:line="360" w:lineRule="atLeast"/>
        <w:ind w:firstLine="709"/>
      </w:pPr>
      <w:r>
        <w:t xml:space="preserve">2. </w:t>
      </w:r>
      <w:r w:rsidR="002E5F8A">
        <w:t>Какие модули узлов используются при моделировании ГТД ТГ-16М</w:t>
      </w:r>
      <w:r>
        <w:t>.</w:t>
      </w:r>
    </w:p>
    <w:p w:rsidR="00130F40" w:rsidRDefault="00130F40" w:rsidP="00C2610E">
      <w:pPr>
        <w:spacing w:line="360" w:lineRule="atLeast"/>
        <w:ind w:firstLine="709"/>
      </w:pPr>
      <w:r>
        <w:t xml:space="preserve">3. </w:t>
      </w:r>
      <w:r w:rsidR="002E5F8A">
        <w:t>В каком виде задаются характеристики компрессора</w:t>
      </w:r>
      <w:r>
        <w:t xml:space="preserve"> ГТД ТГ-16М.</w:t>
      </w:r>
    </w:p>
    <w:p w:rsidR="00130F40" w:rsidRDefault="00130F40" w:rsidP="00C2610E">
      <w:pPr>
        <w:spacing w:line="360" w:lineRule="atLeast"/>
        <w:ind w:firstLine="709"/>
      </w:pPr>
      <w:r>
        <w:t xml:space="preserve">4. </w:t>
      </w:r>
      <w:r w:rsidR="002E5F8A">
        <w:t xml:space="preserve">В каком виде задаются характеристики турбины </w:t>
      </w:r>
      <w:r>
        <w:t>ГТД ТГ-16М.</w:t>
      </w:r>
    </w:p>
    <w:p w:rsidR="00130F40" w:rsidRDefault="00130F40" w:rsidP="00C2610E">
      <w:pPr>
        <w:spacing w:line="360" w:lineRule="atLeast"/>
        <w:ind w:firstLine="709"/>
      </w:pPr>
      <w:r>
        <w:t xml:space="preserve">5. </w:t>
      </w:r>
      <w:r w:rsidR="002E5F8A">
        <w:t>Как составляется закон управления</w:t>
      </w:r>
      <w:r w:rsidR="00725ECB">
        <w:t xml:space="preserve"> при формировании облика</w:t>
      </w:r>
      <w:r>
        <w:t xml:space="preserve"> ГТД ТГ-16М.</w:t>
      </w:r>
    </w:p>
    <w:p w:rsidR="00130F40" w:rsidRDefault="00130F40" w:rsidP="00C2610E">
      <w:pPr>
        <w:spacing w:line="360" w:lineRule="atLeast"/>
        <w:ind w:firstLine="709"/>
      </w:pPr>
      <w:r>
        <w:t xml:space="preserve">6. </w:t>
      </w:r>
      <w:r w:rsidR="00725ECB">
        <w:t>Как составляется закон управления при расчете дроссельных и климатических характеристиках</w:t>
      </w:r>
      <w:r w:rsidRPr="00B36E6C">
        <w:t xml:space="preserve"> </w:t>
      </w:r>
      <w:r>
        <w:t>ГТД ТГ-16М.</w:t>
      </w:r>
    </w:p>
    <w:p w:rsidR="00BC79A4" w:rsidRDefault="00BC79A4" w:rsidP="00004820">
      <w:pPr>
        <w:pStyle w:val="ae"/>
        <w:jc w:val="both"/>
        <w:rPr>
          <w:b/>
          <w:u w:val="single"/>
        </w:rPr>
      </w:pPr>
    </w:p>
    <w:p w:rsidR="00F530BB" w:rsidRDefault="00F530BB" w:rsidP="00CA48D7">
      <w:pPr>
        <w:spacing w:line="360" w:lineRule="atLeast"/>
        <w:ind w:firstLine="567"/>
        <w:jc w:val="center"/>
        <w:rPr>
          <w:b/>
        </w:rPr>
      </w:pPr>
    </w:p>
    <w:p w:rsidR="00F530BB" w:rsidRDefault="00891C84" w:rsidP="00CA48D7">
      <w:pPr>
        <w:spacing w:line="360" w:lineRule="atLeast"/>
        <w:ind w:firstLine="567"/>
        <w:jc w:val="center"/>
        <w:rPr>
          <w:b/>
        </w:rPr>
      </w:pPr>
      <w:r>
        <w:rPr>
          <w:b/>
        </w:rPr>
        <w:br w:type="page"/>
      </w:r>
    </w:p>
    <w:p w:rsidR="00CA48D7" w:rsidRPr="00944F3D" w:rsidRDefault="00CA48D7" w:rsidP="005A5DE1">
      <w:pPr>
        <w:pStyle w:val="1"/>
      </w:pPr>
      <w:bookmarkStart w:id="10" w:name="_Toc379305130"/>
      <w:r w:rsidRPr="005929B4">
        <w:lastRenderedPageBreak/>
        <w:t xml:space="preserve">РАБОТА № </w:t>
      </w:r>
      <w:r w:rsidR="00004820" w:rsidRPr="00944F3D">
        <w:t>4</w:t>
      </w:r>
      <w:bookmarkEnd w:id="10"/>
    </w:p>
    <w:p w:rsidR="00CA48D7" w:rsidRPr="0001561F" w:rsidRDefault="00EB4674" w:rsidP="005A5DE1">
      <w:pPr>
        <w:pStyle w:val="1"/>
      </w:pPr>
      <w:bookmarkStart w:id="11" w:name="_Toc379305131"/>
      <w:r w:rsidRPr="0001561F">
        <w:t>ИДЕНТИФИКАЦИЯ</w:t>
      </w:r>
      <w:r w:rsidR="00E80A59">
        <w:t xml:space="preserve"> </w:t>
      </w:r>
      <w:r w:rsidRPr="0001561F">
        <w:t xml:space="preserve"> </w:t>
      </w:r>
      <w:r w:rsidR="00CA48D7" w:rsidRPr="0001561F">
        <w:t xml:space="preserve">МАТЕМАТИЧЕСКОЙ МОДЕЛИ ГАЗОТУРБИННОГО ДВИГАТЕЛЯ </w:t>
      </w:r>
      <w:r w:rsidR="00944F3D">
        <w:t>ТГ-</w:t>
      </w:r>
      <w:r w:rsidR="00944F3D" w:rsidRPr="00E02354">
        <w:t>1</w:t>
      </w:r>
      <w:r w:rsidR="00944F3D">
        <w:t>6М</w:t>
      </w:r>
      <w:r w:rsidR="00944F3D" w:rsidRPr="0001561F">
        <w:t xml:space="preserve"> </w:t>
      </w:r>
      <w:r w:rsidRPr="0001561F">
        <w:t>ПО РЕЗУЛЬТАТАМ СТЕНДОВЫХ ИСПЫТАНИЙ</w:t>
      </w:r>
      <w:bookmarkEnd w:id="11"/>
    </w:p>
    <w:p w:rsidR="00EB4674" w:rsidRPr="0001561F" w:rsidRDefault="00EB4674" w:rsidP="00E80A59">
      <w:pPr>
        <w:spacing w:line="360" w:lineRule="atLeast"/>
        <w:ind w:firstLine="567"/>
        <w:jc w:val="center"/>
        <w:rPr>
          <w:sz w:val="24"/>
          <w:szCs w:val="24"/>
          <w:u w:val="single"/>
        </w:rPr>
      </w:pPr>
    </w:p>
    <w:p w:rsidR="004238C1" w:rsidRPr="001F29F2" w:rsidRDefault="00725ECB" w:rsidP="00725ECB">
      <w:pPr>
        <w:spacing w:line="360" w:lineRule="atLeast"/>
        <w:ind w:left="567"/>
        <w:jc w:val="center"/>
        <w:rPr>
          <w:b/>
        </w:rPr>
      </w:pPr>
      <w:bookmarkStart w:id="12" w:name="_Toc305999239"/>
      <w:r>
        <w:rPr>
          <w:b/>
        </w:rPr>
        <w:t xml:space="preserve">4.1. </w:t>
      </w:r>
      <w:r w:rsidR="004238C1" w:rsidRPr="001F29F2">
        <w:rPr>
          <w:b/>
        </w:rPr>
        <w:t>Идентификация</w:t>
      </w:r>
      <w:bookmarkEnd w:id="12"/>
    </w:p>
    <w:p w:rsidR="00557968" w:rsidRPr="005929B4" w:rsidRDefault="00557968" w:rsidP="004238C1">
      <w:pPr>
        <w:spacing w:line="360" w:lineRule="atLeast"/>
        <w:ind w:firstLine="567"/>
        <w:jc w:val="center"/>
        <w:rPr>
          <w:b/>
          <w:u w:val="single"/>
        </w:rPr>
      </w:pPr>
    </w:p>
    <w:p w:rsidR="00477AFB" w:rsidRDefault="004238C1" w:rsidP="004238C1">
      <w:pPr>
        <w:ind w:firstLine="567"/>
      </w:pPr>
      <w:r w:rsidRPr="004238C1">
        <w:t>Идентификация</w:t>
      </w:r>
      <w:r w:rsidR="00DC6C98">
        <w:t xml:space="preserve"> </w:t>
      </w:r>
      <w:r w:rsidR="00DD3B22" w:rsidRPr="00DD3B22">
        <w:t xml:space="preserve">[1] </w:t>
      </w:r>
      <w:r w:rsidR="00DC6C98">
        <w:t xml:space="preserve">в данной работе </w:t>
      </w:r>
      <w:r w:rsidRPr="004238C1">
        <w:t>предназначена</w:t>
      </w:r>
      <w:r w:rsidR="00874FB3">
        <w:t xml:space="preserve"> для установления </w:t>
      </w:r>
      <w:r w:rsidRPr="004238C1">
        <w:t>дос</w:t>
      </w:r>
      <w:r w:rsidR="00557968">
        <w:t xml:space="preserve">товерности </w:t>
      </w:r>
      <w:r w:rsidR="00874FB3">
        <w:t>инженерных</w:t>
      </w:r>
      <w:r w:rsidR="00557968">
        <w:t xml:space="preserve"> расчетов </w:t>
      </w:r>
      <w:r w:rsidR="00DC6C98">
        <w:t xml:space="preserve">произведенных </w:t>
      </w:r>
      <w:r w:rsidR="00557968">
        <w:t>в работах №</w:t>
      </w:r>
      <w:r w:rsidR="00725ECB">
        <w:t xml:space="preserve"> </w:t>
      </w:r>
      <w:r w:rsidR="00557968">
        <w:t>1,</w:t>
      </w:r>
      <w:r w:rsidR="00725ECB">
        <w:t xml:space="preserve"> </w:t>
      </w:r>
      <w:r w:rsidR="00557968">
        <w:t>2 и получаемого</w:t>
      </w:r>
      <w:r w:rsidRPr="004238C1">
        <w:t xml:space="preserve"> </w:t>
      </w:r>
      <w:r w:rsidR="00557968">
        <w:t xml:space="preserve">расчета </w:t>
      </w:r>
      <w:r w:rsidRPr="004238C1">
        <w:t>с помощью математической модели</w:t>
      </w:r>
      <w:r w:rsidR="00DC6C98">
        <w:t xml:space="preserve"> двигателя </w:t>
      </w:r>
      <w:r w:rsidR="002536AC">
        <w:t>ТГ-16М</w:t>
      </w:r>
      <w:r w:rsidR="00725ECB">
        <w:t>,</w:t>
      </w:r>
      <w:r w:rsidR="0075088D" w:rsidRPr="00CC2267">
        <w:rPr>
          <w:b/>
        </w:rPr>
        <w:t xml:space="preserve"> </w:t>
      </w:r>
      <w:r w:rsidR="0075088D">
        <w:t>составленной на базе параметров  полученных при</w:t>
      </w:r>
      <w:r w:rsidR="00DC6C98">
        <w:t xml:space="preserve"> </w:t>
      </w:r>
      <w:r w:rsidR="0075088D">
        <w:t xml:space="preserve"> </w:t>
      </w:r>
      <w:r w:rsidR="00557968">
        <w:t>испытания</w:t>
      </w:r>
      <w:r w:rsidR="0075088D">
        <w:t>х</w:t>
      </w:r>
      <w:r w:rsidRPr="004238C1">
        <w:t>.</w:t>
      </w:r>
      <w:r w:rsidR="00874FB3">
        <w:t xml:space="preserve"> Ч</w:t>
      </w:r>
      <w:r w:rsidR="003C0A54">
        <w:t>асто оказывается, что принятая</w:t>
      </w:r>
      <w:r w:rsidRPr="004238C1">
        <w:t xml:space="preserve"> модель существенно отличается от реального объекта. В этих случаях возможно уточнение параметров модели по результатам эксперим</w:t>
      </w:r>
      <w:r w:rsidR="003C0A54">
        <w:t>ента, что позволяет приблизить</w:t>
      </w:r>
      <w:r w:rsidRPr="004238C1">
        <w:t xml:space="preserve"> модель к конкретным эксплуатационным условиям. </w:t>
      </w:r>
      <w:r w:rsidR="003C0A54">
        <w:t>При этом</w:t>
      </w:r>
      <w:r w:rsidRPr="004238C1">
        <w:t xml:space="preserve"> достоверность решения существенно зависит от степени соответствия модели и объекта исследования</w:t>
      </w:r>
      <w:r w:rsidR="005929B4">
        <w:t>,</w:t>
      </w:r>
      <w:r w:rsidRPr="004238C1">
        <w:t xml:space="preserve"> </w:t>
      </w:r>
      <w:r w:rsidR="005929B4">
        <w:t>п</w:t>
      </w:r>
      <w:r w:rsidRPr="004238C1">
        <w:t xml:space="preserve">озволяя уменьшить расхождение между результатами испытания на режимах и расчета по математической модели без изменения </w:t>
      </w:r>
      <w:r w:rsidR="005929B4">
        <w:t xml:space="preserve">ее </w:t>
      </w:r>
      <w:r w:rsidRPr="004238C1">
        <w:t xml:space="preserve">структуры, а только за счет уточнения ряда параметров. Они называются </w:t>
      </w:r>
      <w:r w:rsidRPr="005929B4">
        <w:rPr>
          <w:b/>
        </w:rPr>
        <w:t>варьируемыми параметрами</w:t>
      </w:r>
      <w:r w:rsidRPr="004238C1">
        <w:t xml:space="preserve"> и выбираются из числа наименее достоверных параметров математической модели. В ГТ</w:t>
      </w:r>
      <w:r>
        <w:t>Д</w:t>
      </w:r>
      <w:r w:rsidRPr="004238C1">
        <w:t xml:space="preserve"> это в основном коэффициенты потерь в различных элементах</w:t>
      </w:r>
      <w:r w:rsidR="00DD3B22" w:rsidRPr="00DD3B22">
        <w:t xml:space="preserve"> [1]</w:t>
      </w:r>
      <w:r w:rsidRPr="004238C1">
        <w:t xml:space="preserve">. </w:t>
      </w:r>
    </w:p>
    <w:p w:rsidR="005929B4" w:rsidRDefault="004238C1" w:rsidP="004238C1">
      <w:pPr>
        <w:ind w:firstLine="567"/>
      </w:pPr>
      <w:r w:rsidRPr="004238C1">
        <w:t xml:space="preserve">Испытания изделия проводятся на различных режимах </w:t>
      </w:r>
      <w:r w:rsidR="003C0A54">
        <w:t xml:space="preserve">с </w:t>
      </w:r>
      <w:r w:rsidRPr="004238C1">
        <w:t xml:space="preserve">измерением возможно большего числа параметров. Они </w:t>
      </w:r>
      <w:r>
        <w:t>н</w:t>
      </w:r>
      <w:r w:rsidRPr="004238C1">
        <w:t xml:space="preserve">азываются </w:t>
      </w:r>
      <w:r w:rsidRPr="004238C1">
        <w:rPr>
          <w:b/>
        </w:rPr>
        <w:t>откликами</w:t>
      </w:r>
      <w:r w:rsidR="00545240">
        <w:t xml:space="preserve">. На этих </w:t>
      </w:r>
      <w:r w:rsidRPr="004238C1">
        <w:t xml:space="preserve"> режим</w:t>
      </w:r>
      <w:r w:rsidR="003C0A54">
        <w:t>ах производится</w:t>
      </w:r>
      <w:r w:rsidR="007B5DAC">
        <w:t xml:space="preserve"> расчет по модели. Разность от</w:t>
      </w:r>
      <w:r w:rsidRPr="004238C1">
        <w:t xml:space="preserve"> </w:t>
      </w:r>
      <w:r w:rsidRPr="007B5DAC">
        <w:rPr>
          <w:b/>
        </w:rPr>
        <w:t>экспериментальн</w:t>
      </w:r>
      <w:r w:rsidR="007B5DAC">
        <w:rPr>
          <w:b/>
        </w:rPr>
        <w:t>ого</w:t>
      </w:r>
      <w:r w:rsidRPr="004238C1">
        <w:t xml:space="preserve"> и </w:t>
      </w:r>
      <w:r w:rsidRPr="007B5DAC">
        <w:rPr>
          <w:b/>
        </w:rPr>
        <w:t>расчетн</w:t>
      </w:r>
      <w:r w:rsidR="007B5DAC">
        <w:rPr>
          <w:b/>
        </w:rPr>
        <w:t>ого</w:t>
      </w:r>
      <w:r w:rsidR="007B5DAC">
        <w:t xml:space="preserve"> значений</w:t>
      </w:r>
      <w:r w:rsidRPr="004238C1">
        <w:t xml:space="preserve"> параметра называется </w:t>
      </w:r>
      <w:r w:rsidR="007B5DAC">
        <w:t>«</w:t>
      </w:r>
      <w:r w:rsidRPr="007B5DAC">
        <w:rPr>
          <w:b/>
        </w:rPr>
        <w:t>невязкой</w:t>
      </w:r>
      <w:r w:rsidR="007B5DAC">
        <w:rPr>
          <w:b/>
        </w:rPr>
        <w:t>»</w:t>
      </w:r>
      <w:r w:rsidRPr="007B5DAC">
        <w:t>.</w:t>
      </w:r>
      <w:r w:rsidRPr="004238C1">
        <w:t xml:space="preserve"> Она должна быт</w:t>
      </w:r>
      <w:r w:rsidR="00161E84">
        <w:t xml:space="preserve">ь минимальна во всех измерениях, а </w:t>
      </w:r>
      <w:r w:rsidRPr="004238C1">
        <w:t xml:space="preserve"> минимизируется сумма квадратов взвешенных невязок с помощью изменения </w:t>
      </w:r>
      <w:r w:rsidR="00161E84">
        <w:t xml:space="preserve"> </w:t>
      </w:r>
      <w:r w:rsidRPr="004238C1">
        <w:t xml:space="preserve">поправок </w:t>
      </w:r>
      <w:r w:rsidR="00161E84">
        <w:t xml:space="preserve"> </w:t>
      </w:r>
      <w:r w:rsidRPr="004238C1">
        <w:t xml:space="preserve">к </w:t>
      </w:r>
      <w:r w:rsidR="00161E84">
        <w:t xml:space="preserve"> </w:t>
      </w:r>
      <w:r w:rsidRPr="004238C1">
        <w:t>варьируемым</w:t>
      </w:r>
      <w:r w:rsidR="00161E84">
        <w:t xml:space="preserve"> </w:t>
      </w:r>
      <w:r w:rsidRPr="004238C1">
        <w:t xml:space="preserve"> параметрам</w:t>
      </w:r>
      <w:r w:rsidR="00DD3B22" w:rsidRPr="00DD3B22">
        <w:t xml:space="preserve"> [1]</w:t>
      </w:r>
      <w:r w:rsidRPr="004238C1">
        <w:t xml:space="preserve">. </w:t>
      </w:r>
    </w:p>
    <w:p w:rsidR="00477AFB" w:rsidRDefault="004238C1" w:rsidP="00477AFB">
      <w:pPr>
        <w:ind w:firstLine="567"/>
      </w:pPr>
      <w:r w:rsidRPr="004238C1">
        <w:t xml:space="preserve">При </w:t>
      </w:r>
      <w:r w:rsidR="00161E84">
        <w:t>этом поправки должны быть малыми, и делаются они путем нес</w:t>
      </w:r>
      <w:r w:rsidRPr="004238C1">
        <w:t>ко</w:t>
      </w:r>
      <w:r w:rsidR="00161E84">
        <w:t>льких</w:t>
      </w:r>
      <w:r w:rsidRPr="004238C1">
        <w:t xml:space="preserve"> последовательных приближений. В результате получается </w:t>
      </w:r>
      <w:r w:rsidR="00161E84">
        <w:t>основанная на испытаниях (</w:t>
      </w:r>
      <w:r w:rsidRPr="00161E84">
        <w:rPr>
          <w:i/>
        </w:rPr>
        <w:t>апостериорная</w:t>
      </w:r>
      <w:r w:rsidR="00161E84">
        <w:t>)</w:t>
      </w:r>
      <w:r w:rsidRPr="004238C1">
        <w:t xml:space="preserve"> математическая модель </w:t>
      </w:r>
      <w:r>
        <w:t>ГТД</w:t>
      </w:r>
      <w:r w:rsidRPr="004238C1">
        <w:t xml:space="preserve">. </w:t>
      </w:r>
    </w:p>
    <w:p w:rsidR="004238C1" w:rsidRPr="004238C1" w:rsidRDefault="004238C1" w:rsidP="00477AFB">
      <w:pPr>
        <w:ind w:firstLine="567"/>
      </w:pPr>
      <w:r w:rsidRPr="004238C1">
        <w:t>Основу идентификации составляет метод наименьших квадратов.</w:t>
      </w:r>
      <w:r w:rsidR="00837486">
        <w:t xml:space="preserve"> </w:t>
      </w:r>
      <w:r w:rsidRPr="004238C1">
        <w:t xml:space="preserve"> </w:t>
      </w:r>
      <w:r w:rsidR="00161E84">
        <w:t xml:space="preserve">Кроме </w:t>
      </w:r>
      <w:r w:rsidR="00837486">
        <w:t>того</w:t>
      </w:r>
      <w:r w:rsidR="00725ECB">
        <w:t>,</w:t>
      </w:r>
      <w:r w:rsidRPr="004238C1">
        <w:t xml:space="preserve"> в алгоритме используется еще ряд методов вспомогательного назначения:</w:t>
      </w:r>
    </w:p>
    <w:p w:rsidR="004238C1" w:rsidRPr="004238C1" w:rsidRDefault="004238C1" w:rsidP="00725ECB">
      <w:pPr>
        <w:numPr>
          <w:ilvl w:val="0"/>
          <w:numId w:val="44"/>
        </w:numPr>
        <w:tabs>
          <w:tab w:val="left" w:pos="709"/>
        </w:tabs>
        <w:ind w:left="709" w:hanging="709"/>
      </w:pPr>
      <w:r w:rsidRPr="004238C1">
        <w:t>расчет весов измерений;</w:t>
      </w:r>
    </w:p>
    <w:p w:rsidR="004238C1" w:rsidRPr="004238C1" w:rsidRDefault="004238C1" w:rsidP="00725ECB">
      <w:pPr>
        <w:numPr>
          <w:ilvl w:val="0"/>
          <w:numId w:val="44"/>
        </w:numPr>
        <w:tabs>
          <w:tab w:val="left" w:pos="709"/>
        </w:tabs>
        <w:ind w:left="709" w:hanging="709"/>
      </w:pPr>
      <w:r w:rsidRPr="004238C1">
        <w:t>автоматическое выявление и отбраковка измерений;</w:t>
      </w:r>
    </w:p>
    <w:p w:rsidR="004238C1" w:rsidRPr="004238C1" w:rsidRDefault="004238C1" w:rsidP="00725ECB">
      <w:pPr>
        <w:numPr>
          <w:ilvl w:val="0"/>
          <w:numId w:val="44"/>
        </w:numPr>
        <w:tabs>
          <w:tab w:val="left" w:pos="709"/>
        </w:tabs>
        <w:ind w:left="709" w:hanging="709"/>
      </w:pPr>
      <w:r w:rsidRPr="004238C1">
        <w:t>предварительная обработка результатов испытаний;</w:t>
      </w:r>
    </w:p>
    <w:p w:rsidR="004238C1" w:rsidRPr="004238C1" w:rsidRDefault="004238C1" w:rsidP="00725ECB">
      <w:pPr>
        <w:numPr>
          <w:ilvl w:val="0"/>
          <w:numId w:val="44"/>
        </w:numPr>
        <w:tabs>
          <w:tab w:val="left" w:pos="709"/>
        </w:tabs>
        <w:ind w:left="709" w:hanging="709"/>
      </w:pPr>
      <w:r w:rsidRPr="004238C1">
        <w:t>наложение ограничения на пределы изменения варьируемых параметров, без которых нельзя получить однозначность решения;</w:t>
      </w:r>
    </w:p>
    <w:p w:rsidR="004238C1" w:rsidRPr="004238C1" w:rsidRDefault="004238C1" w:rsidP="00725ECB">
      <w:pPr>
        <w:numPr>
          <w:ilvl w:val="0"/>
          <w:numId w:val="44"/>
        </w:numPr>
        <w:tabs>
          <w:tab w:val="left" w:pos="709"/>
        </w:tabs>
        <w:ind w:left="709" w:hanging="709"/>
      </w:pPr>
      <w:r w:rsidRPr="004238C1">
        <w:t>улучшение сходимости процесса последовательных приближений;</w:t>
      </w:r>
    </w:p>
    <w:p w:rsidR="004238C1" w:rsidRPr="004238C1" w:rsidRDefault="004238C1" w:rsidP="00725ECB">
      <w:pPr>
        <w:numPr>
          <w:ilvl w:val="0"/>
          <w:numId w:val="44"/>
        </w:numPr>
        <w:tabs>
          <w:tab w:val="left" w:pos="709"/>
        </w:tabs>
        <w:ind w:left="709" w:hanging="709"/>
      </w:pPr>
      <w:r w:rsidRPr="004238C1">
        <w:lastRenderedPageBreak/>
        <w:t>автоматическое выявление и исключение ошибочно выбранных варьируемых параметров.</w:t>
      </w:r>
    </w:p>
    <w:p w:rsidR="004238C1" w:rsidRPr="004238C1" w:rsidRDefault="004238C1" w:rsidP="00477AFB">
      <w:pPr>
        <w:ind w:firstLine="851"/>
      </w:pPr>
      <w:r w:rsidRPr="004238C1">
        <w:t xml:space="preserve">Последовательность действий при организации входной информации для идентификации </w:t>
      </w:r>
      <w:r w:rsidR="00837486">
        <w:t>изначальной (</w:t>
      </w:r>
      <w:r w:rsidRPr="00837486">
        <w:rPr>
          <w:i/>
        </w:rPr>
        <w:t>априорной</w:t>
      </w:r>
      <w:r w:rsidR="00837486">
        <w:t>)</w:t>
      </w:r>
      <w:r w:rsidRPr="004238C1">
        <w:t xml:space="preserve"> математической модели</w:t>
      </w:r>
      <w:r>
        <w:t xml:space="preserve"> ГТД</w:t>
      </w:r>
      <w:r w:rsidRPr="004238C1">
        <w:t>:</w:t>
      </w:r>
    </w:p>
    <w:p w:rsidR="004238C1" w:rsidRPr="004238C1" w:rsidRDefault="004238C1" w:rsidP="00725ECB">
      <w:pPr>
        <w:numPr>
          <w:ilvl w:val="0"/>
          <w:numId w:val="4"/>
        </w:numPr>
        <w:tabs>
          <w:tab w:val="left" w:pos="709"/>
          <w:tab w:val="left" w:pos="1134"/>
        </w:tabs>
        <w:ind w:left="0" w:firstLine="709"/>
      </w:pPr>
      <w:r w:rsidRPr="004238C1">
        <w:t>Формируется перечень измеряемых параметров, т.е. параметр</w:t>
      </w:r>
      <w:r w:rsidR="00725ECB">
        <w:t>ов</w:t>
      </w:r>
      <w:r w:rsidRPr="004238C1">
        <w:t>, которые получены в ходе инструментального обследования Г</w:t>
      </w:r>
      <w:r>
        <w:t>ТД</w:t>
      </w:r>
      <w:r w:rsidRPr="004238C1">
        <w:t xml:space="preserve"> на различных режимах.</w:t>
      </w:r>
    </w:p>
    <w:p w:rsidR="004238C1" w:rsidRPr="004238C1" w:rsidRDefault="004238C1" w:rsidP="00725ECB">
      <w:pPr>
        <w:numPr>
          <w:ilvl w:val="0"/>
          <w:numId w:val="4"/>
        </w:numPr>
        <w:tabs>
          <w:tab w:val="left" w:pos="709"/>
          <w:tab w:val="left" w:pos="1134"/>
        </w:tabs>
        <w:ind w:left="0" w:firstLine="709"/>
      </w:pPr>
      <w:r w:rsidRPr="004238C1">
        <w:t>Формируется перечень варьируемых параметров, т.е.  параметр</w:t>
      </w:r>
      <w:r w:rsidR="00725ECB">
        <w:t>ов,</w:t>
      </w:r>
      <w:r w:rsidRPr="004238C1">
        <w:t xml:space="preserve"> которые необходимо уточнить в ходе идентификации или параметр</w:t>
      </w:r>
      <w:r w:rsidR="00725ECB">
        <w:t>ов</w:t>
      </w:r>
      <w:r w:rsidRPr="004238C1">
        <w:t xml:space="preserve">, к которым меньше всего доверия по </w:t>
      </w:r>
      <w:r w:rsidR="00837486">
        <w:t>значению</w:t>
      </w:r>
      <w:r w:rsidRPr="004238C1">
        <w:t>.</w:t>
      </w:r>
    </w:p>
    <w:p w:rsidR="004238C1" w:rsidRPr="004238C1" w:rsidRDefault="004238C1" w:rsidP="00725ECB">
      <w:pPr>
        <w:numPr>
          <w:ilvl w:val="0"/>
          <w:numId w:val="4"/>
        </w:numPr>
        <w:tabs>
          <w:tab w:val="left" w:pos="709"/>
          <w:tab w:val="left" w:pos="1134"/>
        </w:tabs>
        <w:ind w:left="0" w:firstLine="709"/>
      </w:pPr>
      <w:r w:rsidRPr="004238C1">
        <w:t>Определяется точность измере</w:t>
      </w:r>
      <w:r w:rsidR="00837486">
        <w:t>нных параметров, т.е. закладываю</w:t>
      </w:r>
      <w:r w:rsidRPr="004238C1">
        <w:t>тся погрешности и точности средств измерения (датчиков, термопар, манометров и т.п.)</w:t>
      </w:r>
      <w:r w:rsidR="00725ECB">
        <w:t>,</w:t>
      </w:r>
      <w:r w:rsidRPr="004238C1">
        <w:t xml:space="preserve"> кото</w:t>
      </w:r>
      <w:r w:rsidR="00837486">
        <w:t>рые применялись при испытании</w:t>
      </w:r>
      <w:r w:rsidRPr="004238C1">
        <w:t xml:space="preserve"> Г</w:t>
      </w:r>
      <w:r>
        <w:t>ТД</w:t>
      </w:r>
      <w:r w:rsidRPr="004238C1">
        <w:t xml:space="preserve">. Эта информация задается как </w:t>
      </w:r>
      <w:r w:rsidRPr="00725ECB">
        <w:t>вес</w:t>
      </w:r>
      <w:r w:rsidRPr="00E3432D">
        <w:rPr>
          <w:b/>
        </w:rPr>
        <w:t xml:space="preserve"> </w:t>
      </w:r>
      <w:r w:rsidRPr="004238C1">
        <w:t xml:space="preserve">измерения. </w:t>
      </w:r>
    </w:p>
    <w:p w:rsidR="004238C1" w:rsidRPr="004238C1" w:rsidRDefault="004238C1" w:rsidP="00725ECB">
      <w:pPr>
        <w:numPr>
          <w:ilvl w:val="0"/>
          <w:numId w:val="4"/>
        </w:numPr>
        <w:tabs>
          <w:tab w:val="left" w:pos="709"/>
          <w:tab w:val="left" w:pos="1134"/>
        </w:tabs>
        <w:ind w:left="0" w:firstLine="709"/>
      </w:pPr>
      <w:r w:rsidRPr="004238C1">
        <w:t>Назначаются режимы работы двигателя, т.е. режимы Г</w:t>
      </w:r>
      <w:r w:rsidR="00320575">
        <w:t>ТД</w:t>
      </w:r>
      <w:r w:rsidR="00775E1F">
        <w:t>,</w:t>
      </w:r>
      <w:r w:rsidRPr="004238C1">
        <w:t xml:space="preserve"> на которых проводились измерения.</w:t>
      </w:r>
    </w:p>
    <w:p w:rsidR="004238C1" w:rsidRPr="004238C1" w:rsidRDefault="004238C1" w:rsidP="00725ECB">
      <w:pPr>
        <w:numPr>
          <w:ilvl w:val="0"/>
          <w:numId w:val="4"/>
        </w:numPr>
        <w:tabs>
          <w:tab w:val="left" w:pos="709"/>
          <w:tab w:val="left" w:pos="1134"/>
        </w:tabs>
        <w:ind w:left="0" w:firstLine="709"/>
      </w:pPr>
      <w:r w:rsidRPr="004238C1">
        <w:t xml:space="preserve">Вычисляются </w:t>
      </w:r>
      <w:r w:rsidRPr="00E3432D">
        <w:t xml:space="preserve">веса </w:t>
      </w:r>
      <w:r w:rsidRPr="004238C1">
        <w:t>измеренных параметров по п</w:t>
      </w:r>
      <w:r w:rsidR="00775E1F">
        <w:t>.</w:t>
      </w:r>
      <w:r w:rsidRPr="004238C1">
        <w:t xml:space="preserve"> 3. Метод вычисления </w:t>
      </w:r>
      <w:r w:rsidRPr="00E3432D">
        <w:t>веса</w:t>
      </w:r>
      <w:r w:rsidRPr="004238C1">
        <w:t xml:space="preserve"> измерения описан ниже.</w:t>
      </w:r>
    </w:p>
    <w:p w:rsidR="004238C1" w:rsidRPr="004238C1" w:rsidRDefault="004238C1" w:rsidP="00725ECB">
      <w:pPr>
        <w:numPr>
          <w:ilvl w:val="0"/>
          <w:numId w:val="4"/>
        </w:numPr>
        <w:tabs>
          <w:tab w:val="left" w:pos="709"/>
          <w:tab w:val="left" w:pos="1134"/>
        </w:tabs>
        <w:ind w:left="0" w:firstLine="709"/>
      </w:pPr>
      <w:r w:rsidRPr="004238C1">
        <w:t xml:space="preserve">Назначаются </w:t>
      </w:r>
      <w:r w:rsidRPr="00E3432D">
        <w:t>веса</w:t>
      </w:r>
      <w:r w:rsidRPr="004238C1">
        <w:t xml:space="preserve"> режимов работы. Указание степени доверия возможн</w:t>
      </w:r>
      <w:r w:rsidR="00775E1F">
        <w:t>о</w:t>
      </w:r>
      <w:r w:rsidRPr="004238C1">
        <w:t xml:space="preserve"> не только отдельным параметрам измерений</w:t>
      </w:r>
      <w:r w:rsidR="00837486">
        <w:t>,</w:t>
      </w:r>
      <w:r w:rsidRPr="004238C1">
        <w:t xml:space="preserve"> как в п</w:t>
      </w:r>
      <w:r w:rsidR="00775E1F">
        <w:t>.</w:t>
      </w:r>
      <w:r w:rsidRPr="004238C1">
        <w:t xml:space="preserve"> 5, но и всему режиму работы Г</w:t>
      </w:r>
      <w:r w:rsidR="00320575">
        <w:t>ТД</w:t>
      </w:r>
      <w:r w:rsidR="00775E1F">
        <w:t>,</w:t>
      </w:r>
      <w:r w:rsidRPr="004238C1">
        <w:t xml:space="preserve"> т.е. всем параметрам на режиме одновременно.</w:t>
      </w:r>
    </w:p>
    <w:p w:rsidR="004238C1" w:rsidRPr="004238C1" w:rsidRDefault="004238C1" w:rsidP="00725ECB">
      <w:pPr>
        <w:numPr>
          <w:ilvl w:val="0"/>
          <w:numId w:val="4"/>
        </w:numPr>
        <w:tabs>
          <w:tab w:val="left" w:pos="709"/>
          <w:tab w:val="left" w:pos="1134"/>
        </w:tabs>
        <w:ind w:left="0" w:firstLine="709"/>
      </w:pPr>
      <w:r w:rsidRPr="004238C1">
        <w:t xml:space="preserve">Проводится идентификация на одном из режимов (однорежимная идентификация), на полученной в результате математической модели проводится расчет на оставшихся режимах. </w:t>
      </w:r>
    </w:p>
    <w:p w:rsidR="004238C1" w:rsidRPr="004238C1" w:rsidRDefault="004238C1" w:rsidP="00725ECB">
      <w:pPr>
        <w:numPr>
          <w:ilvl w:val="0"/>
          <w:numId w:val="4"/>
        </w:numPr>
        <w:tabs>
          <w:tab w:val="left" w:pos="709"/>
          <w:tab w:val="left" w:pos="1134"/>
        </w:tabs>
        <w:ind w:left="0" w:firstLine="709"/>
      </w:pPr>
      <w:r w:rsidRPr="004238C1">
        <w:t>Проверяется</w:t>
      </w:r>
      <w:r w:rsidR="00775E1F">
        <w:t>,</w:t>
      </w:r>
      <w:r w:rsidRPr="004238C1">
        <w:t xml:space="preserve"> насколько точно математическая модель, полученная в результате однорежимной идентификации, описывает другие режимы эксперимента. Если точность полученной мат</w:t>
      </w:r>
      <w:r w:rsidR="00775E1F">
        <w:t>ематической</w:t>
      </w:r>
      <w:r w:rsidRPr="004238C1">
        <w:t xml:space="preserve"> модели невысока, то проводится идентификация на других режимах или же осуществляется многорежимная идентификация.</w:t>
      </w:r>
    </w:p>
    <w:p w:rsidR="00B32BD1" w:rsidRDefault="004238C1" w:rsidP="00477AFB">
      <w:pPr>
        <w:ind w:firstLine="851"/>
      </w:pPr>
      <w:r w:rsidRPr="004238C1">
        <w:t>Результа</w:t>
      </w:r>
      <w:r w:rsidR="00837486">
        <w:t xml:space="preserve">том описанной </w:t>
      </w:r>
      <w:r w:rsidRPr="004238C1">
        <w:t xml:space="preserve">идентификации является получение </w:t>
      </w:r>
      <w:r w:rsidR="007E2111">
        <w:t>соответствующей (</w:t>
      </w:r>
      <w:r w:rsidRPr="007E2111">
        <w:rPr>
          <w:i/>
        </w:rPr>
        <w:t>адекватной</w:t>
      </w:r>
      <w:r w:rsidR="007E2111">
        <w:t xml:space="preserve">) </w:t>
      </w:r>
      <w:r w:rsidRPr="004238C1">
        <w:t xml:space="preserve">математической модели </w:t>
      </w:r>
      <w:r w:rsidR="008543C2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 w:rsidR="006C57F9" w:rsidRPr="006C57F9">
        <w:t>,</w:t>
      </w:r>
      <w:r w:rsidR="006C57F9">
        <w:rPr>
          <w:b/>
        </w:rPr>
        <w:t xml:space="preserve"> </w:t>
      </w:r>
      <w:r w:rsidR="006C57F9" w:rsidRPr="006C57F9">
        <w:t>т.е.</w:t>
      </w:r>
      <w:r w:rsidR="006C57F9">
        <w:rPr>
          <w:b/>
        </w:rPr>
        <w:t xml:space="preserve"> </w:t>
      </w:r>
      <w:r w:rsidR="00BF09ED">
        <w:t>конкретной испытываемой ГТД</w:t>
      </w:r>
      <w:r w:rsidR="00320575" w:rsidRPr="00BF09ED">
        <w:t>.</w:t>
      </w:r>
      <w:r w:rsidRPr="004238C1">
        <w:t xml:space="preserve"> </w:t>
      </w:r>
      <w:r w:rsidR="00BF09ED">
        <w:t>В нашем</w:t>
      </w:r>
      <w:r w:rsidR="00B32BD1">
        <w:t xml:space="preserve"> </w:t>
      </w:r>
      <w:r w:rsidR="00BF09ED">
        <w:t xml:space="preserve">случае </w:t>
      </w:r>
      <w:r w:rsidR="008543C2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 w:rsidR="006C57F9">
        <w:t>, с его полученными во время испытаний параметрами.</w:t>
      </w:r>
      <w:r w:rsidR="00BF09ED">
        <w:t xml:space="preserve"> </w:t>
      </w:r>
    </w:p>
    <w:p w:rsidR="00CC2267" w:rsidRDefault="00B32BD1" w:rsidP="00477AFB">
      <w:pPr>
        <w:ind w:firstLine="851"/>
      </w:pPr>
      <w:r>
        <w:t>Вместе с тем</w:t>
      </w:r>
      <w:r w:rsidR="00BF09ED">
        <w:t xml:space="preserve"> эта адекватная </w:t>
      </w:r>
      <w:r>
        <w:t xml:space="preserve">математическая модель позволит уточнить методику расчета </w:t>
      </w:r>
      <w:r w:rsidR="008543C2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 w:rsidR="00775E1F">
        <w:rPr>
          <w:b/>
        </w:rPr>
        <w:t>,</w:t>
      </w:r>
      <w:r>
        <w:t xml:space="preserve"> приведенную в работе №</w:t>
      </w:r>
      <w:r w:rsidR="00775E1F">
        <w:t xml:space="preserve"> </w:t>
      </w:r>
      <w:r>
        <w:t>1.</w:t>
      </w:r>
    </w:p>
    <w:p w:rsidR="001E2501" w:rsidRDefault="00B32BD1" w:rsidP="00477AFB">
      <w:pPr>
        <w:ind w:firstLine="851"/>
      </w:pPr>
      <w:r>
        <w:t>А</w:t>
      </w:r>
      <w:r w:rsidR="006B5E89" w:rsidRPr="00082A4B">
        <w:t>приорная</w:t>
      </w:r>
      <w:r w:rsidR="006B5E89" w:rsidRPr="001E2501">
        <w:t xml:space="preserve"> математическая модель </w:t>
      </w:r>
      <w:r w:rsidR="001E2501">
        <w:t>создается</w:t>
      </w:r>
      <w:r w:rsidR="006B5E89" w:rsidRPr="001E2501">
        <w:t xml:space="preserve"> </w:t>
      </w:r>
      <w:r w:rsidR="001E2501">
        <w:t xml:space="preserve">по </w:t>
      </w:r>
      <w:r w:rsidR="001E2501" w:rsidRPr="001E2501">
        <w:t>паспортны</w:t>
      </w:r>
      <w:r w:rsidR="001E2501">
        <w:t>м</w:t>
      </w:r>
      <w:r w:rsidR="001E2501" w:rsidRPr="001E2501">
        <w:t xml:space="preserve"> данны</w:t>
      </w:r>
      <w:r w:rsidR="001E2501">
        <w:t>м с учетом</w:t>
      </w:r>
      <w:r w:rsidR="001E2501" w:rsidRPr="001E2501">
        <w:t xml:space="preserve"> </w:t>
      </w:r>
      <w:r w:rsidR="006B5E89" w:rsidRPr="001E2501">
        <w:t>конструктивны</w:t>
      </w:r>
      <w:r w:rsidR="001E2501">
        <w:t>х</w:t>
      </w:r>
      <w:r w:rsidR="006B5E89" w:rsidRPr="001E2501">
        <w:t xml:space="preserve"> особенност</w:t>
      </w:r>
      <w:r w:rsidR="001E2501">
        <w:t>ей</w:t>
      </w:r>
      <w:r w:rsidR="006B5E89" w:rsidRPr="001E2501">
        <w:t xml:space="preserve"> и т.п. </w:t>
      </w:r>
      <w:r w:rsidR="00FB530C">
        <w:t xml:space="preserve">В процессе эксплуатации параметры ГТД ухудшаются. </w:t>
      </w:r>
      <w:r w:rsidR="006B5E89" w:rsidRPr="001E2501">
        <w:t>В эт</w:t>
      </w:r>
      <w:r w:rsidR="00FB530C">
        <w:t>ом</w:t>
      </w:r>
      <w:r w:rsidR="006B5E89" w:rsidRPr="001E2501">
        <w:t xml:space="preserve"> случа</w:t>
      </w:r>
      <w:r w:rsidR="00FB530C">
        <w:t>е</w:t>
      </w:r>
      <w:r w:rsidR="006B5E89" w:rsidRPr="001E2501">
        <w:t xml:space="preserve"> необходимо уточнение </w:t>
      </w:r>
      <w:r w:rsidR="006B5E89" w:rsidRPr="001E2501">
        <w:lastRenderedPageBreak/>
        <w:t>параметров</w:t>
      </w:r>
      <w:r w:rsidR="00082A4B">
        <w:t xml:space="preserve"> </w:t>
      </w:r>
      <w:r w:rsidR="00FB530C">
        <w:t>априорной</w:t>
      </w:r>
      <w:r w:rsidR="00082A4B">
        <w:t xml:space="preserve"> </w:t>
      </w:r>
      <w:r w:rsidR="00FB530C">
        <w:t>математической</w:t>
      </w:r>
      <w:r w:rsidR="00082A4B">
        <w:t xml:space="preserve"> </w:t>
      </w:r>
      <w:r w:rsidR="006B5E89" w:rsidRPr="001E2501">
        <w:t>модели</w:t>
      </w:r>
      <w:r w:rsidR="00082A4B">
        <w:t xml:space="preserve"> </w:t>
      </w:r>
      <w:r w:rsidR="006B5E89" w:rsidRPr="001E2501">
        <w:t>по</w:t>
      </w:r>
      <w:r w:rsidR="00082A4B">
        <w:t xml:space="preserve"> </w:t>
      </w:r>
      <w:r w:rsidR="006B5E89" w:rsidRPr="001E2501">
        <w:t xml:space="preserve">результатам </w:t>
      </w:r>
      <w:r w:rsidR="00082A4B">
        <w:t>испытаний</w:t>
      </w:r>
      <w:r w:rsidR="006B5E89" w:rsidRPr="001E2501">
        <w:t xml:space="preserve">. </w:t>
      </w:r>
      <w:r w:rsidR="00334415"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06135" cy="4871085"/>
                <wp:effectExtent l="0" t="0" r="3810" b="5715"/>
                <wp:docPr id="52" name="Полотно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422650" y="1714500"/>
                            <a:ext cx="1800860" cy="575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5DE1" w:rsidRPr="00A66871" w:rsidRDefault="005A5DE1" w:rsidP="006B5E89">
                              <w:pPr>
                                <w:contextualSpacing/>
                                <w:jc w:val="center"/>
                              </w:pPr>
                              <w:r>
                                <w:t>Математическая модель - априорная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3282950" y="457200"/>
                            <a:ext cx="1940560" cy="9144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5DE1" w:rsidRPr="00FA3111" w:rsidRDefault="005A5DE1" w:rsidP="006B5E89">
                              <w:pPr>
                                <w:contextualSpacing/>
                                <w:jc w:val="center"/>
                              </w:pPr>
                              <w:r w:rsidRPr="00FA3111">
                                <w:t xml:space="preserve">Сбор </w:t>
                              </w:r>
                              <w:r>
                                <w:t xml:space="preserve">паспортной </w:t>
                              </w:r>
                              <w:r w:rsidRPr="00FA3111">
                                <w:t>информации о Г</w:t>
                              </w:r>
                              <w:r>
                                <w:t>ТД</w:t>
                              </w:r>
                            </w:p>
                            <w:p w:rsidR="005A5DE1" w:rsidRPr="00FA3111" w:rsidRDefault="005A5DE1" w:rsidP="006B5E89">
                              <w:pPr>
                                <w:contextualSpacing/>
                                <w:jc w:val="center"/>
                              </w:pPr>
                              <w:r w:rsidRPr="00FA3111">
                                <w:t>(схема, паспортные данные)</w:t>
                              </w:r>
                            </w:p>
                            <w:p w:rsidR="005A5DE1" w:rsidRPr="00FA3111" w:rsidRDefault="005A5DE1" w:rsidP="006B5E89">
                              <w:pPr>
                                <w:contextualSpacing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642620" y="800100"/>
                            <a:ext cx="1799590" cy="6864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5DE1" w:rsidRPr="00BA1A4C" w:rsidRDefault="005A5DE1" w:rsidP="006B5E89">
                              <w:pPr>
                                <w:contextualSpacing/>
                                <w:jc w:val="center"/>
                              </w:pPr>
                              <w:r>
                                <w:t>Экспериментальные данные, измерения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42620" y="1943100"/>
                            <a:ext cx="1799590" cy="324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5DE1" w:rsidRPr="00A66871" w:rsidRDefault="005A5DE1" w:rsidP="006B5E89">
                              <w:pPr>
                                <w:contextualSpacing/>
                                <w:jc w:val="center"/>
                              </w:pPr>
                              <w:r>
                                <w:t>Идентификация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642620" y="2743200"/>
                            <a:ext cx="1799590" cy="7505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5DE1" w:rsidRPr="00DA1F90" w:rsidRDefault="005A5DE1" w:rsidP="006B5E89">
                              <w:pPr>
                                <w:contextualSpacing/>
                                <w:jc w:val="center"/>
                              </w:pPr>
                              <w:r w:rsidRPr="00F53B30">
                                <w:t xml:space="preserve">Математическая модель </w:t>
                              </w:r>
                              <w:r>
                                <w:t xml:space="preserve">- </w:t>
                              </w:r>
                              <w:r w:rsidRPr="00A43025">
                                <w:t xml:space="preserve">апостериорная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464560" y="4182745"/>
                            <a:ext cx="2193925" cy="688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5DE1" w:rsidRPr="00323817" w:rsidRDefault="005A5DE1" w:rsidP="006B5E89">
                              <w:pPr>
                                <w:contextualSpacing/>
                                <w:jc w:val="center"/>
                              </w:pPr>
                              <w:r>
                                <w:t>Сравнение расчетных и опытных данных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0"/>
                        <wps:cNvCnPr>
                          <a:cxnSpLocks noChangeShapeType="1"/>
                          <a:stCxn id="5" idx="2"/>
                          <a:endCxn id="2" idx="0"/>
                        </wps:cNvCnPr>
                        <wps:spPr bwMode="auto">
                          <a:xfrm>
                            <a:off x="4253230" y="1371600"/>
                            <a:ext cx="69850" cy="342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61"/>
                        <wps:cNvCnPr>
                          <a:cxnSpLocks noChangeShapeType="1"/>
                          <a:stCxn id="13" idx="3"/>
                          <a:endCxn id="23" idx="1"/>
                        </wps:cNvCnPr>
                        <wps:spPr bwMode="auto">
                          <a:xfrm>
                            <a:off x="2442210" y="3118485"/>
                            <a:ext cx="1022350" cy="438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62"/>
                        <wps:cNvCnPr>
                          <a:cxnSpLocks noChangeShapeType="1"/>
                          <a:stCxn id="11" idx="2"/>
                          <a:endCxn id="12" idx="0"/>
                        </wps:cNvCnPr>
                        <wps:spPr bwMode="auto">
                          <a:xfrm>
                            <a:off x="1542415" y="1486535"/>
                            <a:ext cx="635" cy="456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63"/>
                        <wps:cNvCnPr>
                          <a:cxnSpLocks noChangeShapeType="1"/>
                          <a:stCxn id="12" idx="2"/>
                          <a:endCxn id="13" idx="0"/>
                        </wps:cNvCnPr>
                        <wps:spPr bwMode="auto">
                          <a:xfrm>
                            <a:off x="1542415" y="2267585"/>
                            <a:ext cx="635" cy="475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419100" y="114935"/>
                            <a:ext cx="2743835" cy="3422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5DE1" w:rsidRPr="00FA3111" w:rsidRDefault="005A5DE1" w:rsidP="006B5E89">
                              <w:pPr>
                                <w:contextualSpacing/>
                                <w:jc w:val="center"/>
                              </w:pPr>
                              <w:r w:rsidRPr="00320575">
                                <w:t xml:space="preserve">Эксплуатируемый </w:t>
                              </w:r>
                              <w:r>
                                <w:t xml:space="preserve">ГТУ </w:t>
                              </w:r>
                              <w:r>
                                <w:rPr>
                                  <w:b/>
                                </w:rPr>
                                <w:t>ТГ-</w:t>
                              </w:r>
                              <w:r w:rsidRPr="00E02354">
                                <w:rPr>
                                  <w:b/>
                                </w:rPr>
                                <w:t>1</w:t>
                              </w:r>
                              <w:r>
                                <w:rPr>
                                  <w:b/>
                                </w:rPr>
                                <w:t>6М</w:t>
                              </w:r>
                              <w:r w:rsidRPr="00320575">
                                <w:rPr>
                                  <w:b/>
                                </w:rPr>
                                <w:t xml:space="preserve"> 100</w:t>
                              </w:r>
                              <w:r w:rsidRPr="00320575">
                                <w:rPr>
                                  <w:b/>
                                  <w:lang w:val="en-US"/>
                                </w:rPr>
                                <w:t>A</w:t>
                              </w:r>
                              <w:r w:rsidRPr="00320575">
                                <w:rPr>
                                  <w:b/>
                                </w:rPr>
                                <w:t>-</w:t>
                              </w:r>
                              <w:r w:rsidRPr="00320575">
                                <w:rPr>
                                  <w:b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5"/>
                        <wps:cNvCnPr>
                          <a:cxnSpLocks noChangeShapeType="1"/>
                          <a:stCxn id="19" idx="2"/>
                          <a:endCxn id="11" idx="0"/>
                        </wps:cNvCnPr>
                        <wps:spPr bwMode="auto">
                          <a:xfrm flipH="1">
                            <a:off x="1542415" y="457200"/>
                            <a:ext cx="248920" cy="342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66"/>
                        <wps:cNvCnPr>
                          <a:cxnSpLocks noChangeShapeType="1"/>
                          <a:stCxn id="2" idx="1"/>
                          <a:endCxn id="12" idx="3"/>
                        </wps:cNvCnPr>
                        <wps:spPr bwMode="auto">
                          <a:xfrm flipH="1">
                            <a:off x="2442210" y="2002155"/>
                            <a:ext cx="980440" cy="1035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464560" y="3086100"/>
                            <a:ext cx="2193925" cy="94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5DE1" w:rsidRDefault="005A5DE1" w:rsidP="006B5E89">
                              <w:pPr>
                                <w:contextualSpacing/>
                                <w:jc w:val="center"/>
                              </w:pPr>
                              <w:r>
                                <w:t>Получение недостающих данных по апостериорной математической модели</w:t>
                              </w:r>
                            </w:p>
                            <w:p w:rsidR="005A5DE1" w:rsidRPr="00F812C2" w:rsidRDefault="005A5DE1" w:rsidP="006B5E89">
                              <w:pPr>
                                <w:contextualSpacing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68"/>
                        <wps:cNvCnPr>
                          <a:cxnSpLocks noChangeShapeType="1"/>
                          <a:stCxn id="23" idx="2"/>
                          <a:endCxn id="14" idx="0"/>
                        </wps:cNvCnPr>
                        <wps:spPr bwMode="auto">
                          <a:xfrm>
                            <a:off x="4561840" y="4028440"/>
                            <a:ext cx="635" cy="154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2" o:spid="_x0000_s1032" editas="canvas" style="width:465.05pt;height:383.55pt;mso-position-horizontal-relative:char;mso-position-vertical-relative:line" coordsize="59061,48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">
                <v:shape id="_x0000_s1033" type="#_x0000_t75" style="position:absolute;width:59061;height:48710;visibility:visible;mso-wrap-style:square">
                  <v:fill o:detectmouseclick="t"/>
                  <v:path o:connecttype="none"/>
                </v:shape>
                <v:rect id="Rectangle 54" o:spid="_x0000_s1034" style="position:absolute;left:34226;top:17145;width:18009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5A5DE1" w:rsidRPr="00A66871" w:rsidRDefault="005A5DE1" w:rsidP="006B5E89">
                        <w:pPr>
                          <w:contextualSpacing/>
                          <w:jc w:val="center"/>
                        </w:pPr>
                        <w:r>
                          <w:t>Математическая модель - априорная</w:t>
                        </w:r>
                      </w:p>
                    </w:txbxContent>
                  </v:textbox>
                </v:re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55" o:spid="_x0000_s1035" type="#_x0000_t109" style="position:absolute;left:32829;top:4572;width:1940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ZfMUA&#10;AADaAAAADwAAAGRycy9kb3ducmV2LnhtbESPQWvCQBSE7wX/w/IEL8FstI2E1FWkENFDD41eenvN&#10;vibB7NuQ3cb033cLhR6HmfmG2e4n04mRBtdaVrCKExDEldUt1wqul2KZgXAeWWNnmRR8k4P9bvaw&#10;xVzbO7/RWPpaBAi7HBU03ve5lK5qyKCLbU8cvE87GPRBDrXUA94D3HRynSQbabDlsNBgTy8NVbfy&#10;yyhYZ1F55Nfi9PRx1gWmq/cxejwrtZhPh2cQnib/H/5rn7SCFH6vhB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Zl8xQAAANoAAAAPAAAAAAAAAAAAAAAAAJgCAABkcnMv&#10;ZG93bnJldi54bWxQSwUGAAAAAAQABAD1AAAAigMAAAAA&#10;">
                  <v:textbox>
                    <w:txbxContent>
                      <w:p w:rsidR="005A5DE1" w:rsidRPr="00FA3111" w:rsidRDefault="005A5DE1" w:rsidP="006B5E89">
                        <w:pPr>
                          <w:contextualSpacing/>
                          <w:jc w:val="center"/>
                        </w:pPr>
                        <w:r w:rsidRPr="00FA3111">
                          <w:t xml:space="preserve">Сбор </w:t>
                        </w:r>
                        <w:r>
                          <w:t xml:space="preserve">паспортной </w:t>
                        </w:r>
                        <w:r w:rsidRPr="00FA3111">
                          <w:t>информации о Г</w:t>
                        </w:r>
                        <w:r>
                          <w:t>ТД</w:t>
                        </w:r>
                      </w:p>
                      <w:p w:rsidR="005A5DE1" w:rsidRPr="00FA3111" w:rsidRDefault="005A5DE1" w:rsidP="006B5E89">
                        <w:pPr>
                          <w:contextualSpacing/>
                          <w:jc w:val="center"/>
                        </w:pPr>
                        <w:r w:rsidRPr="00FA3111">
                          <w:t>(схема, паспортные данные)</w:t>
                        </w:r>
                      </w:p>
                      <w:p w:rsidR="005A5DE1" w:rsidRPr="00FA3111" w:rsidRDefault="005A5DE1" w:rsidP="006B5E89">
                        <w:pPr>
                          <w:contextualSpacing/>
                          <w:jc w:val="center"/>
                        </w:pPr>
                      </w:p>
                    </w:txbxContent>
                  </v:textbox>
                </v:shape>
                <v:shape id="AutoShape 56" o:spid="_x0000_s1036" type="#_x0000_t109" style="position:absolute;left:6426;top:8001;width:17996;height:6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HoMMA&#10;AADbAAAADwAAAGRycy9kb3ducmV2LnhtbERPS2vCQBC+C/6HZYReRDexDyS6CaUQ0UMPpr14G7PT&#10;JDQ7G7LbGP99VxC8zcf3nG02mlYM1LvGsoJ4GYEgLq1uuFLw/ZUv1iCcR9bYWiYFV3KQpdPJFhNt&#10;L3ykofCVCCHsElRQe98lUrqyJoNuaTviwP3Y3qAPsK+k7vESwk0rV1H0Jg02HBpq7OijpvK3+DMK&#10;Vut5sePPfP9yPugcX+PTMH8+KPU0G983IDyN/iG+u/c6zI/h9ks4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+HoMMAAADbAAAADwAAAAAAAAAAAAAAAACYAgAAZHJzL2Rv&#10;d25yZXYueG1sUEsFBgAAAAAEAAQA9QAAAIgDAAAAAA==&#10;">
                  <v:textbox>
                    <w:txbxContent>
                      <w:p w:rsidR="005A5DE1" w:rsidRPr="00BA1A4C" w:rsidRDefault="005A5DE1" w:rsidP="006B5E89">
                        <w:pPr>
                          <w:contextualSpacing/>
                          <w:jc w:val="center"/>
                        </w:pPr>
                        <w:r>
                          <w:t>Экспериментальные данные, измерения</w:t>
                        </w:r>
                      </w:p>
                    </w:txbxContent>
                  </v:textbox>
                </v:shape>
                <v:rect id="Rectangle 57" o:spid="_x0000_s1037" style="position:absolute;left:6426;top:19431;width:17996;height:3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:rsidR="005A5DE1" w:rsidRPr="00A66871" w:rsidRDefault="005A5DE1" w:rsidP="006B5E89">
                        <w:pPr>
                          <w:contextualSpacing/>
                          <w:jc w:val="center"/>
                        </w:pPr>
                        <w:r>
                          <w:t>Идентификация</w:t>
                        </w:r>
                      </w:p>
                    </w:txbxContent>
                  </v:textbox>
                </v:rect>
                <v:shape id="AutoShape 58" o:spid="_x0000_s1038" type="#_x0000_t109" style="position:absolute;left:6426;top:27432;width:17996;height:7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8TMMA&#10;AADbAAAADwAAAGRycy9kb3ducmV2LnhtbERPS2uDQBC+F/oflin0InHNo0FsNqEELPGQQ20vvU3d&#10;qUrdWXE3xvz7bCDQ23x8z9nsJtOJkQbXWlYwjxMQxJXVLdcKvj7zWQrCeWSNnWVScCEHu+3jwwYz&#10;bc/8QWPpaxFC2GWooPG+z6R0VUMGXWx74sD92sGgD3CopR7wHMJNJxdJspYGWw4NDfa0b6j6K09G&#10;wSKNync+5ofVT6FzfJl/j9GyUOr5aXp7BeFp8v/iu/ugw/wl3H4JB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8TMMAAADbAAAADwAAAAAAAAAAAAAAAACYAgAAZHJzL2Rv&#10;d25yZXYueG1sUEsFBgAAAAAEAAQA9QAAAIgDAAAAAA==&#10;">
                  <v:textbox>
                    <w:txbxContent>
                      <w:p w:rsidR="005A5DE1" w:rsidRPr="00DA1F90" w:rsidRDefault="005A5DE1" w:rsidP="006B5E89">
                        <w:pPr>
                          <w:contextualSpacing/>
                          <w:jc w:val="center"/>
                        </w:pPr>
                        <w:r w:rsidRPr="00F53B30">
                          <w:t xml:space="preserve">Математическая модель </w:t>
                        </w:r>
                        <w:r>
                          <w:t xml:space="preserve">- </w:t>
                        </w:r>
                        <w:r w:rsidRPr="00A43025">
                          <w:t xml:space="preserve">апостериорная </w:t>
                        </w:r>
                      </w:p>
                    </w:txbxContent>
                  </v:textbox>
                </v:shape>
                <v:rect id="Rectangle 59" o:spid="_x0000_s1039" style="position:absolute;left:34645;top:41827;width:21939;height:6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5A5DE1" w:rsidRPr="00323817" w:rsidRDefault="005A5DE1" w:rsidP="006B5E89">
                        <w:pPr>
                          <w:contextualSpacing/>
                          <w:jc w:val="center"/>
                        </w:pPr>
                        <w:r>
                          <w:t>Сравнение расчетных и опытных данных</w:t>
                        </w:r>
                      </w:p>
                    </w:txbxContent>
                  </v:textbox>
                </v:rect>
                <v:shape id="AutoShape 60" o:spid="_x0000_s1040" type="#_x0000_t32" style="position:absolute;left:42532;top:13716;width:698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AutoShape 61" o:spid="_x0000_s1041" type="#_x0000_t32" style="position:absolute;left:24422;top:31184;width:10223;height:4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    <v:stroke endarrow="block"/>
                </v:shape>
                <v:shape id="AutoShape 62" o:spid="_x0000_s1042" type="#_x0000_t32" style="position:absolute;left:15424;top:14865;width:6;height:45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shape id="AutoShape 63" o:spid="_x0000_s1043" type="#_x0000_t32" style="position:absolute;left:15424;top:22675;width:6;height:47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f8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AIr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fkf8UAAADbAAAADwAAAAAAAAAA&#10;AAAAAAChAgAAZHJzL2Rvd25yZXYueG1sUEsFBgAAAAAEAAQA+QAAAJMDAAAAAA==&#10;">
                  <v:stroke endarrow="block"/>
                </v:shape>
                <v:shape id="AutoShape 64" o:spid="_x0000_s1044" type="#_x0000_t109" style="position:absolute;left:4191;top:1149;width:27438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LpsQA&#10;AADbAAAADwAAAGRycy9kb3ducmV2LnhtbERPS2vCQBC+F/oflil4kWbjoyVNs0oRUvTgwdSLt2l2&#10;moRmZ0N2G+O/dwWht/n4npOtR9OKgXrXWFYwi2IQxKXVDVcKjl/5cwLCeWSNrWVScCEH69XjQ4ap&#10;tmc+0FD4SoQQdikqqL3vUildWZNBF9mOOHA/tjfoA+wrqXs8h3DTynkcv0qDDYeGGjva1FT+Fn9G&#10;wTyZFp+8z7fL753O8WV2GqaLnVKTp/HjHYSn0f+L7+6tDvPf4PZLO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i6bEAAAA2wAAAA8AAAAAAAAAAAAAAAAAmAIAAGRycy9k&#10;b3ducmV2LnhtbFBLBQYAAAAABAAEAPUAAACJAwAAAAA=&#10;">
                  <v:textbox>
                    <w:txbxContent>
                      <w:p w:rsidR="005A5DE1" w:rsidRPr="00FA3111" w:rsidRDefault="005A5DE1" w:rsidP="006B5E89">
                        <w:pPr>
                          <w:contextualSpacing/>
                          <w:jc w:val="center"/>
                        </w:pPr>
                        <w:r w:rsidRPr="00320575">
                          <w:t xml:space="preserve">Эксплуатируемый </w:t>
                        </w:r>
                        <w:r>
                          <w:t xml:space="preserve">ГТУ </w:t>
                        </w:r>
                        <w:r>
                          <w:rPr>
                            <w:b/>
                          </w:rPr>
                          <w:t>ТГ-</w:t>
                        </w:r>
                        <w:r w:rsidRPr="00E02354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>6М</w:t>
                        </w:r>
                        <w:r w:rsidRPr="00320575">
                          <w:rPr>
                            <w:b/>
                          </w:rPr>
                          <w:t xml:space="preserve"> 100</w:t>
                        </w:r>
                        <w:r w:rsidRPr="00320575">
                          <w:rPr>
                            <w:b/>
                            <w:lang w:val="en-US"/>
                          </w:rPr>
                          <w:t>A</w:t>
                        </w:r>
                        <w:r w:rsidRPr="00320575">
                          <w:rPr>
                            <w:b/>
                          </w:rPr>
                          <w:t>-</w:t>
                        </w:r>
                        <w:r w:rsidRPr="00320575">
                          <w:rPr>
                            <w:b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AutoShape 65" o:spid="_x0000_s1045" type="#_x0000_t32" style="position:absolute;left:15424;top:4572;width:2489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a5r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+v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FtrmvgAAANsAAAAPAAAAAAAAAAAAAAAAAKEC&#10;AABkcnMvZG93bnJldi54bWxQSwUGAAAAAAQABAD5AAAAjAMAAAAA&#10;">
                  <v:stroke endarrow="block"/>
                </v:shape>
                <v:shape id="AutoShape 66" o:spid="_x0000_s1046" type="#_x0000_t32" style="position:absolute;left:24422;top:20021;width:9804;height:10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hCsIAAADbAAAADwAAAGRycy9kb3ducmV2LnhtbESPT4vCMBTE74LfITxhb5puQZFqFFcQ&#10;xMviH9g9PppnG2xeShOb+u03Cwt7HGbmN8x6O9hG9NR541jB+ywDQVw6bbhScLsepksQPiBrbByT&#10;ghd52G7GozUW2kU+U38JlUgQ9gUqqENoCyl9WZNFP3MtcfLurrMYkuwqqTuMCW4bmWfZQlo0nBZq&#10;bGlfU/m4PK0CEz9N3x738eP09e11JPOaO6PU22TYrUAEGsJ/+K991AryHH6/pB8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jhCsIAAADbAAAADwAAAAAAAAAAAAAA&#10;AAChAgAAZHJzL2Rvd25yZXYueG1sUEsFBgAAAAAEAAQA+QAAAJADAAAAAA==&#10;">
                  <v:stroke endarrow="block"/>
                </v:shape>
                <v:rect id="Rectangle 67" o:spid="_x0000_s1047" style="position:absolute;left:34645;top:30861;width:21939;height:9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    <v:textbox>
                    <w:txbxContent>
                      <w:p w:rsidR="005A5DE1" w:rsidRDefault="005A5DE1" w:rsidP="006B5E89">
                        <w:pPr>
                          <w:contextualSpacing/>
                          <w:jc w:val="center"/>
                        </w:pPr>
                        <w:r>
                          <w:t>Получение недостающих данных по апостериорной математической модели</w:t>
                        </w:r>
                      </w:p>
                      <w:p w:rsidR="005A5DE1" w:rsidRPr="00F812C2" w:rsidRDefault="005A5DE1" w:rsidP="006B5E89">
                        <w:pPr>
                          <w:contextualSpacing/>
                          <w:jc w:val="center"/>
                        </w:pPr>
                      </w:p>
                    </w:txbxContent>
                  </v:textbox>
                </v:rect>
                <v:shape id="AutoShape 68" o:spid="_x0000_s1048" type="#_x0000_t32" style="position:absolute;left:45618;top:40284;width:6;height:15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380F1E" w:rsidRDefault="00380F1E" w:rsidP="00DD3B22">
      <w:pPr>
        <w:ind w:firstLine="567"/>
        <w:jc w:val="center"/>
      </w:pPr>
    </w:p>
    <w:p w:rsidR="009A1DDB" w:rsidRDefault="00DD3B22" w:rsidP="00DD3B22">
      <w:pPr>
        <w:ind w:firstLine="567"/>
        <w:jc w:val="center"/>
      </w:pPr>
      <w:r>
        <w:t>Рис.</w:t>
      </w:r>
      <w:r w:rsidR="00F138A5">
        <w:t xml:space="preserve"> </w:t>
      </w:r>
      <w:r w:rsidR="00775E1F">
        <w:t>4.1</w:t>
      </w:r>
      <w:r>
        <w:t xml:space="preserve">. </w:t>
      </w:r>
      <w:r w:rsidRPr="00FB530C">
        <w:t>Алгоритм действий для получения адекватных параметров</w:t>
      </w:r>
      <w:r>
        <w:t xml:space="preserve"> ГТД</w:t>
      </w:r>
    </w:p>
    <w:p w:rsidR="00545240" w:rsidRDefault="00545240" w:rsidP="0098530B">
      <w:pPr>
        <w:ind w:firstLine="567"/>
      </w:pPr>
    </w:p>
    <w:p w:rsidR="0098530B" w:rsidRDefault="006B5E89" w:rsidP="0098530B">
      <w:pPr>
        <w:ind w:firstLine="567"/>
      </w:pPr>
      <w:r w:rsidRPr="00FB530C">
        <w:t xml:space="preserve">Алгоритм действий для получения адекватных параметров схематично изображен на рис. </w:t>
      </w:r>
      <w:r w:rsidR="00775E1F">
        <w:t>4.1</w:t>
      </w:r>
      <w:r w:rsidRPr="00FB530C">
        <w:t xml:space="preserve"> и заключается в следующем:</w:t>
      </w:r>
    </w:p>
    <w:p w:rsidR="0098530B" w:rsidRDefault="0098530B" w:rsidP="00775E1F">
      <w:pPr>
        <w:numPr>
          <w:ilvl w:val="0"/>
          <w:numId w:val="7"/>
        </w:numPr>
        <w:tabs>
          <w:tab w:val="left" w:pos="709"/>
          <w:tab w:val="left" w:pos="1134"/>
        </w:tabs>
        <w:ind w:left="0" w:firstLine="709"/>
      </w:pPr>
      <w:r w:rsidRPr="00FB530C">
        <w:t>Формируется функциональная схема математической модели на основе конструктивной схемы, схем</w:t>
      </w:r>
      <w:r w:rsidR="00775E1F">
        <w:t>ы</w:t>
      </w:r>
      <w:r w:rsidRPr="00FB530C">
        <w:t xml:space="preserve"> отборов и подводов воздуха и газа, кинематическ</w:t>
      </w:r>
      <w:r>
        <w:t>ой схем</w:t>
      </w:r>
      <w:r w:rsidR="00775E1F">
        <w:t>ы</w:t>
      </w:r>
      <w:r>
        <w:t xml:space="preserve"> распределения мощности</w:t>
      </w:r>
      <w:r w:rsidR="00775E1F">
        <w:t>.</w:t>
      </w:r>
    </w:p>
    <w:p w:rsidR="006B5E89" w:rsidRPr="0098530B" w:rsidRDefault="006B5E89" w:rsidP="00775E1F">
      <w:pPr>
        <w:numPr>
          <w:ilvl w:val="0"/>
          <w:numId w:val="7"/>
        </w:numPr>
        <w:tabs>
          <w:tab w:val="left" w:pos="709"/>
          <w:tab w:val="left" w:pos="1134"/>
        </w:tabs>
        <w:ind w:left="0" w:firstLine="709"/>
      </w:pPr>
      <w:r w:rsidRPr="0098530B">
        <w:t>Формируются входные данные математическ</w:t>
      </w:r>
      <w:r w:rsidR="0098530B" w:rsidRPr="0098530B">
        <w:t>ой модели по паспортным данным</w:t>
      </w:r>
      <w:r w:rsidR="00775E1F">
        <w:t>.</w:t>
      </w:r>
    </w:p>
    <w:p w:rsidR="006B5E89" w:rsidRPr="00FB530C" w:rsidRDefault="006B5E89" w:rsidP="00775E1F">
      <w:pPr>
        <w:numPr>
          <w:ilvl w:val="0"/>
          <w:numId w:val="7"/>
        </w:numPr>
        <w:tabs>
          <w:tab w:val="left" w:pos="709"/>
          <w:tab w:val="left" w:pos="1134"/>
        </w:tabs>
        <w:ind w:left="0" w:firstLine="709"/>
      </w:pPr>
      <w:r w:rsidRPr="00FB530C">
        <w:t>Закладываются характеристик</w:t>
      </w:r>
      <w:r w:rsidR="009A1DDB">
        <w:t>и</w:t>
      </w:r>
      <w:r w:rsidRPr="00FB530C">
        <w:t xml:space="preserve"> узлов </w:t>
      </w:r>
      <w:r w:rsidR="009A1DDB">
        <w:t xml:space="preserve">ГТД </w:t>
      </w:r>
      <w:r w:rsidRPr="00FB530C">
        <w:t>при их наличии, в противном случае используются обобщенные характеристики узлов, полученные по</w:t>
      </w:r>
      <w:r w:rsidR="0098530B">
        <w:t xml:space="preserve"> известным методикам</w:t>
      </w:r>
      <w:r w:rsidR="00775E1F">
        <w:t>.</w:t>
      </w:r>
    </w:p>
    <w:p w:rsidR="006B5E89" w:rsidRPr="00FB530C" w:rsidRDefault="006B5E89" w:rsidP="00775E1F">
      <w:pPr>
        <w:numPr>
          <w:ilvl w:val="0"/>
          <w:numId w:val="7"/>
        </w:numPr>
        <w:tabs>
          <w:tab w:val="left" w:pos="709"/>
          <w:tab w:val="left" w:pos="1134"/>
        </w:tabs>
        <w:ind w:left="0" w:firstLine="709"/>
      </w:pPr>
      <w:r w:rsidRPr="00FB530C">
        <w:t>Математически  описываютс</w:t>
      </w:r>
      <w:r w:rsidR="0098530B">
        <w:t>я законы и программы управления;</w:t>
      </w:r>
    </w:p>
    <w:p w:rsidR="006B5E89" w:rsidRPr="00FB530C" w:rsidRDefault="006B5E89" w:rsidP="00775E1F">
      <w:pPr>
        <w:numPr>
          <w:ilvl w:val="0"/>
          <w:numId w:val="7"/>
        </w:numPr>
        <w:tabs>
          <w:tab w:val="left" w:pos="709"/>
          <w:tab w:val="left" w:pos="1134"/>
        </w:tabs>
        <w:ind w:left="0" w:firstLine="709"/>
      </w:pPr>
      <w:r w:rsidRPr="00FB530C">
        <w:t>Регистрируются значения параметров штатными датчиками на режимах работы в разрешенных пределах по оборотам. Причем</w:t>
      </w:r>
      <w:r w:rsidR="00775E1F">
        <w:t>,</w:t>
      </w:r>
      <w:r w:rsidRPr="00FB530C">
        <w:t xml:space="preserve"> чем шире диапазон измерений по оборотам, тем точнее будет пол</w:t>
      </w:r>
      <w:r w:rsidR="0098530B">
        <w:t>ученная математическая модель</w:t>
      </w:r>
      <w:r w:rsidR="00775E1F">
        <w:t>.</w:t>
      </w:r>
    </w:p>
    <w:p w:rsidR="006B5E89" w:rsidRPr="00FB530C" w:rsidRDefault="006B5E89" w:rsidP="00775E1F">
      <w:pPr>
        <w:numPr>
          <w:ilvl w:val="0"/>
          <w:numId w:val="7"/>
        </w:numPr>
        <w:tabs>
          <w:tab w:val="left" w:pos="709"/>
          <w:tab w:val="left" w:pos="1134"/>
        </w:tabs>
        <w:ind w:left="0" w:firstLine="709"/>
      </w:pPr>
      <w:r w:rsidRPr="00FB530C">
        <w:lastRenderedPageBreak/>
        <w:t>Решается задача идентификации на априорной математической модели по результатам измерений, сделан</w:t>
      </w:r>
      <w:r w:rsidR="00545240">
        <w:t>ным по п</w:t>
      </w:r>
      <w:r w:rsidR="00775E1F">
        <w:t>.</w:t>
      </w:r>
      <w:r w:rsidR="00545240">
        <w:t xml:space="preserve"> 5. В результате </w:t>
      </w:r>
      <w:r w:rsidR="000B4806">
        <w:t>решений</w:t>
      </w:r>
      <w:r w:rsidRPr="00FB530C">
        <w:t xml:space="preserve"> получается адекватная математичес</w:t>
      </w:r>
      <w:r w:rsidR="0098530B">
        <w:t>кая модель исследуемого объекта</w:t>
      </w:r>
      <w:r w:rsidR="00775E1F">
        <w:t>.</w:t>
      </w:r>
    </w:p>
    <w:p w:rsidR="006B5E89" w:rsidRPr="00FB530C" w:rsidRDefault="006B5E89" w:rsidP="00775E1F">
      <w:pPr>
        <w:numPr>
          <w:ilvl w:val="0"/>
          <w:numId w:val="7"/>
        </w:numPr>
        <w:tabs>
          <w:tab w:val="left" w:pos="709"/>
          <w:tab w:val="left" w:pos="1134"/>
        </w:tabs>
        <w:ind w:left="0" w:firstLine="709"/>
      </w:pPr>
      <w:r w:rsidRPr="00FB530C">
        <w:t xml:space="preserve">На созданной адекватной математической модели проводятся расчеты параметров на режимах работы,  предусмотренных </w:t>
      </w:r>
      <w:r w:rsidR="00FB530C">
        <w:t>в работе №</w:t>
      </w:r>
      <w:r w:rsidR="000B4806">
        <w:t xml:space="preserve"> </w:t>
      </w:r>
      <w:r w:rsidR="00FB530C">
        <w:t>2</w:t>
      </w:r>
      <w:r w:rsidR="00775E1F">
        <w:t>.</w:t>
      </w:r>
    </w:p>
    <w:p w:rsidR="004238C1" w:rsidRDefault="006B5E89" w:rsidP="00775E1F">
      <w:pPr>
        <w:numPr>
          <w:ilvl w:val="0"/>
          <w:numId w:val="7"/>
        </w:numPr>
        <w:tabs>
          <w:tab w:val="left" w:pos="709"/>
          <w:tab w:val="left" w:pos="1134"/>
        </w:tabs>
        <w:ind w:left="0" w:firstLine="709"/>
      </w:pPr>
      <w:r w:rsidRPr="00FB530C">
        <w:t>Производ</w:t>
      </w:r>
      <w:r w:rsidR="004238C1">
        <w:t>и</w:t>
      </w:r>
      <w:r w:rsidRPr="00FB530C">
        <w:t xml:space="preserve">тся </w:t>
      </w:r>
      <w:r w:rsidR="004238C1">
        <w:t>сравнение расчетных и опытных данных.</w:t>
      </w:r>
      <w:bookmarkStart w:id="13" w:name="_Toc258695008"/>
      <w:bookmarkStart w:id="14" w:name="_Toc285474076"/>
      <w:bookmarkStart w:id="15" w:name="_Toc305999238"/>
    </w:p>
    <w:p w:rsidR="00545240" w:rsidRDefault="00545240" w:rsidP="004238C1">
      <w:pPr>
        <w:spacing w:line="360" w:lineRule="auto"/>
        <w:ind w:left="1287"/>
        <w:rPr>
          <w:b/>
        </w:rPr>
      </w:pPr>
    </w:p>
    <w:p w:rsidR="001E2501" w:rsidRPr="001F29F2" w:rsidRDefault="00775E1F" w:rsidP="00775E1F">
      <w:pPr>
        <w:spacing w:line="360" w:lineRule="auto"/>
        <w:ind w:left="567"/>
        <w:jc w:val="center"/>
        <w:rPr>
          <w:b/>
        </w:rPr>
      </w:pPr>
      <w:r>
        <w:rPr>
          <w:b/>
        </w:rPr>
        <w:t xml:space="preserve">4.2. </w:t>
      </w:r>
      <w:r w:rsidR="001E2501" w:rsidRPr="001F29F2">
        <w:rPr>
          <w:b/>
        </w:rPr>
        <w:t>Анализ погрешностей измерения (веса параметров и режимов)</w:t>
      </w:r>
      <w:bookmarkEnd w:id="13"/>
      <w:bookmarkEnd w:id="14"/>
      <w:bookmarkEnd w:id="15"/>
    </w:p>
    <w:p w:rsidR="001E2501" w:rsidRPr="00510796" w:rsidRDefault="001E2501" w:rsidP="001F29F2">
      <w:pPr>
        <w:pStyle w:val="12"/>
        <w:spacing w:line="240" w:lineRule="auto"/>
        <w:ind w:firstLine="567"/>
        <w:rPr>
          <w:szCs w:val="28"/>
        </w:rPr>
      </w:pPr>
      <w:r w:rsidRPr="00510796">
        <w:rPr>
          <w:szCs w:val="28"/>
        </w:rPr>
        <w:t>При идентификации обычно используются результаты измерений параметров, имеющих различную физическую природу, различные способы измерений и неодинаковую точность. Используя веса</w:t>
      </w:r>
      <w:r w:rsidR="00477AFB">
        <w:rPr>
          <w:szCs w:val="28"/>
        </w:rPr>
        <w:t>,</w:t>
      </w:r>
      <w:r w:rsidRPr="00510796">
        <w:rPr>
          <w:szCs w:val="28"/>
        </w:rPr>
        <w:t xml:space="preserve"> эти неравноточные измерения можно привести к равноточным</w:t>
      </w:r>
      <w:r w:rsidR="001F29F2">
        <w:rPr>
          <w:szCs w:val="28"/>
        </w:rPr>
        <w:t xml:space="preserve"> измерениям</w:t>
      </w:r>
      <w:r w:rsidRPr="00510796">
        <w:rPr>
          <w:szCs w:val="28"/>
        </w:rPr>
        <w:t>. Для определения весов используются средние квадратичные погрешности измерений.</w:t>
      </w:r>
    </w:p>
    <w:p w:rsidR="001E2501" w:rsidRPr="00510796" w:rsidRDefault="001E2501" w:rsidP="001F29F2">
      <w:pPr>
        <w:pStyle w:val="12"/>
        <w:spacing w:line="240" w:lineRule="auto"/>
        <w:ind w:firstLine="567"/>
        <w:rPr>
          <w:szCs w:val="28"/>
        </w:rPr>
      </w:pPr>
      <w:r w:rsidRPr="00510796">
        <w:rPr>
          <w:szCs w:val="28"/>
        </w:rPr>
        <w:t>Расчет эмпирической средней квадратичной погрешности требует многократных измерений. Однако при испытаниях большинство измерений являются одиночными и можно оценит</w:t>
      </w:r>
      <w:r w:rsidR="001F29F2">
        <w:rPr>
          <w:szCs w:val="28"/>
        </w:rPr>
        <w:t>ь только предельную погрешность.</w:t>
      </w:r>
      <w:r w:rsidRPr="00510796">
        <w:rPr>
          <w:szCs w:val="28"/>
        </w:rPr>
        <w:t xml:space="preserve"> </w:t>
      </w:r>
      <w:r w:rsidR="001F29F2">
        <w:rPr>
          <w:szCs w:val="28"/>
        </w:rPr>
        <w:tab/>
        <w:t>При этом принимаем, что п</w:t>
      </w:r>
      <w:r w:rsidRPr="00510796">
        <w:rPr>
          <w:szCs w:val="28"/>
        </w:rPr>
        <w:t>огрешности подчиняются н</w:t>
      </w:r>
      <w:r w:rsidR="00775E1F">
        <w:rPr>
          <w:szCs w:val="28"/>
        </w:rPr>
        <w:t>ормальному закону распределения</w:t>
      </w:r>
      <w:r w:rsidR="001F29F2">
        <w:rPr>
          <w:szCs w:val="28"/>
        </w:rPr>
        <w:t>,</w:t>
      </w:r>
      <w:r w:rsidRPr="00510796">
        <w:rPr>
          <w:szCs w:val="28"/>
        </w:rPr>
        <w:t xml:space="preserve"> поэтому средняя квадратичная погрешность равна прибли</w:t>
      </w:r>
      <w:r w:rsidR="004238C1">
        <w:rPr>
          <w:szCs w:val="28"/>
        </w:rPr>
        <w:t>зительно одной трети предельной</w:t>
      </w:r>
      <w:r w:rsidRPr="00510796">
        <w:rPr>
          <w:szCs w:val="28"/>
        </w:rPr>
        <w:t>.</w:t>
      </w:r>
    </w:p>
    <w:p w:rsidR="001E2501" w:rsidRDefault="001E2501" w:rsidP="001F29F2">
      <w:pPr>
        <w:pStyle w:val="12"/>
        <w:spacing w:line="240" w:lineRule="auto"/>
        <w:ind w:firstLine="567"/>
        <w:rPr>
          <w:szCs w:val="28"/>
        </w:rPr>
      </w:pPr>
      <w:r w:rsidRPr="00510796">
        <w:rPr>
          <w:szCs w:val="28"/>
        </w:rPr>
        <w:t>Способы определения предельных погрешностей зависят от типов используемых приборов и условий измерений. В большинстве случаев измерения косвенные, т</w:t>
      </w:r>
      <w:r w:rsidR="00775E1F">
        <w:rPr>
          <w:szCs w:val="28"/>
        </w:rPr>
        <w:t>.</w:t>
      </w:r>
      <w:r w:rsidRPr="00510796">
        <w:rPr>
          <w:szCs w:val="28"/>
        </w:rPr>
        <w:t xml:space="preserve"> </w:t>
      </w:r>
      <w:r w:rsidR="00775E1F">
        <w:rPr>
          <w:szCs w:val="28"/>
        </w:rPr>
        <w:t>е.</w:t>
      </w:r>
      <w:r w:rsidRPr="00510796">
        <w:rPr>
          <w:szCs w:val="28"/>
        </w:rPr>
        <w:t xml:space="preserve"> параметр определяется по формуле</w:t>
      </w:r>
    </w:p>
    <w:p w:rsidR="008763F9" w:rsidRPr="00510796" w:rsidRDefault="008763F9" w:rsidP="001F29F2">
      <w:pPr>
        <w:pStyle w:val="12"/>
        <w:spacing w:line="240" w:lineRule="auto"/>
        <w:ind w:firstLine="567"/>
        <w:rPr>
          <w:szCs w:val="28"/>
        </w:rPr>
      </w:pPr>
    </w:p>
    <w:p w:rsidR="001E2501" w:rsidRPr="00510796" w:rsidRDefault="001E2501" w:rsidP="008763F9">
      <w:pPr>
        <w:pStyle w:val="12"/>
        <w:ind w:firstLine="567"/>
        <w:jc w:val="center"/>
        <w:rPr>
          <w:szCs w:val="28"/>
        </w:rPr>
      </w:pPr>
      <w:r w:rsidRPr="00510796">
        <w:rPr>
          <w:position w:val="-12"/>
          <w:szCs w:val="28"/>
        </w:rPr>
        <w:object w:dxaOrig="2280" w:dyaOrig="380">
          <v:shape id="_x0000_i1071" type="#_x0000_t75" style="width:113.95pt;height:19.3pt" o:ole="" fillcolor="window">
            <v:imagedata r:id="rId135" o:title=""/>
          </v:shape>
          <o:OLEObject Type="Embed" ProgID="Equation.3" ShapeID="_x0000_i1071" DrawAspect="Content" ObjectID="_1453047129" r:id="rId136"/>
        </w:object>
      </w:r>
    </w:p>
    <w:p w:rsidR="001E2501" w:rsidRPr="00510796" w:rsidRDefault="001E2501" w:rsidP="001F29F2">
      <w:pPr>
        <w:pStyle w:val="12"/>
        <w:spacing w:line="240" w:lineRule="auto"/>
        <w:ind w:firstLine="567"/>
        <w:contextualSpacing/>
        <w:rPr>
          <w:szCs w:val="28"/>
        </w:rPr>
      </w:pPr>
      <w:r w:rsidRPr="00510796">
        <w:rPr>
          <w:szCs w:val="28"/>
        </w:rPr>
        <w:t>Его среднеквадратичная погрешность</w:t>
      </w:r>
      <w:r w:rsidR="008763F9">
        <w:rPr>
          <w:szCs w:val="28"/>
        </w:rPr>
        <w:t xml:space="preserve"> может быть вычислена по выражению</w:t>
      </w:r>
      <w:r w:rsidRPr="00510796">
        <w:rPr>
          <w:szCs w:val="28"/>
        </w:rPr>
        <w:t>:</w:t>
      </w:r>
    </w:p>
    <w:p w:rsidR="001E2501" w:rsidRPr="00510796" w:rsidRDefault="007214F4" w:rsidP="007214F4">
      <w:pPr>
        <w:pStyle w:val="12"/>
        <w:ind w:firstLine="0"/>
        <w:jc w:val="center"/>
        <w:rPr>
          <w:szCs w:val="28"/>
        </w:rPr>
      </w:pPr>
      <w:r w:rsidRPr="00510796">
        <w:rPr>
          <w:position w:val="-34"/>
          <w:szCs w:val="28"/>
        </w:rPr>
        <w:object w:dxaOrig="4560" w:dyaOrig="859">
          <v:shape id="_x0000_i1072" type="#_x0000_t75" style="width:254.55pt;height:48.2pt" o:ole="" fillcolor="window">
            <v:imagedata r:id="rId137" o:title=""/>
          </v:shape>
          <o:OLEObject Type="Embed" ProgID="Equation.3" ShapeID="_x0000_i1072" DrawAspect="Content" ObjectID="_1453047130" r:id="rId138"/>
        </w:object>
      </w:r>
    </w:p>
    <w:p w:rsidR="001E2501" w:rsidRPr="00510796" w:rsidRDefault="001E2501" w:rsidP="001E2501">
      <w:pPr>
        <w:pStyle w:val="12"/>
        <w:ind w:firstLine="567"/>
        <w:rPr>
          <w:szCs w:val="28"/>
        </w:rPr>
      </w:pPr>
      <w:r w:rsidRPr="00510796">
        <w:rPr>
          <w:szCs w:val="28"/>
        </w:rPr>
        <w:t>Тогда вес отдельного измерения вычисляется по формуле:</w:t>
      </w:r>
    </w:p>
    <w:p w:rsidR="001E2501" w:rsidRPr="00510796" w:rsidRDefault="001E2501" w:rsidP="008763F9">
      <w:pPr>
        <w:pStyle w:val="12"/>
        <w:ind w:firstLine="567"/>
        <w:jc w:val="center"/>
        <w:rPr>
          <w:szCs w:val="28"/>
        </w:rPr>
      </w:pPr>
      <w:r w:rsidRPr="00510796">
        <w:rPr>
          <w:position w:val="-38"/>
          <w:szCs w:val="28"/>
        </w:rPr>
        <w:object w:dxaOrig="1160" w:dyaOrig="859">
          <v:shape id="_x0000_i1073" type="#_x0000_t75" style="width:57.85pt;height:43.1pt" o:ole="" fillcolor="window">
            <v:imagedata r:id="rId139" o:title=""/>
          </v:shape>
          <o:OLEObject Type="Embed" ProgID="Equation.3" ShapeID="_x0000_i1073" DrawAspect="Content" ObjectID="_1453047131" r:id="rId140"/>
        </w:object>
      </w:r>
    </w:p>
    <w:p w:rsidR="001E2501" w:rsidRPr="00CC3778" w:rsidRDefault="001E2501" w:rsidP="007214F4">
      <w:pPr>
        <w:pStyle w:val="12"/>
        <w:spacing w:line="240" w:lineRule="auto"/>
        <w:ind w:firstLine="0"/>
      </w:pPr>
      <w:r w:rsidRPr="00510796">
        <w:t xml:space="preserve">где </w:t>
      </w:r>
      <w:r w:rsidRPr="007214F4">
        <w:rPr>
          <w:i/>
          <w:sz w:val="36"/>
        </w:rPr>
        <w:sym w:font="Symbol" w:char="F073"/>
      </w:r>
      <w:r w:rsidRPr="007214F4">
        <w:rPr>
          <w:i/>
          <w:sz w:val="36"/>
          <w:vertAlign w:val="subscript"/>
        </w:rPr>
        <w:t>0</w:t>
      </w:r>
      <w:r w:rsidRPr="00510796">
        <w:t xml:space="preserve"> </w:t>
      </w:r>
      <w:r w:rsidR="007214F4">
        <w:t>–</w:t>
      </w:r>
      <w:r w:rsidRPr="00510796">
        <w:t xml:space="preserve"> константа, не влияющая на результаты, которую обычно называют среднеквадратичной погрешностью на единицу веса.</w:t>
      </w:r>
    </w:p>
    <w:p w:rsidR="001E2501" w:rsidRDefault="001E2501" w:rsidP="001F29F2">
      <w:pPr>
        <w:pStyle w:val="12"/>
        <w:spacing w:line="240" w:lineRule="auto"/>
        <w:ind w:firstLine="567"/>
      </w:pPr>
      <w:r w:rsidRPr="00A766F2">
        <w:t xml:space="preserve">Основным материалом для идентификации являются невязки расчетных и измеренных </w:t>
      </w:r>
      <w:r w:rsidR="001F29F2">
        <w:t>параметров. Если пренебречь корреляцией</w:t>
      </w:r>
      <w:r w:rsidRPr="00A766F2">
        <w:t xml:space="preserve"> погрешностей измерений, то взвешенные невязки определяются по формуле</w:t>
      </w:r>
    </w:p>
    <w:p w:rsidR="00E3432D" w:rsidRPr="00A766F2" w:rsidRDefault="007214F4" w:rsidP="007214F4">
      <w:pPr>
        <w:pStyle w:val="12"/>
        <w:spacing w:line="240" w:lineRule="auto"/>
        <w:ind w:firstLine="0"/>
        <w:jc w:val="center"/>
      </w:pPr>
      <w:r w:rsidRPr="007214F4">
        <w:rPr>
          <w:position w:val="-16"/>
        </w:rPr>
        <w:object w:dxaOrig="2500" w:dyaOrig="440">
          <v:shape id="_x0000_i1074" type="#_x0000_t75" style="width:171.2pt;height:30.6pt" o:ole="">
            <v:imagedata r:id="rId141" o:title=""/>
          </v:shape>
          <o:OLEObject Type="Embed" ProgID="Equation.3" ShapeID="_x0000_i1074" DrawAspect="Content" ObjectID="_1453047132" r:id="rId142"/>
        </w:object>
      </w:r>
    </w:p>
    <w:p w:rsidR="001E2501" w:rsidRPr="00A766F2" w:rsidRDefault="001E2501" w:rsidP="008763F9">
      <w:pPr>
        <w:pStyle w:val="12"/>
        <w:ind w:firstLine="567"/>
        <w:jc w:val="center"/>
      </w:pPr>
    </w:p>
    <w:p w:rsidR="001E2501" w:rsidRPr="00A766F2" w:rsidRDefault="001E2501" w:rsidP="007214F4">
      <w:pPr>
        <w:pStyle w:val="12"/>
        <w:spacing w:line="240" w:lineRule="auto"/>
        <w:ind w:firstLine="0"/>
      </w:pPr>
      <w:r w:rsidRPr="00A766F2">
        <w:lastRenderedPageBreak/>
        <w:t xml:space="preserve">где </w:t>
      </w:r>
      <w:r w:rsidR="00E3432D" w:rsidRPr="00477AFB">
        <w:rPr>
          <w:i/>
        </w:rPr>
        <w:t>j</w:t>
      </w:r>
      <w:r w:rsidR="007214F4">
        <w:rPr>
          <w:i/>
        </w:rPr>
        <w:t xml:space="preserve"> </w:t>
      </w:r>
      <w:r w:rsidR="00E3432D">
        <w:t>=</w:t>
      </w:r>
      <w:r w:rsidR="007214F4">
        <w:t xml:space="preserve"> </w:t>
      </w:r>
      <w:r w:rsidR="00E3432D">
        <w:t>1,...,</w:t>
      </w:r>
      <w:r w:rsidR="00E3432D" w:rsidRPr="007214F4">
        <w:rPr>
          <w:sz w:val="36"/>
        </w:rPr>
        <w:t>m</w:t>
      </w:r>
      <w:r w:rsidR="00E3432D">
        <w:t xml:space="preserve">; </w:t>
      </w:r>
      <w:r w:rsidRPr="007214F4">
        <w:rPr>
          <w:i/>
          <w:sz w:val="36"/>
        </w:rPr>
        <w:t>Z</w:t>
      </w:r>
      <w:r w:rsidRPr="007214F4">
        <w:rPr>
          <w:i/>
          <w:sz w:val="36"/>
          <w:vertAlign w:val="subscript"/>
        </w:rPr>
        <w:t>jизм</w:t>
      </w:r>
      <w:r w:rsidRPr="00A766F2">
        <w:t xml:space="preserve"> </w:t>
      </w:r>
      <w:r w:rsidR="007214F4">
        <w:t>–</w:t>
      </w:r>
      <w:r w:rsidRPr="00A766F2">
        <w:t xml:space="preserve"> измеренный параметр;</w:t>
      </w:r>
      <w:r w:rsidR="00E3432D">
        <w:t xml:space="preserve"> </w:t>
      </w:r>
      <w:r w:rsidRPr="007214F4">
        <w:rPr>
          <w:i/>
          <w:sz w:val="36"/>
        </w:rPr>
        <w:t>Z</w:t>
      </w:r>
      <w:r w:rsidRPr="007214F4">
        <w:rPr>
          <w:i/>
          <w:sz w:val="36"/>
          <w:vertAlign w:val="subscript"/>
        </w:rPr>
        <w:t>jрас</w:t>
      </w:r>
      <w:r w:rsidRPr="00A766F2">
        <w:t xml:space="preserve"> </w:t>
      </w:r>
      <w:r w:rsidR="007214F4">
        <w:t>–</w:t>
      </w:r>
      <w:r w:rsidRPr="00A766F2">
        <w:t xml:space="preserve"> соответствующий ему расчетный параметр;</w:t>
      </w:r>
      <w:r w:rsidR="00E3432D">
        <w:t xml:space="preserve"> </w:t>
      </w:r>
      <w:r w:rsidRPr="007214F4">
        <w:rPr>
          <w:i/>
          <w:sz w:val="36"/>
        </w:rPr>
        <w:t>g</w:t>
      </w:r>
      <w:r w:rsidRPr="007214F4">
        <w:rPr>
          <w:i/>
          <w:sz w:val="36"/>
          <w:vertAlign w:val="subscript"/>
        </w:rPr>
        <w:t>jj</w:t>
      </w:r>
      <w:r w:rsidRPr="00477AFB">
        <w:rPr>
          <w:i/>
        </w:rPr>
        <w:t xml:space="preserve"> </w:t>
      </w:r>
      <w:r w:rsidR="007214F4">
        <w:t>–</w:t>
      </w:r>
      <w:r w:rsidRPr="00A766F2">
        <w:t xml:space="preserve"> вес измерения.</w:t>
      </w:r>
    </w:p>
    <w:p w:rsidR="00320575" w:rsidRDefault="001E2501" w:rsidP="008763F9">
      <w:pPr>
        <w:pStyle w:val="12"/>
        <w:spacing w:line="240" w:lineRule="auto"/>
        <w:ind w:firstLine="567"/>
      </w:pPr>
      <w:r w:rsidRPr="00A766F2">
        <w:t xml:space="preserve">Каждую невязку следует рассматривать как непрерывную случайную величину, а все вместе </w:t>
      </w:r>
      <w:r w:rsidR="007214F4">
        <w:t>–</w:t>
      </w:r>
      <w:r w:rsidRPr="00A766F2">
        <w:t xml:space="preserve"> как выборку из гипотетически существующей генеральной совокупности. Для оценки параметров распределения, характеризующих эту совокупность, применяется </w:t>
      </w:r>
      <w:r w:rsidRPr="008763F9">
        <w:rPr>
          <w:i/>
        </w:rPr>
        <w:t>алгоритм статистического анализа</w:t>
      </w:r>
      <w:r w:rsidRPr="00A766F2">
        <w:t xml:space="preserve"> невязок.</w:t>
      </w:r>
      <w:r w:rsidR="00E3432D">
        <w:t xml:space="preserve"> Определяются</w:t>
      </w:r>
      <w:r w:rsidR="000B4806">
        <w:t xml:space="preserve"> их</w:t>
      </w:r>
      <w:r w:rsidRPr="00A766F2">
        <w:t xml:space="preserve"> математическое ожидание, дисперси</w:t>
      </w:r>
      <w:r w:rsidR="00E3432D">
        <w:t>я</w:t>
      </w:r>
      <w:r w:rsidR="008763F9">
        <w:t xml:space="preserve"> </w:t>
      </w:r>
      <w:r w:rsidRPr="00A766F2">
        <w:t>и среднее квадратичное отклонение</w:t>
      </w:r>
      <w:r w:rsidR="008763F9">
        <w:t xml:space="preserve">. </w:t>
      </w:r>
      <w:r w:rsidRPr="00A766F2">
        <w:t>Параметры распределения дают возможность выделить невязки</w:t>
      </w:r>
      <w:r w:rsidR="00477AFB">
        <w:t>,</w:t>
      </w:r>
      <w:r w:rsidRPr="00A766F2">
        <w:t xml:space="preserve"> резко отличающиеся по величине, т</w:t>
      </w:r>
      <w:r w:rsidR="007214F4">
        <w:t>.</w:t>
      </w:r>
      <w:r w:rsidRPr="00A766F2">
        <w:t xml:space="preserve"> </w:t>
      </w:r>
      <w:r w:rsidR="007214F4">
        <w:t>е.</w:t>
      </w:r>
      <w:r w:rsidRPr="00A766F2">
        <w:t xml:space="preserve"> содержащие, возможно, грубые ошибки измерения или подготовки данных.</w:t>
      </w:r>
      <w:r w:rsidR="008763F9">
        <w:t xml:space="preserve"> </w:t>
      </w:r>
      <w:r w:rsidRPr="00A766F2">
        <w:t>По данному алгоритму статистического анализа составлена программа в виде отдельного модуля, который входит в программу идентификации.</w:t>
      </w:r>
      <w:bookmarkStart w:id="16" w:name="_Toc305999240"/>
    </w:p>
    <w:p w:rsidR="00643A65" w:rsidRDefault="00643A65" w:rsidP="008763F9">
      <w:pPr>
        <w:pStyle w:val="12"/>
        <w:spacing w:line="240" w:lineRule="auto"/>
        <w:ind w:firstLine="567"/>
      </w:pPr>
    </w:p>
    <w:bookmarkEnd w:id="16"/>
    <w:p w:rsidR="008763F9" w:rsidRDefault="007214F4" w:rsidP="007214F4">
      <w:pPr>
        <w:spacing w:line="360" w:lineRule="atLeast"/>
        <w:ind w:left="567"/>
        <w:jc w:val="center"/>
        <w:rPr>
          <w:b/>
        </w:rPr>
      </w:pPr>
      <w:r>
        <w:rPr>
          <w:b/>
        </w:rPr>
        <w:t xml:space="preserve">4.3. </w:t>
      </w:r>
      <w:r w:rsidR="00643A65">
        <w:rPr>
          <w:b/>
        </w:rPr>
        <w:t>Подготовка данных для модуля «Идентификация» АС ГРЭТ</w:t>
      </w:r>
    </w:p>
    <w:p w:rsidR="00BC79A4" w:rsidRDefault="00BC79A4" w:rsidP="00BC79A4">
      <w:pPr>
        <w:spacing w:line="360" w:lineRule="atLeast"/>
        <w:ind w:left="927"/>
        <w:jc w:val="center"/>
        <w:rPr>
          <w:b/>
        </w:rPr>
      </w:pPr>
    </w:p>
    <w:p w:rsidR="00022B3B" w:rsidRDefault="00022B3B" w:rsidP="00022B3B">
      <w:pPr>
        <w:jc w:val="center"/>
      </w:pPr>
      <w:r w:rsidRPr="00E80A59">
        <w:t xml:space="preserve">Перечень </w:t>
      </w:r>
      <w:r w:rsidR="000D26CF" w:rsidRPr="00E80A59">
        <w:t>и</w:t>
      </w:r>
      <w:r w:rsidRPr="00E80A59">
        <w:t xml:space="preserve">змеряемых параметров при испытаниях двигателя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 w:rsidR="007214F4">
        <w:rPr>
          <w:b/>
        </w:rPr>
        <w:t xml:space="preserve"> </w:t>
      </w:r>
      <w:r w:rsidR="007214F4" w:rsidRPr="007214F4">
        <w:t>приведены в табл. 1</w:t>
      </w:r>
    </w:p>
    <w:p w:rsidR="00A57BA4" w:rsidRPr="009D49A1" w:rsidRDefault="00A57BA4" w:rsidP="00542518">
      <w:pPr>
        <w:jc w:val="right"/>
        <w:rPr>
          <w:sz w:val="24"/>
          <w:szCs w:val="24"/>
        </w:rPr>
      </w:pPr>
      <w:r w:rsidRPr="009D49A1">
        <w:rPr>
          <w:sz w:val="24"/>
          <w:szCs w:val="24"/>
        </w:rPr>
        <w:t>Таблица 1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992"/>
        <w:gridCol w:w="1418"/>
        <w:gridCol w:w="1275"/>
        <w:gridCol w:w="1418"/>
        <w:gridCol w:w="1276"/>
      </w:tblGrid>
      <w:tr w:rsidR="00022B3B" w:rsidRPr="008543C2" w:rsidTr="004862FA">
        <w:tc>
          <w:tcPr>
            <w:tcW w:w="959" w:type="dxa"/>
          </w:tcPr>
          <w:p w:rsidR="00022B3B" w:rsidRPr="00AD776E" w:rsidRDefault="00022B3B" w:rsidP="00324F65">
            <w:pPr>
              <w:jc w:val="center"/>
              <w:rPr>
                <w:b/>
                <w:sz w:val="24"/>
                <w:szCs w:val="24"/>
              </w:rPr>
            </w:pPr>
            <w:r w:rsidRPr="00AD776E">
              <w:rPr>
                <w:b/>
                <w:sz w:val="24"/>
                <w:szCs w:val="24"/>
              </w:rPr>
              <w:t>№</w:t>
            </w:r>
            <w:r w:rsidR="00316509" w:rsidRPr="00AD776E">
              <w:rPr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268" w:type="dxa"/>
          </w:tcPr>
          <w:p w:rsidR="00022B3B" w:rsidRPr="00AD776E" w:rsidRDefault="00022B3B" w:rsidP="00324F65">
            <w:pPr>
              <w:jc w:val="center"/>
              <w:rPr>
                <w:b/>
                <w:sz w:val="24"/>
                <w:szCs w:val="24"/>
              </w:rPr>
            </w:pPr>
            <w:r w:rsidRPr="00AD776E">
              <w:rPr>
                <w:b/>
                <w:sz w:val="24"/>
                <w:szCs w:val="24"/>
              </w:rPr>
              <w:t>Наименование  параметра</w:t>
            </w:r>
          </w:p>
        </w:tc>
        <w:tc>
          <w:tcPr>
            <w:tcW w:w="992" w:type="dxa"/>
          </w:tcPr>
          <w:p w:rsidR="00022B3B" w:rsidRPr="00AD776E" w:rsidRDefault="00022B3B" w:rsidP="00324F65">
            <w:pPr>
              <w:jc w:val="center"/>
              <w:rPr>
                <w:b/>
                <w:sz w:val="24"/>
                <w:szCs w:val="24"/>
              </w:rPr>
            </w:pPr>
            <w:r w:rsidRPr="00AD776E">
              <w:rPr>
                <w:b/>
                <w:sz w:val="24"/>
                <w:szCs w:val="24"/>
              </w:rPr>
              <w:t>Символ</w:t>
            </w:r>
          </w:p>
        </w:tc>
        <w:tc>
          <w:tcPr>
            <w:tcW w:w="1418" w:type="dxa"/>
          </w:tcPr>
          <w:p w:rsidR="00022B3B" w:rsidRPr="00AD776E" w:rsidRDefault="00022B3B" w:rsidP="00324F65">
            <w:pPr>
              <w:jc w:val="center"/>
              <w:rPr>
                <w:b/>
                <w:sz w:val="24"/>
                <w:szCs w:val="24"/>
              </w:rPr>
            </w:pPr>
            <w:r w:rsidRPr="00AD776E">
              <w:rPr>
                <w:b/>
                <w:sz w:val="24"/>
                <w:szCs w:val="24"/>
              </w:rPr>
              <w:t>Диапазон измерения</w:t>
            </w:r>
          </w:p>
        </w:tc>
        <w:tc>
          <w:tcPr>
            <w:tcW w:w="1275" w:type="dxa"/>
          </w:tcPr>
          <w:p w:rsidR="00022B3B" w:rsidRPr="00AD776E" w:rsidRDefault="00022B3B" w:rsidP="00324F65">
            <w:pPr>
              <w:jc w:val="center"/>
              <w:rPr>
                <w:b/>
                <w:sz w:val="24"/>
                <w:szCs w:val="24"/>
              </w:rPr>
            </w:pPr>
            <w:r w:rsidRPr="00AD776E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</w:tcPr>
          <w:p w:rsidR="00022B3B" w:rsidRPr="00AD776E" w:rsidRDefault="00022B3B" w:rsidP="00324F65">
            <w:pPr>
              <w:jc w:val="center"/>
              <w:rPr>
                <w:b/>
                <w:sz w:val="24"/>
                <w:szCs w:val="24"/>
              </w:rPr>
            </w:pPr>
            <w:r w:rsidRPr="00AD776E">
              <w:rPr>
                <w:b/>
                <w:sz w:val="24"/>
                <w:szCs w:val="24"/>
              </w:rPr>
              <w:t>Тип датчика</w:t>
            </w:r>
          </w:p>
        </w:tc>
        <w:tc>
          <w:tcPr>
            <w:tcW w:w="1276" w:type="dxa"/>
          </w:tcPr>
          <w:p w:rsidR="00022B3B" w:rsidRPr="00AD776E" w:rsidRDefault="00022B3B" w:rsidP="00324F65">
            <w:pPr>
              <w:jc w:val="center"/>
              <w:rPr>
                <w:b/>
                <w:sz w:val="24"/>
                <w:szCs w:val="24"/>
              </w:rPr>
            </w:pPr>
            <w:r w:rsidRPr="00AD776E">
              <w:rPr>
                <w:b/>
                <w:sz w:val="24"/>
                <w:szCs w:val="24"/>
              </w:rPr>
              <w:t>Точность измерения, %</w:t>
            </w:r>
          </w:p>
        </w:tc>
      </w:tr>
      <w:tr w:rsidR="00022B3B" w:rsidRPr="008543C2" w:rsidTr="00DF6081">
        <w:trPr>
          <w:trHeight w:hRule="exact" w:val="1145"/>
        </w:trPr>
        <w:tc>
          <w:tcPr>
            <w:tcW w:w="959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022B3B" w:rsidRPr="00AD776E" w:rsidRDefault="00022B3B" w:rsidP="00324F65">
            <w:pPr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Барометрическое давление в испытательном боксе</w:t>
            </w:r>
          </w:p>
        </w:tc>
        <w:tc>
          <w:tcPr>
            <w:tcW w:w="992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  <w:vertAlign w:val="subscript"/>
              </w:rPr>
            </w:pPr>
            <w:r w:rsidRPr="00AD776E">
              <w:rPr>
                <w:i/>
                <w:sz w:val="24"/>
                <w:szCs w:val="24"/>
              </w:rPr>
              <w:t>Р</w:t>
            </w:r>
            <w:r w:rsidRPr="00AD776E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8" w:type="dxa"/>
            <w:vAlign w:val="center"/>
          </w:tcPr>
          <w:p w:rsidR="00022B3B" w:rsidRPr="00AD776E" w:rsidRDefault="00891C84" w:rsidP="00891C84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70</w:t>
            </w:r>
            <w:r w:rsidR="00022B3B" w:rsidRPr="00AD776E">
              <w:rPr>
                <w:sz w:val="24"/>
                <w:szCs w:val="24"/>
              </w:rPr>
              <w:t>0÷</w:t>
            </w:r>
            <w:r w:rsidRPr="00AD776E">
              <w:rPr>
                <w:sz w:val="24"/>
                <w:szCs w:val="24"/>
              </w:rPr>
              <w:t>78</w:t>
            </w:r>
            <w:r w:rsidR="00022B3B" w:rsidRPr="00AD776E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022B3B" w:rsidRPr="00AD776E" w:rsidRDefault="00891C84" w:rsidP="00891C84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мм рт. ст.</w:t>
            </w:r>
          </w:p>
        </w:tc>
        <w:tc>
          <w:tcPr>
            <w:tcW w:w="1418" w:type="dxa"/>
            <w:vAlign w:val="center"/>
          </w:tcPr>
          <w:p w:rsidR="00022B3B" w:rsidRPr="00AD776E" w:rsidRDefault="00891C84" w:rsidP="00891C84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 xml:space="preserve">Барометр </w:t>
            </w:r>
          </w:p>
        </w:tc>
        <w:tc>
          <w:tcPr>
            <w:tcW w:w="1276" w:type="dxa"/>
            <w:vAlign w:val="center"/>
          </w:tcPr>
          <w:p w:rsidR="00022B3B" w:rsidRPr="00AD776E" w:rsidRDefault="00022B3B" w:rsidP="0033194E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0</w:t>
            </w:r>
            <w:r w:rsidR="0033194E" w:rsidRPr="00AD776E">
              <w:rPr>
                <w:sz w:val="24"/>
                <w:szCs w:val="24"/>
              </w:rPr>
              <w:t>.</w:t>
            </w:r>
            <w:r w:rsidRPr="00AD776E">
              <w:rPr>
                <w:sz w:val="24"/>
                <w:szCs w:val="24"/>
              </w:rPr>
              <w:t>5</w:t>
            </w:r>
          </w:p>
        </w:tc>
      </w:tr>
      <w:tr w:rsidR="00022B3B" w:rsidRPr="008543C2" w:rsidTr="00542518">
        <w:trPr>
          <w:trHeight w:hRule="exact" w:val="986"/>
        </w:trPr>
        <w:tc>
          <w:tcPr>
            <w:tcW w:w="959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022B3B" w:rsidRPr="00AD776E" w:rsidRDefault="00022B3B" w:rsidP="00324F65">
            <w:pPr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Температура в испытательном боксе</w:t>
            </w:r>
          </w:p>
        </w:tc>
        <w:tc>
          <w:tcPr>
            <w:tcW w:w="992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  <w:vertAlign w:val="subscript"/>
              </w:rPr>
            </w:pPr>
            <w:r w:rsidRPr="00AD776E">
              <w:rPr>
                <w:i/>
                <w:sz w:val="24"/>
                <w:szCs w:val="24"/>
              </w:rPr>
              <w:t>Т</w:t>
            </w:r>
            <w:r w:rsidRPr="00AD776E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8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- 40÷ +60</w:t>
            </w:r>
          </w:p>
        </w:tc>
        <w:tc>
          <w:tcPr>
            <w:tcW w:w="1275" w:type="dxa"/>
            <w:vAlign w:val="center"/>
          </w:tcPr>
          <w:p w:rsidR="00022B3B" w:rsidRPr="00AD776E" w:rsidRDefault="00022B3B" w:rsidP="00316509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  <w:vertAlign w:val="superscript"/>
              </w:rPr>
              <w:t>о</w:t>
            </w:r>
            <w:r w:rsidR="00316509" w:rsidRPr="00AD776E">
              <w:rPr>
                <w:sz w:val="24"/>
                <w:szCs w:val="24"/>
                <w:vertAlign w:val="superscript"/>
              </w:rPr>
              <w:t xml:space="preserve"> </w:t>
            </w:r>
            <w:r w:rsidRPr="00AD776E">
              <w:rPr>
                <w:sz w:val="24"/>
                <w:szCs w:val="24"/>
              </w:rPr>
              <w:t>С</w:t>
            </w:r>
          </w:p>
        </w:tc>
        <w:tc>
          <w:tcPr>
            <w:tcW w:w="1418" w:type="dxa"/>
            <w:vAlign w:val="center"/>
          </w:tcPr>
          <w:p w:rsidR="00022B3B" w:rsidRPr="00AD776E" w:rsidRDefault="00022B3B" w:rsidP="004862FA">
            <w:pPr>
              <w:jc w:val="center"/>
              <w:rPr>
                <w:sz w:val="24"/>
                <w:szCs w:val="24"/>
                <w:lang w:val="en-US"/>
              </w:rPr>
            </w:pPr>
            <w:r w:rsidRPr="00AD776E">
              <w:rPr>
                <w:sz w:val="24"/>
                <w:szCs w:val="24"/>
              </w:rPr>
              <w:t xml:space="preserve">Термометр </w:t>
            </w:r>
          </w:p>
        </w:tc>
        <w:tc>
          <w:tcPr>
            <w:tcW w:w="1276" w:type="dxa"/>
            <w:vAlign w:val="center"/>
          </w:tcPr>
          <w:p w:rsidR="00022B3B" w:rsidRPr="00AD776E" w:rsidRDefault="00022B3B" w:rsidP="0033194E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0</w:t>
            </w:r>
            <w:r w:rsidR="0033194E" w:rsidRPr="00AD776E">
              <w:rPr>
                <w:sz w:val="24"/>
                <w:szCs w:val="24"/>
              </w:rPr>
              <w:t>.</w:t>
            </w:r>
            <w:r w:rsidRPr="00AD776E">
              <w:rPr>
                <w:sz w:val="24"/>
                <w:szCs w:val="24"/>
              </w:rPr>
              <w:t>5</w:t>
            </w:r>
          </w:p>
        </w:tc>
      </w:tr>
      <w:tr w:rsidR="00022B3B" w:rsidRPr="008543C2" w:rsidTr="00542518">
        <w:trPr>
          <w:trHeight w:hRule="exact" w:val="1180"/>
        </w:trPr>
        <w:tc>
          <w:tcPr>
            <w:tcW w:w="959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022B3B" w:rsidRPr="00AD776E" w:rsidRDefault="00022B3B" w:rsidP="00324F65">
            <w:pPr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Частота оборотов ротора двигателя</w:t>
            </w:r>
          </w:p>
        </w:tc>
        <w:tc>
          <w:tcPr>
            <w:tcW w:w="992" w:type="dxa"/>
            <w:vAlign w:val="center"/>
          </w:tcPr>
          <w:p w:rsidR="00022B3B" w:rsidRPr="00AD776E" w:rsidRDefault="00022B3B" w:rsidP="00324F65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AD776E">
              <w:rPr>
                <w:i/>
                <w:sz w:val="24"/>
                <w:szCs w:val="24"/>
                <w:lang w:val="en-US"/>
              </w:rPr>
              <w:t>n</w:t>
            </w:r>
          </w:p>
        </w:tc>
        <w:tc>
          <w:tcPr>
            <w:tcW w:w="1418" w:type="dxa"/>
            <w:vAlign w:val="center"/>
          </w:tcPr>
          <w:p w:rsidR="00022B3B" w:rsidRPr="00AD776E" w:rsidRDefault="00022B3B" w:rsidP="008543C2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0÷</w:t>
            </w:r>
            <w:r w:rsidR="008543C2" w:rsidRPr="00AD776E">
              <w:rPr>
                <w:sz w:val="24"/>
                <w:szCs w:val="24"/>
              </w:rPr>
              <w:t>35</w:t>
            </w:r>
            <w:r w:rsidRPr="00AD776E">
              <w:rPr>
                <w:sz w:val="24"/>
                <w:szCs w:val="24"/>
              </w:rPr>
              <w:t>000</w:t>
            </w:r>
          </w:p>
        </w:tc>
        <w:tc>
          <w:tcPr>
            <w:tcW w:w="1275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1/мин</w:t>
            </w:r>
          </w:p>
        </w:tc>
        <w:tc>
          <w:tcPr>
            <w:tcW w:w="1418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Выходной сигнал коробки управления</w:t>
            </w:r>
          </w:p>
        </w:tc>
        <w:tc>
          <w:tcPr>
            <w:tcW w:w="1276" w:type="dxa"/>
            <w:vAlign w:val="center"/>
          </w:tcPr>
          <w:p w:rsidR="00022B3B" w:rsidRPr="00AD776E" w:rsidRDefault="00022B3B" w:rsidP="0033194E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0</w:t>
            </w:r>
            <w:r w:rsidR="0033194E" w:rsidRPr="00AD776E">
              <w:rPr>
                <w:sz w:val="24"/>
                <w:szCs w:val="24"/>
              </w:rPr>
              <w:t>.</w:t>
            </w:r>
            <w:r w:rsidRPr="00AD776E">
              <w:rPr>
                <w:sz w:val="24"/>
                <w:szCs w:val="24"/>
              </w:rPr>
              <w:t>1</w:t>
            </w:r>
          </w:p>
        </w:tc>
      </w:tr>
      <w:tr w:rsidR="00022B3B" w:rsidRPr="008543C2" w:rsidTr="00542518">
        <w:trPr>
          <w:trHeight w:hRule="exact" w:val="700"/>
        </w:trPr>
        <w:tc>
          <w:tcPr>
            <w:tcW w:w="959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022B3B" w:rsidRPr="00AD776E" w:rsidRDefault="004862FA" w:rsidP="00324F65">
            <w:pPr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Ток электрогенератора</w:t>
            </w:r>
          </w:p>
        </w:tc>
        <w:tc>
          <w:tcPr>
            <w:tcW w:w="992" w:type="dxa"/>
            <w:vAlign w:val="center"/>
          </w:tcPr>
          <w:p w:rsidR="00022B3B" w:rsidRPr="00AD776E" w:rsidRDefault="004862FA" w:rsidP="00324F65">
            <w:pPr>
              <w:jc w:val="center"/>
              <w:rPr>
                <w:sz w:val="24"/>
                <w:szCs w:val="24"/>
                <w:vertAlign w:val="subscript"/>
              </w:rPr>
            </w:pPr>
            <w:r w:rsidRPr="00AD776E">
              <w:rPr>
                <w:i/>
                <w:sz w:val="24"/>
                <w:szCs w:val="24"/>
                <w:lang w:val="en-US"/>
              </w:rPr>
              <w:t>I</w:t>
            </w:r>
            <w:r w:rsidRPr="00AD776E">
              <w:rPr>
                <w:sz w:val="24"/>
                <w:szCs w:val="24"/>
                <w:vertAlign w:val="subscript"/>
              </w:rPr>
              <w:t>эл.ген.</w:t>
            </w:r>
          </w:p>
        </w:tc>
        <w:tc>
          <w:tcPr>
            <w:tcW w:w="1418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0÷1200</w:t>
            </w:r>
          </w:p>
        </w:tc>
        <w:tc>
          <w:tcPr>
            <w:tcW w:w="1275" w:type="dxa"/>
            <w:vAlign w:val="center"/>
          </w:tcPr>
          <w:p w:rsidR="00022B3B" w:rsidRPr="00AD776E" w:rsidRDefault="004862FA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А</w:t>
            </w:r>
          </w:p>
        </w:tc>
        <w:tc>
          <w:tcPr>
            <w:tcW w:w="1418" w:type="dxa"/>
            <w:vAlign w:val="center"/>
          </w:tcPr>
          <w:p w:rsidR="00022B3B" w:rsidRPr="00AD776E" w:rsidRDefault="004862FA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Амперметр</w:t>
            </w:r>
          </w:p>
        </w:tc>
        <w:tc>
          <w:tcPr>
            <w:tcW w:w="1276" w:type="dxa"/>
            <w:vAlign w:val="center"/>
          </w:tcPr>
          <w:p w:rsidR="00022B3B" w:rsidRPr="00AD776E" w:rsidRDefault="00022B3B" w:rsidP="00316509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0</w:t>
            </w:r>
            <w:r w:rsidR="0033194E" w:rsidRPr="00AD776E">
              <w:rPr>
                <w:sz w:val="24"/>
                <w:szCs w:val="24"/>
              </w:rPr>
              <w:t>.</w:t>
            </w:r>
            <w:r w:rsidRPr="00AD776E">
              <w:rPr>
                <w:sz w:val="24"/>
                <w:szCs w:val="24"/>
              </w:rPr>
              <w:t>5</w:t>
            </w:r>
          </w:p>
        </w:tc>
      </w:tr>
      <w:tr w:rsidR="00022B3B" w:rsidRPr="008543C2" w:rsidTr="00542518">
        <w:trPr>
          <w:trHeight w:hRule="exact" w:val="681"/>
        </w:trPr>
        <w:tc>
          <w:tcPr>
            <w:tcW w:w="959" w:type="dxa"/>
            <w:vAlign w:val="center"/>
          </w:tcPr>
          <w:p w:rsidR="00022B3B" w:rsidRPr="00AD776E" w:rsidRDefault="004862FA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022B3B" w:rsidRPr="00AD776E" w:rsidRDefault="004862FA" w:rsidP="00324F65">
            <w:pPr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Напряжение</w:t>
            </w:r>
          </w:p>
        </w:tc>
        <w:tc>
          <w:tcPr>
            <w:tcW w:w="992" w:type="dxa"/>
            <w:vAlign w:val="center"/>
          </w:tcPr>
          <w:p w:rsidR="00022B3B" w:rsidRPr="00AD776E" w:rsidRDefault="004862FA" w:rsidP="00324F65">
            <w:pPr>
              <w:jc w:val="center"/>
              <w:rPr>
                <w:sz w:val="24"/>
                <w:szCs w:val="24"/>
                <w:vertAlign w:val="subscript"/>
              </w:rPr>
            </w:pPr>
            <w:r w:rsidRPr="00AD776E">
              <w:rPr>
                <w:i/>
                <w:sz w:val="24"/>
                <w:szCs w:val="24"/>
                <w:lang w:val="en-US"/>
              </w:rPr>
              <w:t>V</w:t>
            </w:r>
            <w:r w:rsidRPr="00AD776E">
              <w:rPr>
                <w:sz w:val="24"/>
                <w:szCs w:val="24"/>
                <w:vertAlign w:val="subscript"/>
              </w:rPr>
              <w:t>эл.ген.</w:t>
            </w:r>
          </w:p>
        </w:tc>
        <w:tc>
          <w:tcPr>
            <w:tcW w:w="1418" w:type="dxa"/>
            <w:vAlign w:val="center"/>
          </w:tcPr>
          <w:p w:rsidR="00022B3B" w:rsidRPr="00AD776E" w:rsidRDefault="004862FA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0÷32</w:t>
            </w:r>
          </w:p>
        </w:tc>
        <w:tc>
          <w:tcPr>
            <w:tcW w:w="1275" w:type="dxa"/>
            <w:vAlign w:val="center"/>
          </w:tcPr>
          <w:p w:rsidR="00022B3B" w:rsidRPr="00AD776E" w:rsidRDefault="004862FA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В</w:t>
            </w:r>
          </w:p>
        </w:tc>
        <w:tc>
          <w:tcPr>
            <w:tcW w:w="1418" w:type="dxa"/>
            <w:vAlign w:val="center"/>
          </w:tcPr>
          <w:p w:rsidR="00022B3B" w:rsidRPr="00AD776E" w:rsidRDefault="004862FA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Вольтметр</w:t>
            </w:r>
          </w:p>
        </w:tc>
        <w:tc>
          <w:tcPr>
            <w:tcW w:w="1276" w:type="dxa"/>
            <w:vAlign w:val="center"/>
          </w:tcPr>
          <w:p w:rsidR="00022B3B" w:rsidRPr="00AD776E" w:rsidRDefault="004862FA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0.5</w:t>
            </w:r>
          </w:p>
        </w:tc>
      </w:tr>
      <w:tr w:rsidR="00022B3B" w:rsidRPr="00782C77" w:rsidTr="00542518">
        <w:trPr>
          <w:trHeight w:hRule="exact" w:val="998"/>
        </w:trPr>
        <w:tc>
          <w:tcPr>
            <w:tcW w:w="959" w:type="dxa"/>
            <w:vAlign w:val="center"/>
          </w:tcPr>
          <w:p w:rsidR="00022B3B" w:rsidRPr="00AD776E" w:rsidRDefault="00316509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022B3B" w:rsidRPr="00AD776E" w:rsidRDefault="00022B3B" w:rsidP="00324F65">
            <w:pPr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Температура выхлопных газов</w:t>
            </w:r>
          </w:p>
        </w:tc>
        <w:tc>
          <w:tcPr>
            <w:tcW w:w="992" w:type="dxa"/>
            <w:vAlign w:val="center"/>
          </w:tcPr>
          <w:p w:rsidR="00022B3B" w:rsidRPr="00AD776E" w:rsidRDefault="00022B3B" w:rsidP="00542518">
            <w:pPr>
              <w:jc w:val="center"/>
              <w:rPr>
                <w:sz w:val="24"/>
                <w:szCs w:val="24"/>
                <w:vertAlign w:val="subscript"/>
              </w:rPr>
            </w:pPr>
            <w:r w:rsidRPr="00AD776E">
              <w:rPr>
                <w:i/>
                <w:sz w:val="24"/>
                <w:szCs w:val="24"/>
              </w:rPr>
              <w:t>Т</w:t>
            </w:r>
            <w:r w:rsidRPr="00AD776E">
              <w:rPr>
                <w:sz w:val="24"/>
                <w:szCs w:val="24"/>
                <w:vertAlign w:val="superscript"/>
              </w:rPr>
              <w:t>*</w:t>
            </w:r>
            <w:r w:rsidR="00542518" w:rsidRPr="00AD776E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418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- 40÷ +1200</w:t>
            </w:r>
          </w:p>
        </w:tc>
        <w:tc>
          <w:tcPr>
            <w:tcW w:w="1275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  <w:vertAlign w:val="superscript"/>
              </w:rPr>
              <w:t xml:space="preserve">о </w:t>
            </w:r>
            <w:r w:rsidRPr="00AD776E">
              <w:rPr>
                <w:sz w:val="24"/>
                <w:szCs w:val="24"/>
              </w:rPr>
              <w:t>С</w:t>
            </w:r>
          </w:p>
        </w:tc>
        <w:tc>
          <w:tcPr>
            <w:tcW w:w="1418" w:type="dxa"/>
            <w:vAlign w:val="center"/>
          </w:tcPr>
          <w:p w:rsidR="00022B3B" w:rsidRPr="00AD776E" w:rsidRDefault="00022B3B" w:rsidP="00324F65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 xml:space="preserve">Термопара </w:t>
            </w:r>
            <w:r w:rsidRPr="00AD776E">
              <w:rPr>
                <w:sz w:val="24"/>
                <w:szCs w:val="24"/>
                <w:lang w:val="en-US"/>
              </w:rPr>
              <w:t>NiCr</w:t>
            </w:r>
            <w:r w:rsidRPr="00AD776E">
              <w:rPr>
                <w:sz w:val="24"/>
                <w:szCs w:val="24"/>
              </w:rPr>
              <w:t>-</w:t>
            </w:r>
            <w:r w:rsidRPr="00AD776E">
              <w:rPr>
                <w:sz w:val="24"/>
                <w:szCs w:val="24"/>
                <w:lang w:val="en-US"/>
              </w:rPr>
              <w:t>Ni</w:t>
            </w:r>
          </w:p>
        </w:tc>
        <w:tc>
          <w:tcPr>
            <w:tcW w:w="1276" w:type="dxa"/>
            <w:vAlign w:val="center"/>
          </w:tcPr>
          <w:p w:rsidR="00022B3B" w:rsidRPr="00AD776E" w:rsidRDefault="00022B3B" w:rsidP="0033194E">
            <w:pPr>
              <w:jc w:val="center"/>
              <w:rPr>
                <w:sz w:val="24"/>
                <w:szCs w:val="24"/>
              </w:rPr>
            </w:pPr>
            <w:r w:rsidRPr="00AD776E">
              <w:rPr>
                <w:sz w:val="24"/>
                <w:szCs w:val="24"/>
              </w:rPr>
              <w:t>1</w:t>
            </w:r>
            <w:r w:rsidR="0033194E" w:rsidRPr="00AD776E">
              <w:rPr>
                <w:sz w:val="24"/>
                <w:szCs w:val="24"/>
              </w:rPr>
              <w:t>.</w:t>
            </w:r>
            <w:r w:rsidRPr="00AD776E">
              <w:rPr>
                <w:sz w:val="24"/>
                <w:szCs w:val="24"/>
              </w:rPr>
              <w:t>0</w:t>
            </w:r>
          </w:p>
        </w:tc>
      </w:tr>
    </w:tbl>
    <w:p w:rsidR="00022B3B" w:rsidRPr="00EE7D95" w:rsidRDefault="00022B3B" w:rsidP="00022B3B">
      <w:pPr>
        <w:jc w:val="center"/>
      </w:pPr>
    </w:p>
    <w:p w:rsidR="00DD3B22" w:rsidRDefault="00DD3B22" w:rsidP="00542518">
      <w:pPr>
        <w:spacing w:line="360" w:lineRule="atLeast"/>
        <w:ind w:firstLine="567"/>
      </w:pPr>
    </w:p>
    <w:p w:rsidR="00DD3B22" w:rsidRDefault="00DD3B22" w:rsidP="00542518">
      <w:pPr>
        <w:spacing w:line="360" w:lineRule="atLeast"/>
        <w:ind w:firstLine="567"/>
      </w:pPr>
    </w:p>
    <w:p w:rsidR="00545240" w:rsidRDefault="00643A65" w:rsidP="00542518">
      <w:pPr>
        <w:spacing w:line="360" w:lineRule="atLeast"/>
        <w:ind w:firstLine="567"/>
      </w:pPr>
      <w:r>
        <w:t xml:space="preserve">Полученные при испытании </w:t>
      </w:r>
      <w:r w:rsidR="00891C84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>
        <w:rPr>
          <w:b/>
        </w:rPr>
        <w:t xml:space="preserve"> </w:t>
      </w:r>
      <w:r w:rsidRPr="00643A65">
        <w:t>параметры</w:t>
      </w:r>
      <w:r>
        <w:t xml:space="preserve"> (лаб. раб. №</w:t>
      </w:r>
      <w:r w:rsidR="00316509">
        <w:t xml:space="preserve"> </w:t>
      </w:r>
      <w:r>
        <w:t>2):</w:t>
      </w:r>
    </w:p>
    <w:p w:rsidR="00545240" w:rsidRDefault="00316509" w:rsidP="00A57BA4">
      <w:pPr>
        <w:ind w:firstLine="567"/>
      </w:pPr>
      <w:r>
        <w:lastRenderedPageBreak/>
        <w:t>При</w:t>
      </w:r>
      <w:r w:rsidR="00A57BA4">
        <w:t xml:space="preserve"> идентификации </w:t>
      </w:r>
      <w:r>
        <w:t xml:space="preserve">ГТД </w:t>
      </w:r>
      <w:r>
        <w:rPr>
          <w:b/>
        </w:rPr>
        <w:t>ТГ-</w:t>
      </w:r>
      <w:r w:rsidRPr="00E02354">
        <w:rPr>
          <w:b/>
        </w:rPr>
        <w:t>1</w:t>
      </w:r>
      <w:r>
        <w:rPr>
          <w:b/>
        </w:rPr>
        <w:t>6М</w:t>
      </w:r>
      <w:r>
        <w:t xml:space="preserve"> </w:t>
      </w:r>
      <w:r w:rsidR="00A57BA4">
        <w:t>используются параметры из табл</w:t>
      </w:r>
      <w:r>
        <w:t>.</w:t>
      </w:r>
      <w:r w:rsidR="00A57BA4">
        <w:t xml:space="preserve"> №</w:t>
      </w:r>
      <w:r>
        <w:t xml:space="preserve"> </w:t>
      </w:r>
      <w:r w:rsidR="00A57BA4">
        <w:t>1</w:t>
      </w:r>
      <w:r>
        <w:t>. Результаты задачи идентификации</w:t>
      </w:r>
      <w:r w:rsidR="000D26CF">
        <w:t xml:space="preserve"> приведенны в табл</w:t>
      </w:r>
      <w:r>
        <w:t>.</w:t>
      </w:r>
      <w:r w:rsidR="000D26CF">
        <w:t xml:space="preserve"> №</w:t>
      </w:r>
      <w:r>
        <w:t xml:space="preserve"> </w:t>
      </w:r>
      <w:r w:rsidR="000D26CF">
        <w:t>2.</w:t>
      </w:r>
    </w:p>
    <w:p w:rsidR="000D26CF" w:rsidRPr="00316509" w:rsidRDefault="000D26CF" w:rsidP="000D26CF">
      <w:pPr>
        <w:ind w:firstLine="567"/>
        <w:jc w:val="right"/>
        <w:rPr>
          <w:szCs w:val="24"/>
        </w:rPr>
      </w:pPr>
      <w:r w:rsidRPr="00316509">
        <w:rPr>
          <w:szCs w:val="24"/>
        </w:rPr>
        <w:t>Таблица 2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4655"/>
        <w:gridCol w:w="1033"/>
        <w:gridCol w:w="2933"/>
      </w:tblGrid>
      <w:tr w:rsidR="00A57BA4" w:rsidRPr="00316509" w:rsidTr="00316509">
        <w:tc>
          <w:tcPr>
            <w:tcW w:w="843" w:type="dxa"/>
          </w:tcPr>
          <w:p w:rsidR="00A57BA4" w:rsidRPr="00316509" w:rsidRDefault="00A57BA4" w:rsidP="00E714B4">
            <w:pPr>
              <w:jc w:val="center"/>
              <w:rPr>
                <w:b/>
                <w:szCs w:val="20"/>
              </w:rPr>
            </w:pPr>
            <w:r w:rsidRPr="00316509">
              <w:rPr>
                <w:b/>
                <w:szCs w:val="20"/>
              </w:rPr>
              <w:t>Поряд.</w:t>
            </w:r>
          </w:p>
          <w:p w:rsidR="00A57BA4" w:rsidRPr="00316509" w:rsidRDefault="00A57BA4" w:rsidP="00E714B4">
            <w:pPr>
              <w:jc w:val="center"/>
              <w:rPr>
                <w:b/>
                <w:szCs w:val="20"/>
              </w:rPr>
            </w:pPr>
            <w:r w:rsidRPr="00316509">
              <w:rPr>
                <w:b/>
                <w:szCs w:val="20"/>
              </w:rPr>
              <w:t>№</w:t>
            </w:r>
          </w:p>
        </w:tc>
        <w:tc>
          <w:tcPr>
            <w:tcW w:w="4655" w:type="dxa"/>
          </w:tcPr>
          <w:p w:rsidR="00A57BA4" w:rsidRPr="00316509" w:rsidRDefault="00A57BA4" w:rsidP="00E714B4">
            <w:pPr>
              <w:jc w:val="center"/>
              <w:rPr>
                <w:b/>
                <w:szCs w:val="20"/>
              </w:rPr>
            </w:pPr>
            <w:r w:rsidRPr="00316509">
              <w:rPr>
                <w:b/>
                <w:szCs w:val="20"/>
              </w:rPr>
              <w:t>Наименование  параметра</w:t>
            </w:r>
          </w:p>
        </w:tc>
        <w:tc>
          <w:tcPr>
            <w:tcW w:w="1033" w:type="dxa"/>
          </w:tcPr>
          <w:p w:rsidR="00A57BA4" w:rsidRPr="00316509" w:rsidRDefault="00A57BA4" w:rsidP="00E714B4">
            <w:pPr>
              <w:jc w:val="center"/>
              <w:rPr>
                <w:b/>
                <w:szCs w:val="20"/>
              </w:rPr>
            </w:pPr>
            <w:r w:rsidRPr="00316509">
              <w:rPr>
                <w:b/>
                <w:szCs w:val="20"/>
              </w:rPr>
              <w:t>Символ</w:t>
            </w:r>
          </w:p>
        </w:tc>
        <w:tc>
          <w:tcPr>
            <w:tcW w:w="2933" w:type="dxa"/>
          </w:tcPr>
          <w:p w:rsidR="00A57BA4" w:rsidRPr="00316509" w:rsidRDefault="00A57BA4" w:rsidP="00E714B4">
            <w:pPr>
              <w:jc w:val="center"/>
              <w:rPr>
                <w:b/>
                <w:szCs w:val="20"/>
              </w:rPr>
            </w:pPr>
            <w:r w:rsidRPr="00316509">
              <w:rPr>
                <w:b/>
                <w:szCs w:val="20"/>
              </w:rPr>
              <w:t>Единица измерения</w:t>
            </w:r>
          </w:p>
        </w:tc>
      </w:tr>
      <w:tr w:rsidR="00A57BA4" w:rsidRPr="00316509" w:rsidTr="00316509">
        <w:trPr>
          <w:trHeight w:hRule="exact" w:val="325"/>
        </w:trPr>
        <w:tc>
          <w:tcPr>
            <w:tcW w:w="843" w:type="dxa"/>
            <w:vAlign w:val="center"/>
          </w:tcPr>
          <w:p w:rsidR="00A57BA4" w:rsidRPr="00316509" w:rsidRDefault="00A57BA4" w:rsidP="00E714B4">
            <w:pPr>
              <w:jc w:val="center"/>
              <w:rPr>
                <w:szCs w:val="20"/>
              </w:rPr>
            </w:pPr>
            <w:r w:rsidRPr="00316509">
              <w:rPr>
                <w:szCs w:val="20"/>
              </w:rPr>
              <w:t>1</w:t>
            </w:r>
          </w:p>
        </w:tc>
        <w:tc>
          <w:tcPr>
            <w:tcW w:w="4655" w:type="dxa"/>
            <w:vAlign w:val="center"/>
          </w:tcPr>
          <w:p w:rsidR="00A57BA4" w:rsidRPr="00316509" w:rsidRDefault="00A57BA4" w:rsidP="00E714B4">
            <w:pPr>
              <w:rPr>
                <w:szCs w:val="20"/>
              </w:rPr>
            </w:pPr>
            <w:r w:rsidRPr="00316509">
              <w:rPr>
                <w:szCs w:val="20"/>
              </w:rPr>
              <w:t>Барометрическое давление в испытательном боксе</w:t>
            </w:r>
          </w:p>
        </w:tc>
        <w:tc>
          <w:tcPr>
            <w:tcW w:w="1033" w:type="dxa"/>
            <w:vAlign w:val="center"/>
          </w:tcPr>
          <w:p w:rsidR="00A57BA4" w:rsidRPr="00316509" w:rsidRDefault="00A57BA4" w:rsidP="00E714B4">
            <w:pPr>
              <w:jc w:val="center"/>
              <w:rPr>
                <w:b/>
                <w:i/>
                <w:szCs w:val="20"/>
                <w:vertAlign w:val="subscript"/>
              </w:rPr>
            </w:pPr>
            <w:r w:rsidRPr="00316509">
              <w:rPr>
                <w:b/>
                <w:i/>
                <w:szCs w:val="20"/>
              </w:rPr>
              <w:t>Р</w:t>
            </w:r>
            <w:r w:rsidRPr="00316509">
              <w:rPr>
                <w:b/>
                <w:i/>
                <w:szCs w:val="20"/>
                <w:vertAlign w:val="subscript"/>
              </w:rPr>
              <w:t>0</w:t>
            </w:r>
          </w:p>
        </w:tc>
        <w:tc>
          <w:tcPr>
            <w:tcW w:w="2933" w:type="dxa"/>
            <w:vAlign w:val="center"/>
          </w:tcPr>
          <w:p w:rsidR="00A57BA4" w:rsidRPr="00316509" w:rsidRDefault="00A57BA4" w:rsidP="00E714B4">
            <w:pPr>
              <w:jc w:val="center"/>
              <w:rPr>
                <w:szCs w:val="20"/>
              </w:rPr>
            </w:pPr>
            <w:r w:rsidRPr="00316509">
              <w:rPr>
                <w:szCs w:val="20"/>
              </w:rPr>
              <w:t>МПа</w:t>
            </w:r>
          </w:p>
        </w:tc>
      </w:tr>
      <w:tr w:rsidR="00A57BA4" w:rsidRPr="00316509" w:rsidTr="00316509">
        <w:trPr>
          <w:trHeight w:hRule="exact" w:val="351"/>
        </w:trPr>
        <w:tc>
          <w:tcPr>
            <w:tcW w:w="843" w:type="dxa"/>
            <w:vAlign w:val="center"/>
          </w:tcPr>
          <w:p w:rsidR="00A57BA4" w:rsidRPr="00316509" w:rsidRDefault="00A57BA4" w:rsidP="00E714B4">
            <w:pPr>
              <w:jc w:val="center"/>
              <w:rPr>
                <w:szCs w:val="20"/>
              </w:rPr>
            </w:pPr>
            <w:r w:rsidRPr="00316509">
              <w:rPr>
                <w:szCs w:val="20"/>
              </w:rPr>
              <w:t>2</w:t>
            </w:r>
          </w:p>
        </w:tc>
        <w:tc>
          <w:tcPr>
            <w:tcW w:w="4655" w:type="dxa"/>
            <w:vAlign w:val="center"/>
          </w:tcPr>
          <w:p w:rsidR="00A57BA4" w:rsidRPr="00316509" w:rsidRDefault="00A57BA4" w:rsidP="00E714B4">
            <w:pPr>
              <w:rPr>
                <w:szCs w:val="20"/>
              </w:rPr>
            </w:pPr>
            <w:r w:rsidRPr="00316509">
              <w:rPr>
                <w:szCs w:val="20"/>
              </w:rPr>
              <w:t>Температура в испытательном боксе</w:t>
            </w:r>
          </w:p>
        </w:tc>
        <w:tc>
          <w:tcPr>
            <w:tcW w:w="1033" w:type="dxa"/>
            <w:vAlign w:val="center"/>
          </w:tcPr>
          <w:p w:rsidR="00A57BA4" w:rsidRPr="00316509" w:rsidRDefault="00A57BA4" w:rsidP="00E714B4">
            <w:pPr>
              <w:jc w:val="center"/>
              <w:rPr>
                <w:b/>
                <w:i/>
                <w:szCs w:val="20"/>
                <w:vertAlign w:val="subscript"/>
              </w:rPr>
            </w:pPr>
            <w:r w:rsidRPr="00316509">
              <w:rPr>
                <w:b/>
                <w:i/>
                <w:szCs w:val="20"/>
              </w:rPr>
              <w:t>Т</w:t>
            </w:r>
            <w:r w:rsidRPr="00316509">
              <w:rPr>
                <w:b/>
                <w:i/>
                <w:szCs w:val="20"/>
                <w:vertAlign w:val="subscript"/>
              </w:rPr>
              <w:t>0</w:t>
            </w:r>
          </w:p>
        </w:tc>
        <w:tc>
          <w:tcPr>
            <w:tcW w:w="2933" w:type="dxa"/>
            <w:vAlign w:val="center"/>
          </w:tcPr>
          <w:p w:rsidR="00A57BA4" w:rsidRPr="00316509" w:rsidRDefault="000D26CF" w:rsidP="00E714B4">
            <w:pPr>
              <w:jc w:val="center"/>
              <w:rPr>
                <w:szCs w:val="20"/>
              </w:rPr>
            </w:pPr>
            <w:r w:rsidRPr="00316509">
              <w:rPr>
                <w:szCs w:val="20"/>
              </w:rPr>
              <w:t>К</w:t>
            </w:r>
          </w:p>
        </w:tc>
      </w:tr>
      <w:tr w:rsidR="00A57BA4" w:rsidRPr="00316509" w:rsidTr="00316509">
        <w:trPr>
          <w:trHeight w:hRule="exact" w:val="353"/>
        </w:trPr>
        <w:tc>
          <w:tcPr>
            <w:tcW w:w="843" w:type="dxa"/>
            <w:vAlign w:val="center"/>
          </w:tcPr>
          <w:p w:rsidR="00A57BA4" w:rsidRPr="00316509" w:rsidRDefault="00A57BA4" w:rsidP="00E714B4">
            <w:pPr>
              <w:jc w:val="center"/>
              <w:rPr>
                <w:szCs w:val="20"/>
              </w:rPr>
            </w:pPr>
            <w:r w:rsidRPr="00316509">
              <w:rPr>
                <w:szCs w:val="20"/>
              </w:rPr>
              <w:t>3</w:t>
            </w:r>
          </w:p>
        </w:tc>
        <w:tc>
          <w:tcPr>
            <w:tcW w:w="4655" w:type="dxa"/>
            <w:vAlign w:val="center"/>
          </w:tcPr>
          <w:p w:rsidR="00A57BA4" w:rsidRPr="00316509" w:rsidRDefault="00A57BA4" w:rsidP="00E714B4">
            <w:pPr>
              <w:rPr>
                <w:szCs w:val="20"/>
              </w:rPr>
            </w:pPr>
            <w:r w:rsidRPr="00316509">
              <w:rPr>
                <w:szCs w:val="20"/>
              </w:rPr>
              <w:t>Частота оборотов ротора двигателя</w:t>
            </w:r>
          </w:p>
        </w:tc>
        <w:tc>
          <w:tcPr>
            <w:tcW w:w="1033" w:type="dxa"/>
            <w:vAlign w:val="center"/>
          </w:tcPr>
          <w:p w:rsidR="00A57BA4" w:rsidRPr="00316509" w:rsidRDefault="00A57BA4" w:rsidP="00E714B4">
            <w:pPr>
              <w:jc w:val="center"/>
              <w:rPr>
                <w:b/>
                <w:i/>
                <w:szCs w:val="20"/>
                <w:lang w:val="en-US"/>
              </w:rPr>
            </w:pPr>
            <w:r w:rsidRPr="00316509">
              <w:rPr>
                <w:b/>
                <w:i/>
                <w:szCs w:val="20"/>
                <w:lang w:val="en-US"/>
              </w:rPr>
              <w:t>n</w:t>
            </w:r>
          </w:p>
        </w:tc>
        <w:tc>
          <w:tcPr>
            <w:tcW w:w="2933" w:type="dxa"/>
            <w:vAlign w:val="center"/>
          </w:tcPr>
          <w:p w:rsidR="00A57BA4" w:rsidRPr="00316509" w:rsidRDefault="00A57BA4" w:rsidP="00E714B4">
            <w:pPr>
              <w:jc w:val="center"/>
              <w:rPr>
                <w:szCs w:val="20"/>
              </w:rPr>
            </w:pPr>
            <w:r w:rsidRPr="00316509">
              <w:rPr>
                <w:szCs w:val="20"/>
              </w:rPr>
              <w:t>1/мин</w:t>
            </w:r>
          </w:p>
        </w:tc>
      </w:tr>
      <w:tr w:rsidR="00A57BA4" w:rsidRPr="00316509" w:rsidTr="00316509">
        <w:trPr>
          <w:trHeight w:hRule="exact" w:val="356"/>
        </w:trPr>
        <w:tc>
          <w:tcPr>
            <w:tcW w:w="843" w:type="dxa"/>
            <w:vAlign w:val="center"/>
          </w:tcPr>
          <w:p w:rsidR="00A57BA4" w:rsidRPr="00316509" w:rsidRDefault="00A57BA4" w:rsidP="00E714B4">
            <w:pPr>
              <w:jc w:val="center"/>
              <w:rPr>
                <w:szCs w:val="20"/>
              </w:rPr>
            </w:pPr>
            <w:r w:rsidRPr="00316509">
              <w:rPr>
                <w:szCs w:val="20"/>
              </w:rPr>
              <w:t>4</w:t>
            </w:r>
          </w:p>
        </w:tc>
        <w:tc>
          <w:tcPr>
            <w:tcW w:w="4655" w:type="dxa"/>
            <w:vAlign w:val="center"/>
          </w:tcPr>
          <w:p w:rsidR="00A57BA4" w:rsidRPr="00316509" w:rsidRDefault="00542518" w:rsidP="00E714B4">
            <w:pPr>
              <w:rPr>
                <w:szCs w:val="20"/>
              </w:rPr>
            </w:pPr>
            <w:r w:rsidRPr="00316509">
              <w:rPr>
                <w:szCs w:val="20"/>
              </w:rPr>
              <w:t>Мощность</w:t>
            </w:r>
            <w:r w:rsidR="00A57BA4" w:rsidRPr="00316509">
              <w:rPr>
                <w:szCs w:val="20"/>
              </w:rPr>
              <w:t xml:space="preserve"> двигателя</w:t>
            </w:r>
          </w:p>
        </w:tc>
        <w:tc>
          <w:tcPr>
            <w:tcW w:w="1033" w:type="dxa"/>
            <w:vAlign w:val="center"/>
          </w:tcPr>
          <w:p w:rsidR="00A57BA4" w:rsidRPr="00316509" w:rsidRDefault="00542518" w:rsidP="00E714B4">
            <w:pPr>
              <w:jc w:val="center"/>
              <w:rPr>
                <w:b/>
                <w:i/>
                <w:szCs w:val="20"/>
                <w:lang w:val="en-US"/>
              </w:rPr>
            </w:pPr>
            <w:r w:rsidRPr="00316509">
              <w:rPr>
                <w:b/>
                <w:i/>
                <w:szCs w:val="20"/>
                <w:lang w:val="en-US"/>
              </w:rPr>
              <w:t>Ne</w:t>
            </w:r>
          </w:p>
        </w:tc>
        <w:tc>
          <w:tcPr>
            <w:tcW w:w="2933" w:type="dxa"/>
            <w:vAlign w:val="center"/>
          </w:tcPr>
          <w:p w:rsidR="00A57BA4" w:rsidRPr="00316509" w:rsidRDefault="000D26CF" w:rsidP="00542518">
            <w:pPr>
              <w:jc w:val="center"/>
              <w:rPr>
                <w:szCs w:val="20"/>
              </w:rPr>
            </w:pPr>
            <w:r w:rsidRPr="00316509">
              <w:rPr>
                <w:szCs w:val="20"/>
              </w:rPr>
              <w:t>к</w:t>
            </w:r>
            <w:r w:rsidR="00542518" w:rsidRPr="00316509">
              <w:rPr>
                <w:szCs w:val="20"/>
              </w:rPr>
              <w:t>Вт</w:t>
            </w:r>
          </w:p>
        </w:tc>
      </w:tr>
      <w:tr w:rsidR="00A57BA4" w:rsidRPr="00316509" w:rsidTr="00316509">
        <w:trPr>
          <w:trHeight w:hRule="exact" w:val="351"/>
        </w:trPr>
        <w:tc>
          <w:tcPr>
            <w:tcW w:w="843" w:type="dxa"/>
            <w:vAlign w:val="center"/>
          </w:tcPr>
          <w:p w:rsidR="00A57BA4" w:rsidRPr="00316509" w:rsidRDefault="00316509" w:rsidP="00E714B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4655" w:type="dxa"/>
            <w:vAlign w:val="center"/>
          </w:tcPr>
          <w:p w:rsidR="00A57BA4" w:rsidRPr="00316509" w:rsidRDefault="00A57BA4" w:rsidP="00E714B4">
            <w:pPr>
              <w:rPr>
                <w:szCs w:val="20"/>
              </w:rPr>
            </w:pPr>
            <w:r w:rsidRPr="00316509">
              <w:rPr>
                <w:szCs w:val="20"/>
              </w:rPr>
              <w:t>Температура выхлопных газов</w:t>
            </w:r>
          </w:p>
        </w:tc>
        <w:tc>
          <w:tcPr>
            <w:tcW w:w="1033" w:type="dxa"/>
            <w:vAlign w:val="center"/>
          </w:tcPr>
          <w:p w:rsidR="00A57BA4" w:rsidRPr="00316509" w:rsidRDefault="00A57BA4" w:rsidP="00E714B4">
            <w:pPr>
              <w:jc w:val="center"/>
              <w:rPr>
                <w:b/>
                <w:i/>
                <w:szCs w:val="20"/>
                <w:vertAlign w:val="subscript"/>
              </w:rPr>
            </w:pPr>
            <w:r w:rsidRPr="00316509">
              <w:rPr>
                <w:b/>
                <w:i/>
                <w:szCs w:val="20"/>
              </w:rPr>
              <w:t>Т</w:t>
            </w:r>
            <w:r w:rsidRPr="00316509">
              <w:rPr>
                <w:b/>
                <w:i/>
                <w:szCs w:val="20"/>
                <w:vertAlign w:val="superscript"/>
              </w:rPr>
              <w:t>*</w:t>
            </w:r>
            <w:r w:rsidRPr="00316509">
              <w:rPr>
                <w:b/>
                <w:i/>
                <w:szCs w:val="20"/>
                <w:vertAlign w:val="subscript"/>
              </w:rPr>
              <w:t>с</w:t>
            </w:r>
          </w:p>
        </w:tc>
        <w:tc>
          <w:tcPr>
            <w:tcW w:w="2933" w:type="dxa"/>
            <w:vAlign w:val="center"/>
          </w:tcPr>
          <w:p w:rsidR="00A57BA4" w:rsidRPr="00316509" w:rsidRDefault="000D26CF" w:rsidP="00E714B4">
            <w:pPr>
              <w:jc w:val="center"/>
              <w:rPr>
                <w:szCs w:val="20"/>
              </w:rPr>
            </w:pPr>
            <w:r w:rsidRPr="00316509">
              <w:rPr>
                <w:szCs w:val="20"/>
              </w:rPr>
              <w:t>К</w:t>
            </w:r>
          </w:p>
        </w:tc>
      </w:tr>
    </w:tbl>
    <w:p w:rsidR="00F35345" w:rsidRPr="00542518" w:rsidRDefault="00F35345" w:rsidP="000D26CF">
      <w:pPr>
        <w:spacing w:line="360" w:lineRule="atLeast"/>
        <w:ind w:firstLine="600"/>
        <w:rPr>
          <w:sz w:val="20"/>
          <w:szCs w:val="20"/>
        </w:rPr>
      </w:pPr>
    </w:p>
    <w:p w:rsidR="00545240" w:rsidRDefault="000D26CF" w:rsidP="000D26CF">
      <w:pPr>
        <w:spacing w:line="360" w:lineRule="atLeast"/>
        <w:ind w:firstLine="600"/>
      </w:pPr>
      <w:r>
        <w:t xml:space="preserve">При этом </w:t>
      </w:r>
      <w:r w:rsidR="00542518">
        <w:t xml:space="preserve">мощность на выводном валу </w:t>
      </w:r>
      <w:r w:rsidR="008A7E91">
        <w:t xml:space="preserve">вычисляется </w:t>
      </w:r>
      <w:r w:rsidR="00542518">
        <w:t>по параметрам тока и напряжения элект</w:t>
      </w:r>
      <w:r w:rsidR="008A7E91">
        <w:t>р</w:t>
      </w:r>
      <w:r w:rsidR="00542518">
        <w:t>огенератора</w:t>
      </w:r>
      <w:r>
        <w:t xml:space="preserve"> и включается в состав измеренных параметров.</w:t>
      </w:r>
    </w:p>
    <w:p w:rsidR="009D49A1" w:rsidRDefault="009D49A1" w:rsidP="000D26CF">
      <w:pPr>
        <w:spacing w:line="360" w:lineRule="atLeast"/>
        <w:ind w:firstLine="600"/>
      </w:pPr>
    </w:p>
    <w:p w:rsidR="009E050D" w:rsidRDefault="00316509" w:rsidP="00316509">
      <w:pPr>
        <w:spacing w:line="360" w:lineRule="atLeast"/>
        <w:ind w:left="927"/>
        <w:rPr>
          <w:b/>
        </w:rPr>
      </w:pPr>
      <w:r>
        <w:rPr>
          <w:b/>
        </w:rPr>
        <w:t xml:space="preserve">4.4. </w:t>
      </w:r>
      <w:r w:rsidR="009E050D" w:rsidRPr="009E050D">
        <w:rPr>
          <w:b/>
        </w:rPr>
        <w:t xml:space="preserve">Подготовка данных и выполнение идентификации апостериорной математической модели </w:t>
      </w:r>
      <w:r w:rsidRPr="00316509">
        <w:rPr>
          <w:b/>
        </w:rPr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</w:p>
    <w:p w:rsidR="00BC79A4" w:rsidRPr="009E050D" w:rsidRDefault="00BC79A4" w:rsidP="00316509">
      <w:pPr>
        <w:tabs>
          <w:tab w:val="left" w:pos="851"/>
          <w:tab w:val="left" w:pos="1134"/>
        </w:tabs>
        <w:spacing w:line="360" w:lineRule="atLeast"/>
        <w:ind w:firstLine="709"/>
        <w:jc w:val="center"/>
        <w:rPr>
          <w:b/>
        </w:rPr>
      </w:pPr>
    </w:p>
    <w:p w:rsidR="000D26CF" w:rsidRDefault="009E050D" w:rsidP="00316509">
      <w:pPr>
        <w:numPr>
          <w:ilvl w:val="0"/>
          <w:numId w:val="8"/>
        </w:numPr>
        <w:tabs>
          <w:tab w:val="clear" w:pos="1545"/>
          <w:tab w:val="left" w:pos="851"/>
          <w:tab w:val="left" w:pos="1134"/>
        </w:tabs>
        <w:spacing w:line="360" w:lineRule="atLeast"/>
        <w:ind w:left="0" w:firstLine="709"/>
      </w:pPr>
      <w:r>
        <w:t>Используется математическая модель</w:t>
      </w:r>
      <w:r w:rsidRPr="009E050D">
        <w:rPr>
          <w:b/>
        </w:rPr>
        <w:t xml:space="preserve"> </w:t>
      </w:r>
      <w:r w:rsidR="00542518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 w:rsidR="00316509" w:rsidRPr="00AD776E">
        <w:t>,</w:t>
      </w:r>
      <w:r>
        <w:t xml:space="preserve"> полученная при выполнении лабораторной работы №</w:t>
      </w:r>
      <w:r w:rsidR="00316509">
        <w:t xml:space="preserve"> </w:t>
      </w:r>
      <w:r>
        <w:t>3.</w:t>
      </w:r>
    </w:p>
    <w:p w:rsidR="009E050D" w:rsidRDefault="009E050D" w:rsidP="00316509">
      <w:pPr>
        <w:numPr>
          <w:ilvl w:val="0"/>
          <w:numId w:val="8"/>
        </w:numPr>
        <w:tabs>
          <w:tab w:val="clear" w:pos="1545"/>
          <w:tab w:val="left" w:pos="851"/>
          <w:tab w:val="left" w:pos="1134"/>
        </w:tabs>
        <w:spacing w:line="360" w:lineRule="atLeast"/>
        <w:ind w:left="0" w:firstLine="709"/>
      </w:pPr>
      <w:r>
        <w:t>Вызывается АС ГРЭТ.</w:t>
      </w:r>
    </w:p>
    <w:p w:rsidR="009E050D" w:rsidRDefault="009E050D" w:rsidP="00316509">
      <w:pPr>
        <w:numPr>
          <w:ilvl w:val="0"/>
          <w:numId w:val="8"/>
        </w:numPr>
        <w:tabs>
          <w:tab w:val="clear" w:pos="1545"/>
          <w:tab w:val="left" w:pos="851"/>
          <w:tab w:val="left" w:pos="1134"/>
        </w:tabs>
        <w:spacing w:line="360" w:lineRule="atLeast"/>
        <w:ind w:left="0" w:firstLine="709"/>
      </w:pPr>
      <w:r>
        <w:t>Выбирается в меню задача «Идентификация»</w:t>
      </w:r>
      <w:r w:rsidR="00AD776E">
        <w:t xml:space="preserve"> (рис. 4.2)</w:t>
      </w:r>
      <w:r>
        <w:t>:</w:t>
      </w:r>
    </w:p>
    <w:p w:rsidR="00AD776E" w:rsidRDefault="00AD776E" w:rsidP="00316509">
      <w:pPr>
        <w:tabs>
          <w:tab w:val="left" w:pos="851"/>
          <w:tab w:val="left" w:pos="1134"/>
        </w:tabs>
        <w:spacing w:line="360" w:lineRule="atLeast"/>
        <w:ind w:firstLine="709"/>
        <w:sectPr w:rsidR="00AD776E" w:rsidSect="0003189D">
          <w:pgSz w:w="11909" w:h="16834"/>
          <w:pgMar w:top="1418" w:right="1134" w:bottom="1134" w:left="1418" w:header="720" w:footer="720" w:gutter="0"/>
          <w:cols w:space="60"/>
          <w:noEndnote/>
          <w:docGrid w:linePitch="272"/>
        </w:sectPr>
      </w:pPr>
    </w:p>
    <w:p w:rsidR="009E050D" w:rsidRDefault="00334415" w:rsidP="00AD776E">
      <w:pPr>
        <w:spacing w:line="36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15960" cy="5551170"/>
            <wp:effectExtent l="0" t="0" r="889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96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A1" w:rsidRDefault="00AD776E" w:rsidP="00AD776E">
      <w:pPr>
        <w:ind w:left="1545"/>
        <w:jc w:val="center"/>
      </w:pPr>
      <w:r>
        <w:t>Рис. 4.2</w:t>
      </w:r>
    </w:p>
    <w:p w:rsidR="009E050D" w:rsidRDefault="009E050D" w:rsidP="00AD776E">
      <w:pPr>
        <w:numPr>
          <w:ilvl w:val="0"/>
          <w:numId w:val="8"/>
        </w:numPr>
        <w:tabs>
          <w:tab w:val="left" w:pos="4395"/>
          <w:tab w:val="left" w:pos="4536"/>
        </w:tabs>
        <w:jc w:val="center"/>
      </w:pPr>
      <w:r w:rsidRPr="009D49A1">
        <w:lastRenderedPageBreak/>
        <w:t>Назначаются все необходимые параметры</w:t>
      </w:r>
      <w:r w:rsidR="00AD776E">
        <w:t xml:space="preserve"> (рис. 4.3)</w:t>
      </w:r>
      <w:r w:rsidR="00C330F2" w:rsidRPr="009D49A1">
        <w:t>:</w:t>
      </w:r>
    </w:p>
    <w:p w:rsidR="00C330F2" w:rsidRDefault="00334415" w:rsidP="00AD776E">
      <w:pPr>
        <w:spacing w:line="360" w:lineRule="atLeast"/>
        <w:ind w:left="600"/>
        <w:jc w:val="center"/>
      </w:pPr>
      <w:r>
        <w:rPr>
          <w:noProof/>
          <w:lang w:eastAsia="ru-RU"/>
        </w:rPr>
        <w:drawing>
          <wp:inline distT="0" distB="0" distL="0" distR="0">
            <wp:extent cx="7070090" cy="543623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09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6E" w:rsidRDefault="00AD776E" w:rsidP="00AD776E">
      <w:pPr>
        <w:ind w:left="1545"/>
        <w:jc w:val="center"/>
      </w:pPr>
      <w:r>
        <w:t>Рис. 4.3</w:t>
      </w:r>
    </w:p>
    <w:p w:rsidR="00C330F2" w:rsidRDefault="00C330F2" w:rsidP="00C330F2">
      <w:pPr>
        <w:spacing w:line="360" w:lineRule="atLeast"/>
        <w:ind w:left="600"/>
      </w:pPr>
      <w:r>
        <w:lastRenderedPageBreak/>
        <w:t>В пиктограммах «Использовать», «Измеряемые параметры», «Варьируемые параметры» и «Константы идентификации» назначаются соответствующие параметры</w:t>
      </w:r>
      <w:r w:rsidR="00F35345">
        <w:t>,</w:t>
      </w:r>
      <w:r>
        <w:t xml:space="preserve"> и запускается задача на выполнение</w:t>
      </w:r>
      <w:r w:rsidR="00AD776E">
        <w:t xml:space="preserve"> (рис. 4.4)</w:t>
      </w:r>
      <w:r>
        <w:t>:</w:t>
      </w:r>
    </w:p>
    <w:p w:rsidR="009D49A1" w:rsidRDefault="009D49A1" w:rsidP="00C330F2">
      <w:pPr>
        <w:spacing w:line="360" w:lineRule="atLeast"/>
        <w:ind w:left="600"/>
      </w:pPr>
    </w:p>
    <w:p w:rsidR="00C330F2" w:rsidRDefault="00334415" w:rsidP="00AD776E">
      <w:pPr>
        <w:spacing w:line="360" w:lineRule="atLeast"/>
        <w:ind w:left="600"/>
        <w:jc w:val="center"/>
      </w:pPr>
      <w:r>
        <w:rPr>
          <w:noProof/>
          <w:lang w:eastAsia="ru-RU"/>
        </w:rPr>
        <w:drawing>
          <wp:inline distT="0" distB="0" distL="0" distR="0">
            <wp:extent cx="5975985" cy="4737735"/>
            <wp:effectExtent l="0" t="0" r="5715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6E" w:rsidRDefault="00AD776E" w:rsidP="00AD776E">
      <w:pPr>
        <w:ind w:left="1545"/>
        <w:jc w:val="center"/>
      </w:pPr>
      <w:r>
        <w:t>Рис. 4.4</w:t>
      </w:r>
    </w:p>
    <w:p w:rsidR="00AD776E" w:rsidRDefault="00AD776E" w:rsidP="00C330F2">
      <w:pPr>
        <w:spacing w:line="360" w:lineRule="atLeast"/>
        <w:ind w:left="600"/>
      </w:pPr>
    </w:p>
    <w:p w:rsidR="00AD776E" w:rsidRDefault="00AD776E" w:rsidP="00C330F2">
      <w:pPr>
        <w:spacing w:line="360" w:lineRule="atLeast"/>
        <w:ind w:left="600"/>
        <w:sectPr w:rsidR="00AD776E" w:rsidSect="00AD776E">
          <w:pgSz w:w="16834" w:h="11909" w:orient="landscape"/>
          <w:pgMar w:top="1418" w:right="1418" w:bottom="1134" w:left="1134" w:header="720" w:footer="720" w:gutter="0"/>
          <w:cols w:space="60"/>
          <w:noEndnote/>
          <w:docGrid w:linePitch="381"/>
        </w:sectPr>
      </w:pPr>
    </w:p>
    <w:p w:rsidR="00C330F2" w:rsidRPr="00C330F2" w:rsidRDefault="00C330F2" w:rsidP="00C2610E">
      <w:pPr>
        <w:tabs>
          <w:tab w:val="left" w:pos="1134"/>
          <w:tab w:val="left" w:pos="1276"/>
        </w:tabs>
        <w:spacing w:line="360" w:lineRule="atLeast"/>
        <w:ind w:firstLine="709"/>
      </w:pPr>
      <w:r>
        <w:lastRenderedPageBreak/>
        <w:t xml:space="preserve">5. По полученной после идентификации апостериорной математической модели </w:t>
      </w:r>
      <w:r w:rsidR="008543C2">
        <w:t>ГТД</w:t>
      </w:r>
      <w:r w:rsidR="00944F3D">
        <w:t xml:space="preserve"> </w:t>
      </w:r>
      <w:r w:rsidR="00944F3D">
        <w:rPr>
          <w:b/>
        </w:rPr>
        <w:t>ТГ-</w:t>
      </w:r>
      <w:r w:rsidR="00944F3D" w:rsidRPr="00E02354">
        <w:rPr>
          <w:b/>
        </w:rPr>
        <w:t>1</w:t>
      </w:r>
      <w:r w:rsidR="00944F3D">
        <w:rPr>
          <w:b/>
        </w:rPr>
        <w:t>6М</w:t>
      </w:r>
      <w:r>
        <w:t xml:space="preserve"> рассчитываются вновь дроссельные характеристик</w:t>
      </w:r>
      <w:r w:rsidR="00AD776E">
        <w:t>и</w:t>
      </w:r>
      <w:r>
        <w:t>, как в лабораторной работе №</w:t>
      </w:r>
      <w:r w:rsidR="009D49A1">
        <w:t xml:space="preserve"> </w:t>
      </w:r>
      <w:r>
        <w:t>2 строятся графики и сравниваются с графиками предыдущей работы</w:t>
      </w:r>
      <w:r w:rsidR="00AD776E">
        <w:t xml:space="preserve"> № 3</w:t>
      </w:r>
      <w:r>
        <w:t>.</w:t>
      </w:r>
    </w:p>
    <w:p w:rsidR="002C0C62" w:rsidRDefault="002C0C62" w:rsidP="00C2610E">
      <w:pPr>
        <w:spacing w:line="360" w:lineRule="atLeast"/>
        <w:ind w:firstLine="709"/>
        <w:jc w:val="center"/>
        <w:rPr>
          <w:b/>
        </w:rPr>
      </w:pPr>
    </w:p>
    <w:p w:rsidR="002C0C62" w:rsidRDefault="00AD776E" w:rsidP="00C2610E">
      <w:pPr>
        <w:spacing w:line="360" w:lineRule="atLeast"/>
        <w:ind w:firstLine="709"/>
        <w:jc w:val="center"/>
        <w:rPr>
          <w:b/>
        </w:rPr>
      </w:pPr>
      <w:r>
        <w:rPr>
          <w:b/>
        </w:rPr>
        <w:t>4.</w:t>
      </w:r>
      <w:r w:rsidR="005223E0">
        <w:rPr>
          <w:b/>
        </w:rPr>
        <w:t xml:space="preserve">5. </w:t>
      </w:r>
      <w:r w:rsidR="002C0C62" w:rsidRPr="00D224EC">
        <w:rPr>
          <w:b/>
        </w:rPr>
        <w:t>Оформление работы</w:t>
      </w:r>
    </w:p>
    <w:p w:rsidR="004E62A7" w:rsidRPr="00D224EC" w:rsidRDefault="004E62A7" w:rsidP="00C2610E">
      <w:pPr>
        <w:spacing w:line="360" w:lineRule="atLeast"/>
        <w:ind w:left="1545" w:firstLine="709"/>
        <w:jc w:val="center"/>
        <w:rPr>
          <w:b/>
        </w:rPr>
      </w:pPr>
    </w:p>
    <w:p w:rsidR="002C0C62" w:rsidRPr="006169EB" w:rsidRDefault="004E62A7" w:rsidP="00C2610E">
      <w:pPr>
        <w:spacing w:line="360" w:lineRule="atLeast"/>
        <w:ind w:firstLine="709"/>
        <w:contextualSpacing/>
      </w:pPr>
      <w:r>
        <w:t xml:space="preserve">1. </w:t>
      </w:r>
      <w:r w:rsidR="002C0C62" w:rsidRPr="006169EB">
        <w:t>Построить графики</w:t>
      </w:r>
      <w:r w:rsidR="002C0C62">
        <w:t xml:space="preserve"> </w:t>
      </w:r>
      <w:r w:rsidR="002C0C62" w:rsidRPr="006169EB">
        <w:t>изм</w:t>
      </w:r>
      <w:r w:rsidR="002C0C62">
        <w:t xml:space="preserve">енений </w:t>
      </w:r>
      <w:r w:rsidR="002C0C62" w:rsidRPr="002F0EBA">
        <w:t xml:space="preserve">давления </w:t>
      </w:r>
      <w:r w:rsidR="00AD776E">
        <w:t>(</w:t>
      </w:r>
      <w:r w:rsidR="002C0C62" w:rsidRPr="002F0EBA">
        <w:t>в МПа</w:t>
      </w:r>
      <w:r w:rsidR="00AD776E">
        <w:t>)</w:t>
      </w:r>
      <w:r w:rsidR="002C0C62" w:rsidRPr="002F0EBA">
        <w:t>, температуры</w:t>
      </w:r>
      <w:r w:rsidR="002C0C62">
        <w:t xml:space="preserve"> </w:t>
      </w:r>
      <w:r w:rsidR="00AD776E">
        <w:t>(</w:t>
      </w:r>
      <w:r w:rsidR="002C0C62" w:rsidRPr="002F0EBA">
        <w:t>в</w:t>
      </w:r>
      <w:r w:rsidR="002C0C62">
        <w:t xml:space="preserve"> </w:t>
      </w:r>
      <w:r w:rsidR="002C0C62" w:rsidRPr="002F0EBA">
        <w:t>К</w:t>
      </w:r>
      <w:r w:rsidR="00AD776E">
        <w:t>)</w:t>
      </w:r>
      <w:r w:rsidR="002C0C62" w:rsidRPr="002F0EBA">
        <w:t>,</w:t>
      </w:r>
      <w:r w:rsidR="002C0C62">
        <w:t xml:space="preserve"> </w:t>
      </w:r>
      <w:r w:rsidR="002C0C62" w:rsidRPr="002F0EBA">
        <w:t>расход рабочего</w:t>
      </w:r>
      <w:r w:rsidR="002C0C62">
        <w:t xml:space="preserve"> </w:t>
      </w:r>
      <w:r w:rsidR="002C0C62" w:rsidRPr="002F0EBA">
        <w:t xml:space="preserve">тела </w:t>
      </w:r>
      <w:r w:rsidR="00C2610E">
        <w:t>(</w:t>
      </w:r>
      <w:r w:rsidR="002C0C62" w:rsidRPr="002F0EBA">
        <w:t>в кг/с</w:t>
      </w:r>
      <w:r w:rsidR="00C2610E">
        <w:t>)</w:t>
      </w:r>
      <w:r w:rsidR="002C0C62" w:rsidRPr="00CF4B40">
        <w:rPr>
          <w:b/>
        </w:rPr>
        <w:t xml:space="preserve"> </w:t>
      </w:r>
      <w:r w:rsidR="002C0C62">
        <w:t xml:space="preserve">в характерных сечениях </w:t>
      </w:r>
      <w:r w:rsidR="002C0C62" w:rsidRPr="006169EB">
        <w:t>по</w:t>
      </w:r>
      <w:r w:rsidR="002C0C62">
        <w:t xml:space="preserve"> </w:t>
      </w:r>
      <w:r w:rsidR="002C0C62" w:rsidRPr="006169EB">
        <w:t>тракту двигателя</w:t>
      </w:r>
      <w:r w:rsidR="002C0C62">
        <w:t xml:space="preserve"> и сравнить с параметрами, полученными в лабораторной работе №</w:t>
      </w:r>
      <w:r w:rsidR="009D49A1">
        <w:t xml:space="preserve"> </w:t>
      </w:r>
      <w:r w:rsidR="002C0C62">
        <w:t>1 и №</w:t>
      </w:r>
      <w:r w:rsidR="009D49A1">
        <w:t xml:space="preserve"> </w:t>
      </w:r>
      <w:r w:rsidR="002C0C62">
        <w:t>3</w:t>
      </w:r>
      <w:r w:rsidR="002C0C62" w:rsidRPr="006169EB">
        <w:t>.</w:t>
      </w:r>
    </w:p>
    <w:p w:rsidR="002C0C62" w:rsidRPr="00880939" w:rsidRDefault="002C0C62" w:rsidP="00C2610E">
      <w:pPr>
        <w:spacing w:line="360" w:lineRule="atLeast"/>
        <w:ind w:firstLine="709"/>
      </w:pPr>
      <w:r w:rsidRPr="00880939">
        <w:t xml:space="preserve">2. По графикам сделать выводы о некотором расхождении двух </w:t>
      </w:r>
      <w:r w:rsidR="00880939">
        <w:t>м</w:t>
      </w:r>
      <w:r w:rsidRPr="00880939">
        <w:t>етодик.</w:t>
      </w:r>
    </w:p>
    <w:p w:rsidR="002C0C62" w:rsidRDefault="004E62A7" w:rsidP="00C2610E">
      <w:pPr>
        <w:spacing w:line="360" w:lineRule="atLeast"/>
        <w:ind w:firstLine="709"/>
      </w:pPr>
      <w:r w:rsidRPr="00880939">
        <w:t>3.</w:t>
      </w:r>
      <w:r w:rsidR="009D49A1">
        <w:t xml:space="preserve"> </w:t>
      </w:r>
      <w:r w:rsidR="002214FA" w:rsidRPr="00880939">
        <w:t>П</w:t>
      </w:r>
      <w:r w:rsidR="002C0C62" w:rsidRPr="00880939">
        <w:t xml:space="preserve">остроить дроссельную характеристику </w:t>
      </w:r>
      <w:r w:rsidR="008543C2" w:rsidRPr="00C2610E">
        <w:rPr>
          <w:i/>
          <w:sz w:val="36"/>
          <w:lang w:val="en-US"/>
        </w:rPr>
        <w:t>Ne</w:t>
      </w:r>
      <w:r w:rsidR="002C0C62" w:rsidRPr="00C2610E">
        <w:rPr>
          <w:sz w:val="36"/>
          <w:vertAlign w:val="subscript"/>
        </w:rPr>
        <w:t>пр</w:t>
      </w:r>
      <w:r w:rsidR="002C0C62" w:rsidRPr="00C2610E">
        <w:rPr>
          <w:sz w:val="36"/>
        </w:rPr>
        <w:t xml:space="preserve">, </w:t>
      </w:r>
      <w:r w:rsidR="002C0C62" w:rsidRPr="00C2610E">
        <w:rPr>
          <w:i/>
          <w:sz w:val="36"/>
        </w:rPr>
        <w:t>С</w:t>
      </w:r>
      <w:r w:rsidR="008543C2" w:rsidRPr="00C2610E">
        <w:rPr>
          <w:i/>
          <w:sz w:val="36"/>
          <w:lang w:val="en-US"/>
        </w:rPr>
        <w:t>e</w:t>
      </w:r>
      <w:r w:rsidR="002C0C62" w:rsidRPr="00C2610E">
        <w:rPr>
          <w:sz w:val="36"/>
          <w:vertAlign w:val="subscript"/>
        </w:rPr>
        <w:t>уд.пр</w:t>
      </w:r>
      <w:r w:rsidR="002C0C62" w:rsidRPr="00C2610E">
        <w:rPr>
          <w:sz w:val="36"/>
        </w:rPr>
        <w:t xml:space="preserve">, </w:t>
      </w:r>
      <w:r w:rsidR="00C2610E" w:rsidRPr="00880939">
        <w:rPr>
          <w:position w:val="-18"/>
        </w:rPr>
        <w:object w:dxaOrig="700" w:dyaOrig="540">
          <v:shape id="_x0000_i1075" type="#_x0000_t75" style="width:41.95pt;height:32.3pt" o:ole="">
            <v:imagedata r:id="rId110" o:title=""/>
          </v:shape>
          <o:OLEObject Type="Embed" ProgID="Equation.3" ShapeID="_x0000_i1075" DrawAspect="Content" ObjectID="_1453047133" r:id="rId146"/>
        </w:object>
      </w:r>
      <w:r w:rsidR="002C0C62" w:rsidRPr="00880939">
        <w:t xml:space="preserve"> в зависимости от</w:t>
      </w:r>
      <w:r w:rsidR="00F35345">
        <w:t xml:space="preserve"> </w:t>
      </w:r>
      <w:r w:rsidR="002C0C62" w:rsidRPr="00880939">
        <w:t>частоты</w:t>
      </w:r>
      <w:r w:rsidR="00F35345">
        <w:t xml:space="preserve"> </w:t>
      </w:r>
      <w:r w:rsidR="002C0C62" w:rsidRPr="00880939">
        <w:t>вращения вала, провести сравнение этих параметров с параметрами, полученными в лабораторной работе №</w:t>
      </w:r>
      <w:r w:rsidR="00AD776E">
        <w:t xml:space="preserve"> </w:t>
      </w:r>
      <w:r w:rsidR="002C0C62" w:rsidRPr="00880939">
        <w:t>2 и №</w:t>
      </w:r>
      <w:r w:rsidR="00AD776E">
        <w:t xml:space="preserve"> </w:t>
      </w:r>
      <w:r w:rsidR="002C0C62" w:rsidRPr="00880939">
        <w:t>3 и сделать выводы.</w:t>
      </w:r>
    </w:p>
    <w:p w:rsidR="00C2610E" w:rsidRDefault="00C2610E" w:rsidP="00C2610E">
      <w:pPr>
        <w:spacing w:line="360" w:lineRule="atLeast"/>
        <w:ind w:firstLine="709"/>
      </w:pPr>
    </w:p>
    <w:p w:rsidR="00C2610E" w:rsidRPr="00372AFD" w:rsidRDefault="00C2610E" w:rsidP="00C2610E">
      <w:pPr>
        <w:spacing w:line="360" w:lineRule="auto"/>
        <w:ind w:firstLine="567"/>
        <w:rPr>
          <w:b/>
        </w:rPr>
      </w:pPr>
      <w:r w:rsidRPr="00372AFD">
        <w:rPr>
          <w:b/>
        </w:rPr>
        <w:t>Контрольные вопросы:</w:t>
      </w:r>
    </w:p>
    <w:p w:rsidR="00C2610E" w:rsidRDefault="00C2610E" w:rsidP="00380F1E">
      <w:pPr>
        <w:tabs>
          <w:tab w:val="left" w:pos="851"/>
          <w:tab w:val="left" w:pos="993"/>
          <w:tab w:val="left" w:pos="1418"/>
        </w:tabs>
        <w:spacing w:line="360" w:lineRule="atLeast"/>
        <w:ind w:firstLine="709"/>
        <w:jc w:val="left"/>
      </w:pPr>
      <w:r>
        <w:t>1. Метод идентификации</w:t>
      </w:r>
      <w:r w:rsidRPr="00BF6D94">
        <w:t xml:space="preserve"> </w:t>
      </w:r>
      <w:r>
        <w:t>ГТД ТГ-16М.</w:t>
      </w:r>
    </w:p>
    <w:p w:rsidR="00C2610E" w:rsidRDefault="00C2610E" w:rsidP="00380F1E">
      <w:pPr>
        <w:tabs>
          <w:tab w:val="left" w:pos="851"/>
          <w:tab w:val="left" w:pos="993"/>
          <w:tab w:val="left" w:pos="1418"/>
        </w:tabs>
        <w:spacing w:line="360" w:lineRule="atLeast"/>
        <w:ind w:firstLine="709"/>
        <w:jc w:val="left"/>
      </w:pPr>
      <w:r>
        <w:t>2. Что выбирается при идентификации в качестве варьируемых параметров ГТД ТГ-16М.</w:t>
      </w:r>
    </w:p>
    <w:p w:rsidR="00C2610E" w:rsidRDefault="00C2610E" w:rsidP="00380F1E">
      <w:pPr>
        <w:tabs>
          <w:tab w:val="left" w:pos="851"/>
          <w:tab w:val="left" w:pos="993"/>
          <w:tab w:val="left" w:pos="1418"/>
        </w:tabs>
        <w:spacing w:line="360" w:lineRule="atLeast"/>
        <w:ind w:firstLine="709"/>
        <w:jc w:val="left"/>
      </w:pPr>
      <w:r>
        <w:t>3. Что выбирается при идентификации в качестве функции цели ГТД  ТГ-16М.</w:t>
      </w:r>
    </w:p>
    <w:p w:rsidR="00C2610E" w:rsidRDefault="00C2610E" w:rsidP="00380F1E">
      <w:pPr>
        <w:tabs>
          <w:tab w:val="left" w:pos="851"/>
          <w:tab w:val="left" w:pos="993"/>
          <w:tab w:val="left" w:pos="1418"/>
        </w:tabs>
        <w:spacing w:line="360" w:lineRule="atLeast"/>
        <w:ind w:firstLine="709"/>
        <w:jc w:val="left"/>
      </w:pPr>
      <w:r>
        <w:t>4. Оценка погрешности идентифицируемых параметров ГТД ТГ-16М.</w:t>
      </w:r>
    </w:p>
    <w:p w:rsidR="00C2610E" w:rsidRDefault="00C2610E" w:rsidP="00380F1E">
      <w:pPr>
        <w:tabs>
          <w:tab w:val="left" w:pos="851"/>
          <w:tab w:val="left" w:pos="993"/>
          <w:tab w:val="left" w:pos="1418"/>
        </w:tabs>
        <w:spacing w:line="360" w:lineRule="atLeast"/>
        <w:ind w:firstLine="709"/>
        <w:jc w:val="left"/>
      </w:pPr>
      <w:r>
        <w:t>5. Как составляется закон управления при идентификации ГТД ТГ-16М.</w:t>
      </w:r>
    </w:p>
    <w:p w:rsidR="00C2610E" w:rsidRDefault="00C2610E" w:rsidP="00380F1E">
      <w:pPr>
        <w:tabs>
          <w:tab w:val="left" w:pos="851"/>
          <w:tab w:val="left" w:pos="993"/>
          <w:tab w:val="left" w:pos="1418"/>
        </w:tabs>
        <w:spacing w:line="360" w:lineRule="atLeast"/>
        <w:ind w:firstLine="709"/>
        <w:jc w:val="left"/>
      </w:pPr>
      <w:r>
        <w:t>6. Чем отличается априорная и апостериорная модели</w:t>
      </w:r>
      <w:r w:rsidRPr="00B36E6C">
        <w:t xml:space="preserve"> </w:t>
      </w:r>
      <w:r>
        <w:t>ГТД ТГ-16М.</w:t>
      </w:r>
    </w:p>
    <w:p w:rsidR="00C2610E" w:rsidRPr="00542518" w:rsidRDefault="00C2610E" w:rsidP="00C2610E">
      <w:pPr>
        <w:tabs>
          <w:tab w:val="left" w:pos="851"/>
          <w:tab w:val="left" w:pos="993"/>
          <w:tab w:val="left" w:pos="1418"/>
        </w:tabs>
        <w:spacing w:line="360" w:lineRule="atLeast"/>
        <w:ind w:firstLine="567"/>
      </w:pPr>
    </w:p>
    <w:p w:rsidR="008543C2" w:rsidRPr="00542518" w:rsidRDefault="008543C2" w:rsidP="009D49A1">
      <w:r w:rsidRPr="00542518">
        <w:br w:type="page"/>
      </w:r>
    </w:p>
    <w:p w:rsidR="00BD1215" w:rsidRPr="005A5DE1" w:rsidRDefault="005A5DE1" w:rsidP="005A5DE1">
      <w:pPr>
        <w:pStyle w:val="1"/>
      </w:pPr>
      <w:bookmarkStart w:id="17" w:name="_Toc379305132"/>
      <w:r w:rsidRPr="005A5DE1">
        <w:lastRenderedPageBreak/>
        <w:t>Библиографический список</w:t>
      </w:r>
      <w:bookmarkEnd w:id="17"/>
    </w:p>
    <w:p w:rsidR="00337E53" w:rsidRPr="00380F1E" w:rsidRDefault="00337E53" w:rsidP="00D47AC7">
      <w:pPr>
        <w:widowControl w:val="0"/>
        <w:shd w:val="clear" w:color="auto" w:fill="FFFFFF"/>
        <w:autoSpaceDE w:val="0"/>
        <w:autoSpaceDN w:val="0"/>
        <w:adjustRightInd w:val="0"/>
        <w:spacing w:line="360" w:lineRule="atLeast"/>
        <w:ind w:left="480" w:firstLine="229"/>
        <w:jc w:val="left"/>
        <w:rPr>
          <w:b/>
          <w:lang w:eastAsia="ru-RU"/>
        </w:rPr>
      </w:pPr>
      <w:r w:rsidRPr="00380F1E">
        <w:rPr>
          <w:b/>
          <w:lang w:eastAsia="ru-RU"/>
        </w:rPr>
        <w:t>основная литература</w:t>
      </w:r>
    </w:p>
    <w:p w:rsidR="00337E53" w:rsidRPr="00337E53" w:rsidRDefault="00337E53" w:rsidP="00B42E33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line="360" w:lineRule="atLeast"/>
        <w:ind w:left="0" w:firstLine="709"/>
      </w:pPr>
      <w:r w:rsidRPr="00337E53">
        <w:t xml:space="preserve">Осипов Б.М., Титов А.В. Автоматизированная система газодинамических расчетов энергетических турбомашин: </w:t>
      </w:r>
      <w:r w:rsidR="00380F1E">
        <w:t>у</w:t>
      </w:r>
      <w:r w:rsidRPr="00337E53">
        <w:t>чеб. пособие / Б.М. Осипов, А.В. Титов</w:t>
      </w:r>
      <w:r w:rsidR="00380F1E">
        <w:t>.</w:t>
      </w:r>
      <w:r w:rsidRPr="00337E53">
        <w:t xml:space="preserve"> – Казань: Казан. гос. энерг. </w:t>
      </w:r>
      <w:r w:rsidR="00380F1E">
        <w:t>у</w:t>
      </w:r>
      <w:r w:rsidRPr="00337E53">
        <w:t>н-т, 2012</w:t>
      </w:r>
      <w:r w:rsidR="00380F1E">
        <w:t>.</w:t>
      </w:r>
      <w:r w:rsidRPr="00337E53">
        <w:t xml:space="preserve"> – 277 с.</w:t>
      </w:r>
    </w:p>
    <w:p w:rsidR="0084630F" w:rsidRDefault="00337E53" w:rsidP="00B42E33">
      <w:pPr>
        <w:numPr>
          <w:ilvl w:val="0"/>
          <w:numId w:val="16"/>
        </w:numPr>
        <w:tabs>
          <w:tab w:val="left" w:pos="1276"/>
        </w:tabs>
        <w:ind w:left="0" w:firstLine="709"/>
      </w:pPr>
      <w:r w:rsidRPr="00337E53">
        <w:rPr>
          <w:lang w:eastAsia="ru-RU"/>
        </w:rPr>
        <w:t xml:space="preserve">Цанев С.В. Газотурбинные и парогазовые установки тепловых электростанций: </w:t>
      </w:r>
      <w:r w:rsidR="00380F1E">
        <w:rPr>
          <w:lang w:eastAsia="ru-RU"/>
        </w:rPr>
        <w:t>у</w:t>
      </w:r>
      <w:r w:rsidRPr="00337E53">
        <w:rPr>
          <w:lang w:eastAsia="ru-RU"/>
        </w:rPr>
        <w:t>чеб. пос</w:t>
      </w:r>
      <w:r w:rsidR="00380F1E">
        <w:rPr>
          <w:lang w:eastAsia="ru-RU"/>
        </w:rPr>
        <w:t>обие</w:t>
      </w:r>
      <w:r w:rsidRPr="00337E53">
        <w:rPr>
          <w:lang w:eastAsia="ru-RU"/>
        </w:rPr>
        <w:t xml:space="preserve"> для вузов</w:t>
      </w:r>
      <w:r w:rsidR="00380F1E">
        <w:rPr>
          <w:lang w:eastAsia="ru-RU"/>
        </w:rPr>
        <w:t>/С.В.</w:t>
      </w:r>
      <w:r w:rsidR="00B42E33">
        <w:rPr>
          <w:lang w:eastAsia="ru-RU"/>
        </w:rPr>
        <w:t xml:space="preserve"> Цанев и др.;</w:t>
      </w:r>
      <w:r w:rsidRPr="00337E53">
        <w:rPr>
          <w:lang w:eastAsia="ru-RU"/>
        </w:rPr>
        <w:t xml:space="preserve"> </w:t>
      </w:r>
      <w:r w:rsidR="00B42E33">
        <w:rPr>
          <w:lang w:eastAsia="ru-RU"/>
        </w:rPr>
        <w:t>п</w:t>
      </w:r>
      <w:r w:rsidRPr="00337E53">
        <w:rPr>
          <w:lang w:eastAsia="ru-RU"/>
        </w:rPr>
        <w:t xml:space="preserve">од ред. С.В. Цанева. </w:t>
      </w:r>
      <w:r w:rsidR="00B42E33" w:rsidRPr="00337E53">
        <w:t>–</w:t>
      </w:r>
      <w:r w:rsidR="00B42E33">
        <w:rPr>
          <w:lang w:eastAsia="ru-RU"/>
        </w:rPr>
        <w:t xml:space="preserve"> </w:t>
      </w:r>
      <w:r w:rsidRPr="00337E53">
        <w:rPr>
          <w:lang w:eastAsia="ru-RU"/>
        </w:rPr>
        <w:t>М.: МЭИ, 2009.</w:t>
      </w:r>
      <w:r w:rsidRPr="0084630F">
        <w:rPr>
          <w:lang w:eastAsia="ru-RU"/>
        </w:rPr>
        <w:t xml:space="preserve"> </w:t>
      </w:r>
      <w:r w:rsidR="00B42E33" w:rsidRPr="00337E53">
        <w:t>–</w:t>
      </w:r>
      <w:r w:rsidR="00B42E33">
        <w:t xml:space="preserve"> </w:t>
      </w:r>
      <w:r w:rsidRPr="0084630F">
        <w:rPr>
          <w:lang w:eastAsia="ru-RU"/>
        </w:rPr>
        <w:t>584</w:t>
      </w:r>
      <w:r w:rsidR="00B42E33">
        <w:rPr>
          <w:lang w:eastAsia="ru-RU"/>
        </w:rPr>
        <w:t xml:space="preserve"> </w:t>
      </w:r>
      <w:r w:rsidRPr="0084630F">
        <w:rPr>
          <w:lang w:eastAsia="ru-RU"/>
        </w:rPr>
        <w:t>с.</w:t>
      </w:r>
      <w:r w:rsidR="0084630F" w:rsidRPr="0084630F">
        <w:t xml:space="preserve"> </w:t>
      </w:r>
    </w:p>
    <w:p w:rsidR="00337E53" w:rsidRPr="0084630F" w:rsidRDefault="0084630F" w:rsidP="00B42E33">
      <w:pPr>
        <w:numPr>
          <w:ilvl w:val="0"/>
          <w:numId w:val="16"/>
        </w:numPr>
        <w:tabs>
          <w:tab w:val="left" w:pos="1276"/>
        </w:tabs>
        <w:ind w:left="0" w:firstLine="709"/>
        <w:rPr>
          <w:lang w:eastAsia="ru-RU"/>
        </w:rPr>
      </w:pPr>
      <w:r w:rsidRPr="0084630F">
        <w:t>ИНСТРУКЦИЯ ПО ОХРАНЕ ТРУДА</w:t>
      </w:r>
      <w:r>
        <w:t xml:space="preserve"> </w:t>
      </w:r>
      <w:r w:rsidRPr="0084630F">
        <w:t>по безопасной эксплуатации лабораторной установки</w:t>
      </w:r>
      <w:r>
        <w:t xml:space="preserve"> </w:t>
      </w:r>
      <w:r w:rsidRPr="0084630F">
        <w:t>Мини-ТЭЦ на базе вспомогательной силовой установки ТГ-16М.</w:t>
      </w:r>
      <w:r w:rsidR="00B42E33">
        <w:t xml:space="preserve"> </w:t>
      </w:r>
      <w:r w:rsidR="00DF6081">
        <w:t xml:space="preserve">2010. </w:t>
      </w:r>
      <w:r w:rsidR="00B42E33" w:rsidRPr="00337E53">
        <w:t>–</w:t>
      </w:r>
      <w:r w:rsidR="00B42E33">
        <w:t xml:space="preserve"> </w:t>
      </w:r>
      <w:r w:rsidR="00DF6081">
        <w:t>17с.</w:t>
      </w:r>
    </w:p>
    <w:p w:rsidR="00337E53" w:rsidRPr="00B42E33" w:rsidRDefault="00337E53" w:rsidP="0084630F">
      <w:pPr>
        <w:widowControl w:val="0"/>
        <w:shd w:val="clear" w:color="auto" w:fill="FFFFFF"/>
        <w:autoSpaceDE w:val="0"/>
        <w:autoSpaceDN w:val="0"/>
        <w:adjustRightInd w:val="0"/>
        <w:spacing w:line="360" w:lineRule="atLeast"/>
        <w:ind w:left="720"/>
        <w:rPr>
          <w:b/>
        </w:rPr>
      </w:pPr>
      <w:r w:rsidRPr="00B42E33">
        <w:rPr>
          <w:b/>
        </w:rPr>
        <w:t>дополнительная литература</w:t>
      </w:r>
    </w:p>
    <w:p w:rsidR="00337E53" w:rsidRPr="00337E53" w:rsidRDefault="00337E53" w:rsidP="00B42E33">
      <w:pPr>
        <w:numPr>
          <w:ilvl w:val="0"/>
          <w:numId w:val="16"/>
        </w:numPr>
        <w:tabs>
          <w:tab w:val="left" w:pos="1276"/>
        </w:tabs>
        <w:spacing w:line="360" w:lineRule="atLeast"/>
        <w:ind w:left="0" w:firstLine="709"/>
        <w:rPr>
          <w:u w:val="single"/>
          <w:lang w:eastAsia="ru-RU"/>
        </w:rPr>
      </w:pPr>
      <w:r w:rsidRPr="00337E53">
        <w:rPr>
          <w:lang w:eastAsia="ru-RU"/>
        </w:rPr>
        <w:t xml:space="preserve">Автоматизированное проектирование двигателей: </w:t>
      </w:r>
      <w:r w:rsidR="00B42E33">
        <w:rPr>
          <w:lang w:eastAsia="ru-RU"/>
        </w:rPr>
        <w:t>у</w:t>
      </w:r>
      <w:r w:rsidRPr="00337E53">
        <w:rPr>
          <w:lang w:eastAsia="ru-RU"/>
        </w:rPr>
        <w:t>чеб</w:t>
      </w:r>
      <w:r w:rsidR="00B42E33">
        <w:rPr>
          <w:lang w:eastAsia="ru-RU"/>
        </w:rPr>
        <w:t>.</w:t>
      </w:r>
      <w:r w:rsidRPr="00337E53">
        <w:rPr>
          <w:lang w:eastAsia="ru-RU"/>
        </w:rPr>
        <w:t xml:space="preserve"> </w:t>
      </w:r>
      <w:r w:rsidR="00B42E33">
        <w:rPr>
          <w:lang w:eastAsia="ru-RU"/>
        </w:rPr>
        <w:t>п</w:t>
      </w:r>
      <w:r w:rsidRPr="00337E53">
        <w:rPr>
          <w:lang w:eastAsia="ru-RU"/>
        </w:rPr>
        <w:t>особие</w:t>
      </w:r>
      <w:r w:rsidR="005F3345">
        <w:rPr>
          <w:lang w:eastAsia="ru-RU"/>
        </w:rPr>
        <w:t xml:space="preserve"> </w:t>
      </w:r>
      <w:r w:rsidR="00B42E33">
        <w:rPr>
          <w:lang w:eastAsia="ru-RU"/>
        </w:rPr>
        <w:t>/</w:t>
      </w:r>
      <w:r w:rsidR="00B42E33" w:rsidRPr="00B42E33">
        <w:rPr>
          <w:bCs/>
          <w:lang w:eastAsia="ru-RU"/>
        </w:rPr>
        <w:t xml:space="preserve"> </w:t>
      </w:r>
      <w:r w:rsidR="00B42E33" w:rsidRPr="00337E53">
        <w:rPr>
          <w:bCs/>
          <w:lang w:eastAsia="ru-RU"/>
        </w:rPr>
        <w:t>Б.М.</w:t>
      </w:r>
      <w:r w:rsidR="00B42E33">
        <w:rPr>
          <w:bCs/>
          <w:lang w:eastAsia="ru-RU"/>
        </w:rPr>
        <w:t xml:space="preserve"> </w:t>
      </w:r>
      <w:r w:rsidR="00B42E33" w:rsidRPr="00337E53">
        <w:rPr>
          <w:bCs/>
          <w:lang w:eastAsia="ru-RU"/>
        </w:rPr>
        <w:t>Осипов, А.В.</w:t>
      </w:r>
      <w:r w:rsidR="00B42E33">
        <w:rPr>
          <w:bCs/>
          <w:lang w:eastAsia="ru-RU"/>
        </w:rPr>
        <w:t xml:space="preserve"> </w:t>
      </w:r>
      <w:r w:rsidR="00B42E33" w:rsidRPr="00337E53">
        <w:rPr>
          <w:bCs/>
          <w:lang w:eastAsia="ru-RU"/>
        </w:rPr>
        <w:t xml:space="preserve">Титов, </w:t>
      </w:r>
      <w:r w:rsidR="00B42E33" w:rsidRPr="00337E53">
        <w:rPr>
          <w:iCs/>
          <w:lang w:eastAsia="ru-RU"/>
        </w:rPr>
        <w:t>А.П.</w:t>
      </w:r>
      <w:r w:rsidR="00B42E33">
        <w:rPr>
          <w:iCs/>
          <w:lang w:eastAsia="ru-RU"/>
        </w:rPr>
        <w:t xml:space="preserve"> </w:t>
      </w:r>
      <w:r w:rsidR="00B42E33" w:rsidRPr="00337E53">
        <w:rPr>
          <w:iCs/>
          <w:lang w:eastAsia="ru-RU"/>
        </w:rPr>
        <w:t>Тунаков</w:t>
      </w:r>
      <w:r w:rsidR="00B42E33" w:rsidRPr="00337E53">
        <w:rPr>
          <w:bCs/>
          <w:lang w:eastAsia="ru-RU"/>
        </w:rPr>
        <w:t>, А.С.</w:t>
      </w:r>
      <w:r w:rsidR="00B42E33">
        <w:rPr>
          <w:bCs/>
          <w:lang w:eastAsia="ru-RU"/>
        </w:rPr>
        <w:t xml:space="preserve"> </w:t>
      </w:r>
      <w:r w:rsidR="00B42E33" w:rsidRPr="00337E53">
        <w:rPr>
          <w:bCs/>
          <w:lang w:eastAsia="ru-RU"/>
        </w:rPr>
        <w:t xml:space="preserve">Хамзин </w:t>
      </w:r>
      <w:r w:rsidR="00B42E33">
        <w:rPr>
          <w:bCs/>
          <w:lang w:eastAsia="ru-RU"/>
        </w:rPr>
        <w:t xml:space="preserve">и др. </w:t>
      </w:r>
      <w:r w:rsidR="00B42E33" w:rsidRPr="00337E53">
        <w:t>–</w:t>
      </w:r>
      <w:r w:rsidR="00B42E33">
        <w:t xml:space="preserve"> </w:t>
      </w:r>
      <w:r w:rsidRPr="00337E53">
        <w:rPr>
          <w:lang w:eastAsia="ru-RU"/>
        </w:rPr>
        <w:t xml:space="preserve">Казань: Изд-во Казан. гос. техн. ун-та, 2005. </w:t>
      </w:r>
      <w:r w:rsidR="00B42E33" w:rsidRPr="00337E53">
        <w:t>–</w:t>
      </w:r>
      <w:r w:rsidR="00B42E33">
        <w:t xml:space="preserve"> </w:t>
      </w:r>
      <w:r w:rsidRPr="00337E53">
        <w:rPr>
          <w:lang w:eastAsia="ru-RU"/>
        </w:rPr>
        <w:t>166 с.</w:t>
      </w:r>
    </w:p>
    <w:p w:rsidR="002E748E" w:rsidRPr="00337E53" w:rsidRDefault="002E748E" w:rsidP="00B42E33">
      <w:pPr>
        <w:numPr>
          <w:ilvl w:val="0"/>
          <w:numId w:val="16"/>
        </w:numPr>
        <w:tabs>
          <w:tab w:val="left" w:pos="1276"/>
        </w:tabs>
        <w:spacing w:line="360" w:lineRule="atLeast"/>
        <w:ind w:left="0" w:firstLine="709"/>
      </w:pPr>
      <w:r w:rsidRPr="00337E53">
        <w:t>Теория воздушно-реактивных двигателей</w:t>
      </w:r>
      <w:r w:rsidR="005F3345">
        <w:t xml:space="preserve"> </w:t>
      </w:r>
      <w:r w:rsidRPr="00337E53">
        <w:t xml:space="preserve">/ </w:t>
      </w:r>
      <w:r w:rsidR="005F3345">
        <w:t>п</w:t>
      </w:r>
      <w:r w:rsidRPr="00337E53">
        <w:t>од ред. С.М. Шляхтенко. – М.: Машиностроение, 1987 – 568с.</w:t>
      </w:r>
    </w:p>
    <w:p w:rsidR="002E748E" w:rsidRPr="00337E53" w:rsidRDefault="002E748E" w:rsidP="00B42E33">
      <w:pPr>
        <w:numPr>
          <w:ilvl w:val="0"/>
          <w:numId w:val="16"/>
        </w:numPr>
        <w:tabs>
          <w:tab w:val="left" w:pos="1276"/>
        </w:tabs>
        <w:spacing w:line="360" w:lineRule="atLeast"/>
        <w:ind w:left="0" w:firstLine="709"/>
      </w:pPr>
      <w:r w:rsidRPr="00337E53">
        <w:t xml:space="preserve">Лабораторный практикум по курсу «Теория ВРД» / </w:t>
      </w:r>
      <w:r w:rsidR="005F3345">
        <w:t>п</w:t>
      </w:r>
      <w:r w:rsidRPr="00337E53">
        <w:t>од ред. В.А. Костерина. – Казань</w:t>
      </w:r>
      <w:r w:rsidR="005F3345">
        <w:t>:</w:t>
      </w:r>
      <w:r w:rsidRPr="00337E53">
        <w:t xml:space="preserve"> Казан. авиац. ин-т, 1982 – 81с.</w:t>
      </w:r>
    </w:p>
    <w:p w:rsidR="002E748E" w:rsidRPr="00337E53" w:rsidRDefault="002E748E" w:rsidP="00B42E33">
      <w:pPr>
        <w:numPr>
          <w:ilvl w:val="0"/>
          <w:numId w:val="16"/>
        </w:numPr>
        <w:tabs>
          <w:tab w:val="left" w:pos="1276"/>
        </w:tabs>
        <w:spacing w:line="360" w:lineRule="atLeast"/>
        <w:ind w:left="0" w:firstLine="709"/>
      </w:pPr>
      <w:r w:rsidRPr="00337E53">
        <w:t>Руководство по эксплуатации и обслуживанию. Испытательный стенд для</w:t>
      </w:r>
      <w:r w:rsidR="0001561F" w:rsidRPr="00337E53">
        <w:t xml:space="preserve"> </w:t>
      </w:r>
      <w:r w:rsidR="00944363" w:rsidRPr="00337E53">
        <w:t>газотурбинного</w:t>
      </w:r>
      <w:r w:rsidR="0001561F" w:rsidRPr="00337E53">
        <w:t xml:space="preserve"> </w:t>
      </w:r>
      <w:r w:rsidRPr="00337E53">
        <w:t>двигателя</w:t>
      </w:r>
      <w:r w:rsidR="00BD1215" w:rsidRPr="00337E53">
        <w:t xml:space="preserve"> </w:t>
      </w:r>
      <w:r w:rsidR="00944363" w:rsidRPr="00337E53">
        <w:t>ТГ-16М</w:t>
      </w:r>
      <w:r w:rsidRPr="00337E53">
        <w:t>. Июль 20</w:t>
      </w:r>
      <w:r w:rsidR="00944363" w:rsidRPr="00337E53">
        <w:t>10</w:t>
      </w:r>
      <w:r w:rsidR="005F3345">
        <w:t xml:space="preserve">. </w:t>
      </w:r>
      <w:r w:rsidRPr="00337E53">
        <w:t xml:space="preserve">– 26с. </w:t>
      </w:r>
    </w:p>
    <w:p w:rsidR="002E748E" w:rsidRPr="00337E53" w:rsidRDefault="002E748E" w:rsidP="00B42E33">
      <w:pPr>
        <w:numPr>
          <w:ilvl w:val="0"/>
          <w:numId w:val="16"/>
        </w:numPr>
        <w:tabs>
          <w:tab w:val="left" w:pos="1276"/>
        </w:tabs>
        <w:spacing w:line="360" w:lineRule="atLeast"/>
        <w:ind w:left="0" w:firstLine="709"/>
      </w:pPr>
      <w:r w:rsidRPr="00337E53">
        <w:t>Нечаев</w:t>
      </w:r>
      <w:r w:rsidR="005F3345" w:rsidRPr="005F3345">
        <w:t xml:space="preserve"> </w:t>
      </w:r>
      <w:r w:rsidR="005F3345" w:rsidRPr="00337E53">
        <w:t>Ю.Н.</w:t>
      </w:r>
      <w:r w:rsidRPr="00337E53">
        <w:t xml:space="preserve"> Теория авиационных газотурбинных двигателей</w:t>
      </w:r>
      <w:r w:rsidR="005F3345">
        <w:t>: в 2 ч</w:t>
      </w:r>
      <w:r w:rsidRPr="00337E53">
        <w:t xml:space="preserve"> / Н.Ю. Нечаев, Р.М. Федоров. – М.: Машиностроение, 1977, 1978.</w:t>
      </w:r>
    </w:p>
    <w:p w:rsidR="00930D9A" w:rsidRPr="00337E53" w:rsidRDefault="00930D9A" w:rsidP="00B42E33">
      <w:pPr>
        <w:numPr>
          <w:ilvl w:val="0"/>
          <w:numId w:val="16"/>
        </w:numPr>
        <w:tabs>
          <w:tab w:val="left" w:pos="1276"/>
        </w:tabs>
        <w:ind w:left="0" w:firstLine="709"/>
      </w:pPr>
      <w:r w:rsidRPr="00337E53">
        <w:t xml:space="preserve">Руководство по эксплуатации. Диалоговая оболочка </w:t>
      </w:r>
      <w:r w:rsidR="00BD1215" w:rsidRPr="00337E53">
        <w:t>«</w:t>
      </w:r>
      <w:r w:rsidRPr="00337E53">
        <w:t>АС ГРЭТ</w:t>
      </w:r>
      <w:r w:rsidR="00BD1215" w:rsidRPr="00337E53">
        <w:t>»</w:t>
      </w:r>
      <w:r w:rsidRPr="00337E53">
        <w:t>. КГЭУ, 2011</w:t>
      </w:r>
      <w:r w:rsidR="00B42E33">
        <w:t xml:space="preserve">. </w:t>
      </w:r>
      <w:r w:rsidR="00B42E33" w:rsidRPr="00337E53">
        <w:t>–</w:t>
      </w:r>
      <w:r w:rsidR="00B42E33">
        <w:t xml:space="preserve"> </w:t>
      </w:r>
      <w:r w:rsidRPr="00337E53">
        <w:t>40 с.</w:t>
      </w:r>
    </w:p>
    <w:p w:rsidR="001468C4" w:rsidRPr="00337E53" w:rsidRDefault="00860D39" w:rsidP="00B42E33">
      <w:pPr>
        <w:numPr>
          <w:ilvl w:val="0"/>
          <w:numId w:val="16"/>
        </w:numPr>
        <w:tabs>
          <w:tab w:val="left" w:pos="1276"/>
        </w:tabs>
        <w:ind w:left="0" w:firstLine="709"/>
      </w:pPr>
      <w:r w:rsidRPr="00337E53">
        <w:rPr>
          <w:rStyle w:val="af0"/>
          <w:i w:val="0"/>
        </w:rPr>
        <w:t>Т</w:t>
      </w:r>
      <w:r w:rsidR="00BD1215" w:rsidRPr="00337E53">
        <w:t>унаков</w:t>
      </w:r>
      <w:r w:rsidR="005F3345">
        <w:t xml:space="preserve"> </w:t>
      </w:r>
      <w:r w:rsidR="005F3345" w:rsidRPr="00337E53">
        <w:rPr>
          <w:rStyle w:val="af0"/>
          <w:i w:val="0"/>
        </w:rPr>
        <w:t>А.П.</w:t>
      </w:r>
      <w:r w:rsidR="00BD1215" w:rsidRPr="00337E53">
        <w:t>.</w:t>
      </w:r>
      <w:r w:rsidR="001468C4" w:rsidRPr="00337E53">
        <w:t xml:space="preserve"> Методы оптимизации при доводке и проектировании газотурбинных двигателей. – М.: Машиностроение, 1979. – 184</w:t>
      </w:r>
      <w:r w:rsidR="005F3345">
        <w:t xml:space="preserve"> </w:t>
      </w:r>
      <w:r w:rsidR="001468C4" w:rsidRPr="00337E53">
        <w:t>с.</w:t>
      </w:r>
    </w:p>
    <w:p w:rsidR="001468C4" w:rsidRPr="00337E53" w:rsidRDefault="00BF57E2" w:rsidP="00B42E33">
      <w:pPr>
        <w:numPr>
          <w:ilvl w:val="0"/>
          <w:numId w:val="16"/>
        </w:numPr>
        <w:tabs>
          <w:tab w:val="left" w:pos="1276"/>
        </w:tabs>
        <w:ind w:left="0" w:firstLine="709"/>
      </w:pPr>
      <w:r w:rsidRPr="00337E53">
        <w:t>Проектирование авиационных газотурбинных двигателей:</w:t>
      </w:r>
      <w:r w:rsidR="005F3345">
        <w:t xml:space="preserve"> </w:t>
      </w:r>
      <w:r w:rsidRPr="00337E53">
        <w:t>Учеб</w:t>
      </w:r>
      <w:r w:rsidR="005F3345">
        <w:t>.</w:t>
      </w:r>
      <w:r w:rsidRPr="00337E53">
        <w:t xml:space="preserve"> для вузов</w:t>
      </w:r>
      <w:r w:rsidR="00955E14" w:rsidRPr="00337E53">
        <w:t xml:space="preserve"> </w:t>
      </w:r>
      <w:r w:rsidRPr="00337E53">
        <w:t>/</w:t>
      </w:r>
      <w:r w:rsidR="00955E14" w:rsidRPr="00337E53">
        <w:t xml:space="preserve"> </w:t>
      </w:r>
      <w:r w:rsidR="005F3345">
        <w:t>п</w:t>
      </w:r>
      <w:r w:rsidRPr="00337E53">
        <w:t xml:space="preserve">од ред. </w:t>
      </w:r>
      <w:r w:rsidRPr="00337E53">
        <w:rPr>
          <w:rStyle w:val="af0"/>
          <w:i w:val="0"/>
        </w:rPr>
        <w:t>А.М.</w:t>
      </w:r>
      <w:r w:rsidR="005F3345">
        <w:rPr>
          <w:rStyle w:val="af0"/>
          <w:i w:val="0"/>
        </w:rPr>
        <w:t xml:space="preserve"> </w:t>
      </w:r>
      <w:r w:rsidRPr="00337E53">
        <w:rPr>
          <w:rStyle w:val="af0"/>
          <w:i w:val="0"/>
        </w:rPr>
        <w:t>Ахметзянова</w:t>
      </w:r>
      <w:r w:rsidRPr="00337E53">
        <w:t>. – М.:</w:t>
      </w:r>
      <w:r w:rsidR="00BD1215" w:rsidRPr="00337E53">
        <w:t xml:space="preserve"> </w:t>
      </w:r>
      <w:r w:rsidRPr="00337E53">
        <w:t>Машиностроение, 2000. – 454</w:t>
      </w:r>
      <w:r w:rsidR="005F3345">
        <w:t xml:space="preserve"> </w:t>
      </w:r>
      <w:r w:rsidRPr="00337E53">
        <w:t>с.</w:t>
      </w:r>
    </w:p>
    <w:p w:rsidR="001640EF" w:rsidRPr="00337E53" w:rsidRDefault="00E56142" w:rsidP="00B42E33">
      <w:pPr>
        <w:numPr>
          <w:ilvl w:val="0"/>
          <w:numId w:val="16"/>
        </w:numPr>
        <w:tabs>
          <w:tab w:val="left" w:pos="1276"/>
        </w:tabs>
        <w:ind w:left="0" w:firstLine="709"/>
      </w:pPr>
      <w:r w:rsidRPr="00337E53">
        <w:rPr>
          <w:spacing w:val="-2"/>
        </w:rPr>
        <w:t>Руководство пользователя программным комплексом АС ГРЭТ в электронном виде.</w:t>
      </w:r>
    </w:p>
    <w:p w:rsidR="00930D9A" w:rsidRPr="00337E53" w:rsidRDefault="00930D9A" w:rsidP="00337E53">
      <w:pPr>
        <w:spacing w:line="360" w:lineRule="atLeast"/>
        <w:ind w:firstLine="567"/>
      </w:pPr>
    </w:p>
    <w:p w:rsidR="002E748E" w:rsidRPr="00337E53" w:rsidRDefault="002E748E" w:rsidP="00337E53">
      <w:pPr>
        <w:spacing w:line="360" w:lineRule="atLeast"/>
        <w:ind w:firstLine="567"/>
        <w:sectPr w:rsidR="002E748E" w:rsidRPr="00337E53" w:rsidSect="0003189D">
          <w:pgSz w:w="11909" w:h="16834"/>
          <w:pgMar w:top="1418" w:right="1134" w:bottom="1134" w:left="1418" w:header="720" w:footer="720" w:gutter="0"/>
          <w:cols w:space="60"/>
          <w:noEndnote/>
          <w:docGrid w:linePitch="272"/>
        </w:sectPr>
      </w:pPr>
    </w:p>
    <w:p w:rsidR="00C11E76" w:rsidRPr="00EA7F03" w:rsidRDefault="00C11E76" w:rsidP="00802CD5">
      <w:pPr>
        <w:spacing w:line="360" w:lineRule="atLeast"/>
        <w:ind w:firstLine="567"/>
        <w:jc w:val="center"/>
      </w:pPr>
    </w:p>
    <w:p w:rsidR="005A5DE1" w:rsidRPr="005A5DE1" w:rsidRDefault="005A5DE1" w:rsidP="00180A84">
      <w:pPr>
        <w:pStyle w:val="af5"/>
        <w:jc w:val="center"/>
        <w:rPr>
          <w:color w:val="auto"/>
        </w:rPr>
      </w:pPr>
      <w:r w:rsidRPr="005A5DE1">
        <w:rPr>
          <w:color w:val="auto"/>
        </w:rPr>
        <w:t>Оглавление</w:t>
      </w:r>
    </w:p>
    <w:p w:rsidR="00896EF0" w:rsidRDefault="005A5DE1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79305123" w:history="1">
        <w:r w:rsidR="00896EF0" w:rsidRPr="00834320">
          <w:rPr>
            <w:rStyle w:val="af6"/>
            <w:noProof/>
          </w:rPr>
          <w:t>ПРЕДИСЛОВИЕ</w:t>
        </w:r>
        <w:r w:rsidR="00896EF0">
          <w:rPr>
            <w:noProof/>
            <w:webHidden/>
          </w:rPr>
          <w:tab/>
        </w:r>
        <w:r w:rsidR="00896EF0">
          <w:rPr>
            <w:noProof/>
            <w:webHidden/>
          </w:rPr>
          <w:fldChar w:fldCharType="begin"/>
        </w:r>
        <w:r w:rsidR="00896EF0">
          <w:rPr>
            <w:noProof/>
            <w:webHidden/>
          </w:rPr>
          <w:instrText xml:space="preserve"> PAGEREF _Toc379305123 \h </w:instrText>
        </w:r>
        <w:r w:rsidR="00896EF0">
          <w:rPr>
            <w:noProof/>
            <w:webHidden/>
          </w:rPr>
        </w:r>
        <w:r w:rsidR="00896EF0">
          <w:rPr>
            <w:noProof/>
            <w:webHidden/>
          </w:rPr>
          <w:fldChar w:fldCharType="separate"/>
        </w:r>
        <w:r w:rsidR="00896EF0">
          <w:rPr>
            <w:noProof/>
            <w:webHidden/>
          </w:rPr>
          <w:t>3</w:t>
        </w:r>
        <w:r w:rsidR="00896EF0">
          <w:rPr>
            <w:noProof/>
            <w:webHidden/>
          </w:rPr>
          <w:fldChar w:fldCharType="end"/>
        </w:r>
      </w:hyperlink>
    </w:p>
    <w:p w:rsidR="00896EF0" w:rsidRDefault="00896EF0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9305124" w:history="1">
        <w:r w:rsidRPr="00834320">
          <w:rPr>
            <w:rStyle w:val="af6"/>
            <w:noProof/>
          </w:rPr>
          <w:t>РАБОТА №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_Toc379305124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96EF0" w:rsidRDefault="00896EF0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9305125" w:history="1">
        <w:r w:rsidRPr="00834320">
          <w:rPr>
            <w:rStyle w:val="af6"/>
            <w:noProof/>
          </w:rPr>
          <w:t>ОПРЕДЕЛЕНИЕ ПАРАМЕТРОВ РАБОЧЕГО ТЕЛА ПО ТРАКТУ ГТУ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_Toc379305125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96EF0" w:rsidRDefault="00896EF0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9305126" w:history="1">
        <w:r w:rsidRPr="00834320">
          <w:rPr>
            <w:rStyle w:val="af6"/>
            <w:noProof/>
          </w:rPr>
          <w:t>РАБОТА №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_Toc379305126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896EF0" w:rsidRDefault="00896EF0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9305127" w:history="1">
        <w:r w:rsidRPr="00834320">
          <w:rPr>
            <w:rStyle w:val="af6"/>
            <w:noProof/>
          </w:rPr>
          <w:t>ДРОССЕЛЬНАЯ ХАРАКТЕРИСТИКА ГАЗОТУРБИННОГО ДВИГАТЕЛЯ ПО ЧАСТОТЕ ВРАЩЕНИЯ РОТОРА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_Toc379305127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896EF0" w:rsidRDefault="00896EF0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9305128" w:history="1">
        <w:r w:rsidRPr="00834320">
          <w:rPr>
            <w:rStyle w:val="af6"/>
            <w:noProof/>
          </w:rPr>
          <w:t>РАБОТА №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_Toc379305128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896EF0" w:rsidRDefault="00896EF0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9305129" w:history="1">
        <w:r w:rsidRPr="00834320">
          <w:rPr>
            <w:rStyle w:val="af6"/>
            <w:noProof/>
          </w:rPr>
          <w:t>СОЗДАНИЕ МАТЕМАТИЧЕСКОЙ МОДЕЛИ ГАЗОТУРБИННОГО ДВИГАТЕЛЯ ТГ-16М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_Toc379305129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896EF0" w:rsidRDefault="00896EF0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9305130" w:history="1">
        <w:r w:rsidRPr="00834320">
          <w:rPr>
            <w:rStyle w:val="af6"/>
            <w:noProof/>
          </w:rPr>
          <w:t>РАБОТА №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_Toc379305130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896EF0" w:rsidRDefault="00896EF0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9305131" w:history="1">
        <w:r w:rsidRPr="00834320">
          <w:rPr>
            <w:rStyle w:val="af6"/>
            <w:noProof/>
          </w:rPr>
          <w:t>ИДЕНТИФИКАЦИЯ  МАТЕМАТИЧЕСКОЙ МОДЕЛИ ГАЗОТУРБИННОГО ДВИГАТЕЛЯ ТГ-16М ПО РЕЗУЛЬТАТАМ СТЕНДОВЫХ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_Toc379305131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896EF0" w:rsidRDefault="00896EF0">
      <w:pPr>
        <w:pStyle w:val="13"/>
        <w:tabs>
          <w:tab w:val="right" w:leader="dot" w:pos="934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9305132" w:history="1">
        <w:r w:rsidRPr="00834320">
          <w:rPr>
            <w:rStyle w:val="af6"/>
            <w:noProof/>
          </w:rPr>
          <w:t>Библиографический список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_Toc379305132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5A5DE1" w:rsidRDefault="005A5DE1">
      <w:r>
        <w:rPr>
          <w:b/>
          <w:bCs/>
        </w:rPr>
        <w:fldChar w:fldCharType="end"/>
      </w:r>
    </w:p>
    <w:p w:rsidR="00DF4142" w:rsidRPr="00C11E76" w:rsidRDefault="00DF4142" w:rsidP="00C11E76"/>
    <w:p w:rsidR="00EA7F03" w:rsidRDefault="00EA7F03" w:rsidP="00C11E76">
      <w:pPr>
        <w:rPr>
          <w:sz w:val="24"/>
          <w:szCs w:val="24"/>
        </w:rPr>
      </w:pPr>
    </w:p>
    <w:p w:rsidR="00EA7F03" w:rsidRDefault="00EA7F03" w:rsidP="00C11E76">
      <w:pPr>
        <w:rPr>
          <w:sz w:val="24"/>
          <w:szCs w:val="24"/>
        </w:rPr>
      </w:pPr>
    </w:p>
    <w:p w:rsidR="00EA7F03" w:rsidRDefault="00EA7F03" w:rsidP="00C11E76">
      <w:pPr>
        <w:rPr>
          <w:sz w:val="24"/>
          <w:szCs w:val="24"/>
        </w:rPr>
      </w:pPr>
    </w:p>
    <w:p w:rsidR="009D78AD" w:rsidRDefault="003B1477" w:rsidP="00802CD5">
      <w:pPr>
        <w:spacing w:line="360" w:lineRule="atLeast"/>
        <w:ind w:firstLine="567"/>
        <w:jc w:val="center"/>
        <w:rPr>
          <w:bCs/>
          <w:szCs w:val="24"/>
          <w:lang w:eastAsia="ru-RU"/>
        </w:rPr>
      </w:pPr>
      <w:r>
        <w:rPr>
          <w:sz w:val="24"/>
          <w:szCs w:val="24"/>
        </w:rPr>
        <w:br w:type="page"/>
      </w:r>
      <w:r w:rsidR="009D78AD">
        <w:rPr>
          <w:bCs/>
          <w:szCs w:val="24"/>
          <w:lang w:eastAsia="ru-RU"/>
        </w:rPr>
        <w:lastRenderedPageBreak/>
        <w:t>Учебное издание</w:t>
      </w:r>
    </w:p>
    <w:p w:rsidR="003B1477" w:rsidRDefault="003B1477" w:rsidP="00802CD5">
      <w:pPr>
        <w:spacing w:line="360" w:lineRule="atLeast"/>
        <w:ind w:firstLine="567"/>
        <w:jc w:val="center"/>
        <w:rPr>
          <w:bCs/>
          <w:szCs w:val="24"/>
          <w:lang w:eastAsia="ru-RU"/>
        </w:rPr>
      </w:pPr>
      <w:r w:rsidRPr="004B3776">
        <w:rPr>
          <w:bCs/>
          <w:szCs w:val="24"/>
          <w:lang w:eastAsia="ru-RU"/>
        </w:rPr>
        <w:t>Осипов</w:t>
      </w:r>
      <w:r>
        <w:rPr>
          <w:bCs/>
          <w:szCs w:val="24"/>
          <w:lang w:eastAsia="ru-RU"/>
        </w:rPr>
        <w:t xml:space="preserve"> Борис Михайлович</w:t>
      </w:r>
      <w:r w:rsidRPr="004B3776">
        <w:rPr>
          <w:bCs/>
          <w:szCs w:val="24"/>
          <w:lang w:eastAsia="ru-RU"/>
        </w:rPr>
        <w:t>, Титов</w:t>
      </w:r>
      <w:r>
        <w:rPr>
          <w:bCs/>
          <w:szCs w:val="24"/>
          <w:lang w:eastAsia="ru-RU"/>
        </w:rPr>
        <w:t xml:space="preserve"> Александр Вячеславович</w:t>
      </w:r>
      <w:r w:rsidRPr="004B3776">
        <w:rPr>
          <w:bCs/>
          <w:szCs w:val="24"/>
          <w:lang w:eastAsia="ru-RU"/>
        </w:rPr>
        <w:t xml:space="preserve">, </w:t>
      </w:r>
    </w:p>
    <w:p w:rsidR="004C0513" w:rsidRPr="004C0513" w:rsidRDefault="003B1477" w:rsidP="00802CD5">
      <w:pPr>
        <w:spacing w:line="360" w:lineRule="atLeast"/>
        <w:ind w:firstLine="567"/>
        <w:jc w:val="center"/>
        <w:rPr>
          <w:sz w:val="24"/>
          <w:szCs w:val="24"/>
        </w:rPr>
      </w:pPr>
      <w:r w:rsidRPr="004B3776">
        <w:rPr>
          <w:bCs/>
          <w:szCs w:val="24"/>
          <w:lang w:eastAsia="ru-RU"/>
        </w:rPr>
        <w:t>Сагадеев</w:t>
      </w:r>
      <w:r>
        <w:rPr>
          <w:bCs/>
          <w:szCs w:val="24"/>
          <w:lang w:eastAsia="ru-RU"/>
        </w:rPr>
        <w:t xml:space="preserve"> Рустем Гумерович</w:t>
      </w:r>
    </w:p>
    <w:p w:rsidR="00EA7F03" w:rsidRDefault="00EA7F03" w:rsidP="00EA7F03"/>
    <w:p w:rsidR="00EA7F03" w:rsidRDefault="00EA7F03" w:rsidP="00EA7F03"/>
    <w:p w:rsidR="00D47AC7" w:rsidRDefault="00D47AC7" w:rsidP="00D47AC7">
      <w:pPr>
        <w:spacing w:line="360" w:lineRule="auto"/>
        <w:jc w:val="center"/>
      </w:pPr>
      <w:r w:rsidRPr="00E57845">
        <w:rPr>
          <w:b/>
        </w:rPr>
        <w:t>Эксплуатация, диагностика и надежность ГТУ</w:t>
      </w:r>
    </w:p>
    <w:p w:rsidR="00D47AC7" w:rsidRDefault="00D47AC7" w:rsidP="00D47AC7">
      <w:pPr>
        <w:spacing w:line="360" w:lineRule="auto"/>
        <w:jc w:val="center"/>
        <w:rPr>
          <w:sz w:val="32"/>
          <w:szCs w:val="32"/>
        </w:rPr>
      </w:pPr>
    </w:p>
    <w:p w:rsidR="00D47AC7" w:rsidRDefault="00D47AC7" w:rsidP="00D47AC7">
      <w:pPr>
        <w:spacing w:line="360" w:lineRule="auto"/>
        <w:jc w:val="center"/>
        <w:rPr>
          <w:sz w:val="32"/>
          <w:szCs w:val="32"/>
        </w:rPr>
      </w:pPr>
    </w:p>
    <w:p w:rsidR="003B1477" w:rsidRDefault="00D47AC7" w:rsidP="003B1477">
      <w:pPr>
        <w:tabs>
          <w:tab w:val="right" w:leader="underscore" w:pos="8505"/>
        </w:tabs>
        <w:jc w:val="center"/>
        <w:rPr>
          <w:sz w:val="32"/>
          <w:szCs w:val="32"/>
        </w:rPr>
      </w:pPr>
      <w:r w:rsidRPr="00E02354">
        <w:rPr>
          <w:sz w:val="32"/>
          <w:szCs w:val="32"/>
        </w:rPr>
        <w:t>Методическ</w:t>
      </w:r>
      <w:r>
        <w:rPr>
          <w:sz w:val="32"/>
          <w:szCs w:val="32"/>
        </w:rPr>
        <w:t>ие</w:t>
      </w:r>
      <w:r w:rsidRPr="00E02354">
        <w:rPr>
          <w:sz w:val="32"/>
          <w:szCs w:val="32"/>
        </w:rPr>
        <w:t xml:space="preserve"> </w:t>
      </w:r>
      <w:r>
        <w:rPr>
          <w:sz w:val="32"/>
          <w:szCs w:val="32"/>
        </w:rPr>
        <w:t>указания</w:t>
      </w:r>
      <w:r w:rsidRPr="00E02354">
        <w:rPr>
          <w:sz w:val="32"/>
          <w:szCs w:val="32"/>
        </w:rPr>
        <w:t xml:space="preserve"> </w:t>
      </w:r>
      <w:r w:rsidR="009D78AD">
        <w:rPr>
          <w:sz w:val="32"/>
          <w:szCs w:val="32"/>
        </w:rPr>
        <w:t>по</w:t>
      </w:r>
      <w:r w:rsidRPr="00E0235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выполнению </w:t>
      </w:r>
      <w:r w:rsidRPr="00E02354">
        <w:rPr>
          <w:sz w:val="32"/>
          <w:szCs w:val="32"/>
        </w:rPr>
        <w:t>лабораторны</w:t>
      </w:r>
      <w:r w:rsidR="00DF6081">
        <w:rPr>
          <w:sz w:val="32"/>
          <w:szCs w:val="32"/>
        </w:rPr>
        <w:t>х</w:t>
      </w:r>
      <w:r w:rsidRPr="00E02354">
        <w:rPr>
          <w:sz w:val="32"/>
          <w:szCs w:val="32"/>
        </w:rPr>
        <w:t xml:space="preserve"> работ</w:t>
      </w:r>
    </w:p>
    <w:p w:rsidR="00DF6081" w:rsidRDefault="00DF6081" w:rsidP="003B1477">
      <w:pPr>
        <w:tabs>
          <w:tab w:val="right" w:leader="underscore" w:pos="8505"/>
        </w:tabs>
        <w:jc w:val="center"/>
        <w:rPr>
          <w:lang w:eastAsia="ru-RU"/>
        </w:rPr>
      </w:pPr>
    </w:p>
    <w:p w:rsidR="003B1477" w:rsidRPr="003B1477" w:rsidRDefault="003B1477" w:rsidP="003B1477">
      <w:pPr>
        <w:tabs>
          <w:tab w:val="left" w:pos="7920"/>
        </w:tabs>
        <w:jc w:val="center"/>
        <w:rPr>
          <w:lang w:eastAsia="ru-RU"/>
        </w:rPr>
      </w:pPr>
    </w:p>
    <w:p w:rsidR="003B1477" w:rsidRPr="003B1477" w:rsidRDefault="003B1477" w:rsidP="003B1477">
      <w:pPr>
        <w:tabs>
          <w:tab w:val="left" w:pos="7920"/>
        </w:tabs>
        <w:ind w:firstLine="709"/>
        <w:rPr>
          <w:lang w:eastAsia="ru-RU"/>
        </w:rPr>
      </w:pPr>
    </w:p>
    <w:p w:rsidR="003B1477" w:rsidRPr="003B1477" w:rsidRDefault="003B1477" w:rsidP="003B1477">
      <w:pPr>
        <w:tabs>
          <w:tab w:val="left" w:pos="7920"/>
        </w:tabs>
        <w:jc w:val="center"/>
        <w:rPr>
          <w:lang w:eastAsia="ru-RU"/>
        </w:rPr>
      </w:pPr>
      <w:r w:rsidRPr="003B1477">
        <w:rPr>
          <w:lang w:eastAsia="ru-RU"/>
        </w:rPr>
        <w:t xml:space="preserve">Кафедра </w:t>
      </w:r>
      <w:r w:rsidR="005A5DE1">
        <w:rPr>
          <w:lang w:eastAsia="ru-RU"/>
        </w:rPr>
        <w:t>котельных установок и парогенераторов</w:t>
      </w:r>
      <w:r w:rsidRPr="003B1477">
        <w:rPr>
          <w:lang w:eastAsia="ru-RU"/>
        </w:rPr>
        <w:t xml:space="preserve"> КГЭУ</w:t>
      </w:r>
    </w:p>
    <w:p w:rsidR="003B1477" w:rsidRPr="003B1477" w:rsidRDefault="003B1477" w:rsidP="003B1477">
      <w:pPr>
        <w:tabs>
          <w:tab w:val="left" w:pos="7920"/>
        </w:tabs>
        <w:jc w:val="center"/>
        <w:rPr>
          <w:lang w:eastAsia="ru-RU"/>
        </w:rPr>
      </w:pPr>
    </w:p>
    <w:p w:rsidR="003B1477" w:rsidRPr="003B1477" w:rsidRDefault="003B1477" w:rsidP="003B1477">
      <w:pPr>
        <w:tabs>
          <w:tab w:val="left" w:pos="7920"/>
        </w:tabs>
        <w:jc w:val="center"/>
        <w:rPr>
          <w:lang w:eastAsia="ru-RU"/>
        </w:rPr>
      </w:pPr>
    </w:p>
    <w:p w:rsidR="003B1477" w:rsidRPr="003B1477" w:rsidRDefault="003B1477" w:rsidP="003B1477">
      <w:pPr>
        <w:tabs>
          <w:tab w:val="left" w:pos="7920"/>
        </w:tabs>
        <w:jc w:val="center"/>
        <w:rPr>
          <w:lang w:eastAsia="ru-RU"/>
        </w:rPr>
      </w:pPr>
    </w:p>
    <w:p w:rsidR="003B1477" w:rsidRPr="003B1477" w:rsidRDefault="003B1477" w:rsidP="003B1477">
      <w:pPr>
        <w:tabs>
          <w:tab w:val="left" w:pos="7920"/>
        </w:tabs>
        <w:jc w:val="center"/>
        <w:rPr>
          <w:lang w:eastAsia="ru-RU"/>
        </w:rPr>
      </w:pPr>
      <w:r w:rsidRPr="003B1477">
        <w:rPr>
          <w:lang w:eastAsia="ru-RU"/>
        </w:rPr>
        <w:t xml:space="preserve">Редактор издательского отдела </w:t>
      </w:r>
      <w:r w:rsidR="009D78AD">
        <w:rPr>
          <w:lang w:eastAsia="ru-RU"/>
        </w:rPr>
        <w:t>Н.А. Артомонова</w:t>
      </w:r>
    </w:p>
    <w:p w:rsidR="003B1477" w:rsidRPr="003B1477" w:rsidRDefault="003B1477" w:rsidP="003B1477">
      <w:pPr>
        <w:tabs>
          <w:tab w:val="left" w:pos="7920"/>
        </w:tabs>
        <w:ind w:firstLine="709"/>
        <w:jc w:val="center"/>
        <w:rPr>
          <w:lang w:eastAsia="ru-RU"/>
        </w:rPr>
      </w:pPr>
      <w:r w:rsidRPr="003B1477">
        <w:rPr>
          <w:lang w:eastAsia="ru-RU"/>
        </w:rPr>
        <w:t xml:space="preserve">Компьютерная верстка </w:t>
      </w:r>
      <w:r w:rsidR="009D78AD">
        <w:rPr>
          <w:lang w:eastAsia="ru-RU"/>
        </w:rPr>
        <w:t>Н.А. Артомонова</w:t>
      </w:r>
    </w:p>
    <w:p w:rsidR="003B1477" w:rsidRPr="003B1477" w:rsidRDefault="003B1477" w:rsidP="003B1477">
      <w:pPr>
        <w:jc w:val="left"/>
        <w:rPr>
          <w:lang w:eastAsia="ru-RU"/>
        </w:rPr>
      </w:pPr>
    </w:p>
    <w:p w:rsidR="003B1477" w:rsidRPr="003B1477" w:rsidRDefault="003B1477" w:rsidP="003B1477">
      <w:pPr>
        <w:jc w:val="left"/>
        <w:rPr>
          <w:lang w:eastAsia="ru-RU"/>
        </w:rPr>
      </w:pPr>
    </w:p>
    <w:p w:rsidR="003B1477" w:rsidRPr="003B1477" w:rsidRDefault="003B1477" w:rsidP="003B1477">
      <w:pPr>
        <w:jc w:val="left"/>
        <w:rPr>
          <w:lang w:eastAsia="ru-RU"/>
        </w:rPr>
      </w:pPr>
    </w:p>
    <w:p w:rsidR="003B1477" w:rsidRPr="003B1477" w:rsidRDefault="003B1477" w:rsidP="003B1477">
      <w:pPr>
        <w:spacing w:line="350" w:lineRule="atLeast"/>
        <w:jc w:val="center"/>
        <w:rPr>
          <w:lang w:eastAsia="ru-RU"/>
        </w:rPr>
      </w:pPr>
      <w:r w:rsidRPr="003B1477">
        <w:rPr>
          <w:lang w:eastAsia="ru-RU"/>
        </w:rPr>
        <w:t>Подписано в печать    .    .    .</w:t>
      </w:r>
    </w:p>
    <w:p w:rsidR="003B1477" w:rsidRPr="003B1477" w:rsidRDefault="003B1477" w:rsidP="003B1477">
      <w:pPr>
        <w:spacing w:line="350" w:lineRule="atLeast"/>
        <w:jc w:val="center"/>
        <w:rPr>
          <w:lang w:eastAsia="ru-RU"/>
        </w:rPr>
      </w:pPr>
      <w:r w:rsidRPr="003B1477">
        <w:rPr>
          <w:lang w:eastAsia="ru-RU"/>
        </w:rPr>
        <w:t>Формат 60</w:t>
      </w:r>
      <w:r w:rsidRPr="003B1477">
        <w:rPr>
          <w:lang w:val="en-US" w:eastAsia="ru-RU"/>
        </w:rPr>
        <w:sym w:font="Symbol" w:char="00B4"/>
      </w:r>
      <w:r w:rsidRPr="003B1477">
        <w:rPr>
          <w:lang w:eastAsia="ru-RU"/>
        </w:rPr>
        <w:t>84/16. Гарнитура «</w:t>
      </w:r>
      <w:r w:rsidRPr="003B1477">
        <w:rPr>
          <w:lang w:val="en-US" w:eastAsia="ru-RU"/>
        </w:rPr>
        <w:t>Times</w:t>
      </w:r>
      <w:r w:rsidRPr="003B1477">
        <w:rPr>
          <w:lang w:eastAsia="ru-RU"/>
        </w:rPr>
        <w:t xml:space="preserve">». Вид печати РОМ. </w:t>
      </w:r>
    </w:p>
    <w:p w:rsidR="003B1477" w:rsidRPr="003B1477" w:rsidRDefault="003B1477" w:rsidP="003B1477">
      <w:pPr>
        <w:spacing w:line="350" w:lineRule="atLeast"/>
        <w:jc w:val="center"/>
        <w:rPr>
          <w:lang w:eastAsia="ru-RU"/>
        </w:rPr>
      </w:pPr>
      <w:r w:rsidRPr="003B1477">
        <w:rPr>
          <w:lang w:eastAsia="ru-RU"/>
        </w:rPr>
        <w:t xml:space="preserve">Физ. печ. л. 1,806  Усл. печ. л. 1,63  Уч.-изд. л. 1,58. </w:t>
      </w:r>
    </w:p>
    <w:p w:rsidR="003B1477" w:rsidRPr="003B1477" w:rsidRDefault="003B1477" w:rsidP="003B1477">
      <w:pPr>
        <w:spacing w:line="350" w:lineRule="atLeast"/>
        <w:jc w:val="center"/>
        <w:rPr>
          <w:lang w:eastAsia="ru-RU"/>
        </w:rPr>
      </w:pPr>
      <w:r w:rsidRPr="003B1477">
        <w:rPr>
          <w:lang w:eastAsia="ru-RU"/>
        </w:rPr>
        <w:t xml:space="preserve">Тираж 50 экз. Заказ № </w:t>
      </w:r>
    </w:p>
    <w:p w:rsidR="003B1477" w:rsidRPr="003B1477" w:rsidRDefault="003B1477" w:rsidP="003B1477">
      <w:pPr>
        <w:jc w:val="center"/>
        <w:rPr>
          <w:lang w:eastAsia="ru-RU"/>
        </w:rPr>
      </w:pPr>
    </w:p>
    <w:p w:rsidR="003B1477" w:rsidRPr="003B1477" w:rsidRDefault="003B1477" w:rsidP="003B1477">
      <w:pPr>
        <w:jc w:val="center"/>
        <w:rPr>
          <w:lang w:eastAsia="ru-RU"/>
        </w:rPr>
      </w:pPr>
      <w:r w:rsidRPr="003B1477">
        <w:rPr>
          <w:lang w:eastAsia="ru-RU"/>
        </w:rPr>
        <w:t>Издательский отдел КГЭУ 420066, Казань, Красносельская, 51</w:t>
      </w:r>
    </w:p>
    <w:p w:rsidR="003B1477" w:rsidRPr="003B1477" w:rsidRDefault="003B1477" w:rsidP="003B1477">
      <w:pPr>
        <w:jc w:val="center"/>
        <w:rPr>
          <w:lang w:eastAsia="ru-RU"/>
        </w:rPr>
      </w:pPr>
    </w:p>
    <w:p w:rsidR="003B1477" w:rsidRPr="003B1477" w:rsidRDefault="003B1477" w:rsidP="003B1477">
      <w:pPr>
        <w:jc w:val="center"/>
        <w:rPr>
          <w:lang w:eastAsia="ru-RU"/>
        </w:rPr>
      </w:pPr>
      <w:r w:rsidRPr="003B1477">
        <w:rPr>
          <w:lang w:eastAsia="ru-RU"/>
        </w:rPr>
        <w:t>Типография КГЭУ 420066, Казань, Красносельская, 51</w:t>
      </w:r>
    </w:p>
    <w:p w:rsidR="003B1477" w:rsidRPr="003B1477" w:rsidRDefault="003B1477" w:rsidP="003B1477">
      <w:pPr>
        <w:jc w:val="left"/>
        <w:rPr>
          <w:lang w:eastAsia="ru-RU"/>
        </w:rPr>
      </w:pPr>
    </w:p>
    <w:p w:rsidR="00EA7F03" w:rsidRPr="00EA7F03" w:rsidRDefault="00EA7F03" w:rsidP="00EA7F03"/>
    <w:sectPr w:rsidR="00EA7F03" w:rsidRPr="00EA7F03" w:rsidSect="0003189D">
      <w:pgSz w:w="11909" w:h="16834"/>
      <w:pgMar w:top="1418" w:right="1134" w:bottom="1134" w:left="1418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E2E" w:rsidRDefault="00F65E2E" w:rsidP="00304AA2">
      <w:r>
        <w:separator/>
      </w:r>
    </w:p>
  </w:endnote>
  <w:endnote w:type="continuationSeparator" w:id="0">
    <w:p w:rsidR="00F65E2E" w:rsidRDefault="00F65E2E" w:rsidP="0030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E2E" w:rsidRDefault="00F65E2E" w:rsidP="00304AA2">
      <w:r>
        <w:separator/>
      </w:r>
    </w:p>
  </w:footnote>
  <w:footnote w:type="continuationSeparator" w:id="0">
    <w:p w:rsidR="00F65E2E" w:rsidRDefault="00F65E2E" w:rsidP="00304A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DE1" w:rsidRDefault="005A5DE1" w:rsidP="001F6BD3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A5DE1" w:rsidRDefault="005A5DE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C60" w:rsidRDefault="00717C60">
    <w:pPr>
      <w:pStyle w:val="a4"/>
      <w:jc w:val="center"/>
    </w:pPr>
  </w:p>
  <w:p w:rsidR="00717C60" w:rsidRPr="00717C60" w:rsidRDefault="00717C60" w:rsidP="00717C6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DE1" w:rsidRDefault="005A5DE1" w:rsidP="00383DD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A5DE1" w:rsidRDefault="005A5DE1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339" w:rsidRPr="00784339" w:rsidRDefault="00784339">
    <w:pPr>
      <w:pStyle w:val="a4"/>
      <w:jc w:val="center"/>
      <w:rPr>
        <w:noProof/>
      </w:rPr>
    </w:pPr>
    <w:r>
      <w:fldChar w:fldCharType="begin"/>
    </w:r>
    <w:r>
      <w:instrText xml:space="preserve"> PAGE  \* Arabic  \* MERGEFORMAT </w:instrText>
    </w:r>
    <w:r>
      <w:fldChar w:fldCharType="separate"/>
    </w:r>
    <w:r w:rsidR="00896EF0">
      <w:rPr>
        <w:noProof/>
      </w:rPr>
      <w:t>4</w:t>
    </w:r>
    <w:r>
      <w:fldChar w:fldCharType="end"/>
    </w:r>
  </w:p>
  <w:p w:rsidR="005A5DE1" w:rsidRPr="00C5059D" w:rsidRDefault="005A5DE1" w:rsidP="00C5059D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DE1" w:rsidRPr="00784339" w:rsidRDefault="005A5DE1" w:rsidP="0078433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EAC"/>
    <w:multiLevelType w:val="hybridMultilevel"/>
    <w:tmpl w:val="181C34F8"/>
    <w:lvl w:ilvl="0" w:tplc="2D8E2F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02A7AB7"/>
    <w:multiLevelType w:val="hybridMultilevel"/>
    <w:tmpl w:val="0C662826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15E6"/>
    <w:multiLevelType w:val="hybridMultilevel"/>
    <w:tmpl w:val="9BD00714"/>
    <w:lvl w:ilvl="0" w:tplc="D5968D7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EE0E2C"/>
    <w:multiLevelType w:val="hybridMultilevel"/>
    <w:tmpl w:val="3B70969C"/>
    <w:lvl w:ilvl="0" w:tplc="99DE75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BC658B0"/>
    <w:multiLevelType w:val="hybridMultilevel"/>
    <w:tmpl w:val="3A44AC98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A3E95"/>
    <w:multiLevelType w:val="hybridMultilevel"/>
    <w:tmpl w:val="5AE6BC90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C68DB"/>
    <w:multiLevelType w:val="hybridMultilevel"/>
    <w:tmpl w:val="DA8CB964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A5CFB"/>
    <w:multiLevelType w:val="hybridMultilevel"/>
    <w:tmpl w:val="B6CC4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60808"/>
    <w:multiLevelType w:val="multilevel"/>
    <w:tmpl w:val="A252BCE8"/>
    <w:lvl w:ilvl="0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436"/>
        </w:tabs>
        <w:ind w:left="1043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1156"/>
        </w:tabs>
        <w:ind w:left="11156" w:hanging="180"/>
      </w:pPr>
    </w:lvl>
    <w:lvl w:ilvl="3" w:tentative="1">
      <w:start w:val="1"/>
      <w:numFmt w:val="decimal"/>
      <w:lvlText w:val="%4."/>
      <w:lvlJc w:val="left"/>
      <w:pPr>
        <w:tabs>
          <w:tab w:val="num" w:pos="11876"/>
        </w:tabs>
        <w:ind w:left="1187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12596"/>
        </w:tabs>
        <w:ind w:left="1259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13316"/>
        </w:tabs>
        <w:ind w:left="13316" w:hanging="180"/>
      </w:pPr>
    </w:lvl>
    <w:lvl w:ilvl="6" w:tentative="1">
      <w:start w:val="1"/>
      <w:numFmt w:val="decimal"/>
      <w:lvlText w:val="%7."/>
      <w:lvlJc w:val="left"/>
      <w:pPr>
        <w:tabs>
          <w:tab w:val="num" w:pos="14036"/>
        </w:tabs>
        <w:ind w:left="1403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14756"/>
        </w:tabs>
        <w:ind w:left="1475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15476"/>
        </w:tabs>
        <w:ind w:left="15476" w:hanging="180"/>
      </w:pPr>
    </w:lvl>
  </w:abstractNum>
  <w:abstractNum w:abstractNumId="9">
    <w:nsid w:val="23D97BA2"/>
    <w:multiLevelType w:val="hybridMultilevel"/>
    <w:tmpl w:val="906A958A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B337C"/>
    <w:multiLevelType w:val="hybridMultilevel"/>
    <w:tmpl w:val="BDD4204E"/>
    <w:lvl w:ilvl="0" w:tplc="62D87B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CAD128C"/>
    <w:multiLevelType w:val="hybridMultilevel"/>
    <w:tmpl w:val="81E47D04"/>
    <w:lvl w:ilvl="0" w:tplc="62D87B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D7A6A13"/>
    <w:multiLevelType w:val="hybridMultilevel"/>
    <w:tmpl w:val="54E67CE4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25F27"/>
    <w:multiLevelType w:val="hybridMultilevel"/>
    <w:tmpl w:val="3F1C7136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6B4597"/>
    <w:multiLevelType w:val="hybridMultilevel"/>
    <w:tmpl w:val="0D7E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B150F"/>
    <w:multiLevelType w:val="hybridMultilevel"/>
    <w:tmpl w:val="D0422C1C"/>
    <w:lvl w:ilvl="0" w:tplc="7438F9B8">
      <w:start w:val="1"/>
      <w:numFmt w:val="decimal"/>
      <w:lvlText w:val="%1."/>
      <w:lvlJc w:val="left"/>
      <w:pPr>
        <w:tabs>
          <w:tab w:val="num" w:pos="1545"/>
        </w:tabs>
        <w:ind w:left="154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>
    <w:nsid w:val="389A2897"/>
    <w:multiLevelType w:val="hybridMultilevel"/>
    <w:tmpl w:val="EBCC81A6"/>
    <w:lvl w:ilvl="0" w:tplc="62D87B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DC56BAB"/>
    <w:multiLevelType w:val="hybridMultilevel"/>
    <w:tmpl w:val="7B280B6C"/>
    <w:lvl w:ilvl="0" w:tplc="62D87B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FEE5D6C"/>
    <w:multiLevelType w:val="hybridMultilevel"/>
    <w:tmpl w:val="A1CEE702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364EE0"/>
    <w:multiLevelType w:val="hybridMultilevel"/>
    <w:tmpl w:val="4D70230E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F867F5"/>
    <w:multiLevelType w:val="hybridMultilevel"/>
    <w:tmpl w:val="BA667826"/>
    <w:lvl w:ilvl="0" w:tplc="62D87B3C">
      <w:start w:val="1"/>
      <w:numFmt w:val="bullet"/>
      <w:lvlText w:val=""/>
      <w:lvlJc w:val="left"/>
      <w:pPr>
        <w:tabs>
          <w:tab w:val="num" w:pos="1541"/>
        </w:tabs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1">
    <w:nsid w:val="43083EEF"/>
    <w:multiLevelType w:val="hybridMultilevel"/>
    <w:tmpl w:val="13064114"/>
    <w:lvl w:ilvl="0" w:tplc="62D87B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9FF715B"/>
    <w:multiLevelType w:val="hybridMultilevel"/>
    <w:tmpl w:val="FF24A374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B5D07"/>
    <w:multiLevelType w:val="hybridMultilevel"/>
    <w:tmpl w:val="1C5EC34A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496B2C"/>
    <w:multiLevelType w:val="hybridMultilevel"/>
    <w:tmpl w:val="820A5AEA"/>
    <w:lvl w:ilvl="0" w:tplc="45961B5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7202E60"/>
    <w:multiLevelType w:val="hybridMultilevel"/>
    <w:tmpl w:val="0D863AA8"/>
    <w:lvl w:ilvl="0" w:tplc="99A27D66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86D1E13"/>
    <w:multiLevelType w:val="hybridMultilevel"/>
    <w:tmpl w:val="E750A5D4"/>
    <w:lvl w:ilvl="0" w:tplc="62D87B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BD6654"/>
    <w:multiLevelType w:val="hybridMultilevel"/>
    <w:tmpl w:val="BDCCB0B8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A50D2E"/>
    <w:multiLevelType w:val="hybridMultilevel"/>
    <w:tmpl w:val="B8563E14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6A7877"/>
    <w:multiLevelType w:val="hybridMultilevel"/>
    <w:tmpl w:val="99F6F1CA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8E6BCE"/>
    <w:multiLevelType w:val="hybridMultilevel"/>
    <w:tmpl w:val="35E60B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12B6BB8"/>
    <w:multiLevelType w:val="hybridMultilevel"/>
    <w:tmpl w:val="801E8E0A"/>
    <w:lvl w:ilvl="0" w:tplc="62D87B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1EE20A4"/>
    <w:multiLevelType w:val="multilevel"/>
    <w:tmpl w:val="506E18D6"/>
    <w:lvl w:ilvl="0">
      <w:start w:val="1"/>
      <w:numFmt w:val="decimal"/>
      <w:pStyle w:val="11"/>
      <w:suff w:val="space"/>
      <w:lvlText w:val="%1."/>
      <w:lvlJc w:val="left"/>
      <w:pPr>
        <w:ind w:left="1134" w:firstLine="0"/>
      </w:pPr>
      <w:rPr>
        <w:rFonts w:hint="default"/>
      </w:rPr>
    </w:lvl>
    <w:lvl w:ilvl="1">
      <w:start w:val="1"/>
      <w:numFmt w:val="decimal"/>
      <w:pStyle w:val="21"/>
      <w:suff w:val="nothing"/>
      <w:lvlText w:val="%1.%2."/>
      <w:lvlJc w:val="left"/>
      <w:pPr>
        <w:ind w:left="1134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1.%2.%3."/>
      <w:lvlJc w:val="left"/>
      <w:pPr>
        <w:ind w:left="1134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1134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1134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1134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1134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33">
    <w:nsid w:val="62AE03D6"/>
    <w:multiLevelType w:val="hybridMultilevel"/>
    <w:tmpl w:val="C6A2B124"/>
    <w:lvl w:ilvl="0" w:tplc="62D87B3C">
      <w:start w:val="1"/>
      <w:numFmt w:val="bullet"/>
      <w:lvlText w:val=""/>
      <w:lvlJc w:val="left"/>
      <w:pPr>
        <w:tabs>
          <w:tab w:val="num" w:pos="1541"/>
        </w:tabs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4">
    <w:nsid w:val="62BE5FE9"/>
    <w:multiLevelType w:val="multilevel"/>
    <w:tmpl w:val="4AEE1B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5">
    <w:nsid w:val="64FA2A34"/>
    <w:multiLevelType w:val="hybridMultilevel"/>
    <w:tmpl w:val="9C225578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226E14"/>
    <w:multiLevelType w:val="hybridMultilevel"/>
    <w:tmpl w:val="B31E1A3C"/>
    <w:lvl w:ilvl="0" w:tplc="99DE75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911720D"/>
    <w:multiLevelType w:val="hybridMultilevel"/>
    <w:tmpl w:val="181C3DDC"/>
    <w:lvl w:ilvl="0" w:tplc="E956422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8">
    <w:nsid w:val="6A5D2EAA"/>
    <w:multiLevelType w:val="hybridMultilevel"/>
    <w:tmpl w:val="F802E9D8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A25D6F"/>
    <w:multiLevelType w:val="hybridMultilevel"/>
    <w:tmpl w:val="2D48700A"/>
    <w:lvl w:ilvl="0" w:tplc="3C422C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5656BEC"/>
    <w:multiLevelType w:val="hybridMultilevel"/>
    <w:tmpl w:val="34C26682"/>
    <w:lvl w:ilvl="0" w:tplc="62D87B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73336C7"/>
    <w:multiLevelType w:val="hybridMultilevel"/>
    <w:tmpl w:val="80B295C0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D41412"/>
    <w:multiLevelType w:val="hybridMultilevel"/>
    <w:tmpl w:val="346EE726"/>
    <w:lvl w:ilvl="0" w:tplc="46C6AF0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876876"/>
    <w:multiLevelType w:val="hybridMultilevel"/>
    <w:tmpl w:val="72629714"/>
    <w:lvl w:ilvl="0" w:tplc="62D87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8"/>
  </w:num>
  <w:num w:numId="3">
    <w:abstractNumId w:val="32"/>
  </w:num>
  <w:num w:numId="4">
    <w:abstractNumId w:val="25"/>
  </w:num>
  <w:num w:numId="5">
    <w:abstractNumId w:val="3"/>
  </w:num>
  <w:num w:numId="6">
    <w:abstractNumId w:val="34"/>
  </w:num>
  <w:num w:numId="7">
    <w:abstractNumId w:val="7"/>
  </w:num>
  <w:num w:numId="8">
    <w:abstractNumId w:val="15"/>
  </w:num>
  <w:num w:numId="9">
    <w:abstractNumId w:val="37"/>
  </w:num>
  <w:num w:numId="10">
    <w:abstractNumId w:val="0"/>
  </w:num>
  <w:num w:numId="11">
    <w:abstractNumId w:val="24"/>
  </w:num>
  <w:num w:numId="12">
    <w:abstractNumId w:val="36"/>
  </w:num>
  <w:num w:numId="13">
    <w:abstractNumId w:val="2"/>
  </w:num>
  <w:num w:numId="14">
    <w:abstractNumId w:val="14"/>
  </w:num>
  <w:num w:numId="15">
    <w:abstractNumId w:val="39"/>
  </w:num>
  <w:num w:numId="16">
    <w:abstractNumId w:val="42"/>
  </w:num>
  <w:num w:numId="17">
    <w:abstractNumId w:val="28"/>
  </w:num>
  <w:num w:numId="18">
    <w:abstractNumId w:val="20"/>
  </w:num>
  <w:num w:numId="19">
    <w:abstractNumId w:val="26"/>
  </w:num>
  <w:num w:numId="20">
    <w:abstractNumId w:val="38"/>
  </w:num>
  <w:num w:numId="21">
    <w:abstractNumId w:val="9"/>
  </w:num>
  <w:num w:numId="22">
    <w:abstractNumId w:val="6"/>
  </w:num>
  <w:num w:numId="23">
    <w:abstractNumId w:val="29"/>
  </w:num>
  <w:num w:numId="24">
    <w:abstractNumId w:val="12"/>
  </w:num>
  <w:num w:numId="25">
    <w:abstractNumId w:val="18"/>
  </w:num>
  <w:num w:numId="26">
    <w:abstractNumId w:val="1"/>
  </w:num>
  <w:num w:numId="27">
    <w:abstractNumId w:val="27"/>
  </w:num>
  <w:num w:numId="28">
    <w:abstractNumId w:val="35"/>
  </w:num>
  <w:num w:numId="29">
    <w:abstractNumId w:val="5"/>
  </w:num>
  <w:num w:numId="30">
    <w:abstractNumId w:val="4"/>
  </w:num>
  <w:num w:numId="31">
    <w:abstractNumId w:val="41"/>
  </w:num>
  <w:num w:numId="32">
    <w:abstractNumId w:val="23"/>
  </w:num>
  <w:num w:numId="33">
    <w:abstractNumId w:val="19"/>
  </w:num>
  <w:num w:numId="34">
    <w:abstractNumId w:val="43"/>
  </w:num>
  <w:num w:numId="35">
    <w:abstractNumId w:val="13"/>
  </w:num>
  <w:num w:numId="36">
    <w:abstractNumId w:val="22"/>
  </w:num>
  <w:num w:numId="37">
    <w:abstractNumId w:val="11"/>
  </w:num>
  <w:num w:numId="38">
    <w:abstractNumId w:val="33"/>
  </w:num>
  <w:num w:numId="39">
    <w:abstractNumId w:val="40"/>
  </w:num>
  <w:num w:numId="40">
    <w:abstractNumId w:val="16"/>
  </w:num>
  <w:num w:numId="41">
    <w:abstractNumId w:val="17"/>
  </w:num>
  <w:num w:numId="42">
    <w:abstractNumId w:val="10"/>
  </w:num>
  <w:num w:numId="43">
    <w:abstractNumId w:val="21"/>
  </w:num>
  <w:num w:numId="44">
    <w:abstractNumId w:val="3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15D"/>
    <w:rsid w:val="00001649"/>
    <w:rsid w:val="00004820"/>
    <w:rsid w:val="00004D7D"/>
    <w:rsid w:val="00005048"/>
    <w:rsid w:val="00010EEA"/>
    <w:rsid w:val="0001561F"/>
    <w:rsid w:val="00016CEF"/>
    <w:rsid w:val="0001791C"/>
    <w:rsid w:val="00022B3B"/>
    <w:rsid w:val="0002345C"/>
    <w:rsid w:val="0002417F"/>
    <w:rsid w:val="0003189D"/>
    <w:rsid w:val="000342BE"/>
    <w:rsid w:val="00040DB7"/>
    <w:rsid w:val="00043166"/>
    <w:rsid w:val="00045E71"/>
    <w:rsid w:val="00046449"/>
    <w:rsid w:val="00054484"/>
    <w:rsid w:val="000613E0"/>
    <w:rsid w:val="00062585"/>
    <w:rsid w:val="00064DFC"/>
    <w:rsid w:val="000706AE"/>
    <w:rsid w:val="00074DE3"/>
    <w:rsid w:val="00076BB9"/>
    <w:rsid w:val="00076BEE"/>
    <w:rsid w:val="0008011B"/>
    <w:rsid w:val="00081C51"/>
    <w:rsid w:val="00082A4B"/>
    <w:rsid w:val="000857A9"/>
    <w:rsid w:val="00091FE4"/>
    <w:rsid w:val="00093119"/>
    <w:rsid w:val="000973AD"/>
    <w:rsid w:val="000A2201"/>
    <w:rsid w:val="000A2247"/>
    <w:rsid w:val="000A23C9"/>
    <w:rsid w:val="000A25F1"/>
    <w:rsid w:val="000A3C18"/>
    <w:rsid w:val="000A5241"/>
    <w:rsid w:val="000B1990"/>
    <w:rsid w:val="000B19A3"/>
    <w:rsid w:val="000B4806"/>
    <w:rsid w:val="000C012B"/>
    <w:rsid w:val="000C04F6"/>
    <w:rsid w:val="000C05C7"/>
    <w:rsid w:val="000C1194"/>
    <w:rsid w:val="000C529C"/>
    <w:rsid w:val="000C65BD"/>
    <w:rsid w:val="000D149F"/>
    <w:rsid w:val="000D26CF"/>
    <w:rsid w:val="000D32EC"/>
    <w:rsid w:val="000D3819"/>
    <w:rsid w:val="000D53D1"/>
    <w:rsid w:val="000D5756"/>
    <w:rsid w:val="000D6C84"/>
    <w:rsid w:val="000D6CF1"/>
    <w:rsid w:val="000E1F98"/>
    <w:rsid w:val="000E29BE"/>
    <w:rsid w:val="000E3823"/>
    <w:rsid w:val="000E74DA"/>
    <w:rsid w:val="000F43FF"/>
    <w:rsid w:val="000F69D9"/>
    <w:rsid w:val="0010671C"/>
    <w:rsid w:val="0011135C"/>
    <w:rsid w:val="001152E0"/>
    <w:rsid w:val="00115DD0"/>
    <w:rsid w:val="00116066"/>
    <w:rsid w:val="00116813"/>
    <w:rsid w:val="00122430"/>
    <w:rsid w:val="00122F24"/>
    <w:rsid w:val="00125263"/>
    <w:rsid w:val="00126295"/>
    <w:rsid w:val="00126778"/>
    <w:rsid w:val="00130F40"/>
    <w:rsid w:val="00133290"/>
    <w:rsid w:val="001377EF"/>
    <w:rsid w:val="00140F1B"/>
    <w:rsid w:val="00141721"/>
    <w:rsid w:val="00141E18"/>
    <w:rsid w:val="001440D3"/>
    <w:rsid w:val="00146289"/>
    <w:rsid w:val="001468C4"/>
    <w:rsid w:val="0015077A"/>
    <w:rsid w:val="001509E0"/>
    <w:rsid w:val="00150F14"/>
    <w:rsid w:val="00150FDC"/>
    <w:rsid w:val="00151498"/>
    <w:rsid w:val="00151737"/>
    <w:rsid w:val="00153EA1"/>
    <w:rsid w:val="00155200"/>
    <w:rsid w:val="00161293"/>
    <w:rsid w:val="00161E84"/>
    <w:rsid w:val="00163961"/>
    <w:rsid w:val="001640EF"/>
    <w:rsid w:val="00167CBA"/>
    <w:rsid w:val="001720E1"/>
    <w:rsid w:val="00173096"/>
    <w:rsid w:val="001741DB"/>
    <w:rsid w:val="00174A5D"/>
    <w:rsid w:val="0017703B"/>
    <w:rsid w:val="00180A84"/>
    <w:rsid w:val="00182C67"/>
    <w:rsid w:val="00183C4D"/>
    <w:rsid w:val="00190048"/>
    <w:rsid w:val="00190505"/>
    <w:rsid w:val="00193803"/>
    <w:rsid w:val="00193B07"/>
    <w:rsid w:val="00197F5F"/>
    <w:rsid w:val="001A149E"/>
    <w:rsid w:val="001A1EAA"/>
    <w:rsid w:val="001A3669"/>
    <w:rsid w:val="001A3B30"/>
    <w:rsid w:val="001A3D5B"/>
    <w:rsid w:val="001A6E8D"/>
    <w:rsid w:val="001B2255"/>
    <w:rsid w:val="001B2F73"/>
    <w:rsid w:val="001B3455"/>
    <w:rsid w:val="001B52FD"/>
    <w:rsid w:val="001B6A06"/>
    <w:rsid w:val="001B7410"/>
    <w:rsid w:val="001C2E35"/>
    <w:rsid w:val="001C2E6A"/>
    <w:rsid w:val="001C5C1A"/>
    <w:rsid w:val="001C6D81"/>
    <w:rsid w:val="001C7132"/>
    <w:rsid w:val="001C735A"/>
    <w:rsid w:val="001C7B23"/>
    <w:rsid w:val="001D083E"/>
    <w:rsid w:val="001E2501"/>
    <w:rsid w:val="001E260B"/>
    <w:rsid w:val="001E2E5F"/>
    <w:rsid w:val="001E40BD"/>
    <w:rsid w:val="001E418B"/>
    <w:rsid w:val="001F16E8"/>
    <w:rsid w:val="001F29F2"/>
    <w:rsid w:val="001F4400"/>
    <w:rsid w:val="001F509D"/>
    <w:rsid w:val="001F6BD3"/>
    <w:rsid w:val="00202628"/>
    <w:rsid w:val="00203ACC"/>
    <w:rsid w:val="002048D7"/>
    <w:rsid w:val="00205E16"/>
    <w:rsid w:val="00211FF5"/>
    <w:rsid w:val="002134DE"/>
    <w:rsid w:val="00213F36"/>
    <w:rsid w:val="00213F98"/>
    <w:rsid w:val="00217D3D"/>
    <w:rsid w:val="002214FA"/>
    <w:rsid w:val="00225A52"/>
    <w:rsid w:val="00231D07"/>
    <w:rsid w:val="00235534"/>
    <w:rsid w:val="00235A80"/>
    <w:rsid w:val="00235DF7"/>
    <w:rsid w:val="002362D0"/>
    <w:rsid w:val="002363DE"/>
    <w:rsid w:val="00236F92"/>
    <w:rsid w:val="00237979"/>
    <w:rsid w:val="0024256E"/>
    <w:rsid w:val="00242E09"/>
    <w:rsid w:val="00244556"/>
    <w:rsid w:val="002536AC"/>
    <w:rsid w:val="002542DE"/>
    <w:rsid w:val="002550C4"/>
    <w:rsid w:val="002631D3"/>
    <w:rsid w:val="00263219"/>
    <w:rsid w:val="00263C0E"/>
    <w:rsid w:val="00263C86"/>
    <w:rsid w:val="00264BD5"/>
    <w:rsid w:val="00264FAD"/>
    <w:rsid w:val="002670B9"/>
    <w:rsid w:val="00274C97"/>
    <w:rsid w:val="00275DF3"/>
    <w:rsid w:val="00275E5F"/>
    <w:rsid w:val="00282369"/>
    <w:rsid w:val="0028274A"/>
    <w:rsid w:val="00285185"/>
    <w:rsid w:val="00291747"/>
    <w:rsid w:val="0029469F"/>
    <w:rsid w:val="0029492F"/>
    <w:rsid w:val="00294E2B"/>
    <w:rsid w:val="00295A4A"/>
    <w:rsid w:val="00295EBD"/>
    <w:rsid w:val="0029625E"/>
    <w:rsid w:val="00296958"/>
    <w:rsid w:val="002A190D"/>
    <w:rsid w:val="002A3E9D"/>
    <w:rsid w:val="002A647B"/>
    <w:rsid w:val="002B18C4"/>
    <w:rsid w:val="002B5F00"/>
    <w:rsid w:val="002B680F"/>
    <w:rsid w:val="002C09A1"/>
    <w:rsid w:val="002C0C62"/>
    <w:rsid w:val="002C327B"/>
    <w:rsid w:val="002C338C"/>
    <w:rsid w:val="002C3424"/>
    <w:rsid w:val="002C4C7B"/>
    <w:rsid w:val="002D0189"/>
    <w:rsid w:val="002D2403"/>
    <w:rsid w:val="002D2A47"/>
    <w:rsid w:val="002D3291"/>
    <w:rsid w:val="002D330F"/>
    <w:rsid w:val="002D7C11"/>
    <w:rsid w:val="002D7D50"/>
    <w:rsid w:val="002E0FEB"/>
    <w:rsid w:val="002E10FD"/>
    <w:rsid w:val="002E264E"/>
    <w:rsid w:val="002E5F8A"/>
    <w:rsid w:val="002E6E5D"/>
    <w:rsid w:val="002E748E"/>
    <w:rsid w:val="002F0C4B"/>
    <w:rsid w:val="002F0EBA"/>
    <w:rsid w:val="002F2F12"/>
    <w:rsid w:val="002F4DE2"/>
    <w:rsid w:val="002F7D75"/>
    <w:rsid w:val="0030053F"/>
    <w:rsid w:val="00304AA2"/>
    <w:rsid w:val="00311CDF"/>
    <w:rsid w:val="00311CE4"/>
    <w:rsid w:val="00315A73"/>
    <w:rsid w:val="00316509"/>
    <w:rsid w:val="003200A1"/>
    <w:rsid w:val="00320575"/>
    <w:rsid w:val="00323596"/>
    <w:rsid w:val="003249AF"/>
    <w:rsid w:val="00324F65"/>
    <w:rsid w:val="00325E05"/>
    <w:rsid w:val="00327067"/>
    <w:rsid w:val="0032727B"/>
    <w:rsid w:val="0033102A"/>
    <w:rsid w:val="0033186C"/>
    <w:rsid w:val="0033194E"/>
    <w:rsid w:val="00332CC4"/>
    <w:rsid w:val="00333002"/>
    <w:rsid w:val="00334415"/>
    <w:rsid w:val="00337E53"/>
    <w:rsid w:val="003415BD"/>
    <w:rsid w:val="0034359E"/>
    <w:rsid w:val="00344FF4"/>
    <w:rsid w:val="0034674E"/>
    <w:rsid w:val="00346CEB"/>
    <w:rsid w:val="00347C2B"/>
    <w:rsid w:val="00354037"/>
    <w:rsid w:val="00360FAD"/>
    <w:rsid w:val="00362BAA"/>
    <w:rsid w:val="0036635A"/>
    <w:rsid w:val="0036796B"/>
    <w:rsid w:val="003704DD"/>
    <w:rsid w:val="003711C6"/>
    <w:rsid w:val="00372AFD"/>
    <w:rsid w:val="00373C7F"/>
    <w:rsid w:val="00374255"/>
    <w:rsid w:val="00374487"/>
    <w:rsid w:val="0037548F"/>
    <w:rsid w:val="00380F1E"/>
    <w:rsid w:val="00383DDA"/>
    <w:rsid w:val="003840BE"/>
    <w:rsid w:val="00384A28"/>
    <w:rsid w:val="00387761"/>
    <w:rsid w:val="00392051"/>
    <w:rsid w:val="003934AC"/>
    <w:rsid w:val="003938EB"/>
    <w:rsid w:val="003940C2"/>
    <w:rsid w:val="00396BDB"/>
    <w:rsid w:val="003A1F49"/>
    <w:rsid w:val="003A2FFF"/>
    <w:rsid w:val="003A4D9D"/>
    <w:rsid w:val="003A7B8E"/>
    <w:rsid w:val="003B1477"/>
    <w:rsid w:val="003B147E"/>
    <w:rsid w:val="003B2607"/>
    <w:rsid w:val="003B4102"/>
    <w:rsid w:val="003B75E7"/>
    <w:rsid w:val="003C0A54"/>
    <w:rsid w:val="003C4433"/>
    <w:rsid w:val="003C6497"/>
    <w:rsid w:val="003C7C18"/>
    <w:rsid w:val="003C7CB3"/>
    <w:rsid w:val="003D0286"/>
    <w:rsid w:val="003D2638"/>
    <w:rsid w:val="003D3591"/>
    <w:rsid w:val="003D3AF9"/>
    <w:rsid w:val="003D5235"/>
    <w:rsid w:val="003D5618"/>
    <w:rsid w:val="003E507F"/>
    <w:rsid w:val="003E7BEC"/>
    <w:rsid w:val="003F1848"/>
    <w:rsid w:val="003F3D81"/>
    <w:rsid w:val="00401DD6"/>
    <w:rsid w:val="004045E3"/>
    <w:rsid w:val="00410A66"/>
    <w:rsid w:val="00411D1A"/>
    <w:rsid w:val="004131BB"/>
    <w:rsid w:val="004152E3"/>
    <w:rsid w:val="00415F06"/>
    <w:rsid w:val="00420199"/>
    <w:rsid w:val="004208F8"/>
    <w:rsid w:val="004238C1"/>
    <w:rsid w:val="00426259"/>
    <w:rsid w:val="00427AC8"/>
    <w:rsid w:val="004306AB"/>
    <w:rsid w:val="00432019"/>
    <w:rsid w:val="00434F6F"/>
    <w:rsid w:val="0044027B"/>
    <w:rsid w:val="00445BC8"/>
    <w:rsid w:val="00447DB8"/>
    <w:rsid w:val="00450895"/>
    <w:rsid w:val="00453240"/>
    <w:rsid w:val="00453271"/>
    <w:rsid w:val="00463D22"/>
    <w:rsid w:val="00466C44"/>
    <w:rsid w:val="00472C03"/>
    <w:rsid w:val="004739C5"/>
    <w:rsid w:val="0047413D"/>
    <w:rsid w:val="00477AFB"/>
    <w:rsid w:val="00482160"/>
    <w:rsid w:val="004862FA"/>
    <w:rsid w:val="004965EF"/>
    <w:rsid w:val="004966B2"/>
    <w:rsid w:val="004973CC"/>
    <w:rsid w:val="004A1187"/>
    <w:rsid w:val="004A2922"/>
    <w:rsid w:val="004A495E"/>
    <w:rsid w:val="004A4EA6"/>
    <w:rsid w:val="004A5270"/>
    <w:rsid w:val="004A5C94"/>
    <w:rsid w:val="004B0819"/>
    <w:rsid w:val="004B1924"/>
    <w:rsid w:val="004B3776"/>
    <w:rsid w:val="004B3EB0"/>
    <w:rsid w:val="004B5491"/>
    <w:rsid w:val="004B5CEA"/>
    <w:rsid w:val="004B796E"/>
    <w:rsid w:val="004C0513"/>
    <w:rsid w:val="004C0D96"/>
    <w:rsid w:val="004C1481"/>
    <w:rsid w:val="004C6737"/>
    <w:rsid w:val="004D2638"/>
    <w:rsid w:val="004D2706"/>
    <w:rsid w:val="004D6BAE"/>
    <w:rsid w:val="004E62A7"/>
    <w:rsid w:val="004E67CE"/>
    <w:rsid w:val="004E7ED7"/>
    <w:rsid w:val="004F2A42"/>
    <w:rsid w:val="004F60DC"/>
    <w:rsid w:val="004F6DBF"/>
    <w:rsid w:val="004F76C7"/>
    <w:rsid w:val="0050307B"/>
    <w:rsid w:val="00503F15"/>
    <w:rsid w:val="00507A71"/>
    <w:rsid w:val="00507CA2"/>
    <w:rsid w:val="0051093C"/>
    <w:rsid w:val="005117FD"/>
    <w:rsid w:val="00512B8D"/>
    <w:rsid w:val="0051757D"/>
    <w:rsid w:val="00520EEF"/>
    <w:rsid w:val="005223E0"/>
    <w:rsid w:val="00522F24"/>
    <w:rsid w:val="005232EE"/>
    <w:rsid w:val="00523A4D"/>
    <w:rsid w:val="0052691B"/>
    <w:rsid w:val="005328C4"/>
    <w:rsid w:val="00533109"/>
    <w:rsid w:val="00533FBD"/>
    <w:rsid w:val="0053659A"/>
    <w:rsid w:val="00537F38"/>
    <w:rsid w:val="00542518"/>
    <w:rsid w:val="00542C92"/>
    <w:rsid w:val="00543FBA"/>
    <w:rsid w:val="00545240"/>
    <w:rsid w:val="0054568E"/>
    <w:rsid w:val="00550724"/>
    <w:rsid w:val="00550B99"/>
    <w:rsid w:val="00553F16"/>
    <w:rsid w:val="00555AAF"/>
    <w:rsid w:val="00556FA2"/>
    <w:rsid w:val="005575F9"/>
    <w:rsid w:val="00557968"/>
    <w:rsid w:val="00564054"/>
    <w:rsid w:val="00564A04"/>
    <w:rsid w:val="00564D6B"/>
    <w:rsid w:val="00567416"/>
    <w:rsid w:val="005707DB"/>
    <w:rsid w:val="0057092A"/>
    <w:rsid w:val="00572211"/>
    <w:rsid w:val="00572C70"/>
    <w:rsid w:val="00573893"/>
    <w:rsid w:val="00574D65"/>
    <w:rsid w:val="005755C9"/>
    <w:rsid w:val="005774AD"/>
    <w:rsid w:val="005776C1"/>
    <w:rsid w:val="00583E64"/>
    <w:rsid w:val="005909BB"/>
    <w:rsid w:val="00590E57"/>
    <w:rsid w:val="00591ABB"/>
    <w:rsid w:val="005926F8"/>
    <w:rsid w:val="005929B4"/>
    <w:rsid w:val="00592F21"/>
    <w:rsid w:val="0059451F"/>
    <w:rsid w:val="00595DA0"/>
    <w:rsid w:val="0059734A"/>
    <w:rsid w:val="005A03CA"/>
    <w:rsid w:val="005A0440"/>
    <w:rsid w:val="005A0F06"/>
    <w:rsid w:val="005A19E3"/>
    <w:rsid w:val="005A2F89"/>
    <w:rsid w:val="005A37C2"/>
    <w:rsid w:val="005A3FCC"/>
    <w:rsid w:val="005A5541"/>
    <w:rsid w:val="005A5DE1"/>
    <w:rsid w:val="005A781D"/>
    <w:rsid w:val="005B3214"/>
    <w:rsid w:val="005B4FCD"/>
    <w:rsid w:val="005B4FE9"/>
    <w:rsid w:val="005B7C25"/>
    <w:rsid w:val="005C089F"/>
    <w:rsid w:val="005D31BD"/>
    <w:rsid w:val="005D3EB0"/>
    <w:rsid w:val="005D558D"/>
    <w:rsid w:val="005D5A41"/>
    <w:rsid w:val="005E0796"/>
    <w:rsid w:val="005E1990"/>
    <w:rsid w:val="005E2648"/>
    <w:rsid w:val="005E3491"/>
    <w:rsid w:val="005E3A36"/>
    <w:rsid w:val="005E3DFE"/>
    <w:rsid w:val="005E41CA"/>
    <w:rsid w:val="005E4B9B"/>
    <w:rsid w:val="005F225C"/>
    <w:rsid w:val="005F3345"/>
    <w:rsid w:val="006008DC"/>
    <w:rsid w:val="006010C4"/>
    <w:rsid w:val="00601DC0"/>
    <w:rsid w:val="00603CC4"/>
    <w:rsid w:val="00604BFD"/>
    <w:rsid w:val="0060506C"/>
    <w:rsid w:val="0060571A"/>
    <w:rsid w:val="00610159"/>
    <w:rsid w:val="006142F0"/>
    <w:rsid w:val="006144C7"/>
    <w:rsid w:val="0061540C"/>
    <w:rsid w:val="00616627"/>
    <w:rsid w:val="006169EB"/>
    <w:rsid w:val="006171A6"/>
    <w:rsid w:val="00617A01"/>
    <w:rsid w:val="00620F45"/>
    <w:rsid w:val="006237A8"/>
    <w:rsid w:val="00624245"/>
    <w:rsid w:val="00625071"/>
    <w:rsid w:val="006312AB"/>
    <w:rsid w:val="006437B9"/>
    <w:rsid w:val="00643A65"/>
    <w:rsid w:val="0065315D"/>
    <w:rsid w:val="00663540"/>
    <w:rsid w:val="00664AFB"/>
    <w:rsid w:val="006712AF"/>
    <w:rsid w:val="00673F9D"/>
    <w:rsid w:val="00674C95"/>
    <w:rsid w:val="00675435"/>
    <w:rsid w:val="00675F3F"/>
    <w:rsid w:val="0067632D"/>
    <w:rsid w:val="00676D6D"/>
    <w:rsid w:val="006773F8"/>
    <w:rsid w:val="00680055"/>
    <w:rsid w:val="00681438"/>
    <w:rsid w:val="00683BD7"/>
    <w:rsid w:val="006842D7"/>
    <w:rsid w:val="00684F09"/>
    <w:rsid w:val="00685634"/>
    <w:rsid w:val="00690499"/>
    <w:rsid w:val="00690A1A"/>
    <w:rsid w:val="00691357"/>
    <w:rsid w:val="00693D8D"/>
    <w:rsid w:val="006940E3"/>
    <w:rsid w:val="00696C10"/>
    <w:rsid w:val="00696EE4"/>
    <w:rsid w:val="006A47FA"/>
    <w:rsid w:val="006A481D"/>
    <w:rsid w:val="006A4A94"/>
    <w:rsid w:val="006A5664"/>
    <w:rsid w:val="006A5E11"/>
    <w:rsid w:val="006A6189"/>
    <w:rsid w:val="006A7F25"/>
    <w:rsid w:val="006B450B"/>
    <w:rsid w:val="006B5944"/>
    <w:rsid w:val="006B5E89"/>
    <w:rsid w:val="006B715B"/>
    <w:rsid w:val="006C13BD"/>
    <w:rsid w:val="006C296A"/>
    <w:rsid w:val="006C3C78"/>
    <w:rsid w:val="006C51FB"/>
    <w:rsid w:val="006C57F9"/>
    <w:rsid w:val="006C6401"/>
    <w:rsid w:val="006C772B"/>
    <w:rsid w:val="006D0141"/>
    <w:rsid w:val="006D1EB3"/>
    <w:rsid w:val="006D3313"/>
    <w:rsid w:val="006D4AC1"/>
    <w:rsid w:val="006D4E0E"/>
    <w:rsid w:val="006D59D8"/>
    <w:rsid w:val="006E0767"/>
    <w:rsid w:val="006E0BC5"/>
    <w:rsid w:val="006E36A6"/>
    <w:rsid w:val="006E5316"/>
    <w:rsid w:val="006E7976"/>
    <w:rsid w:val="006F0C35"/>
    <w:rsid w:val="007005BB"/>
    <w:rsid w:val="007010E7"/>
    <w:rsid w:val="0070182F"/>
    <w:rsid w:val="00702E32"/>
    <w:rsid w:val="00704A53"/>
    <w:rsid w:val="00704ECE"/>
    <w:rsid w:val="00705ACB"/>
    <w:rsid w:val="00706893"/>
    <w:rsid w:val="0070767F"/>
    <w:rsid w:val="0071222B"/>
    <w:rsid w:val="00715593"/>
    <w:rsid w:val="00715B1F"/>
    <w:rsid w:val="00715B69"/>
    <w:rsid w:val="00717B0C"/>
    <w:rsid w:val="00717C60"/>
    <w:rsid w:val="007211D2"/>
    <w:rsid w:val="007214F4"/>
    <w:rsid w:val="00723790"/>
    <w:rsid w:val="00723A62"/>
    <w:rsid w:val="00725ECB"/>
    <w:rsid w:val="007263AF"/>
    <w:rsid w:val="00726F01"/>
    <w:rsid w:val="00730AEE"/>
    <w:rsid w:val="00732E47"/>
    <w:rsid w:val="0073349C"/>
    <w:rsid w:val="007365E5"/>
    <w:rsid w:val="00745D93"/>
    <w:rsid w:val="0074627C"/>
    <w:rsid w:val="00746BE0"/>
    <w:rsid w:val="007474FE"/>
    <w:rsid w:val="0075088D"/>
    <w:rsid w:val="00752699"/>
    <w:rsid w:val="00753B08"/>
    <w:rsid w:val="00754DAE"/>
    <w:rsid w:val="00755294"/>
    <w:rsid w:val="00756FFC"/>
    <w:rsid w:val="007607DE"/>
    <w:rsid w:val="00762791"/>
    <w:rsid w:val="007630B6"/>
    <w:rsid w:val="00764B34"/>
    <w:rsid w:val="007655D9"/>
    <w:rsid w:val="0077169C"/>
    <w:rsid w:val="007730B6"/>
    <w:rsid w:val="007730C8"/>
    <w:rsid w:val="00775E1F"/>
    <w:rsid w:val="007765F8"/>
    <w:rsid w:val="00776E8E"/>
    <w:rsid w:val="00780065"/>
    <w:rsid w:val="007807F2"/>
    <w:rsid w:val="00781CEA"/>
    <w:rsid w:val="00781F91"/>
    <w:rsid w:val="0078217B"/>
    <w:rsid w:val="00784339"/>
    <w:rsid w:val="007862C5"/>
    <w:rsid w:val="00786904"/>
    <w:rsid w:val="00787A18"/>
    <w:rsid w:val="00793143"/>
    <w:rsid w:val="007949B0"/>
    <w:rsid w:val="00795028"/>
    <w:rsid w:val="00795305"/>
    <w:rsid w:val="007B2F01"/>
    <w:rsid w:val="007B33F5"/>
    <w:rsid w:val="007B3905"/>
    <w:rsid w:val="007B59F0"/>
    <w:rsid w:val="007B5DAC"/>
    <w:rsid w:val="007C0368"/>
    <w:rsid w:val="007C184B"/>
    <w:rsid w:val="007C3544"/>
    <w:rsid w:val="007C4935"/>
    <w:rsid w:val="007C5AE1"/>
    <w:rsid w:val="007C632E"/>
    <w:rsid w:val="007D13FA"/>
    <w:rsid w:val="007D1D2C"/>
    <w:rsid w:val="007D6918"/>
    <w:rsid w:val="007E0C7F"/>
    <w:rsid w:val="007E2111"/>
    <w:rsid w:val="007E316D"/>
    <w:rsid w:val="007E3F5E"/>
    <w:rsid w:val="007E5501"/>
    <w:rsid w:val="007E6049"/>
    <w:rsid w:val="007F132C"/>
    <w:rsid w:val="007F1989"/>
    <w:rsid w:val="007F2DD5"/>
    <w:rsid w:val="007F3A8E"/>
    <w:rsid w:val="007F3B92"/>
    <w:rsid w:val="007F4DF5"/>
    <w:rsid w:val="007F7D77"/>
    <w:rsid w:val="00802249"/>
    <w:rsid w:val="00802CD5"/>
    <w:rsid w:val="008030B0"/>
    <w:rsid w:val="008048B6"/>
    <w:rsid w:val="0080543D"/>
    <w:rsid w:val="008059C1"/>
    <w:rsid w:val="00807732"/>
    <w:rsid w:val="00812B5F"/>
    <w:rsid w:val="008138D4"/>
    <w:rsid w:val="0081670A"/>
    <w:rsid w:val="00820416"/>
    <w:rsid w:val="00820C12"/>
    <w:rsid w:val="00822437"/>
    <w:rsid w:val="008279D8"/>
    <w:rsid w:val="0083065F"/>
    <w:rsid w:val="00831630"/>
    <w:rsid w:val="00831EA3"/>
    <w:rsid w:val="00835CDC"/>
    <w:rsid w:val="00837486"/>
    <w:rsid w:val="00842B2B"/>
    <w:rsid w:val="00843B41"/>
    <w:rsid w:val="008443AC"/>
    <w:rsid w:val="0084630F"/>
    <w:rsid w:val="0084686A"/>
    <w:rsid w:val="00850908"/>
    <w:rsid w:val="008511DE"/>
    <w:rsid w:val="0085225C"/>
    <w:rsid w:val="00852ACB"/>
    <w:rsid w:val="008543C2"/>
    <w:rsid w:val="0085688D"/>
    <w:rsid w:val="00857982"/>
    <w:rsid w:val="00857F2C"/>
    <w:rsid w:val="00860D39"/>
    <w:rsid w:val="0086158B"/>
    <w:rsid w:val="0086171B"/>
    <w:rsid w:val="00861B9B"/>
    <w:rsid w:val="00861DB8"/>
    <w:rsid w:val="008638BB"/>
    <w:rsid w:val="00865141"/>
    <w:rsid w:val="00867371"/>
    <w:rsid w:val="00867942"/>
    <w:rsid w:val="0087105C"/>
    <w:rsid w:val="0087188C"/>
    <w:rsid w:val="00871F7C"/>
    <w:rsid w:val="008720AD"/>
    <w:rsid w:val="00873CA4"/>
    <w:rsid w:val="0087441B"/>
    <w:rsid w:val="00874FB3"/>
    <w:rsid w:val="00875F79"/>
    <w:rsid w:val="008763F9"/>
    <w:rsid w:val="00880939"/>
    <w:rsid w:val="00881557"/>
    <w:rsid w:val="008835A0"/>
    <w:rsid w:val="00885371"/>
    <w:rsid w:val="0089151B"/>
    <w:rsid w:val="00891C84"/>
    <w:rsid w:val="008959AB"/>
    <w:rsid w:val="00896EF0"/>
    <w:rsid w:val="008A2AB4"/>
    <w:rsid w:val="008A35DD"/>
    <w:rsid w:val="008A552A"/>
    <w:rsid w:val="008A5D23"/>
    <w:rsid w:val="008A7E91"/>
    <w:rsid w:val="008B1921"/>
    <w:rsid w:val="008B63F2"/>
    <w:rsid w:val="008B6953"/>
    <w:rsid w:val="008B7443"/>
    <w:rsid w:val="008B78E0"/>
    <w:rsid w:val="008C0399"/>
    <w:rsid w:val="008C0614"/>
    <w:rsid w:val="008C0821"/>
    <w:rsid w:val="008C24D3"/>
    <w:rsid w:val="008C3A12"/>
    <w:rsid w:val="008C64E3"/>
    <w:rsid w:val="008D0C86"/>
    <w:rsid w:val="008D37A6"/>
    <w:rsid w:val="008D425A"/>
    <w:rsid w:val="008D43A0"/>
    <w:rsid w:val="008E3F68"/>
    <w:rsid w:val="008E40E7"/>
    <w:rsid w:val="008F4511"/>
    <w:rsid w:val="008F480D"/>
    <w:rsid w:val="008F60EC"/>
    <w:rsid w:val="008F6BCD"/>
    <w:rsid w:val="008F6E53"/>
    <w:rsid w:val="008F6EEF"/>
    <w:rsid w:val="00906081"/>
    <w:rsid w:val="00906BBC"/>
    <w:rsid w:val="0090767E"/>
    <w:rsid w:val="00907B78"/>
    <w:rsid w:val="00910678"/>
    <w:rsid w:val="009131FE"/>
    <w:rsid w:val="00913BD3"/>
    <w:rsid w:val="009156D6"/>
    <w:rsid w:val="009217E6"/>
    <w:rsid w:val="009226CD"/>
    <w:rsid w:val="0092522E"/>
    <w:rsid w:val="00926C03"/>
    <w:rsid w:val="00927501"/>
    <w:rsid w:val="00930D9A"/>
    <w:rsid w:val="00933D64"/>
    <w:rsid w:val="0093466F"/>
    <w:rsid w:val="00937B27"/>
    <w:rsid w:val="00941395"/>
    <w:rsid w:val="0094310D"/>
    <w:rsid w:val="00944363"/>
    <w:rsid w:val="009447B0"/>
    <w:rsid w:val="00944D2B"/>
    <w:rsid w:val="00944F3D"/>
    <w:rsid w:val="009451A3"/>
    <w:rsid w:val="00945CB2"/>
    <w:rsid w:val="00955E14"/>
    <w:rsid w:val="00956FB0"/>
    <w:rsid w:val="009575D9"/>
    <w:rsid w:val="00960194"/>
    <w:rsid w:val="009613C7"/>
    <w:rsid w:val="009616C2"/>
    <w:rsid w:val="009618C0"/>
    <w:rsid w:val="00970415"/>
    <w:rsid w:val="009720BE"/>
    <w:rsid w:val="009724AF"/>
    <w:rsid w:val="00973FA2"/>
    <w:rsid w:val="00974E58"/>
    <w:rsid w:val="009769FB"/>
    <w:rsid w:val="009773A7"/>
    <w:rsid w:val="009806E1"/>
    <w:rsid w:val="0098088A"/>
    <w:rsid w:val="0098107D"/>
    <w:rsid w:val="00981CE8"/>
    <w:rsid w:val="00983BAB"/>
    <w:rsid w:val="00983BCE"/>
    <w:rsid w:val="0098530B"/>
    <w:rsid w:val="00985C44"/>
    <w:rsid w:val="00985E5D"/>
    <w:rsid w:val="0098787F"/>
    <w:rsid w:val="009879DA"/>
    <w:rsid w:val="0099406F"/>
    <w:rsid w:val="009A1DDB"/>
    <w:rsid w:val="009A35A6"/>
    <w:rsid w:val="009A3C7B"/>
    <w:rsid w:val="009A5782"/>
    <w:rsid w:val="009A6FFC"/>
    <w:rsid w:val="009A7EC4"/>
    <w:rsid w:val="009B02E3"/>
    <w:rsid w:val="009B0531"/>
    <w:rsid w:val="009B0A6C"/>
    <w:rsid w:val="009B19B6"/>
    <w:rsid w:val="009B7D2E"/>
    <w:rsid w:val="009C45BA"/>
    <w:rsid w:val="009C6027"/>
    <w:rsid w:val="009D0713"/>
    <w:rsid w:val="009D214E"/>
    <w:rsid w:val="009D40F0"/>
    <w:rsid w:val="009D49A1"/>
    <w:rsid w:val="009D5777"/>
    <w:rsid w:val="009D78AD"/>
    <w:rsid w:val="009D78CF"/>
    <w:rsid w:val="009E050D"/>
    <w:rsid w:val="009E05CA"/>
    <w:rsid w:val="009E126C"/>
    <w:rsid w:val="009E1EEE"/>
    <w:rsid w:val="009F0955"/>
    <w:rsid w:val="009F0BAA"/>
    <w:rsid w:val="009F14F6"/>
    <w:rsid w:val="009F20C6"/>
    <w:rsid w:val="009F3A3A"/>
    <w:rsid w:val="009F3BC0"/>
    <w:rsid w:val="009F4FCE"/>
    <w:rsid w:val="009F62A8"/>
    <w:rsid w:val="009F645D"/>
    <w:rsid w:val="00A01058"/>
    <w:rsid w:val="00A028B9"/>
    <w:rsid w:val="00A0383B"/>
    <w:rsid w:val="00A04195"/>
    <w:rsid w:val="00A07966"/>
    <w:rsid w:val="00A10811"/>
    <w:rsid w:val="00A10948"/>
    <w:rsid w:val="00A132A4"/>
    <w:rsid w:val="00A154F1"/>
    <w:rsid w:val="00A159EE"/>
    <w:rsid w:val="00A21441"/>
    <w:rsid w:val="00A21E70"/>
    <w:rsid w:val="00A22AEC"/>
    <w:rsid w:val="00A2496D"/>
    <w:rsid w:val="00A312E7"/>
    <w:rsid w:val="00A33CA1"/>
    <w:rsid w:val="00A3643E"/>
    <w:rsid w:val="00A36E2B"/>
    <w:rsid w:val="00A40358"/>
    <w:rsid w:val="00A40A54"/>
    <w:rsid w:val="00A4517F"/>
    <w:rsid w:val="00A45C18"/>
    <w:rsid w:val="00A47831"/>
    <w:rsid w:val="00A50985"/>
    <w:rsid w:val="00A51E10"/>
    <w:rsid w:val="00A51EC1"/>
    <w:rsid w:val="00A53D70"/>
    <w:rsid w:val="00A5489F"/>
    <w:rsid w:val="00A5514B"/>
    <w:rsid w:val="00A55F93"/>
    <w:rsid w:val="00A57BA4"/>
    <w:rsid w:val="00A64BDA"/>
    <w:rsid w:val="00A65E7D"/>
    <w:rsid w:val="00A66E5F"/>
    <w:rsid w:val="00A71988"/>
    <w:rsid w:val="00A72741"/>
    <w:rsid w:val="00A73A1C"/>
    <w:rsid w:val="00A83A8C"/>
    <w:rsid w:val="00A84DB4"/>
    <w:rsid w:val="00A866CA"/>
    <w:rsid w:val="00A91090"/>
    <w:rsid w:val="00A916CE"/>
    <w:rsid w:val="00A9680C"/>
    <w:rsid w:val="00AA0ACD"/>
    <w:rsid w:val="00AA0CA4"/>
    <w:rsid w:val="00AA1BC8"/>
    <w:rsid w:val="00AA2356"/>
    <w:rsid w:val="00AA62A1"/>
    <w:rsid w:val="00AA7612"/>
    <w:rsid w:val="00AA7C4D"/>
    <w:rsid w:val="00AB049A"/>
    <w:rsid w:val="00AB0D81"/>
    <w:rsid w:val="00AB1FD2"/>
    <w:rsid w:val="00AB28B2"/>
    <w:rsid w:val="00AB522A"/>
    <w:rsid w:val="00AB7A0F"/>
    <w:rsid w:val="00AC0394"/>
    <w:rsid w:val="00AD5CCD"/>
    <w:rsid w:val="00AD776E"/>
    <w:rsid w:val="00AD7929"/>
    <w:rsid w:val="00AE116F"/>
    <w:rsid w:val="00AE20F7"/>
    <w:rsid w:val="00AE4F39"/>
    <w:rsid w:val="00AE5979"/>
    <w:rsid w:val="00AE6441"/>
    <w:rsid w:val="00AE6BF7"/>
    <w:rsid w:val="00AE7814"/>
    <w:rsid w:val="00AE7C32"/>
    <w:rsid w:val="00AF2814"/>
    <w:rsid w:val="00AF69F3"/>
    <w:rsid w:val="00AF7778"/>
    <w:rsid w:val="00B000D3"/>
    <w:rsid w:val="00B0142A"/>
    <w:rsid w:val="00B12F84"/>
    <w:rsid w:val="00B16645"/>
    <w:rsid w:val="00B16F47"/>
    <w:rsid w:val="00B202D3"/>
    <w:rsid w:val="00B240BF"/>
    <w:rsid w:val="00B271C2"/>
    <w:rsid w:val="00B3075D"/>
    <w:rsid w:val="00B3085B"/>
    <w:rsid w:val="00B30A96"/>
    <w:rsid w:val="00B31B3F"/>
    <w:rsid w:val="00B32BD1"/>
    <w:rsid w:val="00B36096"/>
    <w:rsid w:val="00B36E6C"/>
    <w:rsid w:val="00B417D4"/>
    <w:rsid w:val="00B42E33"/>
    <w:rsid w:val="00B42E92"/>
    <w:rsid w:val="00B45526"/>
    <w:rsid w:val="00B472EC"/>
    <w:rsid w:val="00B47416"/>
    <w:rsid w:val="00B47A76"/>
    <w:rsid w:val="00B47FEF"/>
    <w:rsid w:val="00B52AE3"/>
    <w:rsid w:val="00B53608"/>
    <w:rsid w:val="00B542B8"/>
    <w:rsid w:val="00B546AB"/>
    <w:rsid w:val="00B6511C"/>
    <w:rsid w:val="00B65EA6"/>
    <w:rsid w:val="00B70EF4"/>
    <w:rsid w:val="00B77849"/>
    <w:rsid w:val="00B81364"/>
    <w:rsid w:val="00B82DEF"/>
    <w:rsid w:val="00B84FB9"/>
    <w:rsid w:val="00B86B25"/>
    <w:rsid w:val="00B905F6"/>
    <w:rsid w:val="00B92318"/>
    <w:rsid w:val="00B93C84"/>
    <w:rsid w:val="00B93E02"/>
    <w:rsid w:val="00B94188"/>
    <w:rsid w:val="00B94D0B"/>
    <w:rsid w:val="00B964F8"/>
    <w:rsid w:val="00B97539"/>
    <w:rsid w:val="00BA129F"/>
    <w:rsid w:val="00BA520E"/>
    <w:rsid w:val="00BA609D"/>
    <w:rsid w:val="00BA681E"/>
    <w:rsid w:val="00BA6B15"/>
    <w:rsid w:val="00BA7C5D"/>
    <w:rsid w:val="00BB293A"/>
    <w:rsid w:val="00BC4AB0"/>
    <w:rsid w:val="00BC79A4"/>
    <w:rsid w:val="00BD035C"/>
    <w:rsid w:val="00BD0D34"/>
    <w:rsid w:val="00BD0DF3"/>
    <w:rsid w:val="00BD1215"/>
    <w:rsid w:val="00BD18FE"/>
    <w:rsid w:val="00BD1EF2"/>
    <w:rsid w:val="00BD43D5"/>
    <w:rsid w:val="00BD4528"/>
    <w:rsid w:val="00BD4941"/>
    <w:rsid w:val="00BD6360"/>
    <w:rsid w:val="00BE30C6"/>
    <w:rsid w:val="00BE5018"/>
    <w:rsid w:val="00BF09ED"/>
    <w:rsid w:val="00BF130D"/>
    <w:rsid w:val="00BF203C"/>
    <w:rsid w:val="00BF3275"/>
    <w:rsid w:val="00BF57E2"/>
    <w:rsid w:val="00BF6D94"/>
    <w:rsid w:val="00BF777A"/>
    <w:rsid w:val="00C013ED"/>
    <w:rsid w:val="00C01599"/>
    <w:rsid w:val="00C019B3"/>
    <w:rsid w:val="00C026AD"/>
    <w:rsid w:val="00C03B4E"/>
    <w:rsid w:val="00C04D97"/>
    <w:rsid w:val="00C11E76"/>
    <w:rsid w:val="00C24E8A"/>
    <w:rsid w:val="00C2610E"/>
    <w:rsid w:val="00C26138"/>
    <w:rsid w:val="00C2657E"/>
    <w:rsid w:val="00C277CE"/>
    <w:rsid w:val="00C330F2"/>
    <w:rsid w:val="00C40479"/>
    <w:rsid w:val="00C40813"/>
    <w:rsid w:val="00C41B7D"/>
    <w:rsid w:val="00C43582"/>
    <w:rsid w:val="00C4581C"/>
    <w:rsid w:val="00C45A57"/>
    <w:rsid w:val="00C46A53"/>
    <w:rsid w:val="00C46D80"/>
    <w:rsid w:val="00C5059D"/>
    <w:rsid w:val="00C50B18"/>
    <w:rsid w:val="00C51D0C"/>
    <w:rsid w:val="00C6078F"/>
    <w:rsid w:val="00C62448"/>
    <w:rsid w:val="00C6299F"/>
    <w:rsid w:val="00C64E57"/>
    <w:rsid w:val="00C70A32"/>
    <w:rsid w:val="00C7216E"/>
    <w:rsid w:val="00C757F0"/>
    <w:rsid w:val="00C81386"/>
    <w:rsid w:val="00C81681"/>
    <w:rsid w:val="00C82787"/>
    <w:rsid w:val="00C913D7"/>
    <w:rsid w:val="00C9355F"/>
    <w:rsid w:val="00C93E20"/>
    <w:rsid w:val="00C97377"/>
    <w:rsid w:val="00C97EB4"/>
    <w:rsid w:val="00CA2D3A"/>
    <w:rsid w:val="00CA43CC"/>
    <w:rsid w:val="00CA48D7"/>
    <w:rsid w:val="00CA6F73"/>
    <w:rsid w:val="00CA6FBC"/>
    <w:rsid w:val="00CB041A"/>
    <w:rsid w:val="00CC07D2"/>
    <w:rsid w:val="00CC2267"/>
    <w:rsid w:val="00CC22E0"/>
    <w:rsid w:val="00CC2563"/>
    <w:rsid w:val="00CC3D48"/>
    <w:rsid w:val="00CC5845"/>
    <w:rsid w:val="00CC5D3A"/>
    <w:rsid w:val="00CC60E9"/>
    <w:rsid w:val="00CC68EF"/>
    <w:rsid w:val="00CD115D"/>
    <w:rsid w:val="00CD2549"/>
    <w:rsid w:val="00CD44D3"/>
    <w:rsid w:val="00CD5E69"/>
    <w:rsid w:val="00CD6C4B"/>
    <w:rsid w:val="00CD762A"/>
    <w:rsid w:val="00CE21E9"/>
    <w:rsid w:val="00CE4EDF"/>
    <w:rsid w:val="00CE617E"/>
    <w:rsid w:val="00CF01BB"/>
    <w:rsid w:val="00CF439E"/>
    <w:rsid w:val="00CF4B40"/>
    <w:rsid w:val="00CF70A6"/>
    <w:rsid w:val="00CF7409"/>
    <w:rsid w:val="00CF7936"/>
    <w:rsid w:val="00D0018D"/>
    <w:rsid w:val="00D01A4C"/>
    <w:rsid w:val="00D035FF"/>
    <w:rsid w:val="00D04784"/>
    <w:rsid w:val="00D075AE"/>
    <w:rsid w:val="00D103F9"/>
    <w:rsid w:val="00D12487"/>
    <w:rsid w:val="00D17BF0"/>
    <w:rsid w:val="00D203D1"/>
    <w:rsid w:val="00D224EC"/>
    <w:rsid w:val="00D22F07"/>
    <w:rsid w:val="00D25C34"/>
    <w:rsid w:val="00D26C30"/>
    <w:rsid w:val="00D271B3"/>
    <w:rsid w:val="00D31362"/>
    <w:rsid w:val="00D32410"/>
    <w:rsid w:val="00D33E7D"/>
    <w:rsid w:val="00D359F5"/>
    <w:rsid w:val="00D35B8D"/>
    <w:rsid w:val="00D40215"/>
    <w:rsid w:val="00D404FB"/>
    <w:rsid w:val="00D41997"/>
    <w:rsid w:val="00D42B75"/>
    <w:rsid w:val="00D435F0"/>
    <w:rsid w:val="00D47AC7"/>
    <w:rsid w:val="00D51179"/>
    <w:rsid w:val="00D537D6"/>
    <w:rsid w:val="00D53ACA"/>
    <w:rsid w:val="00D5529A"/>
    <w:rsid w:val="00D554F5"/>
    <w:rsid w:val="00D66783"/>
    <w:rsid w:val="00D669F7"/>
    <w:rsid w:val="00D66CA6"/>
    <w:rsid w:val="00D66EFE"/>
    <w:rsid w:val="00D6776F"/>
    <w:rsid w:val="00D723E8"/>
    <w:rsid w:val="00D736F0"/>
    <w:rsid w:val="00D73ABC"/>
    <w:rsid w:val="00D7534C"/>
    <w:rsid w:val="00D80695"/>
    <w:rsid w:val="00D80DA3"/>
    <w:rsid w:val="00D80E26"/>
    <w:rsid w:val="00D80E9F"/>
    <w:rsid w:val="00D81598"/>
    <w:rsid w:val="00D84482"/>
    <w:rsid w:val="00D847E9"/>
    <w:rsid w:val="00D949BE"/>
    <w:rsid w:val="00D956C4"/>
    <w:rsid w:val="00DA0B65"/>
    <w:rsid w:val="00DA1CE8"/>
    <w:rsid w:val="00DA22BE"/>
    <w:rsid w:val="00DA325C"/>
    <w:rsid w:val="00DA650F"/>
    <w:rsid w:val="00DB16B7"/>
    <w:rsid w:val="00DB469D"/>
    <w:rsid w:val="00DB474D"/>
    <w:rsid w:val="00DB6B02"/>
    <w:rsid w:val="00DC3028"/>
    <w:rsid w:val="00DC379B"/>
    <w:rsid w:val="00DC4021"/>
    <w:rsid w:val="00DC43FD"/>
    <w:rsid w:val="00DC64B3"/>
    <w:rsid w:val="00DC6C98"/>
    <w:rsid w:val="00DD0685"/>
    <w:rsid w:val="00DD1041"/>
    <w:rsid w:val="00DD2880"/>
    <w:rsid w:val="00DD2A23"/>
    <w:rsid w:val="00DD2DF2"/>
    <w:rsid w:val="00DD3B22"/>
    <w:rsid w:val="00DD42DB"/>
    <w:rsid w:val="00DD51D1"/>
    <w:rsid w:val="00DD536F"/>
    <w:rsid w:val="00DD69EE"/>
    <w:rsid w:val="00DD6B6F"/>
    <w:rsid w:val="00DE1010"/>
    <w:rsid w:val="00DE1983"/>
    <w:rsid w:val="00DE1E07"/>
    <w:rsid w:val="00DE24D2"/>
    <w:rsid w:val="00DF3BC8"/>
    <w:rsid w:val="00DF4142"/>
    <w:rsid w:val="00DF6081"/>
    <w:rsid w:val="00DF6EC2"/>
    <w:rsid w:val="00E00431"/>
    <w:rsid w:val="00E02354"/>
    <w:rsid w:val="00E02822"/>
    <w:rsid w:val="00E02D99"/>
    <w:rsid w:val="00E047A8"/>
    <w:rsid w:val="00E05020"/>
    <w:rsid w:val="00E144AA"/>
    <w:rsid w:val="00E16B6F"/>
    <w:rsid w:val="00E17357"/>
    <w:rsid w:val="00E204F3"/>
    <w:rsid w:val="00E2354A"/>
    <w:rsid w:val="00E26469"/>
    <w:rsid w:val="00E26CC8"/>
    <w:rsid w:val="00E2713D"/>
    <w:rsid w:val="00E278A7"/>
    <w:rsid w:val="00E319C0"/>
    <w:rsid w:val="00E3432D"/>
    <w:rsid w:val="00E34359"/>
    <w:rsid w:val="00E34580"/>
    <w:rsid w:val="00E3484E"/>
    <w:rsid w:val="00E356BD"/>
    <w:rsid w:val="00E37E3C"/>
    <w:rsid w:val="00E40364"/>
    <w:rsid w:val="00E41C83"/>
    <w:rsid w:val="00E41EB9"/>
    <w:rsid w:val="00E42FBA"/>
    <w:rsid w:val="00E43F79"/>
    <w:rsid w:val="00E44CF8"/>
    <w:rsid w:val="00E50207"/>
    <w:rsid w:val="00E56142"/>
    <w:rsid w:val="00E5650C"/>
    <w:rsid w:val="00E5692B"/>
    <w:rsid w:val="00E570CE"/>
    <w:rsid w:val="00E57845"/>
    <w:rsid w:val="00E61753"/>
    <w:rsid w:val="00E61C58"/>
    <w:rsid w:val="00E63E44"/>
    <w:rsid w:val="00E647BA"/>
    <w:rsid w:val="00E714B4"/>
    <w:rsid w:val="00E71D93"/>
    <w:rsid w:val="00E73F42"/>
    <w:rsid w:val="00E77532"/>
    <w:rsid w:val="00E80A59"/>
    <w:rsid w:val="00E80FBF"/>
    <w:rsid w:val="00E8618F"/>
    <w:rsid w:val="00E871D8"/>
    <w:rsid w:val="00E918F1"/>
    <w:rsid w:val="00E91D63"/>
    <w:rsid w:val="00EA51EE"/>
    <w:rsid w:val="00EA6266"/>
    <w:rsid w:val="00EA6A3E"/>
    <w:rsid w:val="00EA6D02"/>
    <w:rsid w:val="00EA7553"/>
    <w:rsid w:val="00EA7F03"/>
    <w:rsid w:val="00EB0A28"/>
    <w:rsid w:val="00EB11D6"/>
    <w:rsid w:val="00EB1A0D"/>
    <w:rsid w:val="00EB1A2A"/>
    <w:rsid w:val="00EB1AC8"/>
    <w:rsid w:val="00EB2A40"/>
    <w:rsid w:val="00EB2E81"/>
    <w:rsid w:val="00EB4674"/>
    <w:rsid w:val="00EB46DB"/>
    <w:rsid w:val="00EB689D"/>
    <w:rsid w:val="00EC4090"/>
    <w:rsid w:val="00EC40BB"/>
    <w:rsid w:val="00EC5836"/>
    <w:rsid w:val="00EC5991"/>
    <w:rsid w:val="00ED2C74"/>
    <w:rsid w:val="00ED5EF6"/>
    <w:rsid w:val="00ED642E"/>
    <w:rsid w:val="00ED702B"/>
    <w:rsid w:val="00EE013C"/>
    <w:rsid w:val="00EE0921"/>
    <w:rsid w:val="00EE0B30"/>
    <w:rsid w:val="00EE1AFE"/>
    <w:rsid w:val="00EE3BF0"/>
    <w:rsid w:val="00EE641D"/>
    <w:rsid w:val="00EF1FB1"/>
    <w:rsid w:val="00EF262D"/>
    <w:rsid w:val="00EF4937"/>
    <w:rsid w:val="00EF4A60"/>
    <w:rsid w:val="00EF4ECD"/>
    <w:rsid w:val="00EF7AD6"/>
    <w:rsid w:val="00F004C5"/>
    <w:rsid w:val="00F0385C"/>
    <w:rsid w:val="00F04E79"/>
    <w:rsid w:val="00F0769F"/>
    <w:rsid w:val="00F12D76"/>
    <w:rsid w:val="00F12F67"/>
    <w:rsid w:val="00F138A5"/>
    <w:rsid w:val="00F14C5E"/>
    <w:rsid w:val="00F15463"/>
    <w:rsid w:val="00F173C8"/>
    <w:rsid w:val="00F23439"/>
    <w:rsid w:val="00F2479F"/>
    <w:rsid w:val="00F260DD"/>
    <w:rsid w:val="00F263C0"/>
    <w:rsid w:val="00F27FCD"/>
    <w:rsid w:val="00F3252B"/>
    <w:rsid w:val="00F33CEE"/>
    <w:rsid w:val="00F35345"/>
    <w:rsid w:val="00F413E8"/>
    <w:rsid w:val="00F44AFC"/>
    <w:rsid w:val="00F4506C"/>
    <w:rsid w:val="00F530BB"/>
    <w:rsid w:val="00F5589F"/>
    <w:rsid w:val="00F5635A"/>
    <w:rsid w:val="00F5738D"/>
    <w:rsid w:val="00F57E04"/>
    <w:rsid w:val="00F6025D"/>
    <w:rsid w:val="00F62912"/>
    <w:rsid w:val="00F65CAF"/>
    <w:rsid w:val="00F65E2E"/>
    <w:rsid w:val="00F66463"/>
    <w:rsid w:val="00F73D71"/>
    <w:rsid w:val="00F75992"/>
    <w:rsid w:val="00F8095D"/>
    <w:rsid w:val="00F83618"/>
    <w:rsid w:val="00F8460A"/>
    <w:rsid w:val="00F9172F"/>
    <w:rsid w:val="00F95815"/>
    <w:rsid w:val="00F96626"/>
    <w:rsid w:val="00FA0233"/>
    <w:rsid w:val="00FA12A8"/>
    <w:rsid w:val="00FA1873"/>
    <w:rsid w:val="00FA2DB1"/>
    <w:rsid w:val="00FB04F1"/>
    <w:rsid w:val="00FB1BE2"/>
    <w:rsid w:val="00FB269F"/>
    <w:rsid w:val="00FB530C"/>
    <w:rsid w:val="00FC4581"/>
    <w:rsid w:val="00FC7AE9"/>
    <w:rsid w:val="00FD1D90"/>
    <w:rsid w:val="00FD3CD3"/>
    <w:rsid w:val="00FD53FD"/>
    <w:rsid w:val="00FE3C19"/>
    <w:rsid w:val="00FE6C10"/>
    <w:rsid w:val="00FF1F1D"/>
    <w:rsid w:val="00FF4F34"/>
    <w:rsid w:val="00FF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3776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5A5DE1"/>
    <w:pPr>
      <w:keepNext/>
      <w:spacing w:before="240" w:after="60"/>
      <w:jc w:val="center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1E2501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qFormat/>
    <w:rsid w:val="001E2501"/>
    <w:pPr>
      <w:keepNext/>
      <w:keepLines/>
      <w:numPr>
        <w:ilvl w:val="2"/>
        <w:numId w:val="3"/>
      </w:numPr>
      <w:spacing w:before="200" w:line="360" w:lineRule="auto"/>
      <w:ind w:left="567"/>
      <w:outlineLvl w:val="2"/>
    </w:pPr>
    <w:rPr>
      <w:bCs/>
      <w:color w:val="6699FF"/>
      <w:szCs w:val="22"/>
      <w:lang w:val="en-US" w:bidi="en-US"/>
    </w:rPr>
  </w:style>
  <w:style w:type="paragraph" w:styleId="4">
    <w:name w:val="heading 4"/>
    <w:basedOn w:val="a"/>
    <w:next w:val="a"/>
    <w:link w:val="40"/>
    <w:uiPriority w:val="9"/>
    <w:qFormat/>
    <w:rsid w:val="001E2501"/>
    <w:pPr>
      <w:keepNext/>
      <w:keepLines/>
      <w:numPr>
        <w:ilvl w:val="3"/>
        <w:numId w:val="3"/>
      </w:numPr>
      <w:spacing w:before="200" w:line="360" w:lineRule="auto"/>
      <w:outlineLvl w:val="3"/>
    </w:pPr>
    <w:rPr>
      <w:rFonts w:ascii="Cambria" w:hAnsi="Cambria"/>
      <w:b/>
      <w:bCs/>
      <w:i/>
      <w:iCs/>
      <w:color w:val="4F81BD"/>
      <w:szCs w:val="22"/>
      <w:lang w:val="en-US" w:bidi="en-US"/>
    </w:rPr>
  </w:style>
  <w:style w:type="paragraph" w:styleId="5">
    <w:name w:val="heading 5"/>
    <w:basedOn w:val="a"/>
    <w:next w:val="a"/>
    <w:link w:val="50"/>
    <w:uiPriority w:val="9"/>
    <w:qFormat/>
    <w:rsid w:val="001E2501"/>
    <w:pPr>
      <w:keepNext/>
      <w:keepLines/>
      <w:numPr>
        <w:ilvl w:val="4"/>
        <w:numId w:val="3"/>
      </w:numPr>
      <w:spacing w:before="200" w:line="360" w:lineRule="auto"/>
      <w:outlineLvl w:val="4"/>
    </w:pPr>
    <w:rPr>
      <w:rFonts w:ascii="Cambria" w:hAnsi="Cambria"/>
      <w:color w:val="243F60"/>
      <w:szCs w:val="22"/>
      <w:lang w:val="en-US" w:bidi="en-US"/>
    </w:rPr>
  </w:style>
  <w:style w:type="paragraph" w:styleId="6">
    <w:name w:val="heading 6"/>
    <w:basedOn w:val="a"/>
    <w:next w:val="a"/>
    <w:link w:val="60"/>
    <w:uiPriority w:val="9"/>
    <w:qFormat/>
    <w:rsid w:val="001E2501"/>
    <w:pPr>
      <w:keepNext/>
      <w:keepLines/>
      <w:numPr>
        <w:ilvl w:val="5"/>
        <w:numId w:val="3"/>
      </w:numPr>
      <w:spacing w:before="200" w:line="360" w:lineRule="auto"/>
      <w:outlineLvl w:val="5"/>
    </w:pPr>
    <w:rPr>
      <w:rFonts w:ascii="Cambria" w:hAnsi="Cambria"/>
      <w:i/>
      <w:iCs/>
      <w:color w:val="243F60"/>
      <w:szCs w:val="22"/>
      <w:lang w:val="en-US" w:bidi="en-US"/>
    </w:rPr>
  </w:style>
  <w:style w:type="paragraph" w:styleId="7">
    <w:name w:val="heading 7"/>
    <w:basedOn w:val="a"/>
    <w:next w:val="a"/>
    <w:link w:val="70"/>
    <w:uiPriority w:val="9"/>
    <w:qFormat/>
    <w:rsid w:val="001E2501"/>
    <w:pPr>
      <w:keepNext/>
      <w:keepLines/>
      <w:numPr>
        <w:ilvl w:val="6"/>
        <w:numId w:val="3"/>
      </w:numPr>
      <w:spacing w:before="200" w:line="360" w:lineRule="auto"/>
      <w:outlineLvl w:val="6"/>
    </w:pPr>
    <w:rPr>
      <w:rFonts w:ascii="Cambria" w:hAnsi="Cambria"/>
      <w:i/>
      <w:iCs/>
      <w:color w:val="404040"/>
      <w:szCs w:val="22"/>
      <w:lang w:val="en-US" w:bidi="en-US"/>
    </w:rPr>
  </w:style>
  <w:style w:type="paragraph" w:styleId="8">
    <w:name w:val="heading 8"/>
    <w:basedOn w:val="a"/>
    <w:next w:val="a"/>
    <w:link w:val="80"/>
    <w:uiPriority w:val="9"/>
    <w:qFormat/>
    <w:rsid w:val="001E2501"/>
    <w:pPr>
      <w:keepNext/>
      <w:keepLines/>
      <w:numPr>
        <w:ilvl w:val="7"/>
        <w:numId w:val="3"/>
      </w:numPr>
      <w:spacing w:before="200" w:line="360" w:lineRule="auto"/>
      <w:outlineLvl w:val="7"/>
    </w:pPr>
    <w:rPr>
      <w:rFonts w:ascii="Cambria" w:hAnsi="Cambria"/>
      <w:color w:val="4F81BD"/>
      <w:lang w:val="en-US" w:bidi="en-US"/>
    </w:rPr>
  </w:style>
  <w:style w:type="paragraph" w:styleId="9">
    <w:name w:val="heading 9"/>
    <w:basedOn w:val="a"/>
    <w:next w:val="a"/>
    <w:link w:val="90"/>
    <w:uiPriority w:val="9"/>
    <w:qFormat/>
    <w:rsid w:val="001E2501"/>
    <w:pPr>
      <w:keepNext/>
      <w:keepLines/>
      <w:numPr>
        <w:ilvl w:val="8"/>
        <w:numId w:val="3"/>
      </w:numPr>
      <w:spacing w:before="200" w:line="360" w:lineRule="auto"/>
      <w:outlineLvl w:val="8"/>
    </w:pPr>
    <w:rPr>
      <w:rFonts w:ascii="Cambria" w:hAnsi="Cambria"/>
      <w:i/>
      <w:iCs/>
      <w:color w:val="404040"/>
      <w:lang w:val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5992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304A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04AA2"/>
  </w:style>
  <w:style w:type="paragraph" w:styleId="a6">
    <w:name w:val="footer"/>
    <w:basedOn w:val="a"/>
    <w:link w:val="a7"/>
    <w:uiPriority w:val="99"/>
    <w:rsid w:val="00304A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04AA2"/>
  </w:style>
  <w:style w:type="character" w:styleId="a8">
    <w:name w:val="page number"/>
    <w:basedOn w:val="a0"/>
    <w:rsid w:val="00383DDA"/>
  </w:style>
  <w:style w:type="paragraph" w:styleId="a9">
    <w:name w:val="List Paragraph"/>
    <w:basedOn w:val="a"/>
    <w:uiPriority w:val="34"/>
    <w:qFormat/>
    <w:rsid w:val="00684F09"/>
    <w:pPr>
      <w:spacing w:after="200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a">
    <w:name w:val="No Spacing"/>
    <w:uiPriority w:val="1"/>
    <w:qFormat/>
    <w:rsid w:val="00244556"/>
    <w:pPr>
      <w:widowControl w:val="0"/>
      <w:autoSpaceDE w:val="0"/>
      <w:autoSpaceDN w:val="0"/>
      <w:adjustRightInd w:val="0"/>
      <w:jc w:val="both"/>
    </w:pPr>
    <w:rPr>
      <w:sz w:val="28"/>
      <w:szCs w:val="28"/>
    </w:rPr>
  </w:style>
  <w:style w:type="paragraph" w:styleId="ab">
    <w:name w:val="Balloon Text"/>
    <w:basedOn w:val="a"/>
    <w:link w:val="ac"/>
    <w:rsid w:val="00D736F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D736F0"/>
    <w:rPr>
      <w:rFonts w:ascii="Tahoma" w:hAnsi="Tahoma" w:cs="Tahoma"/>
      <w:sz w:val="16"/>
      <w:szCs w:val="16"/>
    </w:rPr>
  </w:style>
  <w:style w:type="character" w:styleId="ad">
    <w:name w:val="Placeholder Text"/>
    <w:uiPriority w:val="99"/>
    <w:semiHidden/>
    <w:rsid w:val="00C40813"/>
    <w:rPr>
      <w:color w:val="808080"/>
    </w:rPr>
  </w:style>
  <w:style w:type="paragraph" w:styleId="ae">
    <w:name w:val="Body Text"/>
    <w:basedOn w:val="a"/>
    <w:link w:val="af"/>
    <w:rsid w:val="008959AB"/>
    <w:pPr>
      <w:jc w:val="center"/>
    </w:pPr>
  </w:style>
  <w:style w:type="character" w:customStyle="1" w:styleId="af">
    <w:name w:val="Основной текст Знак"/>
    <w:link w:val="ae"/>
    <w:rsid w:val="008959AB"/>
    <w:rPr>
      <w:sz w:val="28"/>
    </w:rPr>
  </w:style>
  <w:style w:type="paragraph" w:customStyle="1" w:styleId="Iauiue2">
    <w:name w:val="Iau?iue2"/>
    <w:rsid w:val="008959AB"/>
    <w:pPr>
      <w:jc w:val="both"/>
    </w:pPr>
    <w:rPr>
      <w:snapToGrid w:val="0"/>
      <w:sz w:val="28"/>
      <w:szCs w:val="28"/>
    </w:rPr>
  </w:style>
  <w:style w:type="character" w:customStyle="1" w:styleId="ciaeniinee">
    <w:name w:val="ciae niinee"/>
    <w:rsid w:val="008959AB"/>
    <w:rPr>
      <w:vertAlign w:val="superscript"/>
    </w:rPr>
  </w:style>
  <w:style w:type="paragraph" w:customStyle="1" w:styleId="oaenoniinee">
    <w:name w:val="oaeno niinee"/>
    <w:basedOn w:val="Iauiue2"/>
    <w:rsid w:val="008959AB"/>
  </w:style>
  <w:style w:type="paragraph" w:customStyle="1" w:styleId="caaieiaie1">
    <w:name w:val="caaieiaie 1"/>
    <w:basedOn w:val="Iauiue1"/>
    <w:next w:val="Iauiue1"/>
    <w:rsid w:val="008959AB"/>
    <w:pPr>
      <w:keepNext/>
    </w:pPr>
    <w:rPr>
      <w:sz w:val="24"/>
    </w:rPr>
  </w:style>
  <w:style w:type="paragraph" w:customStyle="1" w:styleId="Iauiue1">
    <w:name w:val="Iau?iue1"/>
    <w:rsid w:val="008959AB"/>
    <w:pPr>
      <w:jc w:val="both"/>
    </w:pPr>
    <w:rPr>
      <w:snapToGrid w:val="0"/>
      <w:sz w:val="28"/>
      <w:szCs w:val="28"/>
    </w:rPr>
  </w:style>
  <w:style w:type="paragraph" w:customStyle="1" w:styleId="Iauiue">
    <w:name w:val="Iau?iue"/>
    <w:rsid w:val="008959AB"/>
    <w:pPr>
      <w:jc w:val="both"/>
    </w:pPr>
    <w:rPr>
      <w:snapToGrid w:val="0"/>
      <w:sz w:val="28"/>
      <w:szCs w:val="28"/>
    </w:rPr>
  </w:style>
  <w:style w:type="character" w:customStyle="1" w:styleId="30">
    <w:name w:val="Заголовок 3 Знак"/>
    <w:link w:val="3"/>
    <w:rsid w:val="001E2501"/>
    <w:rPr>
      <w:bCs/>
      <w:color w:val="6699FF"/>
      <w:sz w:val="28"/>
      <w:szCs w:val="22"/>
      <w:lang w:bidi="en-US"/>
    </w:rPr>
  </w:style>
  <w:style w:type="character" w:customStyle="1" w:styleId="40">
    <w:name w:val="Заголовок 4 Знак"/>
    <w:link w:val="4"/>
    <w:uiPriority w:val="9"/>
    <w:rsid w:val="001E2501"/>
    <w:rPr>
      <w:rFonts w:ascii="Cambria" w:hAnsi="Cambria"/>
      <w:b/>
      <w:bCs/>
      <w:i/>
      <w:iCs/>
      <w:color w:val="4F81BD"/>
      <w:sz w:val="28"/>
      <w:szCs w:val="22"/>
      <w:lang w:bidi="en-US"/>
    </w:rPr>
  </w:style>
  <w:style w:type="character" w:customStyle="1" w:styleId="50">
    <w:name w:val="Заголовок 5 Знак"/>
    <w:link w:val="5"/>
    <w:uiPriority w:val="9"/>
    <w:rsid w:val="001E2501"/>
    <w:rPr>
      <w:rFonts w:ascii="Cambria" w:hAnsi="Cambria"/>
      <w:color w:val="243F60"/>
      <w:sz w:val="28"/>
      <w:szCs w:val="22"/>
      <w:lang w:bidi="en-US"/>
    </w:rPr>
  </w:style>
  <w:style w:type="character" w:customStyle="1" w:styleId="60">
    <w:name w:val="Заголовок 6 Знак"/>
    <w:link w:val="6"/>
    <w:uiPriority w:val="9"/>
    <w:rsid w:val="001E2501"/>
    <w:rPr>
      <w:rFonts w:ascii="Cambria" w:hAnsi="Cambria"/>
      <w:i/>
      <w:iCs/>
      <w:color w:val="243F60"/>
      <w:sz w:val="28"/>
      <w:szCs w:val="22"/>
      <w:lang w:bidi="en-US"/>
    </w:rPr>
  </w:style>
  <w:style w:type="character" w:customStyle="1" w:styleId="70">
    <w:name w:val="Заголовок 7 Знак"/>
    <w:link w:val="7"/>
    <w:uiPriority w:val="9"/>
    <w:rsid w:val="001E2501"/>
    <w:rPr>
      <w:rFonts w:ascii="Cambria" w:hAnsi="Cambria"/>
      <w:i/>
      <w:iCs/>
      <w:color w:val="404040"/>
      <w:sz w:val="28"/>
      <w:szCs w:val="22"/>
      <w:lang w:bidi="en-US"/>
    </w:rPr>
  </w:style>
  <w:style w:type="character" w:customStyle="1" w:styleId="80">
    <w:name w:val="Заголовок 8 Знак"/>
    <w:link w:val="8"/>
    <w:uiPriority w:val="9"/>
    <w:rsid w:val="001E2501"/>
    <w:rPr>
      <w:rFonts w:ascii="Cambria" w:hAnsi="Cambria"/>
      <w:color w:val="4F81BD"/>
      <w:sz w:val="28"/>
      <w:szCs w:val="28"/>
      <w:lang w:bidi="en-US"/>
    </w:rPr>
  </w:style>
  <w:style w:type="character" w:customStyle="1" w:styleId="90">
    <w:name w:val="Заголовок 9 Знак"/>
    <w:link w:val="9"/>
    <w:uiPriority w:val="9"/>
    <w:rsid w:val="001E2501"/>
    <w:rPr>
      <w:rFonts w:ascii="Cambria" w:hAnsi="Cambria"/>
      <w:i/>
      <w:iCs/>
      <w:color w:val="404040"/>
      <w:sz w:val="28"/>
      <w:szCs w:val="28"/>
      <w:lang w:bidi="en-US"/>
    </w:rPr>
  </w:style>
  <w:style w:type="paragraph" w:customStyle="1" w:styleId="12">
    <w:name w:val="Обычный + Первая строка:  1 см"/>
    <w:basedOn w:val="a"/>
    <w:rsid w:val="001E2501"/>
    <w:pPr>
      <w:spacing w:line="360" w:lineRule="auto"/>
      <w:ind w:firstLine="540"/>
    </w:pPr>
    <w:rPr>
      <w:szCs w:val="24"/>
    </w:rPr>
  </w:style>
  <w:style w:type="paragraph" w:customStyle="1" w:styleId="11">
    <w:name w:val="Стиль Заголовок 1 + Первая строка:  1 см"/>
    <w:basedOn w:val="1"/>
    <w:rsid w:val="001E2501"/>
    <w:pPr>
      <w:keepLines/>
      <w:numPr>
        <w:numId w:val="3"/>
      </w:numPr>
      <w:spacing w:before="480" w:after="0" w:line="360" w:lineRule="auto"/>
      <w:ind w:left="567"/>
    </w:pPr>
    <w:rPr>
      <w:color w:val="6699FF"/>
      <w:kern w:val="0"/>
      <w:szCs w:val="20"/>
      <w:lang w:val="en-US" w:bidi="en-US"/>
    </w:rPr>
  </w:style>
  <w:style w:type="paragraph" w:customStyle="1" w:styleId="21">
    <w:name w:val="Стиль Заголовок 2 + Первая строка:  1 см"/>
    <w:basedOn w:val="2"/>
    <w:rsid w:val="001E2501"/>
    <w:pPr>
      <w:keepLines/>
      <w:numPr>
        <w:ilvl w:val="1"/>
        <w:numId w:val="3"/>
      </w:numPr>
      <w:spacing w:before="200" w:after="0" w:line="360" w:lineRule="auto"/>
      <w:ind w:left="567"/>
    </w:pPr>
    <w:rPr>
      <w:rFonts w:ascii="Times New Roman" w:hAnsi="Times New Roman"/>
      <w:b w:val="0"/>
      <w:bCs w:val="0"/>
      <w:i w:val="0"/>
      <w:iCs w:val="0"/>
      <w:color w:val="6699FF"/>
      <w:szCs w:val="20"/>
      <w:lang w:val="en-US" w:bidi="en-US"/>
    </w:rPr>
  </w:style>
  <w:style w:type="character" w:customStyle="1" w:styleId="10">
    <w:name w:val="Заголовок 1 Знак"/>
    <w:link w:val="1"/>
    <w:rsid w:val="005A5DE1"/>
    <w:rPr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semiHidden/>
    <w:rsid w:val="001E250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0">
    <w:name w:val="Emphasis"/>
    <w:qFormat/>
    <w:rsid w:val="00BD1215"/>
    <w:rPr>
      <w:i/>
      <w:iCs/>
    </w:rPr>
  </w:style>
  <w:style w:type="paragraph" w:styleId="af1">
    <w:name w:val="Title"/>
    <w:basedOn w:val="a"/>
    <w:next w:val="a"/>
    <w:link w:val="af2"/>
    <w:qFormat/>
    <w:rsid w:val="00B52A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rsid w:val="00B52A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Subtitle"/>
    <w:basedOn w:val="a"/>
    <w:next w:val="a"/>
    <w:link w:val="af4"/>
    <w:qFormat/>
    <w:rsid w:val="00B52AE3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4">
    <w:name w:val="Подзаголовок Знак"/>
    <w:link w:val="af3"/>
    <w:rsid w:val="00B52AE3"/>
    <w:rPr>
      <w:rFonts w:ascii="Cambria" w:eastAsia="Times New Roman" w:hAnsi="Cambria" w:cs="Times New Roman"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5A5DE1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Cs w:val="28"/>
      <w:lang w:eastAsia="ru-RU"/>
    </w:rPr>
  </w:style>
  <w:style w:type="paragraph" w:styleId="13">
    <w:name w:val="toc 1"/>
    <w:basedOn w:val="a"/>
    <w:next w:val="a"/>
    <w:autoRedefine/>
    <w:uiPriority w:val="39"/>
    <w:rsid w:val="005A5DE1"/>
  </w:style>
  <w:style w:type="character" w:styleId="af6">
    <w:name w:val="Hyperlink"/>
    <w:uiPriority w:val="99"/>
    <w:unhideWhenUsed/>
    <w:rsid w:val="005A5D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3776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5A5DE1"/>
    <w:pPr>
      <w:keepNext/>
      <w:spacing w:before="240" w:after="60"/>
      <w:jc w:val="center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1E2501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qFormat/>
    <w:rsid w:val="001E2501"/>
    <w:pPr>
      <w:keepNext/>
      <w:keepLines/>
      <w:numPr>
        <w:ilvl w:val="2"/>
        <w:numId w:val="3"/>
      </w:numPr>
      <w:spacing w:before="200" w:line="360" w:lineRule="auto"/>
      <w:ind w:left="567"/>
      <w:outlineLvl w:val="2"/>
    </w:pPr>
    <w:rPr>
      <w:bCs/>
      <w:color w:val="6699FF"/>
      <w:szCs w:val="22"/>
      <w:lang w:val="en-US" w:bidi="en-US"/>
    </w:rPr>
  </w:style>
  <w:style w:type="paragraph" w:styleId="4">
    <w:name w:val="heading 4"/>
    <w:basedOn w:val="a"/>
    <w:next w:val="a"/>
    <w:link w:val="40"/>
    <w:uiPriority w:val="9"/>
    <w:qFormat/>
    <w:rsid w:val="001E2501"/>
    <w:pPr>
      <w:keepNext/>
      <w:keepLines/>
      <w:numPr>
        <w:ilvl w:val="3"/>
        <w:numId w:val="3"/>
      </w:numPr>
      <w:spacing w:before="200" w:line="360" w:lineRule="auto"/>
      <w:outlineLvl w:val="3"/>
    </w:pPr>
    <w:rPr>
      <w:rFonts w:ascii="Cambria" w:hAnsi="Cambria"/>
      <w:b/>
      <w:bCs/>
      <w:i/>
      <w:iCs/>
      <w:color w:val="4F81BD"/>
      <w:szCs w:val="22"/>
      <w:lang w:val="en-US" w:bidi="en-US"/>
    </w:rPr>
  </w:style>
  <w:style w:type="paragraph" w:styleId="5">
    <w:name w:val="heading 5"/>
    <w:basedOn w:val="a"/>
    <w:next w:val="a"/>
    <w:link w:val="50"/>
    <w:uiPriority w:val="9"/>
    <w:qFormat/>
    <w:rsid w:val="001E2501"/>
    <w:pPr>
      <w:keepNext/>
      <w:keepLines/>
      <w:numPr>
        <w:ilvl w:val="4"/>
        <w:numId w:val="3"/>
      </w:numPr>
      <w:spacing w:before="200" w:line="360" w:lineRule="auto"/>
      <w:outlineLvl w:val="4"/>
    </w:pPr>
    <w:rPr>
      <w:rFonts w:ascii="Cambria" w:hAnsi="Cambria"/>
      <w:color w:val="243F60"/>
      <w:szCs w:val="22"/>
      <w:lang w:val="en-US" w:bidi="en-US"/>
    </w:rPr>
  </w:style>
  <w:style w:type="paragraph" w:styleId="6">
    <w:name w:val="heading 6"/>
    <w:basedOn w:val="a"/>
    <w:next w:val="a"/>
    <w:link w:val="60"/>
    <w:uiPriority w:val="9"/>
    <w:qFormat/>
    <w:rsid w:val="001E2501"/>
    <w:pPr>
      <w:keepNext/>
      <w:keepLines/>
      <w:numPr>
        <w:ilvl w:val="5"/>
        <w:numId w:val="3"/>
      </w:numPr>
      <w:spacing w:before="200" w:line="360" w:lineRule="auto"/>
      <w:outlineLvl w:val="5"/>
    </w:pPr>
    <w:rPr>
      <w:rFonts w:ascii="Cambria" w:hAnsi="Cambria"/>
      <w:i/>
      <w:iCs/>
      <w:color w:val="243F60"/>
      <w:szCs w:val="22"/>
      <w:lang w:val="en-US" w:bidi="en-US"/>
    </w:rPr>
  </w:style>
  <w:style w:type="paragraph" w:styleId="7">
    <w:name w:val="heading 7"/>
    <w:basedOn w:val="a"/>
    <w:next w:val="a"/>
    <w:link w:val="70"/>
    <w:uiPriority w:val="9"/>
    <w:qFormat/>
    <w:rsid w:val="001E2501"/>
    <w:pPr>
      <w:keepNext/>
      <w:keepLines/>
      <w:numPr>
        <w:ilvl w:val="6"/>
        <w:numId w:val="3"/>
      </w:numPr>
      <w:spacing w:before="200" w:line="360" w:lineRule="auto"/>
      <w:outlineLvl w:val="6"/>
    </w:pPr>
    <w:rPr>
      <w:rFonts w:ascii="Cambria" w:hAnsi="Cambria"/>
      <w:i/>
      <w:iCs/>
      <w:color w:val="404040"/>
      <w:szCs w:val="22"/>
      <w:lang w:val="en-US" w:bidi="en-US"/>
    </w:rPr>
  </w:style>
  <w:style w:type="paragraph" w:styleId="8">
    <w:name w:val="heading 8"/>
    <w:basedOn w:val="a"/>
    <w:next w:val="a"/>
    <w:link w:val="80"/>
    <w:uiPriority w:val="9"/>
    <w:qFormat/>
    <w:rsid w:val="001E2501"/>
    <w:pPr>
      <w:keepNext/>
      <w:keepLines/>
      <w:numPr>
        <w:ilvl w:val="7"/>
        <w:numId w:val="3"/>
      </w:numPr>
      <w:spacing w:before="200" w:line="360" w:lineRule="auto"/>
      <w:outlineLvl w:val="7"/>
    </w:pPr>
    <w:rPr>
      <w:rFonts w:ascii="Cambria" w:hAnsi="Cambria"/>
      <w:color w:val="4F81BD"/>
      <w:lang w:val="en-US" w:bidi="en-US"/>
    </w:rPr>
  </w:style>
  <w:style w:type="paragraph" w:styleId="9">
    <w:name w:val="heading 9"/>
    <w:basedOn w:val="a"/>
    <w:next w:val="a"/>
    <w:link w:val="90"/>
    <w:uiPriority w:val="9"/>
    <w:qFormat/>
    <w:rsid w:val="001E2501"/>
    <w:pPr>
      <w:keepNext/>
      <w:keepLines/>
      <w:numPr>
        <w:ilvl w:val="8"/>
        <w:numId w:val="3"/>
      </w:numPr>
      <w:spacing w:before="200" w:line="360" w:lineRule="auto"/>
      <w:outlineLvl w:val="8"/>
    </w:pPr>
    <w:rPr>
      <w:rFonts w:ascii="Cambria" w:hAnsi="Cambria"/>
      <w:i/>
      <w:iCs/>
      <w:color w:val="404040"/>
      <w:lang w:val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5992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304A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04AA2"/>
  </w:style>
  <w:style w:type="paragraph" w:styleId="a6">
    <w:name w:val="footer"/>
    <w:basedOn w:val="a"/>
    <w:link w:val="a7"/>
    <w:uiPriority w:val="99"/>
    <w:rsid w:val="00304A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04AA2"/>
  </w:style>
  <w:style w:type="character" w:styleId="a8">
    <w:name w:val="page number"/>
    <w:basedOn w:val="a0"/>
    <w:rsid w:val="00383DDA"/>
  </w:style>
  <w:style w:type="paragraph" w:styleId="a9">
    <w:name w:val="List Paragraph"/>
    <w:basedOn w:val="a"/>
    <w:uiPriority w:val="34"/>
    <w:qFormat/>
    <w:rsid w:val="00684F09"/>
    <w:pPr>
      <w:spacing w:after="200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a">
    <w:name w:val="No Spacing"/>
    <w:uiPriority w:val="1"/>
    <w:qFormat/>
    <w:rsid w:val="00244556"/>
    <w:pPr>
      <w:widowControl w:val="0"/>
      <w:autoSpaceDE w:val="0"/>
      <w:autoSpaceDN w:val="0"/>
      <w:adjustRightInd w:val="0"/>
      <w:jc w:val="both"/>
    </w:pPr>
    <w:rPr>
      <w:sz w:val="28"/>
      <w:szCs w:val="28"/>
    </w:rPr>
  </w:style>
  <w:style w:type="paragraph" w:styleId="ab">
    <w:name w:val="Balloon Text"/>
    <w:basedOn w:val="a"/>
    <w:link w:val="ac"/>
    <w:rsid w:val="00D736F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D736F0"/>
    <w:rPr>
      <w:rFonts w:ascii="Tahoma" w:hAnsi="Tahoma" w:cs="Tahoma"/>
      <w:sz w:val="16"/>
      <w:szCs w:val="16"/>
    </w:rPr>
  </w:style>
  <w:style w:type="character" w:styleId="ad">
    <w:name w:val="Placeholder Text"/>
    <w:uiPriority w:val="99"/>
    <w:semiHidden/>
    <w:rsid w:val="00C40813"/>
    <w:rPr>
      <w:color w:val="808080"/>
    </w:rPr>
  </w:style>
  <w:style w:type="paragraph" w:styleId="ae">
    <w:name w:val="Body Text"/>
    <w:basedOn w:val="a"/>
    <w:link w:val="af"/>
    <w:rsid w:val="008959AB"/>
    <w:pPr>
      <w:jc w:val="center"/>
    </w:pPr>
  </w:style>
  <w:style w:type="character" w:customStyle="1" w:styleId="af">
    <w:name w:val="Основной текст Знак"/>
    <w:link w:val="ae"/>
    <w:rsid w:val="008959AB"/>
    <w:rPr>
      <w:sz w:val="28"/>
    </w:rPr>
  </w:style>
  <w:style w:type="paragraph" w:customStyle="1" w:styleId="Iauiue2">
    <w:name w:val="Iau?iue2"/>
    <w:rsid w:val="008959AB"/>
    <w:pPr>
      <w:jc w:val="both"/>
    </w:pPr>
    <w:rPr>
      <w:snapToGrid w:val="0"/>
      <w:sz w:val="28"/>
      <w:szCs w:val="28"/>
    </w:rPr>
  </w:style>
  <w:style w:type="character" w:customStyle="1" w:styleId="ciaeniinee">
    <w:name w:val="ciae niinee"/>
    <w:rsid w:val="008959AB"/>
    <w:rPr>
      <w:vertAlign w:val="superscript"/>
    </w:rPr>
  </w:style>
  <w:style w:type="paragraph" w:customStyle="1" w:styleId="oaenoniinee">
    <w:name w:val="oaeno niinee"/>
    <w:basedOn w:val="Iauiue2"/>
    <w:rsid w:val="008959AB"/>
  </w:style>
  <w:style w:type="paragraph" w:customStyle="1" w:styleId="caaieiaie1">
    <w:name w:val="caaieiaie 1"/>
    <w:basedOn w:val="Iauiue1"/>
    <w:next w:val="Iauiue1"/>
    <w:rsid w:val="008959AB"/>
    <w:pPr>
      <w:keepNext/>
    </w:pPr>
    <w:rPr>
      <w:sz w:val="24"/>
    </w:rPr>
  </w:style>
  <w:style w:type="paragraph" w:customStyle="1" w:styleId="Iauiue1">
    <w:name w:val="Iau?iue1"/>
    <w:rsid w:val="008959AB"/>
    <w:pPr>
      <w:jc w:val="both"/>
    </w:pPr>
    <w:rPr>
      <w:snapToGrid w:val="0"/>
      <w:sz w:val="28"/>
      <w:szCs w:val="28"/>
    </w:rPr>
  </w:style>
  <w:style w:type="paragraph" w:customStyle="1" w:styleId="Iauiue">
    <w:name w:val="Iau?iue"/>
    <w:rsid w:val="008959AB"/>
    <w:pPr>
      <w:jc w:val="both"/>
    </w:pPr>
    <w:rPr>
      <w:snapToGrid w:val="0"/>
      <w:sz w:val="28"/>
      <w:szCs w:val="28"/>
    </w:rPr>
  </w:style>
  <w:style w:type="character" w:customStyle="1" w:styleId="30">
    <w:name w:val="Заголовок 3 Знак"/>
    <w:link w:val="3"/>
    <w:rsid w:val="001E2501"/>
    <w:rPr>
      <w:bCs/>
      <w:color w:val="6699FF"/>
      <w:sz w:val="28"/>
      <w:szCs w:val="22"/>
      <w:lang w:bidi="en-US"/>
    </w:rPr>
  </w:style>
  <w:style w:type="character" w:customStyle="1" w:styleId="40">
    <w:name w:val="Заголовок 4 Знак"/>
    <w:link w:val="4"/>
    <w:uiPriority w:val="9"/>
    <w:rsid w:val="001E2501"/>
    <w:rPr>
      <w:rFonts w:ascii="Cambria" w:hAnsi="Cambria"/>
      <w:b/>
      <w:bCs/>
      <w:i/>
      <w:iCs/>
      <w:color w:val="4F81BD"/>
      <w:sz w:val="28"/>
      <w:szCs w:val="22"/>
      <w:lang w:bidi="en-US"/>
    </w:rPr>
  </w:style>
  <w:style w:type="character" w:customStyle="1" w:styleId="50">
    <w:name w:val="Заголовок 5 Знак"/>
    <w:link w:val="5"/>
    <w:uiPriority w:val="9"/>
    <w:rsid w:val="001E2501"/>
    <w:rPr>
      <w:rFonts w:ascii="Cambria" w:hAnsi="Cambria"/>
      <w:color w:val="243F60"/>
      <w:sz w:val="28"/>
      <w:szCs w:val="22"/>
      <w:lang w:bidi="en-US"/>
    </w:rPr>
  </w:style>
  <w:style w:type="character" w:customStyle="1" w:styleId="60">
    <w:name w:val="Заголовок 6 Знак"/>
    <w:link w:val="6"/>
    <w:uiPriority w:val="9"/>
    <w:rsid w:val="001E2501"/>
    <w:rPr>
      <w:rFonts w:ascii="Cambria" w:hAnsi="Cambria"/>
      <w:i/>
      <w:iCs/>
      <w:color w:val="243F60"/>
      <w:sz w:val="28"/>
      <w:szCs w:val="22"/>
      <w:lang w:bidi="en-US"/>
    </w:rPr>
  </w:style>
  <w:style w:type="character" w:customStyle="1" w:styleId="70">
    <w:name w:val="Заголовок 7 Знак"/>
    <w:link w:val="7"/>
    <w:uiPriority w:val="9"/>
    <w:rsid w:val="001E2501"/>
    <w:rPr>
      <w:rFonts w:ascii="Cambria" w:hAnsi="Cambria"/>
      <w:i/>
      <w:iCs/>
      <w:color w:val="404040"/>
      <w:sz w:val="28"/>
      <w:szCs w:val="22"/>
      <w:lang w:bidi="en-US"/>
    </w:rPr>
  </w:style>
  <w:style w:type="character" w:customStyle="1" w:styleId="80">
    <w:name w:val="Заголовок 8 Знак"/>
    <w:link w:val="8"/>
    <w:uiPriority w:val="9"/>
    <w:rsid w:val="001E2501"/>
    <w:rPr>
      <w:rFonts w:ascii="Cambria" w:hAnsi="Cambria"/>
      <w:color w:val="4F81BD"/>
      <w:sz w:val="28"/>
      <w:szCs w:val="28"/>
      <w:lang w:bidi="en-US"/>
    </w:rPr>
  </w:style>
  <w:style w:type="character" w:customStyle="1" w:styleId="90">
    <w:name w:val="Заголовок 9 Знак"/>
    <w:link w:val="9"/>
    <w:uiPriority w:val="9"/>
    <w:rsid w:val="001E2501"/>
    <w:rPr>
      <w:rFonts w:ascii="Cambria" w:hAnsi="Cambria"/>
      <w:i/>
      <w:iCs/>
      <w:color w:val="404040"/>
      <w:sz w:val="28"/>
      <w:szCs w:val="28"/>
      <w:lang w:bidi="en-US"/>
    </w:rPr>
  </w:style>
  <w:style w:type="paragraph" w:customStyle="1" w:styleId="12">
    <w:name w:val="Обычный + Первая строка:  1 см"/>
    <w:basedOn w:val="a"/>
    <w:rsid w:val="001E2501"/>
    <w:pPr>
      <w:spacing w:line="360" w:lineRule="auto"/>
      <w:ind w:firstLine="540"/>
    </w:pPr>
    <w:rPr>
      <w:szCs w:val="24"/>
    </w:rPr>
  </w:style>
  <w:style w:type="paragraph" w:customStyle="1" w:styleId="11">
    <w:name w:val="Стиль Заголовок 1 + Первая строка:  1 см"/>
    <w:basedOn w:val="1"/>
    <w:rsid w:val="001E2501"/>
    <w:pPr>
      <w:keepLines/>
      <w:numPr>
        <w:numId w:val="3"/>
      </w:numPr>
      <w:spacing w:before="480" w:after="0" w:line="360" w:lineRule="auto"/>
      <w:ind w:left="567"/>
    </w:pPr>
    <w:rPr>
      <w:color w:val="6699FF"/>
      <w:kern w:val="0"/>
      <w:szCs w:val="20"/>
      <w:lang w:val="en-US" w:bidi="en-US"/>
    </w:rPr>
  </w:style>
  <w:style w:type="paragraph" w:customStyle="1" w:styleId="21">
    <w:name w:val="Стиль Заголовок 2 + Первая строка:  1 см"/>
    <w:basedOn w:val="2"/>
    <w:rsid w:val="001E2501"/>
    <w:pPr>
      <w:keepLines/>
      <w:numPr>
        <w:ilvl w:val="1"/>
        <w:numId w:val="3"/>
      </w:numPr>
      <w:spacing w:before="200" w:after="0" w:line="360" w:lineRule="auto"/>
      <w:ind w:left="567"/>
    </w:pPr>
    <w:rPr>
      <w:rFonts w:ascii="Times New Roman" w:hAnsi="Times New Roman"/>
      <w:b w:val="0"/>
      <w:bCs w:val="0"/>
      <w:i w:val="0"/>
      <w:iCs w:val="0"/>
      <w:color w:val="6699FF"/>
      <w:szCs w:val="20"/>
      <w:lang w:val="en-US" w:bidi="en-US"/>
    </w:rPr>
  </w:style>
  <w:style w:type="character" w:customStyle="1" w:styleId="10">
    <w:name w:val="Заголовок 1 Знак"/>
    <w:link w:val="1"/>
    <w:rsid w:val="005A5DE1"/>
    <w:rPr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semiHidden/>
    <w:rsid w:val="001E250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0">
    <w:name w:val="Emphasis"/>
    <w:qFormat/>
    <w:rsid w:val="00BD1215"/>
    <w:rPr>
      <w:i/>
      <w:iCs/>
    </w:rPr>
  </w:style>
  <w:style w:type="paragraph" w:styleId="af1">
    <w:name w:val="Title"/>
    <w:basedOn w:val="a"/>
    <w:next w:val="a"/>
    <w:link w:val="af2"/>
    <w:qFormat/>
    <w:rsid w:val="00B52A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af1"/>
    <w:rsid w:val="00B52A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Subtitle"/>
    <w:basedOn w:val="a"/>
    <w:next w:val="a"/>
    <w:link w:val="af4"/>
    <w:qFormat/>
    <w:rsid w:val="00B52AE3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4">
    <w:name w:val="Подзаголовок Знак"/>
    <w:link w:val="af3"/>
    <w:rsid w:val="00B52AE3"/>
    <w:rPr>
      <w:rFonts w:ascii="Cambria" w:eastAsia="Times New Roman" w:hAnsi="Cambria" w:cs="Times New Roman"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5A5DE1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Cs w:val="28"/>
      <w:lang w:eastAsia="ru-RU"/>
    </w:rPr>
  </w:style>
  <w:style w:type="paragraph" w:styleId="13">
    <w:name w:val="toc 1"/>
    <w:basedOn w:val="a"/>
    <w:next w:val="a"/>
    <w:autoRedefine/>
    <w:uiPriority w:val="39"/>
    <w:rsid w:val="005A5DE1"/>
  </w:style>
  <w:style w:type="character" w:styleId="af6">
    <w:name w:val="Hyperlink"/>
    <w:uiPriority w:val="99"/>
    <w:unhideWhenUsed/>
    <w:rsid w:val="005A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117" Type="http://schemas.openxmlformats.org/officeDocument/2006/relationships/image" Target="media/image60.wmf"/><Relationship Id="rId21" Type="http://schemas.openxmlformats.org/officeDocument/2006/relationships/image" Target="media/image8.jpeg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2.bin"/><Relationship Id="rId63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4" Type="http://schemas.openxmlformats.org/officeDocument/2006/relationships/image" Target="media/image42.wmf"/><Relationship Id="rId89" Type="http://schemas.openxmlformats.org/officeDocument/2006/relationships/image" Target="media/image45.wmf"/><Relationship Id="rId112" Type="http://schemas.openxmlformats.org/officeDocument/2006/relationships/image" Target="media/image57.png"/><Relationship Id="rId133" Type="http://schemas.openxmlformats.org/officeDocument/2006/relationships/image" Target="media/image75.png"/><Relationship Id="rId138" Type="http://schemas.openxmlformats.org/officeDocument/2006/relationships/oleObject" Target="embeddings/oleObject48.bin"/><Relationship Id="rId16" Type="http://schemas.openxmlformats.org/officeDocument/2006/relationships/image" Target="media/image3.png"/><Relationship Id="rId107" Type="http://schemas.openxmlformats.org/officeDocument/2006/relationships/oleObject" Target="embeddings/oleObject40.bin"/><Relationship Id="rId11" Type="http://schemas.openxmlformats.org/officeDocument/2006/relationships/header" Target="header2.xml"/><Relationship Id="rId32" Type="http://schemas.openxmlformats.org/officeDocument/2006/relationships/oleObject" Target="embeddings/oleObject5.bin"/><Relationship Id="rId37" Type="http://schemas.openxmlformats.org/officeDocument/2006/relationships/image" Target="media/image17.wmf"/><Relationship Id="rId53" Type="http://schemas.openxmlformats.org/officeDocument/2006/relationships/oleObject" Target="embeddings/oleObject15.bin"/><Relationship Id="rId58" Type="http://schemas.openxmlformats.org/officeDocument/2006/relationships/image" Target="media/image28.wmf"/><Relationship Id="rId74" Type="http://schemas.openxmlformats.org/officeDocument/2006/relationships/image" Target="media/image36.png"/><Relationship Id="rId79" Type="http://schemas.openxmlformats.org/officeDocument/2006/relationships/oleObject" Target="embeddings/oleObject27.bin"/><Relationship Id="rId102" Type="http://schemas.openxmlformats.org/officeDocument/2006/relationships/image" Target="media/image52.wmf"/><Relationship Id="rId123" Type="http://schemas.openxmlformats.org/officeDocument/2006/relationships/image" Target="media/image65.png"/><Relationship Id="rId128" Type="http://schemas.openxmlformats.org/officeDocument/2006/relationships/image" Target="media/image70.png"/><Relationship Id="rId144" Type="http://schemas.openxmlformats.org/officeDocument/2006/relationships/image" Target="media/image81.png"/><Relationship Id="rId5" Type="http://schemas.openxmlformats.org/officeDocument/2006/relationships/settings" Target="settings.xml"/><Relationship Id="rId90" Type="http://schemas.openxmlformats.org/officeDocument/2006/relationships/oleObject" Target="embeddings/oleObject32.bin"/><Relationship Id="rId95" Type="http://schemas.openxmlformats.org/officeDocument/2006/relationships/image" Target="media/image48.wmf"/><Relationship Id="rId22" Type="http://schemas.openxmlformats.org/officeDocument/2006/relationships/image" Target="media/image9.jpeg"/><Relationship Id="rId27" Type="http://schemas.openxmlformats.org/officeDocument/2006/relationships/image" Target="media/image12.wmf"/><Relationship Id="rId43" Type="http://schemas.openxmlformats.org/officeDocument/2006/relationships/image" Target="media/image20.jpeg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3.bin"/><Relationship Id="rId113" Type="http://schemas.openxmlformats.org/officeDocument/2006/relationships/image" Target="media/image58.wmf"/><Relationship Id="rId118" Type="http://schemas.openxmlformats.org/officeDocument/2006/relationships/oleObject" Target="embeddings/oleObject45.bin"/><Relationship Id="rId134" Type="http://schemas.openxmlformats.org/officeDocument/2006/relationships/oleObject" Target="embeddings/oleObject46.bin"/><Relationship Id="rId139" Type="http://schemas.openxmlformats.org/officeDocument/2006/relationships/image" Target="media/image78.wmf"/><Relationship Id="rId80" Type="http://schemas.openxmlformats.org/officeDocument/2006/relationships/image" Target="media/image40.wmf"/><Relationship Id="rId85" Type="http://schemas.openxmlformats.org/officeDocument/2006/relationships/oleObject" Target="embeddings/oleObject30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8.bin"/><Relationship Id="rId46" Type="http://schemas.openxmlformats.org/officeDocument/2006/relationships/image" Target="media/image22.wmf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2.bin"/><Relationship Id="rId103" Type="http://schemas.openxmlformats.org/officeDocument/2006/relationships/oleObject" Target="embeddings/oleObject38.bin"/><Relationship Id="rId108" Type="http://schemas.openxmlformats.org/officeDocument/2006/relationships/image" Target="media/image55.wmf"/><Relationship Id="rId116" Type="http://schemas.openxmlformats.org/officeDocument/2006/relationships/oleObject" Target="embeddings/oleObject44.bin"/><Relationship Id="rId124" Type="http://schemas.openxmlformats.org/officeDocument/2006/relationships/image" Target="media/image66.png"/><Relationship Id="rId129" Type="http://schemas.openxmlformats.org/officeDocument/2006/relationships/image" Target="media/image71.png"/><Relationship Id="rId137" Type="http://schemas.openxmlformats.org/officeDocument/2006/relationships/image" Target="media/image77.wmf"/><Relationship Id="rId20" Type="http://schemas.openxmlformats.org/officeDocument/2006/relationships/image" Target="media/image7.jpg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image" Target="media/image37.jpeg"/><Relationship Id="rId83" Type="http://schemas.openxmlformats.org/officeDocument/2006/relationships/oleObject" Target="embeddings/oleObject29.bin"/><Relationship Id="rId88" Type="http://schemas.openxmlformats.org/officeDocument/2006/relationships/image" Target="media/image44.jpeg"/><Relationship Id="rId91" Type="http://schemas.openxmlformats.org/officeDocument/2006/relationships/image" Target="media/image46.wmf"/><Relationship Id="rId96" Type="http://schemas.openxmlformats.org/officeDocument/2006/relationships/oleObject" Target="embeddings/oleObject35.bin"/><Relationship Id="rId111" Type="http://schemas.openxmlformats.org/officeDocument/2006/relationships/oleObject" Target="embeddings/oleObject42.bin"/><Relationship Id="rId132" Type="http://schemas.openxmlformats.org/officeDocument/2006/relationships/image" Target="media/image74.png"/><Relationship Id="rId140" Type="http://schemas.openxmlformats.org/officeDocument/2006/relationships/oleObject" Target="embeddings/oleObject49.bin"/><Relationship Id="rId145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Relationship Id="rId106" Type="http://schemas.openxmlformats.org/officeDocument/2006/relationships/image" Target="media/image54.wmf"/><Relationship Id="rId114" Type="http://schemas.openxmlformats.org/officeDocument/2006/relationships/oleObject" Target="embeddings/oleObject43.bin"/><Relationship Id="rId119" Type="http://schemas.openxmlformats.org/officeDocument/2006/relationships/image" Target="media/image61.png"/><Relationship Id="rId127" Type="http://schemas.openxmlformats.org/officeDocument/2006/relationships/image" Target="media/image69.png"/><Relationship Id="rId10" Type="http://schemas.openxmlformats.org/officeDocument/2006/relationships/header" Target="header1.xml"/><Relationship Id="rId31" Type="http://schemas.openxmlformats.org/officeDocument/2006/relationships/image" Target="media/image14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image" Target="media/image39.wmf"/><Relationship Id="rId81" Type="http://schemas.openxmlformats.org/officeDocument/2006/relationships/oleObject" Target="embeddings/oleObject28.bin"/><Relationship Id="rId86" Type="http://schemas.openxmlformats.org/officeDocument/2006/relationships/image" Target="media/image43.wmf"/><Relationship Id="rId94" Type="http://schemas.openxmlformats.org/officeDocument/2006/relationships/oleObject" Target="embeddings/oleObject34.bin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image" Target="media/image64.png"/><Relationship Id="rId130" Type="http://schemas.openxmlformats.org/officeDocument/2006/relationships/image" Target="media/image72.png"/><Relationship Id="rId135" Type="http://schemas.openxmlformats.org/officeDocument/2006/relationships/image" Target="media/image76.wmf"/><Relationship Id="rId143" Type="http://schemas.openxmlformats.org/officeDocument/2006/relationships/image" Target="media/image80.png"/><Relationship Id="rId14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header" Target="header4.xml"/><Relationship Id="rId18" Type="http://schemas.openxmlformats.org/officeDocument/2006/relationships/image" Target="media/image5.emf"/><Relationship Id="rId39" Type="http://schemas.openxmlformats.org/officeDocument/2006/relationships/image" Target="media/image18.wmf"/><Relationship Id="rId109" Type="http://schemas.openxmlformats.org/officeDocument/2006/relationships/oleObject" Target="embeddings/oleObject41.bin"/><Relationship Id="rId34" Type="http://schemas.openxmlformats.org/officeDocument/2006/relationships/oleObject" Target="embeddings/oleObject6.bin"/><Relationship Id="rId50" Type="http://schemas.openxmlformats.org/officeDocument/2006/relationships/image" Target="media/image24.wmf"/><Relationship Id="rId55" Type="http://schemas.openxmlformats.org/officeDocument/2006/relationships/oleObject" Target="embeddings/oleObject16.bin"/><Relationship Id="rId76" Type="http://schemas.openxmlformats.org/officeDocument/2006/relationships/image" Target="media/image38.wmf"/><Relationship Id="rId97" Type="http://schemas.openxmlformats.org/officeDocument/2006/relationships/image" Target="media/image49.jpeg"/><Relationship Id="rId104" Type="http://schemas.openxmlformats.org/officeDocument/2006/relationships/image" Target="media/image53.wmf"/><Relationship Id="rId120" Type="http://schemas.openxmlformats.org/officeDocument/2006/relationships/image" Target="media/image62.png"/><Relationship Id="rId125" Type="http://schemas.openxmlformats.org/officeDocument/2006/relationships/image" Target="media/image67.png"/><Relationship Id="rId141" Type="http://schemas.openxmlformats.org/officeDocument/2006/relationships/image" Target="media/image79.wmf"/><Relationship Id="rId146" Type="http://schemas.openxmlformats.org/officeDocument/2006/relationships/oleObject" Target="embeddings/oleObject51.bin"/><Relationship Id="rId7" Type="http://schemas.openxmlformats.org/officeDocument/2006/relationships/footnotes" Target="footnotes.xml"/><Relationship Id="rId71" Type="http://schemas.openxmlformats.org/officeDocument/2006/relationships/oleObject" Target="embeddings/oleObject24.bin"/><Relationship Id="rId92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.bin"/><Relationship Id="rId40" Type="http://schemas.openxmlformats.org/officeDocument/2006/relationships/oleObject" Target="embeddings/oleObject9.bin"/><Relationship Id="rId45" Type="http://schemas.openxmlformats.org/officeDocument/2006/relationships/oleObject" Target="embeddings/oleObject11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1.bin"/><Relationship Id="rId110" Type="http://schemas.openxmlformats.org/officeDocument/2006/relationships/image" Target="media/image56.wmf"/><Relationship Id="rId115" Type="http://schemas.openxmlformats.org/officeDocument/2006/relationships/image" Target="media/image59.wmf"/><Relationship Id="rId131" Type="http://schemas.openxmlformats.org/officeDocument/2006/relationships/image" Target="media/image73.png"/><Relationship Id="rId136" Type="http://schemas.openxmlformats.org/officeDocument/2006/relationships/oleObject" Target="embeddings/oleObject47.bin"/><Relationship Id="rId61" Type="http://schemas.openxmlformats.org/officeDocument/2006/relationships/oleObject" Target="embeddings/oleObject19.bin"/><Relationship Id="rId82" Type="http://schemas.openxmlformats.org/officeDocument/2006/relationships/image" Target="media/image41.wmf"/><Relationship Id="rId19" Type="http://schemas.openxmlformats.org/officeDocument/2006/relationships/image" Target="media/image6.jpg"/><Relationship Id="rId14" Type="http://schemas.openxmlformats.org/officeDocument/2006/relationships/header" Target="header5.xml"/><Relationship Id="rId30" Type="http://schemas.openxmlformats.org/officeDocument/2006/relationships/oleObject" Target="embeddings/oleObject4.bin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oleObject" Target="embeddings/oleObject26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39.bin"/><Relationship Id="rId126" Type="http://schemas.openxmlformats.org/officeDocument/2006/relationships/image" Target="media/image68.png"/><Relationship Id="rId14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72" Type="http://schemas.openxmlformats.org/officeDocument/2006/relationships/image" Target="media/image35.wmf"/><Relationship Id="rId93" Type="http://schemas.openxmlformats.org/officeDocument/2006/relationships/image" Target="media/image47.wmf"/><Relationship Id="rId98" Type="http://schemas.openxmlformats.org/officeDocument/2006/relationships/image" Target="media/image50.wmf"/><Relationship Id="rId121" Type="http://schemas.openxmlformats.org/officeDocument/2006/relationships/image" Target="media/image63.png"/><Relationship Id="rId142" Type="http://schemas.openxmlformats.org/officeDocument/2006/relationships/oleObject" Target="embeddings/oleObject5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F94AC-A93A-42BA-99EB-50F517319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11377</Words>
  <Characters>64849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ЛАБОРАТОРНЫЙ ПРАКТИКУМ</vt:lpstr>
    </vt:vector>
  </TitlesOfParts>
  <Company>Krokoz™</Company>
  <LinksUpToDate>false</LinksUpToDate>
  <CharactersWithSpaces>76074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ЛАБОРАТОРНЫЙ ПРАКТИКУМ</dc:title>
  <dc:creator>ГТЭУД</dc:creator>
  <cp:lastModifiedBy>*</cp:lastModifiedBy>
  <cp:revision>2</cp:revision>
  <cp:lastPrinted>2014-02-02T10:10:00Z</cp:lastPrinted>
  <dcterms:created xsi:type="dcterms:W3CDTF">2014-02-04T15:24:00Z</dcterms:created>
  <dcterms:modified xsi:type="dcterms:W3CDTF">2014-02-04T15:24:00Z</dcterms:modified>
</cp:coreProperties>
</file>