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E" w:rsidRDefault="00F82C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рекомендации для выполнения контрольных работ</w:t>
      </w:r>
    </w:p>
    <w:p w:rsidR="00F82C73" w:rsidRPr="00AC64D3" w:rsidRDefault="00F82C73">
      <w:pPr>
        <w:rPr>
          <w:rFonts w:ascii="Times New Roman" w:hAnsi="Times New Roman" w:cs="Times New Roman"/>
          <w:sz w:val="28"/>
        </w:rPr>
      </w:pPr>
      <w:bookmarkStart w:id="0" w:name="_GoBack"/>
    </w:p>
    <w:p w:rsidR="00F82C73" w:rsidRPr="00AC64D3" w:rsidRDefault="00F82C73">
      <w:pPr>
        <w:rPr>
          <w:rFonts w:ascii="Times New Roman" w:hAnsi="Times New Roman" w:cs="Times New Roman"/>
          <w:sz w:val="28"/>
        </w:rPr>
      </w:pPr>
      <w:r w:rsidRPr="00AC64D3">
        <w:rPr>
          <w:rFonts w:ascii="Times New Roman" w:hAnsi="Times New Roman" w:cs="Times New Roman"/>
          <w:sz w:val="28"/>
        </w:rPr>
        <w:t xml:space="preserve">Контрольная работа состоит из 2 заданий. Первое задание направлено на анализ рекламы на </w:t>
      </w:r>
      <w:proofErr w:type="spellStart"/>
      <w:r w:rsidRPr="00AC64D3">
        <w:rPr>
          <w:rFonts w:ascii="Times New Roman" w:hAnsi="Times New Roman" w:cs="Times New Roman"/>
          <w:sz w:val="28"/>
        </w:rPr>
        <w:t>медианосителей</w:t>
      </w:r>
      <w:proofErr w:type="spellEnd"/>
      <w:r w:rsidRPr="00AC64D3">
        <w:rPr>
          <w:rFonts w:ascii="Times New Roman" w:hAnsi="Times New Roman" w:cs="Times New Roman"/>
          <w:sz w:val="28"/>
        </w:rPr>
        <w:t xml:space="preserve">. Второе задание – создание рекламных материалов. Студенты выбирают для исследования </w:t>
      </w:r>
      <w:proofErr w:type="spellStart"/>
      <w:r w:rsidRPr="00AC64D3">
        <w:rPr>
          <w:rFonts w:ascii="Times New Roman" w:hAnsi="Times New Roman" w:cs="Times New Roman"/>
          <w:sz w:val="28"/>
        </w:rPr>
        <w:t>медианоситель</w:t>
      </w:r>
      <w:proofErr w:type="spellEnd"/>
      <w:r w:rsidRPr="00AC64D3">
        <w:rPr>
          <w:rFonts w:ascii="Times New Roman" w:hAnsi="Times New Roman" w:cs="Times New Roman"/>
          <w:sz w:val="28"/>
        </w:rPr>
        <w:t xml:space="preserve">   и одно из предприятий Республики Татарстан. </w:t>
      </w:r>
    </w:p>
    <w:p w:rsidR="00F82C73" w:rsidRPr="00AC64D3" w:rsidRDefault="00F82C73">
      <w:pPr>
        <w:rPr>
          <w:rFonts w:ascii="Times New Roman" w:hAnsi="Times New Roman" w:cs="Times New Roman"/>
          <w:sz w:val="28"/>
        </w:rPr>
      </w:pPr>
      <w:r w:rsidRPr="00AC64D3">
        <w:rPr>
          <w:rFonts w:ascii="Times New Roman" w:hAnsi="Times New Roman" w:cs="Times New Roman"/>
          <w:sz w:val="28"/>
        </w:rPr>
        <w:t>Задания должны быть выполнены самостоятельно, в соответствии с требованиями цитирований.</w:t>
      </w:r>
    </w:p>
    <w:bookmarkEnd w:id="0"/>
    <w:p w:rsid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Анализ </w:t>
      </w:r>
      <w:r w:rsidR="003767A4">
        <w:rPr>
          <w:rFonts w:ascii="Times New Roman" w:hAnsi="Times New Roman" w:cs="Times New Roman"/>
          <w:b/>
          <w:sz w:val="28"/>
        </w:rPr>
        <w:t xml:space="preserve">рекламных роликов на </w:t>
      </w:r>
      <w:proofErr w:type="spellStart"/>
      <w:r w:rsidR="00F82C73">
        <w:rPr>
          <w:rFonts w:ascii="Times New Roman" w:hAnsi="Times New Roman" w:cs="Times New Roman"/>
          <w:b/>
          <w:sz w:val="28"/>
        </w:rPr>
        <w:t>медианосителе</w:t>
      </w:r>
      <w:proofErr w:type="spellEnd"/>
      <w:r w:rsidRPr="00440E1E">
        <w:rPr>
          <w:rFonts w:ascii="Times New Roman" w:hAnsi="Times New Roman" w:cs="Times New Roman"/>
          <w:b/>
          <w:sz w:val="28"/>
        </w:rPr>
        <w:t>.</w:t>
      </w:r>
      <w:r w:rsidRPr="00440E1E">
        <w:rPr>
          <w:rFonts w:ascii="Times New Roman" w:hAnsi="Times New Roman" w:cs="Times New Roman"/>
          <w:sz w:val="28"/>
        </w:rPr>
        <w:t xml:space="preserve"> 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Охарактеризовать не менее 10 рекламных роликов, выходящих на Первом канале. Описать по плану: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Время выхода ролика. Характеристика передач, во время которой выходило рекламное сообщение.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Количество роликов в течение дня. Распределение в рекламной сетке.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Целевая аудитория рекламного сообщения.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Слоган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Характеристика и разбор основного рекламного текста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Какой формуле рекламного текста соответствует?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7.Оценка ролика: эффективность, соответствие ЦА, лексика, запоминаемость и т.п.</w:t>
      </w:r>
    </w:p>
    <w:p w:rsidR="00440E1E" w:rsidRP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Создание </w:t>
      </w:r>
      <w:r w:rsidR="003767A4">
        <w:rPr>
          <w:rFonts w:ascii="Times New Roman" w:hAnsi="Times New Roman" w:cs="Times New Roman"/>
          <w:b/>
          <w:sz w:val="28"/>
        </w:rPr>
        <w:t>рекламных посланий</w:t>
      </w:r>
    </w:p>
    <w:p w:rsidR="003767A4" w:rsidRDefault="00440E1E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767A4">
        <w:rPr>
          <w:rFonts w:ascii="Times New Roman" w:hAnsi="Times New Roman" w:cs="Times New Roman"/>
          <w:sz w:val="28"/>
        </w:rPr>
        <w:t xml:space="preserve">организации </w:t>
      </w:r>
      <w:r w:rsidR="00F82C73">
        <w:rPr>
          <w:rFonts w:ascii="Times New Roman" w:hAnsi="Times New Roman" w:cs="Times New Roman"/>
          <w:sz w:val="28"/>
        </w:rPr>
        <w:t>одной из татарстанских организаций составьте рекламные сообщения</w:t>
      </w:r>
      <w:r w:rsidR="003767A4">
        <w:rPr>
          <w:rFonts w:ascii="Times New Roman" w:hAnsi="Times New Roman" w:cs="Times New Roman"/>
          <w:sz w:val="28"/>
        </w:rPr>
        <w:t>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Слоган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7A4">
        <w:rPr>
          <w:rFonts w:ascii="Times New Roman" w:hAnsi="Times New Roman" w:cs="Times New Roman"/>
          <w:sz w:val="28"/>
        </w:rPr>
        <w:t> Рекламный текст по формуле AIDA.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>3. Рекламный текст по формуле ODC.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 xml:space="preserve">4. Текст </w:t>
      </w:r>
      <w:proofErr w:type="spellStart"/>
      <w:r w:rsidRPr="003767A4">
        <w:rPr>
          <w:rFonts w:ascii="Times New Roman" w:hAnsi="Times New Roman" w:cs="Times New Roman"/>
          <w:sz w:val="28"/>
        </w:rPr>
        <w:t>нативной</w:t>
      </w:r>
      <w:proofErr w:type="spellEnd"/>
      <w:r w:rsidRPr="003767A4">
        <w:rPr>
          <w:rFonts w:ascii="Times New Roman" w:hAnsi="Times New Roman" w:cs="Times New Roman"/>
          <w:sz w:val="28"/>
        </w:rPr>
        <w:t xml:space="preserve"> рекламы. 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написанием рекламных посланий проведите исследовательскую работу: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Опишите организацию, товар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Определите целевые аудитории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Сформулируйте ключевые сообщения.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sz w:val="28"/>
        </w:rPr>
        <w:t>Оцениваются оригинальность, креативность, грамотность, логичность.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</w:p>
    <w:sectPr w:rsidR="00440E1E" w:rsidRPr="004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CF"/>
    <w:multiLevelType w:val="hybridMultilevel"/>
    <w:tmpl w:val="228EF6B0"/>
    <w:lvl w:ilvl="0" w:tplc="B8A8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C"/>
    <w:rsid w:val="00006A26"/>
    <w:rsid w:val="00290864"/>
    <w:rsid w:val="002D3C5C"/>
    <w:rsid w:val="003767A4"/>
    <w:rsid w:val="00440E1E"/>
    <w:rsid w:val="007669CA"/>
    <w:rsid w:val="00AC64D3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98B"/>
  <w15:chartTrackingRefBased/>
  <w15:docId w15:val="{3BC13FEB-132B-4E9B-B25C-0E9AA41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2023-07-06T07:51:00Z</dcterms:created>
  <dcterms:modified xsi:type="dcterms:W3CDTF">2023-12-17T16:59:00Z</dcterms:modified>
</cp:coreProperties>
</file>