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4D1B8" w14:textId="5038220B" w:rsidR="00BB32D2" w:rsidRDefault="004E0E6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Заполнить </w:t>
      </w:r>
      <w:r w:rsidR="00840AC3">
        <w:rPr>
          <w:rFonts w:ascii="Times New Roman" w:hAnsi="Times New Roman"/>
          <w:sz w:val="24"/>
          <w:szCs w:val="24"/>
          <w:lang w:val="ru-RU"/>
        </w:rPr>
        <w:t xml:space="preserve">декларацию по </w:t>
      </w:r>
      <w:r w:rsidR="009B1553">
        <w:rPr>
          <w:rFonts w:ascii="Times New Roman" w:hAnsi="Times New Roman"/>
          <w:sz w:val="24"/>
          <w:szCs w:val="24"/>
          <w:lang w:val="ru-RU"/>
        </w:rPr>
        <w:t>УСН</w:t>
      </w:r>
      <w:r w:rsidR="00840A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1553">
        <w:rPr>
          <w:rFonts w:ascii="Times New Roman" w:hAnsi="Times New Roman"/>
          <w:sz w:val="24"/>
          <w:szCs w:val="24"/>
          <w:lang w:val="ru-RU"/>
        </w:rPr>
        <w:t xml:space="preserve">(база – доходы 6%) </w:t>
      </w:r>
      <w:r w:rsidR="00840AC3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9B1553">
        <w:rPr>
          <w:rFonts w:ascii="Times New Roman" w:hAnsi="Times New Roman"/>
          <w:sz w:val="24"/>
          <w:szCs w:val="24"/>
          <w:lang w:val="ru-RU"/>
        </w:rPr>
        <w:t>2024 год</w:t>
      </w:r>
    </w:p>
    <w:p w14:paraId="18F4F37F" w14:textId="77777777" w:rsidR="00BB32D2" w:rsidRDefault="004E0E6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ООО «Ромашка» ИНН 1660313274 КПП 166001001. код налогового органа - 1686.</w:t>
      </w:r>
    </w:p>
    <w:p w14:paraId="1D63D991" w14:textId="1DFFBBF1" w:rsidR="00840AC3" w:rsidRDefault="009B1553" w:rsidP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период 1.01.24 по 31.12</w:t>
      </w:r>
      <w:r w:rsidR="00840AC3">
        <w:rPr>
          <w:rFonts w:ascii="Times New Roman" w:hAnsi="Times New Roman"/>
          <w:sz w:val="24"/>
          <w:szCs w:val="24"/>
          <w:lang w:val="ru-RU"/>
        </w:rPr>
        <w:t>.24</w:t>
      </w:r>
      <w:r>
        <w:rPr>
          <w:rFonts w:ascii="Times New Roman" w:hAnsi="Times New Roman"/>
          <w:sz w:val="24"/>
          <w:szCs w:val="24"/>
          <w:lang w:val="ru-RU"/>
        </w:rPr>
        <w:t xml:space="preserve"> на расчетный счет</w:t>
      </w:r>
      <w:r w:rsidR="00840AC3">
        <w:rPr>
          <w:rFonts w:ascii="Times New Roman" w:hAnsi="Times New Roman"/>
          <w:sz w:val="24"/>
          <w:szCs w:val="24"/>
          <w:lang w:val="ru-RU"/>
        </w:rPr>
        <w:t xml:space="preserve"> ООО «Ромашка» </w:t>
      </w:r>
      <w:r>
        <w:rPr>
          <w:rFonts w:ascii="Times New Roman" w:hAnsi="Times New Roman"/>
          <w:sz w:val="24"/>
          <w:szCs w:val="24"/>
          <w:lang w:val="ru-RU"/>
        </w:rPr>
        <w:t xml:space="preserve"> было перечислено:</w:t>
      </w:r>
    </w:p>
    <w:p w14:paraId="76D9BE73" w14:textId="0EAC2A81" w:rsidR="009B1553" w:rsidRDefault="009B1553" w:rsidP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15.01 – 150 000</w:t>
      </w:r>
    </w:p>
    <w:p w14:paraId="53D1A48E" w14:textId="1635C40D" w:rsidR="009B1553" w:rsidRDefault="009B1553" w:rsidP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20.01 – 300 000</w:t>
      </w:r>
    </w:p>
    <w:p w14:paraId="0EC649EB" w14:textId="1A6464C2" w:rsidR="009B1553" w:rsidRDefault="009B1553" w:rsidP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05.02 – 375 000</w:t>
      </w:r>
    </w:p>
    <w:p w14:paraId="1FDF540E" w14:textId="7192A806" w:rsidR="00840AC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05.03 – 550 000</w:t>
      </w:r>
    </w:p>
    <w:p w14:paraId="75E22131" w14:textId="67AEC9DA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31.03 – 230 000</w:t>
      </w:r>
    </w:p>
    <w:p w14:paraId="6783A94D" w14:textId="2EC3B10F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15.04 – 225 000</w:t>
      </w:r>
    </w:p>
    <w:p w14:paraId="763C1387" w14:textId="163C6416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29.04 – 156 000</w:t>
      </w:r>
    </w:p>
    <w:p w14:paraId="65843938" w14:textId="3615FE8D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12.05 – 150 000</w:t>
      </w:r>
    </w:p>
    <w:p w14:paraId="73535C34" w14:textId="14CE978B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13.06 – 150 000</w:t>
      </w:r>
    </w:p>
    <w:p w14:paraId="3F1AB7F4" w14:textId="6C0EA935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07.07 – 55 000</w:t>
      </w:r>
    </w:p>
    <w:p w14:paraId="04721E36" w14:textId="38D922E7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12.07 – 160 000</w:t>
      </w:r>
    </w:p>
    <w:p w14:paraId="3BCCB0FE" w14:textId="3C07D87D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22.08 – 225 000</w:t>
      </w:r>
    </w:p>
    <w:p w14:paraId="3D43EB6E" w14:textId="45B06817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30.09 – 450 000</w:t>
      </w:r>
    </w:p>
    <w:p w14:paraId="75B2C938" w14:textId="36E5886B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05.10 – 320 000</w:t>
      </w:r>
    </w:p>
    <w:p w14:paraId="0D669023" w14:textId="44602676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05.11 – 250 000</w:t>
      </w:r>
    </w:p>
    <w:p w14:paraId="5DF5685C" w14:textId="764C2747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25.11 – 280 000</w:t>
      </w:r>
    </w:p>
    <w:p w14:paraId="51E2F0A3" w14:textId="4D7C9D76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10.12 – 320 000</w:t>
      </w:r>
    </w:p>
    <w:p w14:paraId="4BAA8089" w14:textId="0FDD767B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22.12 – 300 000</w:t>
      </w:r>
    </w:p>
    <w:p w14:paraId="37829952" w14:textId="77777777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</w:p>
    <w:p w14:paraId="2840B290" w14:textId="77777777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</w:p>
    <w:p w14:paraId="550EF4A2" w14:textId="17AAF044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Страховые взносы, начисленные и перечисленные, рассчитать с суммы заработной платы: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19"/>
        <w:gridCol w:w="1419"/>
        <w:gridCol w:w="1419"/>
        <w:gridCol w:w="1420"/>
        <w:gridCol w:w="1420"/>
        <w:gridCol w:w="1420"/>
      </w:tblGrid>
      <w:tr w:rsidR="009B1553" w14:paraId="29D89048" w14:textId="77777777" w:rsidTr="008E26E7">
        <w:tc>
          <w:tcPr>
            <w:tcW w:w="1419" w:type="dxa"/>
          </w:tcPr>
          <w:p w14:paraId="5EFF13E8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19" w:type="dxa"/>
          </w:tcPr>
          <w:p w14:paraId="7AABA35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 И.И.</w:t>
            </w:r>
          </w:p>
        </w:tc>
        <w:tc>
          <w:tcPr>
            <w:tcW w:w="1419" w:type="dxa"/>
          </w:tcPr>
          <w:p w14:paraId="25A54AD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Петров С.И.</w:t>
            </w:r>
          </w:p>
        </w:tc>
        <w:tc>
          <w:tcPr>
            <w:tcW w:w="1420" w:type="dxa"/>
          </w:tcPr>
          <w:p w14:paraId="51341F7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Сидоров А.А.</w:t>
            </w:r>
          </w:p>
        </w:tc>
        <w:tc>
          <w:tcPr>
            <w:tcW w:w="1420" w:type="dxa"/>
          </w:tcPr>
          <w:p w14:paraId="57A74B5A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Артемьев К.Р.</w:t>
            </w:r>
          </w:p>
        </w:tc>
        <w:tc>
          <w:tcPr>
            <w:tcW w:w="1420" w:type="dxa"/>
          </w:tcPr>
          <w:p w14:paraId="4802ADF6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Сидоренко К.К.</w:t>
            </w:r>
          </w:p>
        </w:tc>
      </w:tr>
      <w:tr w:rsidR="009B1553" w14:paraId="0D05B86B" w14:textId="77777777" w:rsidTr="008E26E7">
        <w:tc>
          <w:tcPr>
            <w:tcW w:w="1419" w:type="dxa"/>
          </w:tcPr>
          <w:p w14:paraId="7423F2CB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419" w:type="dxa"/>
          </w:tcPr>
          <w:p w14:paraId="2226516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45500</w:t>
            </w:r>
          </w:p>
        </w:tc>
        <w:tc>
          <w:tcPr>
            <w:tcW w:w="1419" w:type="dxa"/>
          </w:tcPr>
          <w:p w14:paraId="330CC4FD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47900</w:t>
            </w:r>
          </w:p>
        </w:tc>
        <w:tc>
          <w:tcPr>
            <w:tcW w:w="1420" w:type="dxa"/>
          </w:tcPr>
          <w:p w14:paraId="0BEDF415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44400</w:t>
            </w:r>
          </w:p>
        </w:tc>
        <w:tc>
          <w:tcPr>
            <w:tcW w:w="1420" w:type="dxa"/>
          </w:tcPr>
          <w:p w14:paraId="42B978C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54600</w:t>
            </w:r>
          </w:p>
        </w:tc>
        <w:tc>
          <w:tcPr>
            <w:tcW w:w="1420" w:type="dxa"/>
          </w:tcPr>
          <w:p w14:paraId="605A8DFB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68900</w:t>
            </w:r>
          </w:p>
        </w:tc>
      </w:tr>
      <w:tr w:rsidR="009B1553" w14:paraId="7C951F5B" w14:textId="77777777" w:rsidTr="008E26E7">
        <w:tc>
          <w:tcPr>
            <w:tcW w:w="1419" w:type="dxa"/>
          </w:tcPr>
          <w:p w14:paraId="2F80995E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19" w:type="dxa"/>
          </w:tcPr>
          <w:p w14:paraId="73888356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47600</w:t>
            </w:r>
          </w:p>
        </w:tc>
        <w:tc>
          <w:tcPr>
            <w:tcW w:w="1419" w:type="dxa"/>
          </w:tcPr>
          <w:p w14:paraId="5723726D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47900</w:t>
            </w:r>
          </w:p>
        </w:tc>
        <w:tc>
          <w:tcPr>
            <w:tcW w:w="1420" w:type="dxa"/>
          </w:tcPr>
          <w:p w14:paraId="05E9A6ED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44400</w:t>
            </w:r>
          </w:p>
        </w:tc>
        <w:tc>
          <w:tcPr>
            <w:tcW w:w="1420" w:type="dxa"/>
          </w:tcPr>
          <w:p w14:paraId="6FB59814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54600</w:t>
            </w:r>
          </w:p>
        </w:tc>
        <w:tc>
          <w:tcPr>
            <w:tcW w:w="1420" w:type="dxa"/>
          </w:tcPr>
          <w:p w14:paraId="24982A2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68900</w:t>
            </w:r>
          </w:p>
        </w:tc>
      </w:tr>
      <w:tr w:rsidR="009B1553" w14:paraId="15AFF374" w14:textId="77777777" w:rsidTr="008E26E7">
        <w:tc>
          <w:tcPr>
            <w:tcW w:w="1419" w:type="dxa"/>
          </w:tcPr>
          <w:p w14:paraId="7FE0F16C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419" w:type="dxa"/>
          </w:tcPr>
          <w:p w14:paraId="739AB6BD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54600</w:t>
            </w:r>
          </w:p>
        </w:tc>
        <w:tc>
          <w:tcPr>
            <w:tcW w:w="1419" w:type="dxa"/>
          </w:tcPr>
          <w:p w14:paraId="11617044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47900</w:t>
            </w:r>
          </w:p>
        </w:tc>
        <w:tc>
          <w:tcPr>
            <w:tcW w:w="1420" w:type="dxa"/>
          </w:tcPr>
          <w:p w14:paraId="621CA11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44400</w:t>
            </w:r>
          </w:p>
        </w:tc>
        <w:tc>
          <w:tcPr>
            <w:tcW w:w="1420" w:type="dxa"/>
          </w:tcPr>
          <w:p w14:paraId="7F5BE423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54600</w:t>
            </w:r>
          </w:p>
        </w:tc>
        <w:tc>
          <w:tcPr>
            <w:tcW w:w="1420" w:type="dxa"/>
          </w:tcPr>
          <w:p w14:paraId="034C0030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68900</w:t>
            </w:r>
          </w:p>
        </w:tc>
      </w:tr>
      <w:tr w:rsidR="009B1553" w14:paraId="0C85721D" w14:textId="77777777" w:rsidTr="008E26E7">
        <w:tc>
          <w:tcPr>
            <w:tcW w:w="1419" w:type="dxa"/>
          </w:tcPr>
          <w:p w14:paraId="1A1B5D98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9" w:type="dxa"/>
          </w:tcPr>
          <w:p w14:paraId="26E26065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55700</w:t>
            </w:r>
          </w:p>
        </w:tc>
        <w:tc>
          <w:tcPr>
            <w:tcW w:w="1419" w:type="dxa"/>
          </w:tcPr>
          <w:p w14:paraId="5598C3CE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47900</w:t>
            </w:r>
          </w:p>
        </w:tc>
        <w:tc>
          <w:tcPr>
            <w:tcW w:w="1420" w:type="dxa"/>
          </w:tcPr>
          <w:p w14:paraId="609C89C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44400</w:t>
            </w:r>
          </w:p>
        </w:tc>
        <w:tc>
          <w:tcPr>
            <w:tcW w:w="1420" w:type="dxa"/>
          </w:tcPr>
          <w:p w14:paraId="705D9BBC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54600</w:t>
            </w:r>
          </w:p>
        </w:tc>
        <w:tc>
          <w:tcPr>
            <w:tcW w:w="1420" w:type="dxa"/>
          </w:tcPr>
          <w:p w14:paraId="522C6758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68900</w:t>
            </w:r>
          </w:p>
        </w:tc>
      </w:tr>
      <w:tr w:rsidR="009B1553" w14:paraId="16DB2987" w14:textId="77777777" w:rsidTr="008E26E7">
        <w:tc>
          <w:tcPr>
            <w:tcW w:w="1419" w:type="dxa"/>
          </w:tcPr>
          <w:p w14:paraId="76777F86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19" w:type="dxa"/>
          </w:tcPr>
          <w:p w14:paraId="61643256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60400</w:t>
            </w:r>
          </w:p>
        </w:tc>
        <w:tc>
          <w:tcPr>
            <w:tcW w:w="1419" w:type="dxa"/>
          </w:tcPr>
          <w:p w14:paraId="5BEBF46B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47900</w:t>
            </w:r>
          </w:p>
        </w:tc>
        <w:tc>
          <w:tcPr>
            <w:tcW w:w="1420" w:type="dxa"/>
          </w:tcPr>
          <w:p w14:paraId="060C8B49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44400</w:t>
            </w:r>
          </w:p>
        </w:tc>
        <w:tc>
          <w:tcPr>
            <w:tcW w:w="1420" w:type="dxa"/>
          </w:tcPr>
          <w:p w14:paraId="2A481DE7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54600</w:t>
            </w:r>
          </w:p>
        </w:tc>
        <w:tc>
          <w:tcPr>
            <w:tcW w:w="1420" w:type="dxa"/>
          </w:tcPr>
          <w:p w14:paraId="2BAFEB1B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68900</w:t>
            </w:r>
          </w:p>
        </w:tc>
      </w:tr>
      <w:tr w:rsidR="009B1553" w14:paraId="2F925A3B" w14:textId="77777777" w:rsidTr="008E26E7">
        <w:tc>
          <w:tcPr>
            <w:tcW w:w="1419" w:type="dxa"/>
          </w:tcPr>
          <w:p w14:paraId="70D4D4CA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419" w:type="dxa"/>
          </w:tcPr>
          <w:p w14:paraId="2FF444CB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62500</w:t>
            </w:r>
          </w:p>
        </w:tc>
        <w:tc>
          <w:tcPr>
            <w:tcW w:w="1419" w:type="dxa"/>
          </w:tcPr>
          <w:p w14:paraId="48FFD984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50460</w:t>
            </w:r>
          </w:p>
        </w:tc>
        <w:tc>
          <w:tcPr>
            <w:tcW w:w="1420" w:type="dxa"/>
          </w:tcPr>
          <w:p w14:paraId="1A487885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44000</w:t>
            </w:r>
          </w:p>
        </w:tc>
        <w:tc>
          <w:tcPr>
            <w:tcW w:w="1420" w:type="dxa"/>
          </w:tcPr>
          <w:p w14:paraId="6944387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54600</w:t>
            </w:r>
          </w:p>
        </w:tc>
        <w:tc>
          <w:tcPr>
            <w:tcW w:w="1420" w:type="dxa"/>
          </w:tcPr>
          <w:p w14:paraId="793634BE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68900</w:t>
            </w:r>
          </w:p>
        </w:tc>
      </w:tr>
      <w:tr w:rsidR="009B1553" w14:paraId="13587466" w14:textId="77777777" w:rsidTr="008E26E7">
        <w:tc>
          <w:tcPr>
            <w:tcW w:w="1419" w:type="dxa"/>
          </w:tcPr>
          <w:p w14:paraId="1C9C50FE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419" w:type="dxa"/>
          </w:tcPr>
          <w:p w14:paraId="33DBE5A8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64400</w:t>
            </w:r>
          </w:p>
        </w:tc>
        <w:tc>
          <w:tcPr>
            <w:tcW w:w="1419" w:type="dxa"/>
          </w:tcPr>
          <w:p w14:paraId="16063F84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50460</w:t>
            </w:r>
          </w:p>
        </w:tc>
        <w:tc>
          <w:tcPr>
            <w:tcW w:w="1420" w:type="dxa"/>
          </w:tcPr>
          <w:p w14:paraId="08BF6A7F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46900</w:t>
            </w:r>
          </w:p>
        </w:tc>
        <w:tc>
          <w:tcPr>
            <w:tcW w:w="1420" w:type="dxa"/>
          </w:tcPr>
          <w:p w14:paraId="32653ED0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58800</w:t>
            </w:r>
          </w:p>
        </w:tc>
        <w:tc>
          <w:tcPr>
            <w:tcW w:w="1420" w:type="dxa"/>
          </w:tcPr>
          <w:p w14:paraId="71277FA3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72200</w:t>
            </w:r>
          </w:p>
        </w:tc>
      </w:tr>
      <w:tr w:rsidR="009B1553" w14:paraId="6F732A18" w14:textId="77777777" w:rsidTr="008E26E7">
        <w:tc>
          <w:tcPr>
            <w:tcW w:w="1419" w:type="dxa"/>
          </w:tcPr>
          <w:p w14:paraId="43761AFC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419" w:type="dxa"/>
          </w:tcPr>
          <w:p w14:paraId="24F61CA6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64400</w:t>
            </w:r>
          </w:p>
        </w:tc>
        <w:tc>
          <w:tcPr>
            <w:tcW w:w="1419" w:type="dxa"/>
          </w:tcPr>
          <w:p w14:paraId="10B5E3C0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50460</w:t>
            </w:r>
          </w:p>
        </w:tc>
        <w:tc>
          <w:tcPr>
            <w:tcW w:w="1420" w:type="dxa"/>
          </w:tcPr>
          <w:p w14:paraId="2CEEEF4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46900</w:t>
            </w:r>
          </w:p>
        </w:tc>
        <w:tc>
          <w:tcPr>
            <w:tcW w:w="1420" w:type="dxa"/>
          </w:tcPr>
          <w:p w14:paraId="655D546C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58800</w:t>
            </w:r>
          </w:p>
        </w:tc>
        <w:tc>
          <w:tcPr>
            <w:tcW w:w="1420" w:type="dxa"/>
          </w:tcPr>
          <w:p w14:paraId="487C9BD6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72200</w:t>
            </w:r>
          </w:p>
        </w:tc>
      </w:tr>
      <w:tr w:rsidR="009B1553" w14:paraId="32924B40" w14:textId="77777777" w:rsidTr="008E26E7">
        <w:tc>
          <w:tcPr>
            <w:tcW w:w="1419" w:type="dxa"/>
          </w:tcPr>
          <w:p w14:paraId="3022D44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9" w:type="dxa"/>
          </w:tcPr>
          <w:p w14:paraId="43358D1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64400</w:t>
            </w:r>
          </w:p>
        </w:tc>
        <w:tc>
          <w:tcPr>
            <w:tcW w:w="1419" w:type="dxa"/>
          </w:tcPr>
          <w:p w14:paraId="78719BA4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50460</w:t>
            </w:r>
          </w:p>
        </w:tc>
        <w:tc>
          <w:tcPr>
            <w:tcW w:w="1420" w:type="dxa"/>
          </w:tcPr>
          <w:p w14:paraId="396CD3F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46900</w:t>
            </w:r>
          </w:p>
        </w:tc>
        <w:tc>
          <w:tcPr>
            <w:tcW w:w="1420" w:type="dxa"/>
          </w:tcPr>
          <w:p w14:paraId="1F0BBE03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58800</w:t>
            </w:r>
          </w:p>
        </w:tc>
        <w:tc>
          <w:tcPr>
            <w:tcW w:w="1420" w:type="dxa"/>
          </w:tcPr>
          <w:p w14:paraId="20853D6D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72200</w:t>
            </w:r>
          </w:p>
        </w:tc>
      </w:tr>
      <w:tr w:rsidR="009B1553" w14:paraId="36753322" w14:textId="77777777" w:rsidTr="008E26E7">
        <w:tc>
          <w:tcPr>
            <w:tcW w:w="1419" w:type="dxa"/>
          </w:tcPr>
          <w:p w14:paraId="315DA91F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9" w:type="dxa"/>
          </w:tcPr>
          <w:p w14:paraId="712DE00D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68800</w:t>
            </w:r>
          </w:p>
        </w:tc>
        <w:tc>
          <w:tcPr>
            <w:tcW w:w="1419" w:type="dxa"/>
          </w:tcPr>
          <w:p w14:paraId="07F9521B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50460</w:t>
            </w:r>
          </w:p>
        </w:tc>
        <w:tc>
          <w:tcPr>
            <w:tcW w:w="1420" w:type="dxa"/>
          </w:tcPr>
          <w:p w14:paraId="02CF813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46900</w:t>
            </w:r>
          </w:p>
        </w:tc>
        <w:tc>
          <w:tcPr>
            <w:tcW w:w="1420" w:type="dxa"/>
          </w:tcPr>
          <w:p w14:paraId="6D9C1528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58800</w:t>
            </w:r>
          </w:p>
        </w:tc>
        <w:tc>
          <w:tcPr>
            <w:tcW w:w="1420" w:type="dxa"/>
          </w:tcPr>
          <w:p w14:paraId="17E49001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72200</w:t>
            </w:r>
          </w:p>
        </w:tc>
      </w:tr>
      <w:tr w:rsidR="009B1553" w14:paraId="2F8DB795" w14:textId="77777777" w:rsidTr="008E26E7">
        <w:tc>
          <w:tcPr>
            <w:tcW w:w="1419" w:type="dxa"/>
          </w:tcPr>
          <w:p w14:paraId="49375EBE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419" w:type="dxa"/>
          </w:tcPr>
          <w:p w14:paraId="6C3A6C1F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68800</w:t>
            </w:r>
          </w:p>
        </w:tc>
        <w:tc>
          <w:tcPr>
            <w:tcW w:w="1419" w:type="dxa"/>
          </w:tcPr>
          <w:p w14:paraId="1852DDF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50460</w:t>
            </w:r>
          </w:p>
        </w:tc>
        <w:tc>
          <w:tcPr>
            <w:tcW w:w="1420" w:type="dxa"/>
          </w:tcPr>
          <w:p w14:paraId="3E1949FB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46900</w:t>
            </w:r>
          </w:p>
        </w:tc>
        <w:tc>
          <w:tcPr>
            <w:tcW w:w="1420" w:type="dxa"/>
          </w:tcPr>
          <w:p w14:paraId="6B37FD72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58800</w:t>
            </w:r>
          </w:p>
        </w:tc>
        <w:tc>
          <w:tcPr>
            <w:tcW w:w="1420" w:type="dxa"/>
          </w:tcPr>
          <w:p w14:paraId="5E02E165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72200</w:t>
            </w:r>
          </w:p>
        </w:tc>
      </w:tr>
      <w:tr w:rsidR="009B1553" w14:paraId="4C678436" w14:textId="77777777" w:rsidTr="008E26E7">
        <w:tc>
          <w:tcPr>
            <w:tcW w:w="1419" w:type="dxa"/>
          </w:tcPr>
          <w:p w14:paraId="6AC8AB70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419" w:type="dxa"/>
          </w:tcPr>
          <w:p w14:paraId="2F65DF80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74900</w:t>
            </w:r>
          </w:p>
        </w:tc>
        <w:tc>
          <w:tcPr>
            <w:tcW w:w="1419" w:type="dxa"/>
          </w:tcPr>
          <w:p w14:paraId="723BF60F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50460</w:t>
            </w:r>
          </w:p>
        </w:tc>
        <w:tc>
          <w:tcPr>
            <w:tcW w:w="1420" w:type="dxa"/>
          </w:tcPr>
          <w:p w14:paraId="015B7F03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46900</w:t>
            </w:r>
          </w:p>
        </w:tc>
        <w:tc>
          <w:tcPr>
            <w:tcW w:w="1420" w:type="dxa"/>
          </w:tcPr>
          <w:p w14:paraId="2E243663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58800</w:t>
            </w:r>
          </w:p>
        </w:tc>
        <w:tc>
          <w:tcPr>
            <w:tcW w:w="1420" w:type="dxa"/>
          </w:tcPr>
          <w:p w14:paraId="3E473275" w14:textId="77777777" w:rsidR="009B1553" w:rsidRDefault="009B1553" w:rsidP="008E26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72200</w:t>
            </w:r>
          </w:p>
        </w:tc>
      </w:tr>
    </w:tbl>
    <w:p w14:paraId="4363BF89" w14:textId="77777777" w:rsidR="009B1553" w:rsidRDefault="009B1553">
      <w:pPr>
        <w:rPr>
          <w:rFonts w:ascii="Times New Roman" w:hAnsi="Times New Roman"/>
          <w:sz w:val="24"/>
          <w:szCs w:val="24"/>
          <w:lang w:val="ru-RU"/>
        </w:rPr>
      </w:pPr>
    </w:p>
    <w:p w14:paraId="76B8F576" w14:textId="3418528D" w:rsidR="00BB32D2" w:rsidRDefault="00BB32D2">
      <w:pPr>
        <w:rPr>
          <w:rFonts w:ascii="Times New Roman" w:hAnsi="Times New Roman"/>
          <w:sz w:val="24"/>
          <w:szCs w:val="24"/>
          <w:lang w:val="ru-RU"/>
        </w:rPr>
      </w:pPr>
    </w:p>
    <w:p w14:paraId="2B6F714B" w14:textId="77777777" w:rsidR="00BB32D2" w:rsidRDefault="00BB32D2">
      <w:pPr>
        <w:rPr>
          <w:rFonts w:ascii="Times New Roman" w:hAnsi="Times New Roman"/>
          <w:sz w:val="24"/>
          <w:szCs w:val="24"/>
          <w:lang w:val="ru-RU"/>
        </w:rPr>
      </w:pPr>
    </w:p>
    <w:p w14:paraId="62E7ACC4" w14:textId="77777777" w:rsidR="00BB32D2" w:rsidRDefault="00BB32D2">
      <w:pPr>
        <w:rPr>
          <w:rFonts w:ascii="Times New Roman" w:hAnsi="Times New Roman"/>
          <w:sz w:val="24"/>
          <w:szCs w:val="24"/>
          <w:lang w:val="ru-RU"/>
        </w:rPr>
      </w:pPr>
    </w:p>
    <w:p w14:paraId="3455C6D5" w14:textId="028F4E05" w:rsidR="00BB32D2" w:rsidRPr="009B1553" w:rsidRDefault="009B1553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9B1553">
        <w:rPr>
          <w:rFonts w:ascii="Times New Roman" w:hAnsi="Times New Roman"/>
          <w:sz w:val="24"/>
          <w:szCs w:val="24"/>
          <w:lang w:val="ru-RU"/>
        </w:rPr>
        <w:t>Декларация по УСН прилагается</w:t>
      </w:r>
      <w:bookmarkEnd w:id="0"/>
    </w:p>
    <w:sectPr w:rsidR="00BB32D2" w:rsidRPr="009B15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2"/>
    <w:rsid w:val="004E0E66"/>
    <w:rsid w:val="00840AC3"/>
    <w:rsid w:val="009B1553"/>
    <w:rsid w:val="00BB32D2"/>
    <w:rsid w:val="111C7CEA"/>
    <w:rsid w:val="12962C44"/>
    <w:rsid w:val="1B683059"/>
    <w:rsid w:val="23C35443"/>
    <w:rsid w:val="550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2</cp:revision>
  <dcterms:created xsi:type="dcterms:W3CDTF">2024-11-22T20:45:00Z</dcterms:created>
  <dcterms:modified xsi:type="dcterms:W3CDTF">2024-11-22T20:45:00Z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85A65DCBB2AC4CB19C270A8AA08ACDC9_13</vt:lpwstr>
  </property>
</Properties>
</file>