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7E" w:rsidRDefault="008B1F9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1 – Составление БФО</w:t>
      </w:r>
    </w:p>
    <w:p w:rsidR="0051347E" w:rsidRDefault="008B1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Исходные данные</w:t>
      </w:r>
    </w:p>
    <w:p w:rsidR="0051347E" w:rsidRDefault="008B1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</w:t>
      </w:r>
    </w:p>
    <w:p w:rsidR="0051347E" w:rsidRDefault="008B1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 xml:space="preserve"> Организация — ЗАО «Колос».</w:t>
      </w:r>
    </w:p>
    <w:p w:rsidR="0051347E" w:rsidRDefault="008B1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 Отрасль (вид деятельности) — промышленность (мукомольная).</w:t>
      </w:r>
    </w:p>
    <w:p w:rsidR="0051347E" w:rsidRDefault="008B1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 xml:space="preserve"> ЗАО «Колос» по договору текущей аренды арендует здание стоимостью 20000000 руб.</w:t>
      </w:r>
    </w:p>
    <w:p w:rsidR="0051347E" w:rsidRDefault="008B1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 xml:space="preserve"> Текущий учет сырья и материалов ведется по покупным ценам.</w:t>
      </w:r>
    </w:p>
    <w:p w:rsidR="0051347E" w:rsidRDefault="008B1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 xml:space="preserve"> Расходы, учтенные на счете 26 «Общехозяйственные расходы», списываются па счет 20 «Основное производство».</w:t>
      </w:r>
    </w:p>
    <w:p w:rsidR="0051347E" w:rsidRDefault="008B1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 xml:space="preserve"> ЗАО «Колос» использует счет 40 «Выпуск продукции, работ, услуг».</w:t>
      </w:r>
    </w:p>
    <w:p w:rsidR="0051347E" w:rsidRDefault="008B1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 xml:space="preserve"> Незавершенного производства ЗАО «Колос» не имеет.</w:t>
      </w:r>
    </w:p>
    <w:p w:rsidR="0051347E" w:rsidRDefault="008B1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 xml:space="preserve"> Моментом реализации является момент отгрузки готовой продукции покупателям.</w:t>
      </w:r>
    </w:p>
    <w:p w:rsidR="0051347E" w:rsidRDefault="008B1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  <w:t xml:space="preserve"> Годовая норма амортизации основных средств — 6%.</w:t>
      </w:r>
    </w:p>
    <w:p w:rsidR="0051347E" w:rsidRDefault="008B1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 xml:space="preserve"> Налог на прибыль организации — 20%.</w:t>
      </w:r>
    </w:p>
    <w:p w:rsidR="0051347E" w:rsidRDefault="008B1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  <w:t xml:space="preserve"> Налог на имущество — 2%.</w:t>
      </w:r>
    </w:p>
    <w:p w:rsidR="0051347E" w:rsidRDefault="008B1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ab/>
        <w:t xml:space="preserve"> Отчисления: в ФСС России — 2,9%;</w:t>
      </w:r>
    </w:p>
    <w:p w:rsidR="0051347E" w:rsidRDefault="008B1F9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Пенсионный фонд РФ (ПФР) — 22%; </w:t>
      </w:r>
    </w:p>
    <w:p w:rsidR="0051347E" w:rsidRDefault="008B1F9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Федеральный фонд обязательного медицинского страхования (ФФОМС) — 5,1%.</w:t>
      </w:r>
    </w:p>
    <w:p w:rsidR="0051347E" w:rsidRDefault="008B1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ab/>
        <w:t xml:space="preserve"> Отчисления в резервный капитал — 5%.</w:t>
      </w:r>
    </w:p>
    <w:p w:rsidR="0051347E" w:rsidRDefault="008B1F9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p w:rsidR="0051347E" w:rsidRDefault="008B1F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Остатки по счетам на 1.10.2019 г.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1347E">
        <w:tc>
          <w:tcPr>
            <w:tcW w:w="3190" w:type="dxa"/>
            <w:vMerge w:val="restart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(субсчет)</w:t>
            </w:r>
          </w:p>
        </w:tc>
        <w:tc>
          <w:tcPr>
            <w:tcW w:w="6381" w:type="dxa"/>
            <w:gridSpan w:val="2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Сальдо</w:t>
            </w:r>
          </w:p>
        </w:tc>
      </w:tr>
      <w:tr w:rsidR="0051347E">
        <w:tc>
          <w:tcPr>
            <w:tcW w:w="3190" w:type="dxa"/>
            <w:vMerge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дебет</w:t>
            </w:r>
          </w:p>
        </w:tc>
        <w:tc>
          <w:tcPr>
            <w:tcW w:w="3191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</w:t>
            </w: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«Основные средства», субсчет 1 «Машины и оборудование»</w:t>
            </w:r>
          </w:p>
        </w:tc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34 205 000</w:t>
            </w:r>
          </w:p>
        </w:tc>
        <w:tc>
          <w:tcPr>
            <w:tcW w:w="3191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«Амортизация основных средств»</w:t>
            </w:r>
          </w:p>
        </w:tc>
        <w:tc>
          <w:tcPr>
            <w:tcW w:w="3190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9 100 000</w:t>
            </w: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«Вложения во </w:t>
            </w:r>
            <w:proofErr w:type="spellStart"/>
            <w:r>
              <w:rPr>
                <w:rFonts w:ascii="Times New Roman" w:hAnsi="Times New Roman" w:cs="Times New Roman"/>
              </w:rPr>
              <w:t>внеоборотные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активы»</w:t>
            </w:r>
          </w:p>
        </w:tc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6 500 000</w:t>
            </w:r>
          </w:p>
        </w:tc>
        <w:tc>
          <w:tcPr>
            <w:tcW w:w="3191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«Материалы», субсчет 1 «Сырье и материалы»</w:t>
            </w:r>
          </w:p>
        </w:tc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3 500 000</w:t>
            </w:r>
          </w:p>
        </w:tc>
        <w:tc>
          <w:tcPr>
            <w:tcW w:w="3191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«Отклонение и стоимости материальных ценностей»</w:t>
            </w:r>
          </w:p>
        </w:tc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51 967</w:t>
            </w:r>
          </w:p>
        </w:tc>
        <w:tc>
          <w:tcPr>
            <w:tcW w:w="3191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«Налог на добавленную стоимость по приобретенным ценностям», субсчет 3 «Налог на добавленную стоимость по </w:t>
            </w:r>
            <w:r>
              <w:rPr>
                <w:rFonts w:ascii="Times New Roman" w:hAnsi="Times New Roman" w:cs="Times New Roman"/>
              </w:rPr>
              <w:lastRenderedPageBreak/>
              <w:t>приобретенным материально-производственным запасам»</w:t>
            </w:r>
          </w:p>
        </w:tc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721 388</w:t>
            </w:r>
          </w:p>
        </w:tc>
        <w:tc>
          <w:tcPr>
            <w:tcW w:w="3191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 «Готовая продукция»</w:t>
            </w:r>
          </w:p>
        </w:tc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14 250 000</w:t>
            </w:r>
          </w:p>
        </w:tc>
        <w:tc>
          <w:tcPr>
            <w:tcW w:w="3191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«Касса», субсчет 1 «Касса организации»</w:t>
            </w:r>
          </w:p>
        </w:tc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41 565</w:t>
            </w:r>
          </w:p>
        </w:tc>
        <w:tc>
          <w:tcPr>
            <w:tcW w:w="3191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«Расчетные счета»</w:t>
            </w:r>
          </w:p>
        </w:tc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5 955 137</w:t>
            </w:r>
          </w:p>
        </w:tc>
        <w:tc>
          <w:tcPr>
            <w:tcW w:w="3191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«Расчеты с поставщиками и подрядчиками»</w:t>
            </w:r>
          </w:p>
        </w:tc>
        <w:tc>
          <w:tcPr>
            <w:tcW w:w="3190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15 159 761</w:t>
            </w: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«Расчеты с покупателями и заказчиками», субсчет 1 «Расчеты за проданную продукцию»</w:t>
            </w:r>
          </w:p>
        </w:tc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3 000 000</w:t>
            </w:r>
          </w:p>
        </w:tc>
        <w:tc>
          <w:tcPr>
            <w:tcW w:w="3191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 субсчет 2 «Расчеты по авансам полученным»</w:t>
            </w:r>
          </w:p>
        </w:tc>
        <w:tc>
          <w:tcPr>
            <w:tcW w:w="3190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59 257</w:t>
            </w: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«Резерв по сомнительным долгам»</w:t>
            </w:r>
          </w:p>
        </w:tc>
        <w:tc>
          <w:tcPr>
            <w:tcW w:w="3190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750 000</w:t>
            </w: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«Расчеты с бюджетом», субсчет 1 «Налог на прибыль организации»</w:t>
            </w:r>
          </w:p>
        </w:tc>
        <w:tc>
          <w:tcPr>
            <w:tcW w:w="3190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58 607</w:t>
            </w: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 субсчет 2 «Налог на доходы физических лиц»</w:t>
            </w:r>
          </w:p>
        </w:tc>
        <w:tc>
          <w:tcPr>
            <w:tcW w:w="3190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103 304</w:t>
            </w: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 субсчет 3 «Налог на добавленную стоимость»</w:t>
            </w:r>
          </w:p>
        </w:tc>
        <w:tc>
          <w:tcPr>
            <w:tcW w:w="3190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1 617 742</w:t>
            </w: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 субсчет 4 «Налог на имущество»</w:t>
            </w:r>
          </w:p>
        </w:tc>
        <w:tc>
          <w:tcPr>
            <w:tcW w:w="3190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114 800</w:t>
            </w: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«Расчеты по социальному страхованию и обеспечению», субсчет 1 «Расчеты по социальному страхованию»</w:t>
            </w:r>
          </w:p>
        </w:tc>
        <w:tc>
          <w:tcPr>
            <w:tcW w:w="3190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44 163</w:t>
            </w: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69, субсчет 2 «Расчеты по </w:t>
            </w:r>
            <w:proofErr w:type="gramStart"/>
            <w:r>
              <w:rPr>
                <w:rFonts w:ascii="Times New Roman" w:hAnsi="Times New Roman" w:cs="Times New Roman"/>
              </w:rPr>
              <w:t>пенсионному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обеспе-чению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0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304 575</w:t>
            </w: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 субсчет 3 «</w:t>
            </w:r>
            <w:proofErr w:type="gramStart"/>
            <w:r>
              <w:rPr>
                <w:rFonts w:ascii="Times New Roman" w:hAnsi="Times New Roman" w:cs="Times New Roman"/>
              </w:rPr>
              <w:t>Расчеты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 обязательному медицинскому страхованию»</w:t>
            </w:r>
          </w:p>
        </w:tc>
        <w:tc>
          <w:tcPr>
            <w:tcW w:w="3190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47 209</w:t>
            </w: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«Расчеты с персоналом по оплате труда»</w:t>
            </w:r>
          </w:p>
        </w:tc>
        <w:tc>
          <w:tcPr>
            <w:tcW w:w="3190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1 099 111</w:t>
            </w: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«Расчеты с подотчетными лицами»</w:t>
            </w:r>
          </w:p>
        </w:tc>
        <w:tc>
          <w:tcPr>
            <w:tcW w:w="3190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2 068 539</w:t>
            </w: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«Расчеты с учредителями», субсчет 1 «</w:t>
            </w:r>
            <w:proofErr w:type="gramStart"/>
            <w:r>
              <w:rPr>
                <w:rFonts w:ascii="Times New Roman" w:hAnsi="Times New Roman" w:cs="Times New Roman"/>
              </w:rPr>
              <w:t>Расчеты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 вкладам в уставный (складочный) капитал»</w:t>
            </w:r>
          </w:p>
        </w:tc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1 525 000</w:t>
            </w:r>
          </w:p>
        </w:tc>
        <w:tc>
          <w:tcPr>
            <w:tcW w:w="3191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«Расчеты с разными дебиторами и кредиторами», субсчет 2 «Расчеты по аренде»</w:t>
            </w:r>
          </w:p>
        </w:tc>
        <w:tc>
          <w:tcPr>
            <w:tcW w:w="3190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2 547 073</w:t>
            </w: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 субсчет 4 «Расчеты за услуги связи»</w:t>
            </w:r>
          </w:p>
        </w:tc>
        <w:tc>
          <w:tcPr>
            <w:tcW w:w="3190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309 773</w:t>
            </w: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 субсчет 7 «Прочие расчеты»</w:t>
            </w:r>
          </w:p>
        </w:tc>
        <w:tc>
          <w:tcPr>
            <w:tcW w:w="3190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2 093 431</w:t>
            </w: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«Уставный капитал»</w:t>
            </w:r>
          </w:p>
        </w:tc>
        <w:tc>
          <w:tcPr>
            <w:tcW w:w="3190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25 000 000</w:t>
            </w: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«Резервный капитал»</w:t>
            </w:r>
          </w:p>
        </w:tc>
        <w:tc>
          <w:tcPr>
            <w:tcW w:w="3190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463 635</w:t>
            </w: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«Прибыли и убытки»</w:t>
            </w:r>
          </w:p>
        </w:tc>
        <w:tc>
          <w:tcPr>
            <w:tcW w:w="3190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4 809 000</w:t>
            </w:r>
          </w:p>
        </w:tc>
      </w:tr>
      <w:tr w:rsidR="0051347E">
        <w:tc>
          <w:tcPr>
            <w:tcW w:w="3190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«Нераспределенная прибыль (непокрытый убыток)»</w:t>
            </w:r>
          </w:p>
        </w:tc>
        <w:tc>
          <w:tcPr>
            <w:tcW w:w="3190" w:type="dxa"/>
          </w:tcPr>
          <w:p w:rsidR="0051347E" w:rsidRDefault="00513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1347E" w:rsidRDefault="008B1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4 000 077</w:t>
            </w:r>
          </w:p>
        </w:tc>
      </w:tr>
    </w:tbl>
    <w:p w:rsidR="0051347E" w:rsidRDefault="0051347E">
      <w:pPr>
        <w:rPr>
          <w:rFonts w:ascii="Times New Roman" w:hAnsi="Times New Roman" w:cs="Times New Roman"/>
        </w:rPr>
      </w:pPr>
    </w:p>
    <w:p w:rsidR="0051347E" w:rsidRDefault="0051347E">
      <w:pPr>
        <w:rPr>
          <w:rFonts w:ascii="Times New Roman" w:hAnsi="Times New Roman" w:cs="Times New Roman"/>
        </w:rPr>
      </w:pPr>
    </w:p>
    <w:p w:rsidR="0051347E" w:rsidRDefault="0051347E">
      <w:pPr>
        <w:rPr>
          <w:rFonts w:ascii="Times New Roman" w:hAnsi="Times New Roman" w:cs="Times New Roman"/>
        </w:rPr>
      </w:pPr>
    </w:p>
    <w:p w:rsidR="0051347E" w:rsidRDefault="008B1F9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p w:rsidR="0051347E" w:rsidRDefault="008B1F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 регистрации хозяйственных операций</w:t>
      </w:r>
    </w:p>
    <w:p w:rsidR="0051347E" w:rsidRDefault="0051347E">
      <w:pPr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393"/>
      </w:tblGrid>
      <w:tr w:rsidR="0051347E">
        <w:tc>
          <w:tcPr>
            <w:tcW w:w="2393" w:type="dxa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хозяйственной операции</w:t>
            </w:r>
          </w:p>
        </w:tc>
        <w:tc>
          <w:tcPr>
            <w:tcW w:w="2392" w:type="dxa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Дебет</w:t>
            </w:r>
          </w:p>
        </w:tc>
        <w:tc>
          <w:tcPr>
            <w:tcW w:w="2393" w:type="dxa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</w:t>
            </w:r>
          </w:p>
        </w:tc>
        <w:tc>
          <w:tcPr>
            <w:tcW w:w="2393" w:type="dxa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51347E">
        <w:tc>
          <w:tcPr>
            <w:tcW w:w="2393" w:type="dxa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2" w:type="dxa"/>
          </w:tcPr>
          <w:p w:rsidR="0051347E" w:rsidRDefault="00513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1347E" w:rsidRDefault="00513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1347E" w:rsidRDefault="00513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47E">
        <w:tc>
          <w:tcPr>
            <w:tcW w:w="2393" w:type="dxa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2" w:type="dxa"/>
          </w:tcPr>
          <w:p w:rsidR="0051347E" w:rsidRDefault="00513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1347E" w:rsidRDefault="00513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1347E" w:rsidRDefault="00513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47E">
        <w:tc>
          <w:tcPr>
            <w:tcW w:w="2393" w:type="dxa"/>
          </w:tcPr>
          <w:p w:rsidR="0051347E" w:rsidRDefault="00513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:rsidR="0051347E" w:rsidRDefault="00513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1347E" w:rsidRDefault="00513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1347E" w:rsidRDefault="00513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47E">
        <w:tc>
          <w:tcPr>
            <w:tcW w:w="2393" w:type="dxa"/>
          </w:tcPr>
          <w:p w:rsidR="0051347E" w:rsidRDefault="00513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:rsidR="0051347E" w:rsidRDefault="00513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1347E" w:rsidRDefault="00513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1347E" w:rsidRDefault="00513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347E" w:rsidRDefault="0051347E">
      <w:pPr>
        <w:jc w:val="center"/>
        <w:rPr>
          <w:rFonts w:ascii="Times New Roman" w:hAnsi="Times New Roman" w:cs="Times New Roman"/>
        </w:rPr>
      </w:pPr>
    </w:p>
    <w:p w:rsidR="0051347E" w:rsidRDefault="008B1F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После заполнения журнала регистрации хозяйственных операций заполнить:</w:t>
      </w:r>
    </w:p>
    <w:p w:rsidR="0051347E" w:rsidRDefault="008B1F9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Оборотно</w:t>
      </w:r>
      <w:proofErr w:type="spellEnd"/>
      <w:r>
        <w:rPr>
          <w:rFonts w:ascii="Times New Roman" w:hAnsi="Times New Roman" w:cs="Times New Roman"/>
        </w:rPr>
        <w:t>-сальдовую ведомость</w:t>
      </w:r>
    </w:p>
    <w:p w:rsidR="0051347E" w:rsidRDefault="008B1F9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отчетности (бухгалтерский баланс, отчет о финансовых результатах, отчет об изменении капитала, отчет о движении денежных средств)</w:t>
      </w:r>
    </w:p>
    <w:p w:rsidR="0051347E" w:rsidRDefault="0051347E">
      <w:pPr>
        <w:jc w:val="center"/>
        <w:rPr>
          <w:rFonts w:ascii="Times New Roman" w:hAnsi="Times New Roman" w:cs="Times New Roman"/>
        </w:rPr>
      </w:pPr>
    </w:p>
    <w:p w:rsidR="0051347E" w:rsidRDefault="0051347E">
      <w:pPr>
        <w:jc w:val="center"/>
        <w:rPr>
          <w:rFonts w:ascii="Times New Roman" w:hAnsi="Times New Roman" w:cs="Times New Roman"/>
        </w:rPr>
      </w:pPr>
    </w:p>
    <w:p w:rsidR="0051347E" w:rsidRDefault="0051347E">
      <w:pPr>
        <w:jc w:val="center"/>
        <w:rPr>
          <w:rFonts w:ascii="Times New Roman" w:hAnsi="Times New Roman" w:cs="Times New Roman"/>
        </w:rPr>
      </w:pPr>
    </w:p>
    <w:p w:rsidR="0051347E" w:rsidRDefault="0051347E">
      <w:pPr>
        <w:jc w:val="center"/>
        <w:rPr>
          <w:rFonts w:ascii="Times New Roman" w:hAnsi="Times New Roman" w:cs="Times New Roman"/>
        </w:rPr>
      </w:pPr>
    </w:p>
    <w:p w:rsidR="0051347E" w:rsidRDefault="0051347E">
      <w:pPr>
        <w:jc w:val="center"/>
        <w:rPr>
          <w:rFonts w:ascii="Times New Roman" w:hAnsi="Times New Roman" w:cs="Times New Roman"/>
        </w:rPr>
      </w:pPr>
    </w:p>
    <w:p w:rsidR="0051347E" w:rsidRDefault="0051347E">
      <w:pPr>
        <w:jc w:val="center"/>
        <w:rPr>
          <w:rFonts w:ascii="Times New Roman" w:hAnsi="Times New Roman" w:cs="Times New Roman"/>
        </w:rPr>
      </w:pPr>
    </w:p>
    <w:p w:rsidR="0051347E" w:rsidRDefault="0051347E">
      <w:pPr>
        <w:jc w:val="center"/>
        <w:rPr>
          <w:rFonts w:ascii="Times New Roman" w:hAnsi="Times New Roman" w:cs="Times New Roman"/>
        </w:rPr>
      </w:pPr>
    </w:p>
    <w:p w:rsidR="0051347E" w:rsidRDefault="0051347E">
      <w:pPr>
        <w:jc w:val="center"/>
        <w:rPr>
          <w:rFonts w:ascii="Times New Roman" w:hAnsi="Times New Roman" w:cs="Times New Roman"/>
        </w:rPr>
      </w:pPr>
    </w:p>
    <w:p w:rsidR="0051347E" w:rsidRDefault="0051347E">
      <w:pPr>
        <w:jc w:val="center"/>
        <w:rPr>
          <w:rFonts w:ascii="Times New Roman" w:hAnsi="Times New Roman" w:cs="Times New Roman"/>
        </w:rPr>
      </w:pPr>
    </w:p>
    <w:p w:rsidR="0051347E" w:rsidRDefault="0051347E">
      <w:pPr>
        <w:jc w:val="center"/>
        <w:rPr>
          <w:rFonts w:ascii="Times New Roman" w:hAnsi="Times New Roman" w:cs="Times New Roman"/>
        </w:rPr>
      </w:pPr>
    </w:p>
    <w:p w:rsidR="0051347E" w:rsidRDefault="0051347E">
      <w:pPr>
        <w:jc w:val="center"/>
        <w:rPr>
          <w:rFonts w:ascii="Times New Roman" w:hAnsi="Times New Roman" w:cs="Times New Roman"/>
        </w:rPr>
      </w:pPr>
    </w:p>
    <w:p w:rsidR="0051347E" w:rsidRDefault="0051347E">
      <w:pPr>
        <w:jc w:val="center"/>
        <w:rPr>
          <w:rFonts w:ascii="Times New Roman" w:hAnsi="Times New Roman" w:cs="Times New Roman"/>
        </w:rPr>
      </w:pPr>
    </w:p>
    <w:p w:rsidR="0051347E" w:rsidRDefault="0051347E">
      <w:pPr>
        <w:jc w:val="center"/>
        <w:rPr>
          <w:rFonts w:ascii="Times New Roman" w:hAnsi="Times New Roman" w:cs="Times New Roman"/>
        </w:rPr>
      </w:pPr>
    </w:p>
    <w:p w:rsidR="0051347E" w:rsidRDefault="0051347E">
      <w:pPr>
        <w:jc w:val="center"/>
        <w:rPr>
          <w:rFonts w:ascii="Times New Roman" w:hAnsi="Times New Roman" w:cs="Times New Roman"/>
        </w:rPr>
      </w:pPr>
    </w:p>
    <w:p w:rsidR="0051347E" w:rsidRDefault="0051347E">
      <w:pPr>
        <w:jc w:val="center"/>
        <w:rPr>
          <w:rFonts w:ascii="Times New Roman" w:hAnsi="Times New Roman" w:cs="Times New Roman"/>
        </w:rPr>
      </w:pPr>
    </w:p>
    <w:p w:rsidR="0051347E" w:rsidRDefault="0051347E">
      <w:pPr>
        <w:jc w:val="center"/>
        <w:rPr>
          <w:rFonts w:ascii="Times New Roman" w:hAnsi="Times New Roman" w:cs="Times New Roman"/>
        </w:rPr>
      </w:pPr>
    </w:p>
    <w:p w:rsidR="0051347E" w:rsidRDefault="0051347E">
      <w:pPr>
        <w:jc w:val="center"/>
        <w:rPr>
          <w:rFonts w:ascii="Times New Roman" w:hAnsi="Times New Roman" w:cs="Times New Roman"/>
        </w:rPr>
      </w:pPr>
    </w:p>
    <w:p w:rsidR="0051347E" w:rsidRDefault="008B1F9C">
      <w:pPr>
        <w:autoSpaceDE w:val="0"/>
        <w:autoSpaceDN w:val="0"/>
        <w:spacing w:after="0" w:line="240" w:lineRule="auto"/>
        <w:ind w:right="2041"/>
        <w:jc w:val="center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lastRenderedPageBreak/>
        <w:t>Бухгалтерский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8"/>
        <w:gridCol w:w="613"/>
        <w:gridCol w:w="737"/>
        <w:gridCol w:w="1588"/>
        <w:gridCol w:w="397"/>
        <w:gridCol w:w="321"/>
        <w:gridCol w:w="76"/>
        <w:gridCol w:w="850"/>
        <w:gridCol w:w="567"/>
        <w:gridCol w:w="284"/>
        <w:gridCol w:w="798"/>
        <w:gridCol w:w="138"/>
        <w:gridCol w:w="680"/>
        <w:gridCol w:w="340"/>
        <w:gridCol w:w="340"/>
        <w:gridCol w:w="681"/>
      </w:tblGrid>
      <w:tr w:rsidR="0051347E">
        <w:trPr>
          <w:cantSplit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Коды</w:t>
            </w:r>
          </w:p>
        </w:tc>
      </w:tr>
      <w:tr w:rsidR="0051347E">
        <w:trPr>
          <w:trHeight w:val="260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0710001</w:t>
            </w:r>
          </w:p>
        </w:tc>
      </w:tr>
      <w:tr w:rsidR="0051347E">
        <w:trPr>
          <w:cantSplit/>
          <w:trHeight w:val="240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1347E">
        <w:trPr>
          <w:cantSplit/>
          <w:trHeight w:val="24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1347E">
        <w:trPr>
          <w:cantSplit/>
          <w:trHeight w:val="240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1347E">
        <w:trPr>
          <w:cantSplit/>
          <w:trHeight w:val="220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экономической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ОКВЭД 2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1347E">
        <w:trPr>
          <w:cantSplit/>
          <w:trHeight w:val="240"/>
        </w:trPr>
        <w:tc>
          <w:tcPr>
            <w:tcW w:w="49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Организационно-правовая форма/форма собственности</w:t>
            </w:r>
          </w:p>
        </w:tc>
        <w:tc>
          <w:tcPr>
            <w:tcW w:w="257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1347E">
        <w:trPr>
          <w:cantSplit/>
          <w:trHeight w:val="240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before="60" w:after="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1347E">
        <w:trPr>
          <w:cantSplit/>
          <w:trHeight w:val="260"/>
        </w:trPr>
        <w:tc>
          <w:tcPr>
            <w:tcW w:w="58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измерения: тыс. руб.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</w:t>
            </w:r>
          </w:p>
        </w:tc>
      </w:tr>
    </w:tbl>
    <w:p w:rsidR="0051347E" w:rsidRDefault="008B1F9C">
      <w:pPr>
        <w:autoSpaceDE w:val="0"/>
        <w:autoSpaceDN w:val="0"/>
        <w:spacing w:before="40" w:after="0" w:line="240" w:lineRule="auto"/>
        <w:ind w:right="2155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Местонахождение (адрес)  </w:t>
      </w:r>
    </w:p>
    <w:p w:rsidR="0051347E" w:rsidRDefault="0051347E">
      <w:pPr>
        <w:pBdr>
          <w:top w:val="single" w:sz="6" w:space="1" w:color="auto"/>
        </w:pBdr>
        <w:autoSpaceDE w:val="0"/>
        <w:autoSpaceDN w:val="0"/>
        <w:spacing w:after="0" w:line="240" w:lineRule="auto"/>
        <w:ind w:left="2325" w:right="2155"/>
        <w:rPr>
          <w:rFonts w:ascii="Arial" w:eastAsia="Times New Roman" w:hAnsi="Arial" w:cs="Arial"/>
          <w:sz w:val="2"/>
          <w:szCs w:val="2"/>
          <w:lang w:eastAsia="ru-RU"/>
        </w:rPr>
      </w:pPr>
    </w:p>
    <w:p w:rsidR="0051347E" w:rsidRDefault="0051347E">
      <w:pPr>
        <w:autoSpaceDE w:val="0"/>
        <w:autoSpaceDN w:val="0"/>
        <w:spacing w:after="0" w:line="240" w:lineRule="auto"/>
        <w:ind w:right="2155"/>
        <w:rPr>
          <w:rFonts w:ascii="Arial" w:eastAsia="Times New Roman" w:hAnsi="Arial" w:cs="Arial"/>
          <w:sz w:val="18"/>
          <w:szCs w:val="18"/>
          <w:lang w:eastAsia="ru-RU"/>
        </w:rPr>
      </w:pPr>
    </w:p>
    <w:p w:rsidR="0051347E" w:rsidRDefault="0051347E">
      <w:pPr>
        <w:pBdr>
          <w:top w:val="single" w:sz="6" w:space="1" w:color="auto"/>
        </w:pBdr>
        <w:autoSpaceDE w:val="0"/>
        <w:autoSpaceDN w:val="0"/>
        <w:spacing w:after="60" w:line="240" w:lineRule="auto"/>
        <w:ind w:right="2155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0"/>
        <w:gridCol w:w="284"/>
        <w:gridCol w:w="680"/>
        <w:gridCol w:w="284"/>
        <w:gridCol w:w="567"/>
      </w:tblGrid>
      <w:tr w:rsidR="0051347E">
        <w:trPr>
          <w:trHeight w:val="240"/>
        </w:trPr>
        <w:tc>
          <w:tcPr>
            <w:tcW w:w="5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Бухгалтерская отчетность подлежит обязательному аудиту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</w:tr>
    </w:tbl>
    <w:p w:rsidR="0051347E" w:rsidRDefault="008B1F9C">
      <w:pPr>
        <w:autoSpaceDE w:val="0"/>
        <w:autoSpaceDN w:val="0"/>
        <w:spacing w:after="0" w:line="240" w:lineRule="auto"/>
        <w:ind w:right="2155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Наименование аудиторской организации/фамилия, имя, отчество (при наличии)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индивидуального аудитора  </w:t>
      </w:r>
    </w:p>
    <w:p w:rsidR="0051347E" w:rsidRDefault="0051347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0" w:right="2155"/>
        <w:rPr>
          <w:rFonts w:ascii="Arial" w:eastAsia="Times New Roman" w:hAnsi="Arial" w:cs="Arial"/>
          <w:sz w:val="2"/>
          <w:szCs w:val="2"/>
          <w:lang w:eastAsia="ru-RU"/>
        </w:rPr>
      </w:pPr>
    </w:p>
    <w:p w:rsidR="0051347E" w:rsidRDefault="0051347E">
      <w:pPr>
        <w:autoSpaceDE w:val="0"/>
        <w:autoSpaceDN w:val="0"/>
        <w:spacing w:after="0" w:line="240" w:lineRule="auto"/>
        <w:ind w:right="2155"/>
        <w:rPr>
          <w:rFonts w:ascii="Arial" w:eastAsia="Times New Roman" w:hAnsi="Arial" w:cs="Arial"/>
          <w:sz w:val="18"/>
          <w:szCs w:val="18"/>
          <w:lang w:eastAsia="ru-RU"/>
        </w:rPr>
      </w:pPr>
    </w:p>
    <w:p w:rsidR="0051347E" w:rsidRDefault="0051347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2155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7"/>
        <w:gridCol w:w="1220"/>
        <w:gridCol w:w="2041"/>
      </w:tblGrid>
      <w:tr w:rsidR="0051347E">
        <w:trPr>
          <w:cantSplit/>
          <w:trHeight w:val="240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Идентификационный номер налогоплательщика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аудиторской организации/индивидуального аудитора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1347E">
        <w:trPr>
          <w:cantSplit/>
          <w:trHeight w:val="240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Основной государственный регистрационный номер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аудиторской организации/индивидуального аудитора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ОГРН/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ОГРНИП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51347E" w:rsidRDefault="0051347E">
      <w:pPr>
        <w:autoSpaceDE w:val="0"/>
        <w:autoSpaceDN w:val="0"/>
        <w:spacing w:after="6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4196"/>
        <w:gridCol w:w="425"/>
        <w:gridCol w:w="142"/>
        <w:gridCol w:w="425"/>
        <w:gridCol w:w="284"/>
        <w:gridCol w:w="198"/>
        <w:gridCol w:w="521"/>
        <w:gridCol w:w="415"/>
        <w:gridCol w:w="538"/>
        <w:gridCol w:w="596"/>
        <w:gridCol w:w="425"/>
        <w:gridCol w:w="453"/>
      </w:tblGrid>
      <w:tr w:rsidR="0051347E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31 декабря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31 декабря</w:t>
            </w:r>
          </w:p>
        </w:tc>
      </w:tr>
      <w:tr w:rsidR="0051347E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ru-RU"/>
              </w:rPr>
              <w:t>Пояснения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показателя 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</w:tr>
      <w:tr w:rsidR="0051347E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single" w:sz="6" w:space="0" w:color="auto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single" w:sz="6" w:space="0" w:color="auto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1347E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I. ВНЕОБОРОТНЫЕ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0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исследований и разработок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Финансовые вложения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Отложенные налоговые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внеоборотные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II. ОБОРОТНЫЕ АКТИВЫ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0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Дебиторская задолженность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Финансовые вложения (за исключением денежных эквивалентов)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оборотные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разделу II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1347E" w:rsidRDefault="008B1F9C">
      <w:pPr>
        <w:pageBreakBefore/>
        <w:autoSpaceDE w:val="0"/>
        <w:autoSpaceDN w:val="0"/>
        <w:spacing w:after="12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lastRenderedPageBreak/>
        <w:t>Форма 0710001 с.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4196"/>
        <w:gridCol w:w="164"/>
        <w:gridCol w:w="261"/>
        <w:gridCol w:w="142"/>
        <w:gridCol w:w="425"/>
        <w:gridCol w:w="284"/>
        <w:gridCol w:w="198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51347E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31 декабря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31 декабря</w:t>
            </w:r>
          </w:p>
        </w:tc>
      </w:tr>
      <w:tr w:rsidR="0051347E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ru-RU"/>
              </w:rPr>
              <w:t>Пояснения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показателя 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</w:tr>
      <w:tr w:rsidR="0051347E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right w:val="nil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1347E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ПАССИВ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III. КАПИТАЛ И РЕЗЕРВЫ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Собственные акции, выкупленные у акционеров</w:t>
            </w: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7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Переоценка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внеоборотных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активов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Добавочный капитал (без переоценки)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разделу III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IV. ДОЛГОСРОЧНЫЕ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разделу IV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V. КРАТКОСРОЧНЫЕ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разделу 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1347E" w:rsidRDefault="0051347E">
      <w:pPr>
        <w:autoSpaceDE w:val="0"/>
        <w:autoSpaceDN w:val="0"/>
        <w:spacing w:after="12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2"/>
        <w:gridCol w:w="1247"/>
        <w:gridCol w:w="198"/>
        <w:gridCol w:w="2496"/>
      </w:tblGrid>
      <w:tr w:rsidR="0051347E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1347E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</w:tr>
    </w:tbl>
    <w:p w:rsidR="0051347E" w:rsidRDefault="0051347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51347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</w:tbl>
    <w:p w:rsidR="0051347E" w:rsidRDefault="008B1F9C">
      <w:pPr>
        <w:autoSpaceDE w:val="0"/>
        <w:autoSpaceDN w:val="0"/>
        <w:spacing w:before="360" w:after="0" w:line="240" w:lineRule="auto"/>
        <w:ind w:firstLine="567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4"/>
          <w:szCs w:val="14"/>
          <w:lang w:eastAsia="ru-RU"/>
        </w:rPr>
        <w:t>Примечания</w:t>
      </w:r>
    </w:p>
    <w:p w:rsidR="0051347E" w:rsidRDefault="008B1F9C">
      <w:pPr>
        <w:autoSpaceDE w:val="0"/>
        <w:autoSpaceDN w:val="0"/>
        <w:spacing w:after="0" w:line="240" w:lineRule="auto"/>
        <w:ind w:firstLine="567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4"/>
          <w:szCs w:val="14"/>
          <w:lang w:eastAsia="ru-RU"/>
        </w:rPr>
        <w:t>1. Указывается номер соответствующего пояснения.</w:t>
      </w:r>
    </w:p>
    <w:p w:rsidR="0051347E" w:rsidRDefault="008B1F9C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4"/>
          <w:szCs w:val="14"/>
          <w:lang w:eastAsia="ru-RU"/>
        </w:rPr>
        <w:t xml:space="preserve">2. </w:t>
      </w:r>
      <w:proofErr w:type="gramStart"/>
      <w:r>
        <w:rPr>
          <w:rFonts w:ascii="Arial" w:eastAsia="Times New Roman" w:hAnsi="Arial" w:cs="Arial"/>
          <w:sz w:val="14"/>
          <w:szCs w:val="14"/>
          <w:lang w:eastAsia="ru-RU"/>
        </w:rPr>
        <w:t>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№ 6417-ПК от 6 августа 1999 г. указанным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пояснениях к бухгалтерскому балансу</w:t>
      </w:r>
      <w:proofErr w:type="gramEnd"/>
      <w:r>
        <w:rPr>
          <w:rFonts w:ascii="Arial" w:eastAsia="Times New Roman" w:hAnsi="Arial" w:cs="Arial"/>
          <w:sz w:val="14"/>
          <w:szCs w:val="14"/>
          <w:lang w:eastAsia="ru-RU"/>
        </w:rPr>
        <w:t>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51347E" w:rsidRDefault="008B1F9C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4"/>
          <w:szCs w:val="14"/>
          <w:lang w:eastAsia="ru-RU"/>
        </w:rPr>
        <w:t>3. Указывается отчетная дата отчетного периода.</w:t>
      </w:r>
    </w:p>
    <w:p w:rsidR="0051347E" w:rsidRDefault="008B1F9C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4"/>
          <w:szCs w:val="14"/>
          <w:lang w:eastAsia="ru-RU"/>
        </w:rPr>
        <w:t>4. Указывается предыдущий год.</w:t>
      </w:r>
    </w:p>
    <w:p w:rsidR="0051347E" w:rsidRDefault="008B1F9C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4"/>
          <w:szCs w:val="14"/>
          <w:lang w:eastAsia="ru-RU"/>
        </w:rPr>
        <w:t>5. Указывается год, предшествующий предыдущему.</w:t>
      </w:r>
    </w:p>
    <w:p w:rsidR="0051347E" w:rsidRDefault="008B1F9C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4"/>
          <w:szCs w:val="14"/>
          <w:lang w:eastAsia="ru-RU"/>
        </w:rPr>
        <w:t xml:space="preserve">6. Некоммерческая организация именует указанный раздел "Целевое финансирование". </w:t>
      </w:r>
      <w:proofErr w:type="gramStart"/>
      <w:r>
        <w:rPr>
          <w:rFonts w:ascii="Arial" w:eastAsia="Times New Roman" w:hAnsi="Arial" w:cs="Arial"/>
          <w:sz w:val="14"/>
          <w:szCs w:val="14"/>
          <w:lang w:eastAsia="ru-RU"/>
        </w:rPr>
        <w:t>Вместо показателей "Уставный капитал (складочный капитал, уставный фонд, вклады товарищей)", "Собственные акции, выкупленные у акционеров", "Добавочный капитал", "Резервный капитал" и "Нераспределенная прибыль (непокрытый убыток)" некоммерческая организация включает показатели "Паевой фонд", "Целевой капитал", "Целевые средства", "Фонд недвижимого и особо ценного движимого имущества", "Резервный и иные целевые фонды" (в зависимости от формы некоммерческой организации и источников формирования имущества).</w:t>
      </w:r>
      <w:proofErr w:type="gramEnd"/>
    </w:p>
    <w:p w:rsidR="0051347E" w:rsidRDefault="008B1F9C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4"/>
          <w:szCs w:val="14"/>
          <w:lang w:eastAsia="ru-RU"/>
        </w:rPr>
        <w:t>7. Здесь и в других формах отчетов вычитаемый или отрицательный показатель показывается в круглых скобках.</w:t>
      </w:r>
    </w:p>
    <w:p w:rsidR="0051347E" w:rsidRDefault="0051347E">
      <w:pPr>
        <w:jc w:val="center"/>
        <w:rPr>
          <w:rFonts w:ascii="Times New Roman" w:hAnsi="Times New Roman" w:cs="Times New Roman"/>
        </w:rPr>
      </w:pPr>
    </w:p>
    <w:p w:rsidR="0051347E" w:rsidRDefault="0051347E">
      <w:pPr>
        <w:rPr>
          <w:rFonts w:ascii="Times New Roman" w:hAnsi="Times New Roman" w:cs="Times New Roman"/>
        </w:rPr>
      </w:pPr>
    </w:p>
    <w:p w:rsidR="0051347E" w:rsidRDefault="0051347E">
      <w:pPr>
        <w:rPr>
          <w:rFonts w:ascii="Times New Roman" w:hAnsi="Times New Roman" w:cs="Times New Roman"/>
        </w:rPr>
      </w:pPr>
    </w:p>
    <w:p w:rsidR="0051347E" w:rsidRDefault="0051347E">
      <w:pPr>
        <w:rPr>
          <w:rFonts w:ascii="Times New Roman" w:hAnsi="Times New Roman" w:cs="Times New Roman"/>
        </w:rPr>
      </w:pPr>
    </w:p>
    <w:p w:rsidR="0051347E" w:rsidRDefault="008B1F9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(в ред. Приказов Минфина России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06.04.2015 № 57н, от 06.03.2018 № 41н,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19.04.2019 № 61н)</w:t>
      </w:r>
    </w:p>
    <w:p w:rsidR="0051347E" w:rsidRDefault="008B1F9C">
      <w:pPr>
        <w:autoSpaceDE w:val="0"/>
        <w:autoSpaceDN w:val="0"/>
        <w:spacing w:before="120" w:after="0" w:line="240" w:lineRule="auto"/>
        <w:ind w:right="2041"/>
        <w:jc w:val="center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Отчет о финансовых результатах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8"/>
        <w:gridCol w:w="613"/>
        <w:gridCol w:w="737"/>
        <w:gridCol w:w="1673"/>
        <w:gridCol w:w="425"/>
        <w:gridCol w:w="222"/>
        <w:gridCol w:w="203"/>
        <w:gridCol w:w="709"/>
        <w:gridCol w:w="567"/>
        <w:gridCol w:w="284"/>
        <w:gridCol w:w="798"/>
        <w:gridCol w:w="138"/>
        <w:gridCol w:w="680"/>
        <w:gridCol w:w="340"/>
        <w:gridCol w:w="340"/>
        <w:gridCol w:w="681"/>
      </w:tblGrid>
      <w:tr w:rsidR="0051347E">
        <w:trPr>
          <w:cantSplit/>
          <w:trHeight w:val="280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Коды</w:t>
            </w:r>
          </w:p>
        </w:tc>
      </w:tr>
      <w:tr w:rsidR="0051347E">
        <w:trPr>
          <w:trHeight w:val="260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0710002</w:t>
            </w:r>
          </w:p>
        </w:tc>
      </w:tr>
      <w:tr w:rsidR="0051347E">
        <w:trPr>
          <w:cantSplit/>
          <w:trHeight w:val="260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1347E">
        <w:trPr>
          <w:cantSplit/>
          <w:trHeight w:val="26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1347E">
        <w:trPr>
          <w:cantSplit/>
          <w:trHeight w:val="260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1347E">
        <w:trPr>
          <w:cantSplit/>
          <w:trHeight w:val="260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экономической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ОКВЭД 2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1347E">
        <w:trPr>
          <w:cantSplit/>
          <w:trHeight w:val="260"/>
        </w:trPr>
        <w:tc>
          <w:tcPr>
            <w:tcW w:w="49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Организационно-правовая форма/форма собственности</w:t>
            </w:r>
          </w:p>
        </w:tc>
        <w:tc>
          <w:tcPr>
            <w:tcW w:w="256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1347E">
        <w:trPr>
          <w:cantSplit/>
          <w:trHeight w:val="260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before="60" w:after="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1347E">
        <w:trPr>
          <w:cantSplit/>
          <w:trHeight w:val="260"/>
        </w:trPr>
        <w:tc>
          <w:tcPr>
            <w:tcW w:w="58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измерения: тыс. руб.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</w:t>
            </w:r>
          </w:p>
        </w:tc>
      </w:tr>
    </w:tbl>
    <w:p w:rsidR="0051347E" w:rsidRDefault="0051347E">
      <w:pPr>
        <w:autoSpaceDE w:val="0"/>
        <w:autoSpaceDN w:val="0"/>
        <w:spacing w:after="36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4536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51347E">
        <w:trPr>
          <w:cantSplit/>
          <w:trHeight w:val="32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51347E">
        <w:trPr>
          <w:cantSplit/>
          <w:trHeight w:val="280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ru-RU"/>
              </w:rPr>
              <w:t>Пояснения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Наименование показателя </w:t>
            </w:r>
            <w:r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ru-RU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ru-RU"/>
              </w:rPr>
              <w:t>4</w:t>
            </w:r>
          </w:p>
        </w:tc>
      </w:tr>
      <w:tr w:rsidR="0051347E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Выручка </w:t>
            </w:r>
            <w:r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ru-RU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51347E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51347E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</w:tr>
      <w:tr w:rsidR="0051347E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51347E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51347E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51347E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 постоянные налоговые обязательства (активы)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</w:tbl>
    <w:p w:rsidR="0051347E" w:rsidRDefault="008B1F9C">
      <w:pPr>
        <w:pageBreakBefore/>
        <w:autoSpaceDE w:val="0"/>
        <w:autoSpaceDN w:val="0"/>
        <w:spacing w:after="12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lastRenderedPageBreak/>
        <w:t>Форма 0710002 с.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4536"/>
        <w:gridCol w:w="475"/>
        <w:gridCol w:w="341"/>
        <w:gridCol w:w="425"/>
        <w:gridCol w:w="464"/>
        <w:gridCol w:w="335"/>
        <w:gridCol w:w="477"/>
        <w:gridCol w:w="425"/>
        <w:gridCol w:w="426"/>
        <w:gridCol w:w="425"/>
        <w:gridCol w:w="283"/>
      </w:tblGrid>
      <w:tr w:rsidR="0051347E">
        <w:trPr>
          <w:cantSplit/>
          <w:trHeight w:val="32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47E">
        <w:trPr>
          <w:cantSplit/>
          <w:trHeight w:val="280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ru-RU"/>
              </w:rPr>
              <w:t>Пояснения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показателя 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</w:tr>
      <w:tr w:rsidR="0051347E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before="60"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Результат от переоценки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внеоборотных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активов,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before="60"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Совокупный финансовый результат периода </w:t>
            </w:r>
            <w:r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ru-RU"/>
              </w:rPr>
              <w:t>6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before="60"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Справочно</w:t>
            </w:r>
          </w:p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Базовая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51347E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Разводненная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</w:tbl>
    <w:p w:rsidR="0051347E" w:rsidRDefault="0051347E">
      <w:pPr>
        <w:autoSpaceDE w:val="0"/>
        <w:autoSpaceDN w:val="0"/>
        <w:spacing w:after="12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2"/>
        <w:gridCol w:w="1247"/>
        <w:gridCol w:w="198"/>
        <w:gridCol w:w="2780"/>
      </w:tblGrid>
      <w:tr w:rsidR="0051347E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1347E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</w:tr>
    </w:tbl>
    <w:p w:rsidR="0051347E" w:rsidRDefault="0051347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51347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347E" w:rsidRDefault="0051347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47E" w:rsidRDefault="008B1F9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</w:tbl>
    <w:p w:rsidR="0051347E" w:rsidRDefault="008B1F9C">
      <w:pPr>
        <w:autoSpaceDE w:val="0"/>
        <w:autoSpaceDN w:val="0"/>
        <w:spacing w:before="360" w:after="0" w:line="240" w:lineRule="auto"/>
        <w:ind w:firstLine="567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4"/>
          <w:szCs w:val="14"/>
          <w:lang w:eastAsia="ru-RU"/>
        </w:rPr>
        <w:t>Примечания</w:t>
      </w:r>
    </w:p>
    <w:p w:rsidR="0051347E" w:rsidRDefault="008B1F9C">
      <w:pPr>
        <w:autoSpaceDE w:val="0"/>
        <w:autoSpaceDN w:val="0"/>
        <w:spacing w:after="0" w:line="240" w:lineRule="auto"/>
        <w:ind w:firstLine="567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4"/>
          <w:szCs w:val="14"/>
          <w:lang w:eastAsia="ru-RU"/>
        </w:rPr>
        <w:t>1. Указывается номер соответствующего пояснения.</w:t>
      </w:r>
    </w:p>
    <w:p w:rsidR="0051347E" w:rsidRDefault="008B1F9C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4"/>
          <w:szCs w:val="14"/>
          <w:lang w:eastAsia="ru-RU"/>
        </w:rPr>
        <w:t xml:space="preserve">2. </w:t>
      </w:r>
      <w:proofErr w:type="gramStart"/>
      <w:r>
        <w:rPr>
          <w:rFonts w:ascii="Arial" w:eastAsia="Times New Roman" w:hAnsi="Arial" w:cs="Arial"/>
          <w:sz w:val="14"/>
          <w:szCs w:val="14"/>
          <w:lang w:eastAsia="ru-RU"/>
        </w:rPr>
        <w:t>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№ 6417-ПК от 6 августа 1999 г. указанный Приказ в государственной регистрации не нуждается), показатели об отдельных доходах и расходах могут приводиться в отчете о финансовых результатах общей суммой с</w:t>
      </w:r>
      <w:proofErr w:type="gramEnd"/>
      <w:r>
        <w:rPr>
          <w:rFonts w:ascii="Arial" w:eastAsia="Times New Roman" w:hAnsi="Arial" w:cs="Arial"/>
          <w:sz w:val="14"/>
          <w:szCs w:val="14"/>
          <w:lang w:eastAsia="ru-RU"/>
        </w:rPr>
        <w:t xml:space="preserve"> раскрытием в пояснениях к отчету о финансовых результатах,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51347E" w:rsidRDefault="008B1F9C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4"/>
          <w:szCs w:val="14"/>
          <w:lang w:eastAsia="ru-RU"/>
        </w:rPr>
        <w:t>3. Указывается отчетный период.</w:t>
      </w:r>
    </w:p>
    <w:p w:rsidR="0051347E" w:rsidRDefault="008B1F9C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4"/>
          <w:szCs w:val="14"/>
          <w:lang w:eastAsia="ru-RU"/>
        </w:rPr>
        <w:t>4. Указывается период предыдущего года, аналогичный отчетному периоду.</w:t>
      </w:r>
    </w:p>
    <w:p w:rsidR="0051347E" w:rsidRDefault="008B1F9C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4"/>
          <w:szCs w:val="14"/>
          <w:lang w:eastAsia="ru-RU"/>
        </w:rPr>
        <w:t>5. Выручка отражается за минусом налога на добавленную стоимость, акцизов.</w:t>
      </w:r>
    </w:p>
    <w:p w:rsidR="0051347E" w:rsidRDefault="008B1F9C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4"/>
          <w:szCs w:val="14"/>
          <w:lang w:eastAsia="ru-RU"/>
        </w:rPr>
        <w:t xml:space="preserve">6. Совокупный финансовый результат периода определяется как сумма строк "Чистая прибыль (убыток)", "Результат от переоценки </w:t>
      </w:r>
      <w:proofErr w:type="spellStart"/>
      <w:r>
        <w:rPr>
          <w:rFonts w:ascii="Arial" w:eastAsia="Times New Roman" w:hAnsi="Arial" w:cs="Arial"/>
          <w:sz w:val="14"/>
          <w:szCs w:val="14"/>
          <w:lang w:eastAsia="ru-RU"/>
        </w:rPr>
        <w:t>внеоборотных</w:t>
      </w:r>
      <w:proofErr w:type="spellEnd"/>
      <w:r>
        <w:rPr>
          <w:rFonts w:ascii="Arial" w:eastAsia="Times New Roman" w:hAnsi="Arial" w:cs="Arial"/>
          <w:sz w:val="14"/>
          <w:szCs w:val="14"/>
          <w:lang w:eastAsia="ru-RU"/>
        </w:rPr>
        <w:t xml:space="preserve"> активов, не включаемый в чистую прибыль (убыток) периода" и "Результат от прочих операций, не включаемый в чистую прибыль (убыток) отчетного периода".</w:t>
      </w:r>
    </w:p>
    <w:p w:rsidR="0051347E" w:rsidRDefault="0051347E">
      <w:pPr>
        <w:rPr>
          <w:rFonts w:ascii="Times New Roman" w:hAnsi="Times New Roman" w:cs="Times New Roman"/>
        </w:rPr>
        <w:sectPr w:rsidR="005134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  <w:gridCol w:w="1318"/>
        <w:gridCol w:w="1041"/>
        <w:gridCol w:w="1041"/>
        <w:gridCol w:w="1040"/>
        <w:gridCol w:w="1040"/>
        <w:gridCol w:w="1040"/>
        <w:gridCol w:w="1040"/>
        <w:gridCol w:w="1040"/>
        <w:gridCol w:w="1040"/>
        <w:gridCol w:w="1040"/>
      </w:tblGrid>
      <w:tr w:rsidR="0051347E">
        <w:trPr>
          <w:trHeight w:val="300"/>
        </w:trPr>
        <w:tc>
          <w:tcPr>
            <w:tcW w:w="535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0" w:type="dxa"/>
            <w:gridSpan w:val="10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Варианты за октябрь 2019</w:t>
            </w:r>
          </w:p>
        </w:tc>
      </w:tr>
      <w:tr w:rsidR="0051347E">
        <w:trPr>
          <w:trHeight w:val="315"/>
        </w:trPr>
        <w:tc>
          <w:tcPr>
            <w:tcW w:w="535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1347E">
        <w:trPr>
          <w:trHeight w:val="600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Начислена арендная плата за здание администрации,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</w:tr>
      <w:tr w:rsidR="0051347E">
        <w:trPr>
          <w:trHeight w:val="315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НДС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600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Перечислена арендная плата за здание администрации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300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предыдущий период,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2 547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2674,35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2419,65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2496,06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2725,29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2801,70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2699,82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2394,18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2037,60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3056,40</w:t>
            </w:r>
          </w:p>
        </w:tc>
      </w:tr>
      <w:tr w:rsidR="0051347E">
        <w:trPr>
          <w:trHeight w:val="315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615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Получен аванс от покупателей, в том числе НДС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</w:t>
            </w:r>
          </w:p>
        </w:tc>
      </w:tr>
      <w:tr w:rsidR="0051347E">
        <w:trPr>
          <w:trHeight w:hRule="exact" w:val="615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Акцептован счет поставщика за принятое сырье, в том числе НДС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1605,00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1800,00</w:t>
            </w:r>
          </w:p>
        </w:tc>
      </w:tr>
      <w:tr w:rsidR="0051347E">
        <w:trPr>
          <w:trHeight w:hRule="exact" w:val="315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Оплачено поставщику за сырье, в том числе НДС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1605,00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1800,00</w:t>
            </w:r>
          </w:p>
        </w:tc>
      </w:tr>
      <w:tr w:rsidR="0051347E">
        <w:trPr>
          <w:trHeight w:hRule="exact" w:val="615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Акцептован и оплачен счет транспортной организации за доставку сырья, в том числе НДС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4410,00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4116,00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4494,00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4452,00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3948,00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5040,00</w:t>
            </w:r>
          </w:p>
        </w:tc>
      </w:tr>
      <w:tr w:rsidR="0051347E">
        <w:trPr>
          <w:trHeight w:val="705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Отгружена покупателям готовая продукция: по учетной цене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1372,00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1680,00</w:t>
            </w:r>
          </w:p>
        </w:tc>
      </w:tr>
      <w:tr w:rsidR="0051347E">
        <w:trPr>
          <w:trHeight w:hRule="exact" w:val="315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договорной цене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2400,00</w:t>
            </w:r>
          </w:p>
        </w:tc>
      </w:tr>
      <w:tr w:rsidR="0051347E">
        <w:trPr>
          <w:trHeight w:hRule="exact" w:val="315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Зачтен полученный от покупателей аванс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  <w:bookmarkStart w:id="0" w:name="_GoBack"/>
            <w:bookmarkEnd w:id="0"/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</w:t>
            </w:r>
          </w:p>
        </w:tc>
      </w:tr>
      <w:tr w:rsidR="0051347E">
        <w:trPr>
          <w:trHeight w:hRule="exact" w:val="315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Получены в банке наличные денежные средства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2400,00</w:t>
            </w:r>
          </w:p>
        </w:tc>
      </w:tr>
      <w:tr w:rsidR="0051347E">
        <w:trPr>
          <w:trHeight w:hRule="exact" w:val="315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Выдана заработная плата за сентябрь 2019 г.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1153,95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1044,05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1077,02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1175,93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1208,90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1164,94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1033,06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879,20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1318,80</w:t>
            </w:r>
          </w:p>
        </w:tc>
      </w:tr>
      <w:tr w:rsidR="0051347E">
        <w:trPr>
          <w:trHeight w:hRule="exact" w:val="615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Выданы подотчетные суммы (по ранее сложившейся задолженности)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1080,00</w:t>
            </w:r>
          </w:p>
        </w:tc>
      </w:tr>
      <w:tr w:rsidR="0051347E">
        <w:trPr>
          <w:trHeight w:hRule="exact" w:val="615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 Сырье отпущено в основное производство 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2625,00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2375,00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2675,00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</w:tr>
      <w:tr w:rsidR="0051347E">
        <w:trPr>
          <w:trHeight w:hRule="exact" w:val="300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 Перечислены за сентябрь 2019 г.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300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58 607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58607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300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па доходы физических лиц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16177,00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16985,85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15368,15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15853,46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17309,39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17794,70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17147,62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15206,38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12941,60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19412,40</w:t>
            </w:r>
          </w:p>
        </w:tc>
      </w:tr>
      <w:tr w:rsidR="0051347E">
        <w:trPr>
          <w:trHeight w:val="315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13 264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13927,20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12600,80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12998,72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14192,48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14590,40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14059,84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12468,16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10611,20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15916,80</w:t>
            </w:r>
          </w:p>
        </w:tc>
      </w:tr>
      <w:tr w:rsidR="0051347E">
        <w:trPr>
          <w:trHeight w:val="615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отчисления: в ФСС России в ПФР в ФФОМС прочие платежи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2 093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2197,65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1988,35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2051,14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2239,51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2302,30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2218,58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1967,42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1674,40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2511,60</w:t>
            </w:r>
          </w:p>
        </w:tc>
      </w:tr>
      <w:tr w:rsidR="0051347E">
        <w:trPr>
          <w:trHeight w:val="315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 В кассу внесены взносы учредителей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1 525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1601,25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1448,75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1494,50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1631,75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1677,50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1616,50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1433,50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1830,00</w:t>
            </w:r>
          </w:p>
        </w:tc>
      </w:tr>
      <w:tr w:rsidR="0051347E">
        <w:trPr>
          <w:trHeight w:hRule="exact" w:val="615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15. В кассу внесены подотчетные суммы 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196,35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177,65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183,26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200,09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205,70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198,22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175,78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149,60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224,40</w:t>
            </w:r>
          </w:p>
        </w:tc>
      </w:tr>
      <w:tr w:rsidR="0051347E">
        <w:trPr>
          <w:trHeight w:hRule="exact" w:val="315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 Наличные денежные средства сданы в банк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1785,00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1615,00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1666,00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1819,00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1802,00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1598,00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2040,00</w:t>
            </w:r>
          </w:p>
        </w:tc>
      </w:tr>
      <w:tr w:rsidR="0051347E">
        <w:trPr>
          <w:trHeight w:val="300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 Начислена заработная плата: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hRule="exact" w:val="300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работникам основного производства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</w:tr>
      <w:tr w:rsidR="0051347E">
        <w:trPr>
          <w:trHeight w:hRule="exact" w:val="315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работникам аппарата управления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446,25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403,75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416,50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454,75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467,50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450,50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399,50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510,00</w:t>
            </w:r>
          </w:p>
        </w:tc>
      </w:tr>
      <w:tr w:rsidR="0051347E">
        <w:trPr>
          <w:trHeight w:val="315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Удержана сумма: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315"/>
        </w:trPr>
        <w:tc>
          <w:tcPr>
            <w:tcW w:w="535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налога на доходы физических лиц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194,25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175,75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181,30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197,95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203,50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196,10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173,90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</w:t>
            </w:r>
          </w:p>
        </w:tc>
      </w:tr>
      <w:tr w:rsidR="008B1F9C">
        <w:trPr>
          <w:trHeight w:val="315"/>
        </w:trPr>
        <w:tc>
          <w:tcPr>
            <w:tcW w:w="5352" w:type="dxa"/>
            <w:shd w:val="clear" w:color="auto" w:fill="auto"/>
            <w:vAlign w:val="center"/>
          </w:tcPr>
          <w:p w:rsidR="008B1F9C" w:rsidRDefault="008B1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Начислены страховые взносы</w:t>
            </w:r>
          </w:p>
          <w:p w:rsidR="008B1F9C" w:rsidRDefault="008B1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работникам основного производства</w:t>
            </w:r>
          </w:p>
          <w:p w:rsidR="008B1F9C" w:rsidRDefault="008B1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работникам аппарата управления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B1F9C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8B1F9C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8B1F9C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B1F9C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B1F9C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B1F9C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B1F9C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B1F9C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B1F9C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8B1F9C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47E">
        <w:trPr>
          <w:trHeight w:val="300"/>
        </w:trPr>
        <w:tc>
          <w:tcPr>
            <w:tcW w:w="535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Сдана на склад готовая продукция 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6825,00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6175,00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6955,00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7800,00</w:t>
            </w:r>
          </w:p>
        </w:tc>
      </w:tr>
    </w:tbl>
    <w:p w:rsidR="0051347E" w:rsidRDefault="0051347E">
      <w:pPr>
        <w:rPr>
          <w:rFonts w:ascii="Times New Roman" w:hAnsi="Times New Roman" w:cs="Times New Roman"/>
        </w:rPr>
      </w:pPr>
    </w:p>
    <w:p w:rsidR="0051347E" w:rsidRDefault="008B1F9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Хозяйственные операции за ноябрь 2019</w:t>
      </w:r>
    </w:p>
    <w:tbl>
      <w:tblPr>
        <w:tblW w:w="14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1119"/>
        <w:gridCol w:w="936"/>
        <w:gridCol w:w="936"/>
        <w:gridCol w:w="996"/>
        <w:gridCol w:w="936"/>
        <w:gridCol w:w="996"/>
        <w:gridCol w:w="936"/>
        <w:gridCol w:w="936"/>
        <w:gridCol w:w="996"/>
        <w:gridCol w:w="936"/>
      </w:tblGrid>
      <w:tr w:rsidR="0051347E">
        <w:trPr>
          <w:trHeight w:val="300"/>
        </w:trPr>
        <w:tc>
          <w:tcPr>
            <w:tcW w:w="476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3" w:type="dxa"/>
            <w:gridSpan w:val="10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</w:t>
            </w:r>
          </w:p>
        </w:tc>
      </w:tr>
      <w:tr w:rsidR="0051347E">
        <w:trPr>
          <w:trHeight w:val="315"/>
        </w:trPr>
        <w:tc>
          <w:tcPr>
            <w:tcW w:w="4760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1347E">
        <w:trPr>
          <w:trHeight w:val="3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Получена выручка от покупателей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</w:tr>
      <w:tr w:rsidR="0051347E">
        <w:trPr>
          <w:trHeight w:hRule="exact" w:val="6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Акцептован счет поставщика за принятое сырье, в том числе НДС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51347E">
        <w:trPr>
          <w:trHeight w:hRule="exact" w:val="6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Оплачено поставщику за сырье, в том числе НДС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51347E">
        <w:trPr>
          <w:trHeight w:hRule="exact" w:val="6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Акцептован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оплачен счет за услуги связи, в том числе НДС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51347E">
        <w:trPr>
          <w:trHeight w:hRule="exact" w:val="6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Начислена арендная плата за здание администрации, в том числе НДС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51347E">
        <w:trPr>
          <w:trHeight w:hRule="exact" w:val="9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Перечислена арендная плата за здание администрации за предыдущий период, в том числе НДС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51347E">
        <w:trPr>
          <w:trHeight w:hRule="exact" w:val="9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Акцептован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оплачен счет транспортной организации за доставку сырья, том числе НДС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51347E">
        <w:trPr>
          <w:trHeight w:hRule="exact" w:val="600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Начислена заработная плата: работникам основного производства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51347E">
        <w:trPr>
          <w:trHeight w:val="300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работникам аппарата управления: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552,5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297,5</w:t>
            </w:r>
          </w:p>
        </w:tc>
      </w:tr>
      <w:tr w:rsidR="0051347E">
        <w:trPr>
          <w:trHeight w:val="3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Удержан НДФЛ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240,5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129,5</w:t>
            </w:r>
          </w:p>
        </w:tc>
      </w:tr>
      <w:tr w:rsidR="00FB7478">
        <w:trPr>
          <w:trHeight w:val="315"/>
        </w:trPr>
        <w:tc>
          <w:tcPr>
            <w:tcW w:w="4760" w:type="dxa"/>
            <w:shd w:val="clear" w:color="auto" w:fill="auto"/>
            <w:vAlign w:val="center"/>
          </w:tcPr>
          <w:p w:rsidR="00FB7478" w:rsidRDefault="00FB747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Начислены страховые взносы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B7478" w:rsidRDefault="00FB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B7478" w:rsidRDefault="00FB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B7478" w:rsidRDefault="00FB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FB7478" w:rsidRDefault="00FB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B7478" w:rsidRDefault="00FB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FB7478" w:rsidRDefault="00FB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B7478" w:rsidRDefault="00FB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B7478" w:rsidRDefault="00FB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FB7478" w:rsidRDefault="00FB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B7478" w:rsidRDefault="00FB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47E">
        <w:trPr>
          <w:trHeight w:hRule="exact" w:val="6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Сырье отпущено в основное производство (по учетной цене)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</w:t>
            </w:r>
          </w:p>
        </w:tc>
      </w:tr>
      <w:tr w:rsidR="0051347E">
        <w:trPr>
          <w:trHeight w:val="6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Получены в банке наличные денежные средства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1362,9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1486,8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1548,75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1610,7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1672,65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1115,1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991,2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867,3</w:t>
            </w:r>
          </w:p>
        </w:tc>
      </w:tr>
      <w:tr w:rsidR="0051347E">
        <w:trPr>
          <w:trHeight w:hRule="exact" w:val="3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Выдана заработная плата за октябрь 201 г.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51347E">
        <w:trPr>
          <w:trHeight w:hRule="exact" w:val="3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Депонирована заработная плата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286,8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310,7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322,65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167,3</w:t>
            </w:r>
          </w:p>
        </w:tc>
      </w:tr>
      <w:tr w:rsidR="0051347E">
        <w:trPr>
          <w:trHeight w:hRule="exact" w:val="3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Наличные денежные средства сданы в банк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286,8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310,7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322,65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167,3</w:t>
            </w:r>
          </w:p>
        </w:tc>
      </w:tr>
      <w:tr w:rsidR="0051347E">
        <w:trPr>
          <w:trHeight w:hRule="exact" w:val="6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Сдана на склад готовая продукция (по учетной цене)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18437,5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19175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19912,5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11062,5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10325</w:t>
            </w:r>
          </w:p>
        </w:tc>
      </w:tr>
      <w:tr w:rsidR="0051347E">
        <w:trPr>
          <w:trHeight w:hRule="exact" w:val="6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 Отгружена покупателям готовая продукция: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цепе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</w:tr>
      <w:tr w:rsidR="0051347E">
        <w:trPr>
          <w:trHeight w:val="3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договорной цене,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29250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15750</w:t>
            </w:r>
          </w:p>
        </w:tc>
      </w:tr>
      <w:tr w:rsidR="0051347E">
        <w:trPr>
          <w:trHeight w:val="3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НДС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513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47E">
        <w:trPr>
          <w:trHeight w:hRule="exact" w:val="300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Перечислены за октябрь 201_г: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47E">
        <w:trPr>
          <w:trHeight w:val="300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47E">
        <w:trPr>
          <w:trHeight w:val="300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47E">
        <w:trPr>
          <w:trHeight w:val="300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47E">
        <w:trPr>
          <w:trHeight w:val="3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отчисления: в ФСС России в ПФР в ФФОМС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47E">
        <w:trPr>
          <w:trHeight w:hRule="exact" w:val="3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Получена выручка от покупателей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</w:t>
            </w:r>
          </w:p>
        </w:tc>
      </w:tr>
      <w:tr w:rsidR="0051347E">
        <w:trPr>
          <w:trHeight w:hRule="exact" w:val="6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Акцептован и оплачен счет за коммунальные услуги, в том числе НДС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 w:rsidP="00FB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</w:t>
            </w:r>
          </w:p>
        </w:tc>
      </w:tr>
      <w:tr w:rsidR="0051347E">
        <w:trPr>
          <w:trHeight w:hRule="exact" w:val="3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Списан безнадежный долг покупателей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51347E">
        <w:trPr>
          <w:trHeight w:hRule="exact" w:val="6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В результате инвентаризации выявлена недостача готовой продукции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</w:t>
            </w:r>
          </w:p>
        </w:tc>
      </w:tr>
      <w:tr w:rsidR="0051347E">
        <w:trPr>
          <w:trHeight w:val="600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виновно материально-ответственное лицо по балансовой стоимости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</w:tr>
      <w:tr w:rsidR="0051347E">
        <w:trPr>
          <w:trHeight w:val="3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виновные не установлены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51347E">
        <w:trPr>
          <w:trHeight w:val="9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 Списаны не компенсируемые страховыми возмещениями потери готовой продукции в связи с чрезвычайными обстоя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тельствами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</w:t>
            </w:r>
          </w:p>
        </w:tc>
      </w:tr>
      <w:tr w:rsidR="0051347E">
        <w:trPr>
          <w:trHeight w:hRule="exact" w:val="9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Начислена заработная плата работникам, занятым устране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нием последствий чрезвычайных обстоятельств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</w:t>
            </w:r>
          </w:p>
        </w:tc>
      </w:tr>
      <w:tr w:rsidR="0051347E">
        <w:trPr>
          <w:trHeight w:val="315"/>
        </w:trPr>
        <w:tc>
          <w:tcPr>
            <w:tcW w:w="4760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Удержан НДФЛ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</w:t>
            </w:r>
          </w:p>
        </w:tc>
      </w:tr>
      <w:tr w:rsidR="00FB7478">
        <w:trPr>
          <w:trHeight w:val="315"/>
        </w:trPr>
        <w:tc>
          <w:tcPr>
            <w:tcW w:w="4760" w:type="dxa"/>
            <w:shd w:val="clear" w:color="auto" w:fill="auto"/>
            <w:vAlign w:val="center"/>
          </w:tcPr>
          <w:p w:rsidR="00FB7478" w:rsidRDefault="00FB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Начислены страховые взносы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B7478" w:rsidRDefault="00FB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B7478" w:rsidRDefault="00FB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B7478" w:rsidRDefault="00FB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FB7478" w:rsidRDefault="00FB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B7478" w:rsidRDefault="00FB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FB7478" w:rsidRDefault="00FB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B7478" w:rsidRDefault="00FB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B7478" w:rsidRDefault="00FB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FB7478" w:rsidRDefault="00FB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B7478" w:rsidRDefault="00FB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347E" w:rsidRDefault="0051347E">
      <w:pPr>
        <w:rPr>
          <w:rFonts w:ascii="Times New Roman" w:hAnsi="Times New Roman" w:cs="Times New Roman"/>
        </w:rPr>
      </w:pPr>
    </w:p>
    <w:p w:rsidR="0051347E" w:rsidRDefault="008B1F9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Хозяйственные операции за декабрь 2019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1134"/>
        <w:gridCol w:w="1134"/>
        <w:gridCol w:w="992"/>
        <w:gridCol w:w="993"/>
        <w:gridCol w:w="992"/>
        <w:gridCol w:w="992"/>
        <w:gridCol w:w="992"/>
        <w:gridCol w:w="1134"/>
        <w:gridCol w:w="851"/>
      </w:tblGrid>
      <w:tr w:rsidR="0051347E" w:rsidTr="00FB7478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10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</w:t>
            </w:r>
          </w:p>
        </w:tc>
      </w:tr>
      <w:tr w:rsidR="0051347E" w:rsidTr="00FB7478">
        <w:trPr>
          <w:trHeight w:val="315"/>
        </w:trPr>
        <w:tc>
          <w:tcPr>
            <w:tcW w:w="4268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1347E" w:rsidTr="00FB7478">
        <w:trPr>
          <w:trHeight w:val="6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Получена выручка от покупателей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12500</w:t>
            </w:r>
          </w:p>
        </w:tc>
      </w:tr>
      <w:tr w:rsidR="0051347E" w:rsidTr="00FB7478">
        <w:trPr>
          <w:trHeight w:hRule="exact" w:val="6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Оплачено поставщику за сырье, в том числе НДС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8750</w:t>
            </w:r>
          </w:p>
        </w:tc>
      </w:tr>
      <w:tr w:rsidR="0051347E" w:rsidTr="00FB7478">
        <w:trPr>
          <w:trHeight w:hRule="exact" w:val="6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Получены в банке наличные денежные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</w:tr>
      <w:tr w:rsidR="0051347E" w:rsidTr="00FB7478">
        <w:trPr>
          <w:trHeight w:hRule="exact" w:val="6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Выдана заработная плата за ноябрь 201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</w:tr>
      <w:tr w:rsidR="0051347E" w:rsidTr="00FB7478">
        <w:trPr>
          <w:trHeight w:hRule="exact" w:val="9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Выдано подотчетному лицу (в погашение ранее сложившейся задолженности)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1347E" w:rsidTr="00FB7478">
        <w:trPr>
          <w:trHeight w:hRule="exact" w:val="6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Выдано подотчетному лицу на командировочные расходы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51347E" w:rsidTr="00FB7478">
        <w:trPr>
          <w:trHeight w:hRule="exact" w:val="12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Принят авансовый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командировочным расходам (в пределах установленных норм)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51347E" w:rsidTr="00FB7478">
        <w:trPr>
          <w:trHeight w:hRule="exact" w:val="900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Начислена заработная плата: работникам основного производства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1347E" w:rsidTr="00FB7478">
        <w:trPr>
          <w:trHeight w:val="600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работникам аппарата управления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51347E" w:rsidTr="00FB7478">
        <w:trPr>
          <w:trHeight w:val="3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Удержан НДФЛ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</w:t>
            </w:r>
          </w:p>
        </w:tc>
      </w:tr>
      <w:tr w:rsidR="00CC7A24" w:rsidTr="00FB7478">
        <w:trPr>
          <w:trHeight w:val="315"/>
        </w:trPr>
        <w:tc>
          <w:tcPr>
            <w:tcW w:w="4268" w:type="dxa"/>
            <w:shd w:val="clear" w:color="auto" w:fill="auto"/>
            <w:vAlign w:val="center"/>
          </w:tcPr>
          <w:p w:rsidR="00CC7A24" w:rsidRDefault="00CC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Начислены страховые взносы</w:t>
            </w:r>
          </w:p>
          <w:p w:rsidR="00CC7A24" w:rsidRDefault="00CC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 основного производства</w:t>
            </w:r>
          </w:p>
          <w:p w:rsidR="00CC7A24" w:rsidRDefault="00CC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 аппарата 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47E" w:rsidTr="00FB7478">
        <w:trPr>
          <w:trHeight w:hRule="exact" w:val="6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Получен аванс от покупателей,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</w:tr>
      <w:tr w:rsidR="0051347E" w:rsidTr="00FB7478">
        <w:trPr>
          <w:trHeight w:hRule="exact" w:val="600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Перечислены за ноябрь 201 г: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47E" w:rsidTr="00FB7478">
        <w:trPr>
          <w:trHeight w:val="300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47E" w:rsidTr="00FB7478">
        <w:trPr>
          <w:trHeight w:val="600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47E" w:rsidTr="00FB7478">
        <w:trPr>
          <w:trHeight w:val="300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47E" w:rsidTr="00FB7478">
        <w:trPr>
          <w:trHeight w:val="6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отчисления: в ФСС России в ПФР в ФФОМС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47E" w:rsidTr="00FB7478">
        <w:trPr>
          <w:trHeight w:val="600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В декабре 201_г. продан объект основных средств: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47E" w:rsidTr="00FB7478">
        <w:trPr>
          <w:trHeight w:hRule="exact" w:val="300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первоначальная стоимость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51347E" w:rsidTr="00FB7478">
        <w:trPr>
          <w:trHeight w:val="300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амортизации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CC7A24" w:rsidTr="00FB7478">
        <w:trPr>
          <w:trHeight w:val="300"/>
        </w:trPr>
        <w:tc>
          <w:tcPr>
            <w:tcW w:w="4268" w:type="dxa"/>
            <w:shd w:val="clear" w:color="auto" w:fill="auto"/>
            <w:vAlign w:val="center"/>
          </w:tcPr>
          <w:p w:rsidR="00CC7A24" w:rsidRDefault="00CC7A2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47E" w:rsidTr="00FB7478">
        <w:trPr>
          <w:trHeight w:val="6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НДС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51347E" w:rsidTr="00FB7478">
        <w:trPr>
          <w:trHeight w:hRule="exact" w:val="6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Поступила выручка за объект основных средств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51347E" w:rsidTr="00FB7478">
        <w:trPr>
          <w:trHeight w:hRule="exact" w:val="9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Акцептован счет поставщика за принятое сырье, в том числе НДС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51347E" w:rsidTr="00FB7478">
        <w:trPr>
          <w:trHeight w:hRule="exact" w:val="6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Оплачено поставщику за сырье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51347E" w:rsidTr="00FB7478">
        <w:trPr>
          <w:trHeight w:hRule="exact" w:val="12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Акцептован и оплачен счет транспортной организации за доставку сырья, в том числе НДС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</w:tr>
      <w:tr w:rsidR="0051347E" w:rsidTr="00FB7478">
        <w:trPr>
          <w:trHeight w:hRule="exact" w:val="6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16. Сырье отпущено в основное производство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51347E" w:rsidTr="00FB7478">
        <w:trPr>
          <w:trHeight w:hRule="exact" w:val="1096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Акцептован и оплачен счет за коммунальные услуги, в том числе НДС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51347E" w:rsidTr="00FB7478">
        <w:trPr>
          <w:trHeight w:hRule="exact" w:val="12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Начислена арендная плата за здание администрации, в том числе НДС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1347E" w:rsidTr="00FB7478">
        <w:trPr>
          <w:trHeight w:hRule="exact" w:val="12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Перечислена арендная плата за здание администрации за предыдущий период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1347E" w:rsidTr="00FB7478">
        <w:trPr>
          <w:trHeight w:hRule="exact" w:val="6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Сдана на склад готовая продукция (по учетной цене)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</w:tr>
      <w:tr w:rsidR="0051347E" w:rsidTr="00FB7478">
        <w:trPr>
          <w:trHeight w:hRule="exact" w:val="9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 Отгружена покупателям готовая продукция: по учетной цене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</w:tr>
      <w:tr w:rsidR="0051347E" w:rsidTr="00FB7478">
        <w:trPr>
          <w:trHeight w:val="3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договорной цене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30550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11750</w:t>
            </w:r>
          </w:p>
        </w:tc>
      </w:tr>
      <w:tr w:rsidR="0051347E" w:rsidTr="00FB7478">
        <w:trPr>
          <w:trHeight w:val="3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НДС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4659,2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5017,6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</w:t>
            </w:r>
          </w:p>
        </w:tc>
      </w:tr>
      <w:tr w:rsidR="0051347E" w:rsidTr="00FB7478">
        <w:trPr>
          <w:trHeight w:val="6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Зачтен полученный от покупателей аванс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</w:tr>
      <w:tr w:rsidR="0051347E" w:rsidTr="00FB7478">
        <w:trPr>
          <w:trHeight w:val="600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 Акцептован 28.12.201_г. счет поставщика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51347E" w:rsidTr="00FB7478">
        <w:trPr>
          <w:trHeight w:val="300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47E" w:rsidTr="00FB7478">
        <w:trPr>
          <w:trHeight w:val="3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НДС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51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47E" w:rsidTr="00FB7478">
        <w:trPr>
          <w:trHeight w:hRule="exact" w:val="6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 Наличные денежные средства сданы в банк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51347E" w:rsidTr="00FB7478">
        <w:trPr>
          <w:trHeight w:hRule="exact" w:val="615"/>
        </w:trPr>
        <w:tc>
          <w:tcPr>
            <w:tcW w:w="4268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 Начислен налог на имущество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47E" w:rsidRDefault="008B1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CC7A24" w:rsidTr="00FB7478">
        <w:trPr>
          <w:trHeight w:hRule="exact" w:val="615"/>
        </w:trPr>
        <w:tc>
          <w:tcPr>
            <w:tcW w:w="4268" w:type="dxa"/>
            <w:shd w:val="clear" w:color="auto" w:fill="auto"/>
            <w:vAlign w:val="center"/>
          </w:tcPr>
          <w:p w:rsidR="00CC7A24" w:rsidRDefault="00CC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Списаны общехозяйственные расходы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A24" w:rsidTr="00FB7478">
        <w:trPr>
          <w:trHeight w:hRule="exact" w:val="615"/>
        </w:trPr>
        <w:tc>
          <w:tcPr>
            <w:tcW w:w="4268" w:type="dxa"/>
            <w:shd w:val="clear" w:color="auto" w:fill="auto"/>
            <w:vAlign w:val="center"/>
          </w:tcPr>
          <w:p w:rsidR="00CC7A24" w:rsidRDefault="00CC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 финансовый результат от основной деятельности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A24" w:rsidTr="00FB7478">
        <w:trPr>
          <w:trHeight w:hRule="exact" w:val="615"/>
        </w:trPr>
        <w:tc>
          <w:tcPr>
            <w:tcW w:w="4268" w:type="dxa"/>
            <w:shd w:val="clear" w:color="auto" w:fill="auto"/>
            <w:vAlign w:val="center"/>
          </w:tcPr>
          <w:p w:rsidR="00CC7A24" w:rsidRDefault="00CC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 финансовый результат от прочей деятельности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A24" w:rsidTr="00FB7478">
        <w:trPr>
          <w:trHeight w:hRule="exact" w:val="615"/>
        </w:trPr>
        <w:tc>
          <w:tcPr>
            <w:tcW w:w="4268" w:type="dxa"/>
            <w:shd w:val="clear" w:color="auto" w:fill="auto"/>
            <w:vAlign w:val="center"/>
          </w:tcPr>
          <w:p w:rsidR="00CC7A24" w:rsidRDefault="00CC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 налог на прибыль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A24" w:rsidTr="00FB7478">
        <w:trPr>
          <w:trHeight w:hRule="exact" w:val="615"/>
        </w:trPr>
        <w:tc>
          <w:tcPr>
            <w:tcW w:w="4268" w:type="dxa"/>
            <w:shd w:val="clear" w:color="auto" w:fill="auto"/>
            <w:vAlign w:val="center"/>
          </w:tcPr>
          <w:p w:rsidR="00CC7A24" w:rsidRDefault="00CC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 совокупный финансовый результат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7A24" w:rsidRDefault="00CC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347E" w:rsidRDefault="0051347E">
      <w:pPr>
        <w:jc w:val="center"/>
        <w:rPr>
          <w:rFonts w:ascii="Times New Roman" w:hAnsi="Times New Roman" w:cs="Times New Roman"/>
          <w:b/>
        </w:rPr>
      </w:pPr>
    </w:p>
    <w:p w:rsidR="0051347E" w:rsidRDefault="0051347E">
      <w:pPr>
        <w:jc w:val="center"/>
        <w:rPr>
          <w:rFonts w:ascii="Times New Roman" w:hAnsi="Times New Roman" w:cs="Times New Roman"/>
          <w:b/>
        </w:rPr>
      </w:pPr>
    </w:p>
    <w:p w:rsidR="0051347E" w:rsidRDefault="0051347E">
      <w:pPr>
        <w:jc w:val="center"/>
        <w:rPr>
          <w:rFonts w:ascii="Times New Roman" w:hAnsi="Times New Roman" w:cs="Times New Roman"/>
          <w:b/>
        </w:rPr>
      </w:pPr>
    </w:p>
    <w:p w:rsidR="0051347E" w:rsidRDefault="0051347E">
      <w:pPr>
        <w:jc w:val="center"/>
        <w:rPr>
          <w:rFonts w:ascii="Times New Roman" w:hAnsi="Times New Roman" w:cs="Times New Roman"/>
          <w:b/>
        </w:rPr>
      </w:pPr>
    </w:p>
    <w:p w:rsidR="0051347E" w:rsidRDefault="0051347E">
      <w:pPr>
        <w:jc w:val="center"/>
        <w:rPr>
          <w:rFonts w:ascii="Times New Roman" w:hAnsi="Times New Roman" w:cs="Times New Roman"/>
          <w:b/>
        </w:rPr>
      </w:pPr>
    </w:p>
    <w:p w:rsidR="0051347E" w:rsidRDefault="0051347E">
      <w:pPr>
        <w:jc w:val="center"/>
        <w:rPr>
          <w:rFonts w:ascii="Times New Roman" w:hAnsi="Times New Roman" w:cs="Times New Roman"/>
          <w:b/>
        </w:rPr>
      </w:pPr>
    </w:p>
    <w:sectPr w:rsidR="005134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2C0" w:rsidRDefault="008332C0">
      <w:pPr>
        <w:spacing w:line="240" w:lineRule="auto"/>
      </w:pPr>
      <w:r>
        <w:separator/>
      </w:r>
    </w:p>
  </w:endnote>
  <w:endnote w:type="continuationSeparator" w:id="0">
    <w:p w:rsidR="008332C0" w:rsidRDefault="00833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Segoe Print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2C0" w:rsidRDefault="008332C0">
      <w:pPr>
        <w:spacing w:after="0"/>
      </w:pPr>
      <w:r>
        <w:separator/>
      </w:r>
    </w:p>
  </w:footnote>
  <w:footnote w:type="continuationSeparator" w:id="0">
    <w:p w:rsidR="008332C0" w:rsidRDefault="008332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77CD5"/>
    <w:multiLevelType w:val="multilevel"/>
    <w:tmpl w:val="49877C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AE"/>
    <w:rsid w:val="000667C3"/>
    <w:rsid w:val="000668C2"/>
    <w:rsid w:val="002510EC"/>
    <w:rsid w:val="00391944"/>
    <w:rsid w:val="004842FD"/>
    <w:rsid w:val="0051347E"/>
    <w:rsid w:val="006524F1"/>
    <w:rsid w:val="008332C0"/>
    <w:rsid w:val="008B1F9C"/>
    <w:rsid w:val="00AD49AE"/>
    <w:rsid w:val="00C71379"/>
    <w:rsid w:val="00CC7A24"/>
    <w:rsid w:val="00D86B1E"/>
    <w:rsid w:val="00D9360C"/>
    <w:rsid w:val="00E16C1B"/>
    <w:rsid w:val="00E2317D"/>
    <w:rsid w:val="00E85D98"/>
    <w:rsid w:val="00FB7478"/>
    <w:rsid w:val="6772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link w:val="a6"/>
    <w:uiPriority w:val="99"/>
    <w:unhideWhenUsed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6">
    <w:name w:val="Основной текст Знак"/>
    <w:basedOn w:val="a0"/>
    <w:link w:val="a5"/>
    <w:uiPriority w:val="99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link w:val="a6"/>
    <w:uiPriority w:val="99"/>
    <w:unhideWhenUsed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6">
    <w:name w:val="Основной текст Знак"/>
    <w:basedOn w:val="a0"/>
    <w:link w:val="a5"/>
    <w:uiPriority w:val="99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тыгыдыг</dc:creator>
  <cp:lastModifiedBy>пк</cp:lastModifiedBy>
  <cp:revision>15</cp:revision>
  <dcterms:created xsi:type="dcterms:W3CDTF">2020-03-07T15:11:00Z</dcterms:created>
  <dcterms:modified xsi:type="dcterms:W3CDTF">2024-09-25T09:25:00Z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51D61BA1659F47F38A2070463129A194_12</vt:lpwstr>
  </property>
</Properties>
</file>