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5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275"/>
        <w:gridCol w:w="8850"/>
      </w:tblGrid>
      <w:tr w:rsidR="009C3684" w14:paraId="2C195046" w14:textId="77777777" w:rsidTr="009C3684">
        <w:trPr>
          <w:trHeight w:val="1316"/>
        </w:trPr>
        <w:tc>
          <w:tcPr>
            <w:tcW w:w="1275" w:type="dxa"/>
          </w:tcPr>
          <w:p w14:paraId="2FE3ECDA" w14:textId="77777777" w:rsidR="009C3684" w:rsidRDefault="009C3684" w:rsidP="009C36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0225E9" w14:textId="77777777" w:rsidR="009C3684" w:rsidRDefault="009C3684" w:rsidP="009C36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object w:dxaOrig="690" w:dyaOrig="660" w14:anchorId="0B6EAC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33.2pt" o:ole="">
                  <v:imagedata r:id="rId5" o:title=""/>
                </v:shape>
                <o:OLEObject Type="Embed" ProgID="MSDraw" ShapeID="_x0000_i1025" DrawAspect="Content" ObjectID="_1810295697" r:id="rId6"/>
              </w:object>
            </w:r>
          </w:p>
          <w:p w14:paraId="2B7536C2" w14:textId="77777777" w:rsidR="009C3684" w:rsidRDefault="009C3684" w:rsidP="009C36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КГЭУ</w:t>
            </w:r>
          </w:p>
        </w:tc>
        <w:tc>
          <w:tcPr>
            <w:tcW w:w="8850" w:type="dxa"/>
          </w:tcPr>
          <w:p w14:paraId="4AC28585" w14:textId="77777777" w:rsidR="009C3684" w:rsidRDefault="009C3684" w:rsidP="009C36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14:paraId="23891F60" w14:textId="77777777" w:rsidR="009C3684" w:rsidRDefault="009C3684" w:rsidP="009C36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5E857A78" w14:textId="77777777" w:rsidR="009C3684" w:rsidRDefault="009C3684" w:rsidP="009C36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высшего образования</w:t>
            </w:r>
          </w:p>
          <w:p w14:paraId="41B82A35" w14:textId="77777777" w:rsidR="009C3684" w:rsidRDefault="009C3684" w:rsidP="009C36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«КАЗАНСКИЙ ГОСУДАРСТВЕННЫЙ ЭНЕРГЕТИЧЕСКИЙ УНИВЕРСИТЕТ»</w:t>
            </w:r>
          </w:p>
          <w:p w14:paraId="5137FA36" w14:textId="77777777" w:rsidR="009C3684" w:rsidRDefault="009C3684" w:rsidP="009C36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6B86C3FA" w14:textId="77777777" w:rsidR="009C3684" w:rsidRDefault="009C3684" w:rsidP="009C36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(ФГБОУ ВО «КГЭУ»)</w:t>
            </w:r>
          </w:p>
        </w:tc>
      </w:tr>
    </w:tbl>
    <w:p w14:paraId="62294A0B" w14:textId="77777777" w:rsidR="009C3684" w:rsidRDefault="009C3684" w:rsidP="009C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50A862C" w14:textId="77777777" w:rsidR="009C3684" w:rsidRDefault="009C3684" w:rsidP="009C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FCA41B0" w14:textId="77777777" w:rsidR="009C3684" w:rsidRDefault="009C3684" w:rsidP="009C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D46F8DE" w14:textId="77777777" w:rsidR="009C3684" w:rsidRDefault="009C3684" w:rsidP="009C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6C6471F" w14:textId="77777777" w:rsidR="009C3684" w:rsidRDefault="009C3684" w:rsidP="009C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FA34E73" w14:textId="77777777" w:rsidR="009C3684" w:rsidRDefault="009C3684" w:rsidP="009C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705519F" w14:textId="77777777" w:rsidR="009C3684" w:rsidRDefault="009C3684" w:rsidP="009C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218EAF2" w14:textId="77777777" w:rsidR="009C3684" w:rsidRDefault="009C3684" w:rsidP="009C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0FA29DE" w14:textId="77777777" w:rsidR="009C3684" w:rsidRDefault="009C3684" w:rsidP="009C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8250F7A" w14:textId="77777777" w:rsidR="009C3684" w:rsidRDefault="009C3684" w:rsidP="009C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0CF8F64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CC186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</w:t>
      </w:r>
    </w:p>
    <w:p w14:paraId="4559157C" w14:textId="3BE3D700" w:rsidR="009C3684" w:rsidRP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«Политология»</w:t>
      </w:r>
    </w:p>
    <w:p w14:paraId="059A0DCB" w14:textId="463786FE" w:rsidR="009C3684" w:rsidRPr="009C3684" w:rsidRDefault="009C3684" w:rsidP="009C3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684">
        <w:rPr>
          <w:rFonts w:ascii="Times New Roman" w:hAnsi="Times New Roman" w:cs="Times New Roman"/>
          <w:sz w:val="28"/>
          <w:szCs w:val="28"/>
        </w:rPr>
        <w:t>На тему «Политическая идеология и ее основные функции»</w:t>
      </w:r>
    </w:p>
    <w:p w14:paraId="020FCCC3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F082B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E591D5C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BC824B2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8348513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1E1FD86" w14:textId="77777777" w:rsidR="009C3684" w:rsidRDefault="009C3684" w:rsidP="009C36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Выполнил: Гинатуллин Р.Р</w:t>
      </w:r>
    </w:p>
    <w:p w14:paraId="65C7CC6D" w14:textId="77777777" w:rsidR="009C3684" w:rsidRDefault="009C3684" w:rsidP="009C36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Группа: Изу-1-22</w:t>
      </w:r>
    </w:p>
    <w:p w14:paraId="3CFA6E21" w14:textId="77777777" w:rsidR="009C3684" w:rsidRDefault="009C3684" w:rsidP="009C36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E5FBD7B" w14:textId="77777777" w:rsidR="009C3684" w:rsidRDefault="009C3684" w:rsidP="009C36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9F4FB30" w14:textId="77777777" w:rsidR="009C3684" w:rsidRDefault="009C3684" w:rsidP="009C36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65542AA" w14:textId="77777777" w:rsidR="009C3684" w:rsidRDefault="009C3684" w:rsidP="009C36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FEB78FB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78D0D86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5ADDE99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A23E482" w14:textId="77777777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94CAD71" w14:textId="16C01BC4" w:rsidR="009C3684" w:rsidRDefault="009C3684" w:rsidP="009C3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Казань, 2025 г.</w:t>
      </w:r>
    </w:p>
    <w:p w14:paraId="54E36A09" w14:textId="6C58FACC" w:rsid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4E72E135" w14:textId="2F1AE2CC" w:rsidR="00125544" w:rsidRPr="00125544" w:rsidRDefault="00125544" w:rsidP="00125544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70B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  <w:r>
        <w:rPr>
          <w:lang w:eastAsia="ru-RU"/>
        </w:rPr>
        <w:ptab w:relativeTo="margin" w:alignment="right" w:leader="dot"/>
      </w:r>
      <w:r w:rsidR="006A670B">
        <w:rPr>
          <w:lang w:eastAsia="ru-RU"/>
        </w:rPr>
        <w:t>2</w:t>
      </w:r>
    </w:p>
    <w:p w14:paraId="6E57E911" w14:textId="357B7192" w:rsidR="00125544" w:rsidRDefault="00125544" w:rsidP="00125544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политической идеологии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tab w:relativeTo="margin" w:alignment="right" w:leader="dot"/>
      </w:r>
      <w:r w:rsidR="006A67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D6830A8" w14:textId="2C707A32" w:rsidR="00125544" w:rsidRDefault="00125544" w:rsidP="00125544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политические идеологии и их роль в современном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tab w:relativeTo="margin" w:alignment="right" w:leader="dot"/>
      </w:r>
      <w:r w:rsidR="006A67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7426373F" w14:textId="720C9AB7" w:rsidR="00125544" w:rsidRDefault="00125544" w:rsidP="00125544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политической идеологии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tab w:relativeTo="margin" w:alignment="right" w:leader="dot"/>
      </w:r>
      <w:r w:rsidR="006A67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223830BD" w14:textId="36EB631D" w:rsidR="00125544" w:rsidRPr="00125544" w:rsidRDefault="006A670B" w:rsidP="00125544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125544">
        <w:rPr>
          <w:rFonts w:ascii="Times New Roman" w:eastAsia="Times New Roman" w:hAnsi="Times New Roman" w:cs="Times New Roman"/>
          <w:sz w:val="28"/>
          <w:szCs w:val="28"/>
          <w:lang w:eastAsia="ru-RU"/>
        </w:rPr>
        <w:ptab w:relativeTo="margin" w:alignment="right" w:leader="dot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2DDCD986" w14:textId="4212B505" w:rsidR="009C3684" w:rsidRPr="006A670B" w:rsidRDefault="006A670B" w:rsidP="006A670B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  <w:r w:rsidR="00125544">
        <w:rPr>
          <w:rFonts w:ascii="Times New Roman" w:eastAsia="Times New Roman" w:hAnsi="Times New Roman" w:cs="Times New Roman"/>
          <w:sz w:val="28"/>
          <w:szCs w:val="28"/>
          <w:lang w:eastAsia="ru-RU"/>
        </w:rPr>
        <w:ptab w:relativeTo="margin" w:alignment="right" w:leader="dot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4DE4440D" w14:textId="49137A58" w:rsidR="009C3684" w:rsidRPr="002C5020" w:rsidRDefault="009C3684" w:rsidP="002C5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950B9" w14:textId="16AA7904" w:rsidR="009C3684" w:rsidRPr="002C5020" w:rsidRDefault="009C3684" w:rsidP="002C5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13D96" w14:textId="55D460A2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C0915" w14:textId="4A45497D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11899" w14:textId="13B99DC5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64F87" w14:textId="6885DA63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7FAD4" w14:textId="1CFE8251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A1518" w14:textId="4B683859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68745" w14:textId="44C05335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4FCE3" w14:textId="6EA641C4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5E9F8" w14:textId="5E5DD357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1A15F" w14:textId="1818A184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8FCEE" w14:textId="020BDDE1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BA2AF" w14:textId="1CACD1EB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DF3A6" w14:textId="2578E187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0B0B1" w14:textId="63373610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1F3C1" w14:textId="29911B31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CE5BE" w14:textId="489BD3FD" w:rsidR="009C3684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07EC2" w14:textId="02AB96E5" w:rsidR="00125544" w:rsidRDefault="0012554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88E6F" w14:textId="77777777" w:rsidR="00125544" w:rsidRPr="002C5020" w:rsidRDefault="0012554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0A2E5" w14:textId="5BC0B020" w:rsidR="009C3684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19D69" w14:textId="77777777" w:rsidR="006A670B" w:rsidRPr="002C5020" w:rsidRDefault="006A670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B9FE9" w14:textId="77777777" w:rsidR="002C5020" w:rsidRPr="002C5020" w:rsidRDefault="002C5020" w:rsidP="002C5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AF172" w14:textId="3E5263E5" w:rsidR="002C5020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286F13A7" w14:textId="77777777" w:rsidR="009C3684" w:rsidRPr="002C5020" w:rsidRDefault="009C3684" w:rsidP="002C5020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8"/>
        <w:rPr>
          <w:color w:val="404040"/>
          <w:sz w:val="28"/>
          <w:szCs w:val="28"/>
        </w:rPr>
      </w:pPr>
      <w:r w:rsidRPr="002C5020">
        <w:rPr>
          <w:color w:val="404040"/>
          <w:sz w:val="28"/>
          <w:szCs w:val="28"/>
        </w:rPr>
        <w:t>Политическая идеология представляет собой систему идей, ценностей и убеждений, которая отражает интересы определенных социальных групп и направлена на обоснование политического устройства общества. Она играет ключевую роль в формировании общественного сознания, легитимации власти и мобилизации граждан на достижение политических целей.</w:t>
      </w:r>
    </w:p>
    <w:p w14:paraId="4851A9FC" w14:textId="77777777" w:rsidR="009C3684" w:rsidRPr="002C5020" w:rsidRDefault="009C3684" w:rsidP="002C5020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8"/>
        <w:rPr>
          <w:color w:val="404040"/>
          <w:sz w:val="28"/>
          <w:szCs w:val="28"/>
        </w:rPr>
      </w:pPr>
      <w:r w:rsidRPr="002C5020">
        <w:rPr>
          <w:color w:val="404040"/>
          <w:sz w:val="28"/>
          <w:szCs w:val="28"/>
        </w:rPr>
        <w:t>Изучение политической идеологии позволяет понять, как формируются и развиваются политические программы, какие ценности лежат в основе государственной политики и как идеологические установки влияют на поведение людей. В современном мире существует множество идеологических течений, каждое из которых предлагает свою трактовку социальной справедливости, свободы, равенства и власти.</w:t>
      </w:r>
    </w:p>
    <w:p w14:paraId="7FF30AD9" w14:textId="77777777" w:rsidR="009C3684" w:rsidRPr="002C5020" w:rsidRDefault="009C3684" w:rsidP="002C5020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8"/>
        <w:rPr>
          <w:color w:val="404040"/>
          <w:sz w:val="28"/>
          <w:szCs w:val="28"/>
        </w:rPr>
      </w:pPr>
      <w:r w:rsidRPr="002C5020">
        <w:rPr>
          <w:color w:val="404040"/>
          <w:sz w:val="28"/>
          <w:szCs w:val="28"/>
        </w:rPr>
        <w:t>В данном реферате будут рассмотрены сущность политической идеологии, ее основные функции, а также наиболее влиятельные идеологические течения.</w:t>
      </w:r>
    </w:p>
    <w:p w14:paraId="300E419D" w14:textId="2DDC06BD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B576D" w14:textId="0155D77A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825EE" w14:textId="661407A8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6A86D" w14:textId="482822C2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A390E" w14:textId="56FB99FD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F58D4" w14:textId="380F6F4B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D6584" w14:textId="3F9C478E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1DAD1" w14:textId="4FE461A9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37327" w14:textId="58E56214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07AF8" w14:textId="0EAA76E8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04AAB" w14:textId="6C5D5849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0E460" w14:textId="27161A75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1BD58" w14:textId="5BC98D58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04188" w14:textId="621EF311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957EC" w14:textId="77777777" w:rsidR="00353E19" w:rsidRPr="002C5020" w:rsidRDefault="00353E19" w:rsidP="002C5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52F6FE" w14:textId="3CD2E287" w:rsidR="002C5020" w:rsidRPr="002C5020" w:rsidRDefault="00587FB9" w:rsidP="002C5020">
      <w:pPr>
        <w:pStyle w:val="a4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lastRenderedPageBreak/>
        <w:t>Понятие политической идеологии</w:t>
      </w:r>
    </w:p>
    <w:p w14:paraId="4341DE59" w14:textId="77777777" w:rsidR="00587FB9" w:rsidRPr="002C5020" w:rsidRDefault="00587FB9" w:rsidP="002C502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Политическая идеология – это система взглядов, идей и ценностей, выражающая интересы определенных социальных групп и направленная на обоснование политического строя, целей развития общества и методов управления. Она формирует мировоззрение людей, объясняет социальные процессы и предлагает пути решения общественных проблем.</w:t>
      </w:r>
    </w:p>
    <w:p w14:paraId="50FBE1EF" w14:textId="75D55D43" w:rsidR="00587FB9" w:rsidRPr="002C5020" w:rsidRDefault="00587FB9" w:rsidP="002C50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Определение и основные характеристики</w:t>
      </w:r>
    </w:p>
    <w:p w14:paraId="6A17735A" w14:textId="77777777" w:rsidR="00587FB9" w:rsidRPr="002C5020" w:rsidRDefault="00587FB9" w:rsidP="002C502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Политическая идеология представляет собой не просто набор лозунгов, а целостную теоретическую конструкцию, которая:</w:t>
      </w:r>
    </w:p>
    <w:p w14:paraId="20B12242" w14:textId="77777777" w:rsidR="00587FB9" w:rsidRPr="002C5020" w:rsidRDefault="00587FB9" w:rsidP="002C5020">
      <w:pPr>
        <w:pStyle w:val="a4"/>
        <w:numPr>
          <w:ilvl w:val="0"/>
          <w:numId w:val="5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Отражает интересы классов, наций, элит или других социальных групп.</w:t>
      </w:r>
    </w:p>
    <w:p w14:paraId="467BFA4B" w14:textId="77777777" w:rsidR="00587FB9" w:rsidRPr="002C5020" w:rsidRDefault="00587FB9" w:rsidP="002C5020">
      <w:pPr>
        <w:pStyle w:val="a4"/>
        <w:numPr>
          <w:ilvl w:val="0"/>
          <w:numId w:val="5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Обосновывает власть, объясняя, почему существующий политический порядок справедлив или почему его необходимо изменить.</w:t>
      </w:r>
    </w:p>
    <w:p w14:paraId="1D3DF18E" w14:textId="77777777" w:rsidR="00587FB9" w:rsidRPr="002C5020" w:rsidRDefault="00587FB9" w:rsidP="002C5020">
      <w:pPr>
        <w:pStyle w:val="a4"/>
        <w:numPr>
          <w:ilvl w:val="0"/>
          <w:numId w:val="5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Формирует идеалы, предлагая представления о справедливом обществе, свободе, равенстве и других ключевых ценностях.</w:t>
      </w:r>
    </w:p>
    <w:p w14:paraId="6C68940C" w14:textId="77777777" w:rsidR="00587FB9" w:rsidRPr="002C5020" w:rsidRDefault="00587FB9" w:rsidP="002C5020">
      <w:pPr>
        <w:pStyle w:val="a4"/>
        <w:numPr>
          <w:ilvl w:val="0"/>
          <w:numId w:val="5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Направляет политическую деятельность, определяя стратегию и тактику действий (реформы, революции, сохранение традиций).</w:t>
      </w:r>
    </w:p>
    <w:p w14:paraId="03048ACC" w14:textId="77777777" w:rsidR="00587FB9" w:rsidRPr="002C5020" w:rsidRDefault="00587FB9" w:rsidP="002C502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Важной особенностью идеологии является ее практическая направленность – она не просто объясняет мир, но и стремится его изменить. Кроме того, идеологии обладают адаптивностью: они могут видоизменяться под влиянием новых социальных, экономических и технологических реалий.</w:t>
      </w:r>
    </w:p>
    <w:p w14:paraId="604D6017" w14:textId="1BCDA1AC" w:rsidR="00587FB9" w:rsidRPr="002C5020" w:rsidRDefault="00587FB9" w:rsidP="002C50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Структура идеологии</w:t>
      </w:r>
    </w:p>
    <w:p w14:paraId="136C441A" w14:textId="77777777" w:rsidR="00587FB9" w:rsidRPr="002C5020" w:rsidRDefault="00587FB9" w:rsidP="002C5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Политическая идеология имеет сложную структуру, включающую три основных уровня:</w:t>
      </w:r>
    </w:p>
    <w:p w14:paraId="3B7D5996" w14:textId="77777777" w:rsidR="00587FB9" w:rsidRPr="002C5020" w:rsidRDefault="00587FB9" w:rsidP="002C5020">
      <w:pPr>
        <w:pStyle w:val="a4"/>
        <w:numPr>
          <w:ilvl w:val="0"/>
          <w:numId w:val="4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Теоретико-концептуальный уровень (идеи)</w:t>
      </w:r>
      <w:r w:rsidRPr="002C5020">
        <w:rPr>
          <w:rFonts w:ascii="Times New Roman" w:hAnsi="Times New Roman" w:cs="Times New Roman"/>
          <w:sz w:val="28"/>
          <w:szCs w:val="28"/>
        </w:rPr>
        <w:br/>
        <w:t>На этом уровне формулируются ключевые принципы и доктрины. Например, либерализм опирается на идеи индивидуальной свободы, прав человека и свободного рынка, а социализм – на принципы социального равенства и коллективной собственности.</w:t>
      </w:r>
    </w:p>
    <w:p w14:paraId="52E2958D" w14:textId="77777777" w:rsidR="00587FB9" w:rsidRPr="002C5020" w:rsidRDefault="00587FB9" w:rsidP="002C5020">
      <w:pPr>
        <w:pStyle w:val="a4"/>
        <w:numPr>
          <w:ilvl w:val="0"/>
          <w:numId w:val="4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lastRenderedPageBreak/>
        <w:t>Ценностно-нормативный уровень (ценности)</w:t>
      </w:r>
      <w:r w:rsidRPr="002C5020">
        <w:rPr>
          <w:rFonts w:ascii="Times New Roman" w:hAnsi="Times New Roman" w:cs="Times New Roman"/>
          <w:sz w:val="28"/>
          <w:szCs w:val="28"/>
        </w:rPr>
        <w:br/>
        <w:t>Здесь определяются ключевые ориентиры, такие как справедливость, равенство, порядок, традиция или прогресс. Именно ценности формируют эмоциональную привлекательность идеологии, объединяя людей вокруг общих идеалов.</w:t>
      </w:r>
    </w:p>
    <w:p w14:paraId="599015B1" w14:textId="77777777" w:rsidR="00587FB9" w:rsidRPr="002C5020" w:rsidRDefault="00587FB9" w:rsidP="002C5020">
      <w:pPr>
        <w:pStyle w:val="a4"/>
        <w:numPr>
          <w:ilvl w:val="0"/>
          <w:numId w:val="4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Программно-политический уровень (программы)</w:t>
      </w:r>
      <w:r w:rsidRPr="002C5020">
        <w:rPr>
          <w:rFonts w:ascii="Times New Roman" w:hAnsi="Times New Roman" w:cs="Times New Roman"/>
          <w:sz w:val="28"/>
          <w:szCs w:val="28"/>
        </w:rPr>
        <w:br/>
        <w:t>На этом уровне идеология воплощается в конкретные политические требования, лозунги и стратегии. Например, партийные программы, предвыборные обещания, законы и государственные реформы – все это инструменты реализации идеологии на практике.</w:t>
      </w:r>
    </w:p>
    <w:p w14:paraId="079D0E7B" w14:textId="77777777" w:rsidR="00587FB9" w:rsidRPr="002C5020" w:rsidRDefault="00587FB9" w:rsidP="002C5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020">
        <w:rPr>
          <w:rFonts w:ascii="Times New Roman" w:hAnsi="Times New Roman" w:cs="Times New Roman"/>
          <w:sz w:val="28"/>
          <w:szCs w:val="28"/>
        </w:rPr>
        <w:t>Таким образом, политическая идеология – это не абстрактная теория, а мощный инструмент влияния на общество, способный объединять людей, оправдывать власть или, наоборот, мобилизовать их на борьбу за изменения.</w:t>
      </w:r>
    </w:p>
    <w:p w14:paraId="050BE8B4" w14:textId="296AE075" w:rsidR="009C3684" w:rsidRPr="002C5020" w:rsidRDefault="009C3684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1BB3B" w14:textId="02E867EE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7D05B" w14:textId="7FBB4891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BD83D" w14:textId="630375D9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CEFEF" w14:textId="4F1D5F18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5E932" w14:textId="0D5FF5F7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BAD31" w14:textId="7EE00DEF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3818F" w14:textId="740E2EFA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D198A" w14:textId="6039B28D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3A8E3" w14:textId="75F2C1E3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50EDB" w14:textId="4617EF41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268A8" w14:textId="40C45630" w:rsidR="006762DB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B539E" w14:textId="6433A89E" w:rsidR="008D26EC" w:rsidRDefault="008D26EC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89588" w14:textId="77777777" w:rsidR="008D26EC" w:rsidRPr="002C5020" w:rsidRDefault="008D26EC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D893" w14:textId="34186B00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DB28C" w14:textId="19476CA5" w:rsidR="006762DB" w:rsidRPr="002C5020" w:rsidRDefault="006762DB" w:rsidP="002C5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C309A" w14:textId="6AB1492D" w:rsidR="006762DB" w:rsidRPr="002C5020" w:rsidRDefault="006762DB" w:rsidP="002C5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E88BF" w14:textId="5FED9919" w:rsidR="002C5020" w:rsidRPr="002C5020" w:rsidRDefault="006762DB" w:rsidP="002C5020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политические идеологии и их роль в современном мире</w:t>
      </w:r>
    </w:p>
    <w:p w14:paraId="189F8174" w14:textId="581311B9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политический ландшафт формируется под влиянием нескольких ключевых идеологий, каждая из которых предлагает собственное видение общественного устройства и путей развития. Либерализм, возникший как идеология буржуазных революций, отстаивает приоритет индивидуальных свобод, прав человека и ограниченного вмешательства государства в экономику. Его основные принципы включают свободный рынок, правовое равенство и плюрализм мнений, что делает его доминирующей идеологией в большинстве западных демократий. Однако современный либерализм столкнулся с вызовами, связанными с чрезмерной финансовой либерализацией и растущим социальным неравенством.</w:t>
      </w:r>
    </w:p>
    <w:p w14:paraId="42DD26BE" w14:textId="0DE2FD10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Консерватизм как идеологическое течение делает акцент на сохранении традиционных ценностей, социальной стабильности и постепенной эволюции общества. В отличие от либералов, консерваторы ставят во главу угла не индивидуальные права, а социальные институты - семью, религию, национальные традиции. В XXI веке консерватизм переживает ренессанс, проявляющийся в росте популярности правых партий в Европе и США, что связано с реакцией на глобализацию и миграционные кризисы.</w:t>
      </w:r>
    </w:p>
    <w:p w14:paraId="3A5E0C56" w14:textId="242A82A7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Социализм и коммунизм представляют радикальную альтернативу капиталистической системе, делая упор на социальной справедливости, коллективной собственности и равном распределении благ. Если социал-демократы выступают за эволюционные реформы в рамках рыночной экономики, то коммунистические течения сохраняют приверженность революционным методам преобразований. Крах советской модели существенно подорвал влияние коммунистической идеологии, однако рост неравенства вновь актуализирует социалистические идеи, особенно среди молодежи.</w:t>
      </w:r>
    </w:p>
    <w:p w14:paraId="7C0E4D97" w14:textId="2066D5F3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Национализм как политическая идеология основывается на примате национальных интересов и культурной идентичности. В умеренных формах он проявляется в политике суверенитета и защиты национальной экономики, в </w:t>
      </w:r>
      <w:r w:rsidRPr="002C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радикальных - приобретает ксенофобский и изоляционистский характер. В условиях глобализации национализм становится реакцией на стирание национальных границ и культурную унификацию.</w:t>
      </w:r>
    </w:p>
    <w:p w14:paraId="2A55FF0F" w14:textId="3FDD1B23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новых идеологических течений особое значение приобретают </w:t>
      </w:r>
      <w:proofErr w:type="spellStart"/>
      <w:r w:rsidRPr="002C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экологизм</w:t>
      </w:r>
      <w:proofErr w:type="spellEnd"/>
      <w:r w:rsidRPr="002C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феминизм. Экологическая идеология ставит во главу угла устойчивое развитие и борьбу с климатическими изменениями, трансформируя традиционное понимание экономического прогресса. Феминизм эволюционировал от борьбы за гендерное равенство к более широкой критике патриархальных структур во всех сферах жизни. Эти идеологии активно влияют на политическую повестку, особенно в развитых странах.</w:t>
      </w:r>
    </w:p>
    <w:p w14:paraId="2E513D42" w14:textId="77463953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глобализации происходит сложная трансформация политических идеологий. С одной стороны, наблюдается их взаимопроникновение и смягчение радикальных позиций, с другой - рост поляризации и возвращение к "классическим" формам. Идеологии продолжают определять международные отношения, что проявляется в противостоянии либеральной демократии и авторитарных моделей, торговых войнах и культурном противостоянии. При этом цифровизация и новые медиа кардинально меняют способы идеологической борьбы, делая ее более фрагментированной и персонализированной. Таким образом, несмотря на прогнозы о "конце идеологий", они остаются важнейшим фактором, формирующим политические процессы в современном мире.</w:t>
      </w:r>
    </w:p>
    <w:p w14:paraId="5C1210F9" w14:textId="3C2208FC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BF6DF0" w14:textId="4AE9411E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73E6D3" w14:textId="066B2A89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4B833D" w14:textId="63F6A136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37D98" w14:textId="4045F60D" w:rsidR="006762DB" w:rsidRPr="002C5020" w:rsidRDefault="006762DB" w:rsidP="002C5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3D0544" w14:textId="41110C89" w:rsidR="006762DB" w:rsidRDefault="006762DB" w:rsidP="002C50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1AB511" w14:textId="0BED5DF9" w:rsidR="002C5020" w:rsidRDefault="002C5020" w:rsidP="002C50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3ACB96" w14:textId="77777777" w:rsidR="008D26EC" w:rsidRPr="002C5020" w:rsidRDefault="008D26EC" w:rsidP="002C50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D870D4" w14:textId="1546FE9D" w:rsidR="002C5020" w:rsidRPr="002C5020" w:rsidRDefault="006762DB" w:rsidP="002C5020">
      <w:pPr>
        <w:pStyle w:val="a4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политической идеологии для общества и государства</w:t>
      </w:r>
    </w:p>
    <w:p w14:paraId="1A4C002C" w14:textId="402B33F0" w:rsidR="006762DB" w:rsidRPr="002C5020" w:rsidRDefault="006762DB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идеология играет фундаментальную роль в организации общественной жизни и функционировании государственных институтов, выступая своеобразным связующим звеном между властью и населением. В современном сложноорганизованном обществе именно идеология обеспечивает целостность социального организма, предлагая систему ценностей и ориентиров, которые позволяют людям осмысливать свою роль в политическом процессе. Для государства идеология служит инструментом легитимации власти, позволяя не только оправдывать существующий порядок вещей, но и мобилизовывать граждан на реализацию масштабных национальных проектов.</w:t>
      </w:r>
    </w:p>
    <w:p w14:paraId="0F8FE3CF" w14:textId="0F0FB009" w:rsidR="006762DB" w:rsidRPr="002C5020" w:rsidRDefault="006762DB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общественного сознания идеология выполняет важнейшую мировоззренческую функцию, формируя у граждан представления о справедливости, свободе, равенстве и других базовых политических категориях. Она упорядочивает хаотичный поток политической информации, предлагая готовые схемы интерпретации социальной реальности, что особенно важно в условиях информационной перегрузки современного общества. При этом идеология не просто отражает существующие общественные отношения, но и активно участвует в их формировании, задавая параметры желаемого будущего и мобилизуя людей на его достижение.</w:t>
      </w:r>
    </w:p>
    <w:p w14:paraId="49FC6E15" w14:textId="0ADC7A92" w:rsidR="006762DB" w:rsidRPr="002C5020" w:rsidRDefault="006762DB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государства значение идеологии невозможно переоценить - она выступает как средство консолидации элит и населения вокруг общих целей развития, обеспечивает преемственность политического курса при смене руководства, служит основанием для выработки стратегических решений. В международных отношениях государственная идеология становится важным элементом "мягкой силы", позволяя продвигать национальные интересы и ценности на глобальной арене. Исторический опыт показывает, что государства с четко идеологической позицией (будь то американская модель либеральной демократии или китайский социализм с национальной </w:t>
      </w: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спецификой) демонстрируют большую устойчивость перед вызовами времени.</w:t>
      </w:r>
    </w:p>
    <w:p w14:paraId="59612989" w14:textId="3BAF0FAF" w:rsidR="006762DB" w:rsidRPr="002C5020" w:rsidRDefault="006762DB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идеология приобретает в переходные периоды, когда старые ценности подвергаются сомнению, а новые еще не сформировались. В такие моменты именно конкуренция идеологических проектов определяет траекторию развития общества, как это произошло после распада СССР или в ходе арабской весны. При этом современные идеологии все чаще вынуждены адаптироваться к новым реалиям цифровой эпохи, когда традиционные формы идеологического воздействия уступают место сетевым и персонализированным моделям политической коммуникации.</w:t>
      </w:r>
    </w:p>
    <w:p w14:paraId="31F21AA7" w14:textId="414CBADF" w:rsidR="009C3684" w:rsidRDefault="006762DB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нарастающей глобальной нестабильности и ценностного кризиса западного общества значение политической идеологии только возрастает. Она становится не просто инструментом интерпретации действительности, но и важнейшим ресурсом мобилизации общества перед лицом новых вызовов - от климатических изменений до технологических революций. При этом сохраняется ее классическая функция - обеспечивать связь между гражданами и властью, между прошлым и будущим, между национальными интересами и глобальными процессами, делая политический процесс осмысленным и направленным.</w:t>
      </w:r>
    </w:p>
    <w:p w14:paraId="37A9DDF8" w14:textId="0AB54E96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47BA6" w14:textId="2358811F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E58BB" w14:textId="5F7EC8EF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F7236" w14:textId="05FD3EFD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61A51" w14:textId="6B0C8E48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B5FD5" w14:textId="3E585C00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E3BDF" w14:textId="28DBCBFB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1A3A" w14:textId="4453E5D5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4F026" w14:textId="0F9DBE7F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1B5B3" w14:textId="23C46A46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4464F" w14:textId="2C0A16BF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E9A44" w14:textId="30287D9A" w:rsidR="002C5020" w:rsidRPr="002C5020" w:rsidRDefault="002C5020" w:rsidP="002C50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14:paraId="1EABE485" w14:textId="67AA205D" w:rsidR="002C5020" w:rsidRP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идеология остается важнейшим элементом современного общества, выполняя роль своеобразного "клея", который соединяет государство и граждан, прошлое и будущее, национальные интересы и глобальные процессы. В условиях стремительных социальных изменений и цифровой трансформации идеологии не теряют своей актуальности, а лишь меняют формы воздействия, адаптируясь к новым реалиям. Они продолжают задавать системы координат для политического выбора, формировать коллективные идентичности и определять траектории общественного развития.</w:t>
      </w:r>
    </w:p>
    <w:p w14:paraId="669A59E4" w14:textId="04A88C05" w:rsidR="002C5020" w:rsidRP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идеологии приобретают в эпоху глобальных вызовов - от климатического кризиса до технологической революции, предлагая различные варианты ответа на фундаментальные вопросы организации человеческого общежития. При этом современный мир демонстрирует парадоксальное сочетание двух тенденций: с одной стороны, происходит определенное размывание традиционных идеологических границ, с другой - наблюдается новый виток идеологической поляризации. Это свидетельствует о том, что потребность людей в ценностных ориентирах и осмысленной картине политической реальности остается неизменной, несмотря на все технологические и социальные трансформации.</w:t>
      </w:r>
    </w:p>
    <w:p w14:paraId="1A177342" w14:textId="51105570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политическая идеология сохраняет свою роль как важнейший инструмент осмысления действительности и преобразования общества. В XXI веке она продолжает определять не только внутреннюю политику государств, но и глобальную повестку дня, оставаясь ключевым фактором, который формирует будущее человеческой цивилизации. Понимание природы и функций политических идеологий становится поэтому не просто академической задачей, но и необходимым условием осознанного участия в общественно-политической жизни.</w:t>
      </w:r>
    </w:p>
    <w:p w14:paraId="7AAA774F" w14:textId="78B018CB" w:rsidR="002C5020" w:rsidRDefault="002C5020" w:rsidP="002C50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10E02" w14:textId="77777777" w:rsidR="008D26EC" w:rsidRDefault="008D26EC" w:rsidP="002C50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E4730" w14:textId="2C69543A" w:rsidR="002C5020" w:rsidRPr="002C5020" w:rsidRDefault="002C5020" w:rsidP="002C50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</w:t>
      </w:r>
    </w:p>
    <w:p w14:paraId="38BDF00D" w14:textId="5D416243" w:rsidR="002C5020" w:rsidRPr="002C5020" w:rsidRDefault="002C5020" w:rsidP="006A6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Алексеева </w:t>
      </w:r>
      <w:proofErr w:type="gramStart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proofErr w:type="gramEnd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политические теории. — М.: РОССПЭН, 2018. — 543 с.  </w:t>
      </w:r>
    </w:p>
    <w:p w14:paraId="69AF06F9" w14:textId="02EF0278" w:rsidR="002C5020" w:rsidRPr="002C5020" w:rsidRDefault="002C5020" w:rsidP="006A6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Белл Д. Конец идеологии. — М.: АСТ, 2020. — 352 с.  </w:t>
      </w:r>
    </w:p>
    <w:p w14:paraId="7AAB8001" w14:textId="3929A7A5" w:rsidR="002C5020" w:rsidRPr="002C5020" w:rsidRDefault="002C5020" w:rsidP="006A6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Гаджиев </w:t>
      </w:r>
      <w:proofErr w:type="gramStart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К.С.</w:t>
      </w:r>
      <w:proofErr w:type="gramEnd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Политология. — М.: </w:t>
      </w:r>
      <w:proofErr w:type="spellStart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2022. — 480 с.  </w:t>
      </w:r>
    </w:p>
    <w:p w14:paraId="205AA8BE" w14:textId="4C26B247" w:rsidR="002C5020" w:rsidRPr="002C5020" w:rsidRDefault="002C5020" w:rsidP="006A6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Ильин </w:t>
      </w:r>
      <w:proofErr w:type="gramStart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proofErr w:type="gramEnd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Панарин А.С. Политическая антропология. — М.: МГУ, 2019. — 456 с.  </w:t>
      </w:r>
    </w:p>
    <w:p w14:paraId="51083699" w14:textId="66EF4643" w:rsidR="002C5020" w:rsidRPr="002C5020" w:rsidRDefault="002C5020" w:rsidP="006A6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Мангейм К. Идеология и утопия. — М.: Центр гуманитарных инициатив, 2021. — 512 с.  </w:t>
      </w:r>
    </w:p>
    <w:p w14:paraId="4323608D" w14:textId="7C51089F" w:rsidR="002C5020" w:rsidRPr="002C5020" w:rsidRDefault="002C5020" w:rsidP="006A6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Фуко М. Интеллектуалы и власть. — СПб.: Академический проект, 2017. — 320 с.  </w:t>
      </w:r>
    </w:p>
    <w:p w14:paraId="3F3BDA50" w14:textId="0BF17583" w:rsidR="002C5020" w:rsidRPr="002C5020" w:rsidRDefault="002C5020" w:rsidP="006A6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Хейвуд</w:t>
      </w:r>
      <w:proofErr w:type="spellEnd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Политология. — М.: </w:t>
      </w:r>
      <w:proofErr w:type="spellStart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-Дана, 2021. — 736 с.  </w:t>
      </w:r>
    </w:p>
    <w:p w14:paraId="763307C6" w14:textId="7B375630" w:rsidR="002C5020" w:rsidRPr="002C5020" w:rsidRDefault="002C5020" w:rsidP="006A6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Шмитт</w:t>
      </w:r>
      <w:proofErr w:type="spellEnd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Понятие политического. — М.: Территория будущего, 2020. — 288 с.  </w:t>
      </w:r>
    </w:p>
    <w:p w14:paraId="1EBE3988" w14:textId="20B8BDAB" w:rsidR="002C5020" w:rsidRPr="002C5020" w:rsidRDefault="002C5020" w:rsidP="006A6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Ясин </w:t>
      </w:r>
      <w:proofErr w:type="gramStart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proofErr w:type="gramEnd"/>
      <w:r w:rsidRPr="002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модернизация и идеологии. — М.: ВШЭ, 2019. — 398 с.  </w:t>
      </w:r>
    </w:p>
    <w:p w14:paraId="20E2A3D1" w14:textId="62B7637F" w:rsidR="002C5020" w:rsidRPr="002C5020" w:rsidRDefault="002C5020" w:rsidP="002C50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2C5020" w:rsidRPr="002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352"/>
    <w:multiLevelType w:val="hybridMultilevel"/>
    <w:tmpl w:val="3CD28FC8"/>
    <w:lvl w:ilvl="0" w:tplc="3E5232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7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9C4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8A5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9D436C"/>
    <w:multiLevelType w:val="hybridMultilevel"/>
    <w:tmpl w:val="8C3EC0F8"/>
    <w:lvl w:ilvl="0" w:tplc="3E5232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675E"/>
    <w:multiLevelType w:val="hybridMultilevel"/>
    <w:tmpl w:val="7A9AD112"/>
    <w:lvl w:ilvl="0" w:tplc="3E523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441A"/>
    <w:multiLevelType w:val="hybridMultilevel"/>
    <w:tmpl w:val="4964CEE2"/>
    <w:lvl w:ilvl="0" w:tplc="3E5232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35E7"/>
    <w:multiLevelType w:val="hybridMultilevel"/>
    <w:tmpl w:val="5264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01B86"/>
    <w:multiLevelType w:val="multilevel"/>
    <w:tmpl w:val="4F4E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6568"/>
    <w:multiLevelType w:val="multilevel"/>
    <w:tmpl w:val="3E6C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577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261207"/>
    <w:multiLevelType w:val="hybridMultilevel"/>
    <w:tmpl w:val="808E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E7873"/>
    <w:multiLevelType w:val="multilevel"/>
    <w:tmpl w:val="2C2E69F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2078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1361929">
    <w:abstractNumId w:val="5"/>
  </w:num>
  <w:num w:numId="2" w16cid:durableId="2011637927">
    <w:abstractNumId w:val="8"/>
  </w:num>
  <w:num w:numId="3" w16cid:durableId="1107886663">
    <w:abstractNumId w:val="9"/>
  </w:num>
  <w:num w:numId="4" w16cid:durableId="147063563">
    <w:abstractNumId w:val="11"/>
  </w:num>
  <w:num w:numId="5" w16cid:durableId="282736671">
    <w:abstractNumId w:val="7"/>
  </w:num>
  <w:num w:numId="6" w16cid:durableId="1935237308">
    <w:abstractNumId w:val="10"/>
  </w:num>
  <w:num w:numId="7" w16cid:durableId="551035939">
    <w:abstractNumId w:val="12"/>
  </w:num>
  <w:num w:numId="8" w16cid:durableId="148181085">
    <w:abstractNumId w:val="13"/>
  </w:num>
  <w:num w:numId="9" w16cid:durableId="901793006">
    <w:abstractNumId w:val="2"/>
  </w:num>
  <w:num w:numId="10" w16cid:durableId="506335403">
    <w:abstractNumId w:val="3"/>
  </w:num>
  <w:num w:numId="11" w16cid:durableId="1356345377">
    <w:abstractNumId w:val="6"/>
  </w:num>
  <w:num w:numId="12" w16cid:durableId="445973928">
    <w:abstractNumId w:val="0"/>
  </w:num>
  <w:num w:numId="13" w16cid:durableId="302467348">
    <w:abstractNumId w:val="4"/>
  </w:num>
  <w:num w:numId="14" w16cid:durableId="82058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6C"/>
    <w:rsid w:val="00125544"/>
    <w:rsid w:val="002C5020"/>
    <w:rsid w:val="00353E19"/>
    <w:rsid w:val="00587FB9"/>
    <w:rsid w:val="006762DB"/>
    <w:rsid w:val="006A670B"/>
    <w:rsid w:val="008D26EC"/>
    <w:rsid w:val="009C3684"/>
    <w:rsid w:val="00A4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A4FB"/>
  <w15:chartTrackingRefBased/>
  <w15:docId w15:val="{4CCF789C-366B-498D-93A0-BB285174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84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87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7F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684"/>
    <w:rPr>
      <w:rFonts w:ascii="Times New Roman" w:hAnsi="Times New Roman" w:cs="Times New Roman"/>
      <w:sz w:val="24"/>
      <w:szCs w:val="24"/>
    </w:rPr>
  </w:style>
  <w:style w:type="paragraph" w:customStyle="1" w:styleId="ds-markdown-paragraph">
    <w:name w:val="ds-markdown-paragraph"/>
    <w:basedOn w:val="a"/>
    <w:rsid w:val="009C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7F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7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7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7FB9"/>
    <w:rPr>
      <w:b/>
      <w:bCs/>
    </w:rPr>
  </w:style>
  <w:style w:type="numbering" w:customStyle="1" w:styleId="1">
    <w:name w:val="Текущий список1"/>
    <w:uiPriority w:val="99"/>
    <w:rsid w:val="00587FB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Гинатуллин</dc:creator>
  <cp:keywords/>
  <dc:description/>
  <cp:lastModifiedBy>Радик Гинатуллин</cp:lastModifiedBy>
  <cp:revision>5</cp:revision>
  <dcterms:created xsi:type="dcterms:W3CDTF">2025-06-01T10:03:00Z</dcterms:created>
  <dcterms:modified xsi:type="dcterms:W3CDTF">2025-06-01T12:09:00Z</dcterms:modified>
</cp:coreProperties>
</file>