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82" w:rsidRPr="00FB0FBC" w:rsidRDefault="00F77982" w:rsidP="00F7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17.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ПОСТРОЕНИЕ ТРЕХМЕРНЫХ ГЕОМЕТРИЧЕСКИХ МОДЕЛЕЙ НА ОСНОВЕ ПОСТРОЕННЫХ РАНЕЕ ПЛОСКИХ КОНТУРОВ (1 ЧАС)</w:t>
      </w:r>
    </w:p>
    <w:p w:rsidR="00F77982" w:rsidRPr="00FB0FBC" w:rsidRDefault="00F77982" w:rsidP="00F77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Освоить технологию построения трехмерных геометрических моделей на основе построенных ранее плоских контуров.</w:t>
      </w:r>
    </w:p>
    <w:p w:rsidR="00F77982" w:rsidRPr="00FB0FBC" w:rsidRDefault="00F77982" w:rsidP="00F779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№7.</w:t>
      </w:r>
    </w:p>
    <w:p w:rsidR="00F77982" w:rsidRPr="00FB0FBC" w:rsidRDefault="00F77982" w:rsidP="00F77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Информатика.</w:t>
      </w:r>
    </w:p>
    <w:p w:rsidR="00F77982" w:rsidRPr="00FB0FBC" w:rsidRDefault="00F77982" w:rsidP="00F779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F77982" w:rsidRPr="00FB0FBC" w:rsidRDefault="00F77982" w:rsidP="00F7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3</w:t>
      </w:r>
      <w:r w:rsidRPr="00FB0F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0FBC">
        <w:rPr>
          <w:rFonts w:ascii="Times New Roman" w:hAnsi="Times New Roman" w:cs="Times New Roman"/>
          <w:sz w:val="28"/>
          <w:szCs w:val="28"/>
        </w:rPr>
        <w:t>-моделирования. Последовательность действий создания твердотельной модели. Использование команд для создания 3</w:t>
      </w:r>
      <w:r w:rsidRPr="00FB0F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0FBC">
        <w:rPr>
          <w:rFonts w:ascii="Times New Roman" w:hAnsi="Times New Roman" w:cs="Times New Roman"/>
          <w:sz w:val="28"/>
          <w:szCs w:val="28"/>
        </w:rPr>
        <w:t>-моделей.</w:t>
      </w:r>
    </w:p>
    <w:p w:rsidR="00F77982" w:rsidRPr="00FB0FBC" w:rsidRDefault="00F77982" w:rsidP="00F77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Выполнение трехмерных геометрических моделей на основе построенных ранее плоских контуров.</w:t>
      </w:r>
    </w:p>
    <w:p w:rsidR="00F77982" w:rsidRPr="00FB0FBC" w:rsidRDefault="00F77982" w:rsidP="00F779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  <w:r w:rsidRPr="00FB0FBC">
        <w:rPr>
          <w:rFonts w:ascii="Times New Roman" w:hAnsi="Times New Roman" w:cs="Times New Roman"/>
          <w:sz w:val="28"/>
          <w:szCs w:val="28"/>
        </w:rPr>
        <w:t>Доработка задания.</w:t>
      </w:r>
    </w:p>
    <w:p w:rsidR="00F77982" w:rsidRPr="00FB0FBC" w:rsidRDefault="00F77982" w:rsidP="00F779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F77982" w:rsidRPr="00FB0FBC" w:rsidRDefault="00F77982" w:rsidP="00F77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технологией 3</w:t>
      </w:r>
      <w:r w:rsidRPr="00FB0F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0FBC">
        <w:rPr>
          <w:rFonts w:ascii="Times New Roman" w:hAnsi="Times New Roman" w:cs="Times New Roman"/>
          <w:sz w:val="28"/>
          <w:szCs w:val="28"/>
        </w:rPr>
        <w:t>-моделирования на примере ранее построенного плоского контура на уроке №15-16.</w:t>
      </w:r>
    </w:p>
    <w:p w:rsidR="00C92AFB" w:rsidRDefault="00C92AFB"/>
    <w:sectPr w:rsidR="00C9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77982"/>
    <w:rsid w:val="00C92AFB"/>
    <w:rsid w:val="00F7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2014-09-19T07:08:00Z</dcterms:created>
  <dcterms:modified xsi:type="dcterms:W3CDTF">2014-09-19T07:08:00Z</dcterms:modified>
</cp:coreProperties>
</file>