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37" w:rsidRPr="00FB0FBC" w:rsidRDefault="00392D37" w:rsidP="0039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20, 21.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ПОСТРОЕНИЕ ПЛОСКОГО КОНТУРА С ЭЛЕМЕНТАМИ СОПРЯЖЕНИЙ И ТРЕХМЕРНЫХ ГЕОМЕТРИЧЕСКИХ МОДЕЛЕЙ ПО ИНДИВИДУАЛЬНЫМ ЗАДАНИЯМ (2 ЧАСА)</w:t>
      </w:r>
    </w:p>
    <w:p w:rsidR="00392D37" w:rsidRPr="00FB0FBC" w:rsidRDefault="00392D37" w:rsidP="0039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Цель урока. </w:t>
      </w:r>
      <w:r w:rsidRPr="00FB0FBC">
        <w:rPr>
          <w:rFonts w:ascii="Times New Roman" w:hAnsi="Times New Roman" w:cs="Times New Roman"/>
          <w:sz w:val="28"/>
          <w:szCs w:val="28"/>
        </w:rPr>
        <w:t>Освоить технологию построения плоского контура с элементами сопряжений и трехмерных геометрических моделей по индивидуальным заданиям.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 9.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Информатика.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392D37" w:rsidRPr="00FB0FBC" w:rsidRDefault="00392D37" w:rsidP="00392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построения плоского контура с элементами сопряжений и трехмерных геометрических моделей по индивидуальным заданиям.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Построение плоского контура с элементами сопряжений самостоятельно, по индивидуальным заданиям. Нанесение необходимых осевых и центровых линий, простановка размеров и заполнение основной надписи в компьютерной системе геометрического моделирования.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Выдаются задания повышенного уровня сложности (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>. приложение № 10), которые учащиеся должны выполнить самостоятельно в течение курса. В задании необходимо построить двухмерный чертеж с элементами сопряжения, нанести необходимые осевые и центровые линии, проставить размеры и заполнить основную надпись в компьютерной системе геометрического моделирования. Создать трехмерную модель детали по ее двухмерному чертежу в компьютерной системе геометрического моделирования. Размеры толщины детали учащийся задает самостоятельно, опираясь на изображения двухмерного чертежа.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данных уроках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>щимся</w:t>
      </w:r>
      <w:proofErr w:type="gramEnd"/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предстоит построить плоский чертеж, по индивидуальному заданию, состоящий из двух изображений и </w:t>
      </w:r>
      <w:r w:rsidRPr="00FB0F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содержащий контур изображений с элементами сопряжений, осевые и центровые линии, размеры и текст. </w:t>
      </w:r>
    </w:p>
    <w:p w:rsidR="00392D37" w:rsidRPr="00FB0FBC" w:rsidRDefault="00392D37" w:rsidP="00392D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>Далее необходимо получить трехмерную геометрическую модель. По трехмерной геометрической модели получить чертеж. Использовать приложения № 6,7,8.</w:t>
      </w:r>
    </w:p>
    <w:p w:rsidR="00B45456" w:rsidRDefault="00B45456"/>
    <w:sectPr w:rsidR="00B4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392D37"/>
    <w:rsid w:val="00392D37"/>
    <w:rsid w:val="00B4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2014-09-19T07:10:00Z</dcterms:created>
  <dcterms:modified xsi:type="dcterms:W3CDTF">2014-09-19T07:10:00Z</dcterms:modified>
</cp:coreProperties>
</file>