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0" w:rsidRPr="00FB0FBC" w:rsidRDefault="009B6160" w:rsidP="009B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33.</w:t>
      </w:r>
      <w:proofErr w:type="gram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КОНТРОЛЬНАЯ РАБОТА (1 ЧАС)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Цели урока. 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Проверить готовность и способность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>щихся на основе полученных знаний, умений и личностных качеств создавать 2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FB0FBC">
        <w:rPr>
          <w:rFonts w:ascii="Times New Roman" w:hAnsi="Times New Roman" w:cs="Times New Roman"/>
          <w:sz w:val="28"/>
          <w:szCs w:val="28"/>
        </w:rPr>
        <w:t>D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геометрические модели формальных геометрических тел (элементов).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>Приложение № 18.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 Геометрия. Рисование.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9B6160" w:rsidRPr="009B6160" w:rsidRDefault="009B6160" w:rsidP="009B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6160" w:rsidRPr="009B6160" w:rsidRDefault="009B6160" w:rsidP="009B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 xml:space="preserve"> Создать по аксонометрической проекции модели чертеж и трехмерную геометрическую модель. Учащийся выбирает сам из предложенных вариантов, в зависимости от уровня сложности. Первое задание – простой уровень, второе – средний, третье – повышенный.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9B6160">
        <w:rPr>
          <w:rFonts w:ascii="Times New Roman" w:hAnsi="Times New Roman" w:cs="Times New Roman"/>
          <w:sz w:val="28"/>
          <w:szCs w:val="28"/>
          <w:lang w:val="ru-RU"/>
        </w:rPr>
        <w:t>Работа над ошибками.</w:t>
      </w:r>
    </w:p>
    <w:p w:rsidR="009B6160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B6160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9B6160" w:rsidRPr="00FB0FBC" w:rsidRDefault="009B6160" w:rsidP="009B6160">
      <w:pPr>
        <w:pStyle w:val="Heading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B0FBC">
        <w:rPr>
          <w:rFonts w:ascii="Times New Roman" w:hAnsi="Times New Roman"/>
          <w:b w:val="0"/>
          <w:sz w:val="28"/>
          <w:szCs w:val="28"/>
        </w:rPr>
        <w:t xml:space="preserve">На данном уроке </w:t>
      </w:r>
      <w:r>
        <w:rPr>
          <w:rFonts w:ascii="Times New Roman" w:hAnsi="Times New Roman"/>
          <w:b w:val="0"/>
          <w:sz w:val="28"/>
          <w:szCs w:val="28"/>
        </w:rPr>
        <w:t>об</w:t>
      </w:r>
      <w:r w:rsidRPr="00FB0FBC">
        <w:rPr>
          <w:rFonts w:ascii="Times New Roman" w:hAnsi="Times New Roman"/>
          <w:b w:val="0"/>
          <w:sz w:val="28"/>
          <w:szCs w:val="28"/>
        </w:rPr>
        <w:t>уча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FB0FBC">
        <w:rPr>
          <w:rFonts w:ascii="Times New Roman" w:hAnsi="Times New Roman"/>
          <w:b w:val="0"/>
          <w:sz w:val="28"/>
          <w:szCs w:val="28"/>
        </w:rPr>
        <w:t xml:space="preserve">щиеся выполняют контрольную работу по вариантам,  которая является </w:t>
      </w:r>
      <w:r w:rsidRPr="00FB0FBC">
        <w:rPr>
          <w:rFonts w:ascii="Times New Roman" w:hAnsi="Times New Roman"/>
          <w:b w:val="0"/>
          <w:bCs/>
          <w:sz w:val="28"/>
          <w:szCs w:val="28"/>
        </w:rPr>
        <w:t>рубежным контролем по окончанию изучения курса в 9 классе.</w:t>
      </w:r>
    </w:p>
    <w:p w:rsidR="00055087" w:rsidRPr="009B6160" w:rsidRDefault="00055087">
      <w:pPr>
        <w:rPr>
          <w:lang w:val="ru-RU"/>
        </w:rPr>
      </w:pPr>
    </w:p>
    <w:sectPr w:rsidR="00055087" w:rsidRPr="009B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160"/>
    <w:rsid w:val="00055087"/>
    <w:rsid w:val="009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616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KGEU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2014-09-19T07:35:00Z</dcterms:created>
  <dcterms:modified xsi:type="dcterms:W3CDTF">2014-09-19T07:35:00Z</dcterms:modified>
</cp:coreProperties>
</file>