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2</w:t>
      </w:r>
      <w:r w:rsidRPr="00BA0F17">
        <w:rPr>
          <w:rFonts w:ascii="Times New Roman" w:hAnsi="Times New Roman" w:cs="Times New Roman"/>
          <w:color w:val="FF0000"/>
          <w:sz w:val="28"/>
          <w:szCs w:val="28"/>
          <w:lang w:bidi="he-IL"/>
        </w:rPr>
        <w:t>.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>ВИДЫ КОНСТРУКТОРСКОЙ ДОКУМЕНТАЦИИ (1 ЧАС)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Цель урока. 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 xml:space="preserve">Ознакомить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об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>уча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>щихся</w:t>
      </w:r>
      <w:proofErr w:type="gramEnd"/>
      <w:r w:rsidRPr="00BA0F17">
        <w:rPr>
          <w:rFonts w:ascii="Times New Roman" w:hAnsi="Times New Roman" w:cs="Times New Roman"/>
          <w:sz w:val="28"/>
          <w:szCs w:val="28"/>
          <w:lang w:bidi="he-IL"/>
        </w:rPr>
        <w:t xml:space="preserve"> с видами конструкторской документации.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Дидактические материалы. 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>ГОСТ 2.101-68. ГОСТ 2.102-68. ГОСТ 2.103-68.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Межпредметные связи. 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>Рисование.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>СОДЕРЖАНИЕ УРОКА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>Теоретическая часть.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 xml:space="preserve"> Виды изделий ГОСТ 2.101-68. Виды конструкторских документов ГОСТ 2.102-68. Стадии разработки ГОСТ 2.103-68.</w:t>
      </w:r>
    </w:p>
    <w:p w:rsidR="00BA0F17" w:rsidRPr="00BA0F17" w:rsidRDefault="00BA0F17" w:rsidP="00BA0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Практическая работа.</w:t>
      </w:r>
      <w:r w:rsidRPr="00BA0F17">
        <w:rPr>
          <w:rFonts w:ascii="Times New Roman" w:hAnsi="Times New Roman" w:cs="Times New Roman"/>
          <w:sz w:val="28"/>
          <w:szCs w:val="28"/>
          <w:lang w:val="ru-RU" w:bidi="he-IL"/>
        </w:rPr>
        <w:t xml:space="preserve"> </w:t>
      </w:r>
      <w:r w:rsidRPr="00BA0F17">
        <w:rPr>
          <w:rFonts w:ascii="Times New Roman" w:hAnsi="Times New Roman" w:cs="Times New Roman"/>
          <w:sz w:val="28"/>
          <w:szCs w:val="28"/>
          <w:lang w:val="ru-RU"/>
        </w:rPr>
        <w:t>Работа по оформлению конспекта урока в рабочей тетради.</w:t>
      </w:r>
    </w:p>
    <w:p w:rsidR="00BA0F17" w:rsidRPr="00BA0F17" w:rsidRDefault="00BA0F17" w:rsidP="00BA0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val="ru-RU" w:bidi="he-IL"/>
        </w:rPr>
        <w:t>Задание на дом.</w:t>
      </w:r>
      <w:r w:rsidRPr="00BA0F17">
        <w:rPr>
          <w:rFonts w:ascii="Times New Roman" w:hAnsi="Times New Roman" w:cs="Times New Roman"/>
          <w:sz w:val="28"/>
          <w:szCs w:val="28"/>
          <w:lang w:val="ru-RU"/>
        </w:rPr>
        <w:t xml:space="preserve"> Прочитать параграф учебника, соответствующего теме урока.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b/>
          <w:i/>
          <w:sz w:val="28"/>
          <w:szCs w:val="28"/>
          <w:lang w:bidi="he-IL"/>
        </w:rPr>
        <w:t>МЕТОДИЧЕСКИЕ РЕКОМЕНДАЦИИ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A0F17">
        <w:rPr>
          <w:rFonts w:ascii="Times New Roman" w:hAnsi="Times New Roman" w:cs="Times New Roman"/>
          <w:sz w:val="28"/>
          <w:szCs w:val="28"/>
          <w:lang w:bidi="he-IL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об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>уча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BA0F17">
        <w:rPr>
          <w:rFonts w:ascii="Times New Roman" w:hAnsi="Times New Roman" w:cs="Times New Roman"/>
          <w:sz w:val="28"/>
          <w:szCs w:val="28"/>
          <w:lang w:bidi="he-IL"/>
        </w:rPr>
        <w:t>щихся</w:t>
      </w:r>
      <w:proofErr w:type="gramEnd"/>
      <w:r w:rsidRPr="00BA0F17">
        <w:rPr>
          <w:rFonts w:ascii="Times New Roman" w:hAnsi="Times New Roman" w:cs="Times New Roman"/>
          <w:sz w:val="28"/>
          <w:szCs w:val="28"/>
          <w:lang w:bidi="he-IL"/>
        </w:rPr>
        <w:t xml:space="preserve"> с видами конструкторской документации.</w:t>
      </w:r>
    </w:p>
    <w:p w:rsidR="00BA0F17" w:rsidRPr="00BA0F17" w:rsidRDefault="00BA0F17" w:rsidP="00BA0F17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43EB2" w:rsidRPr="00BA0F17" w:rsidRDefault="00843EB2" w:rsidP="00BA0F17">
      <w:pPr>
        <w:spacing w:after="0" w:line="360" w:lineRule="auto"/>
        <w:rPr>
          <w:rFonts w:ascii="Times New Roman" w:hAnsi="Times New Roman" w:cs="Times New Roman"/>
          <w:lang w:val="ru-RU"/>
        </w:rPr>
      </w:pPr>
    </w:p>
    <w:sectPr w:rsidR="00843EB2" w:rsidRPr="00BA0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F17"/>
    <w:rsid w:val="00843EB2"/>
    <w:rsid w:val="00BA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A0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KGEU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2014-09-19T07:47:00Z</dcterms:created>
  <dcterms:modified xsi:type="dcterms:W3CDTF">2014-09-19T07:48:00Z</dcterms:modified>
</cp:coreProperties>
</file>