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45" w:rsidRPr="00532445" w:rsidRDefault="00532445" w:rsidP="0053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445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УРОК 14</w:t>
      </w:r>
      <w:r w:rsidRPr="00532445">
        <w:rPr>
          <w:rFonts w:ascii="Times New Roman" w:hAnsi="Times New Roman" w:cs="Times New Roman"/>
          <w:b/>
          <w:i/>
          <w:sz w:val="28"/>
          <w:szCs w:val="28"/>
          <w:lang w:val="ru-RU"/>
        </w:rPr>
        <w:t>. СОЕДИНЕНИЕ ДЕТАЛЕЙ БОЛТОМ (1 ЧАС)</w:t>
      </w:r>
    </w:p>
    <w:p w:rsidR="00532445" w:rsidRPr="00532445" w:rsidRDefault="00532445" w:rsidP="0053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4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Цель урока. </w:t>
      </w:r>
      <w:r w:rsidRPr="00532445">
        <w:rPr>
          <w:rFonts w:ascii="Times New Roman" w:hAnsi="Times New Roman" w:cs="Times New Roman"/>
          <w:sz w:val="28"/>
          <w:szCs w:val="28"/>
          <w:lang w:val="ru-RU"/>
        </w:rPr>
        <w:t>Изучить технологию расчета параметров деталей, входящих в соединение болтом.</w:t>
      </w:r>
    </w:p>
    <w:p w:rsidR="00532445" w:rsidRPr="00532445" w:rsidRDefault="00532445" w:rsidP="005324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324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Дидактические материалы. </w:t>
      </w:r>
      <w:r w:rsidRPr="00532445">
        <w:rPr>
          <w:rFonts w:ascii="Times New Roman" w:hAnsi="Times New Roman" w:cs="Times New Roman"/>
          <w:sz w:val="28"/>
          <w:szCs w:val="28"/>
          <w:lang w:val="ru-RU"/>
        </w:rPr>
        <w:t>Приложение № 21.</w:t>
      </w:r>
    </w:p>
    <w:p w:rsidR="00532445" w:rsidRPr="00532445" w:rsidRDefault="00532445" w:rsidP="005324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32445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 связи.</w:t>
      </w:r>
      <w:r w:rsidRPr="00532445">
        <w:rPr>
          <w:rFonts w:ascii="Times New Roman" w:hAnsi="Times New Roman" w:cs="Times New Roman"/>
          <w:sz w:val="28"/>
          <w:szCs w:val="28"/>
          <w:lang w:val="ru-RU" w:bidi="he-IL"/>
        </w:rPr>
        <w:t xml:space="preserve"> Математика.</w:t>
      </w:r>
    </w:p>
    <w:p w:rsidR="00532445" w:rsidRPr="00532445" w:rsidRDefault="00532445" w:rsidP="005324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32445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532445" w:rsidRPr="00532445" w:rsidRDefault="00532445" w:rsidP="0053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445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часть.</w:t>
      </w:r>
      <w:r w:rsidRPr="00532445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расчета параметров деталей, входящих в соединение болтом на примере.</w:t>
      </w:r>
    </w:p>
    <w:p w:rsidR="00532445" w:rsidRPr="00532445" w:rsidRDefault="00532445" w:rsidP="0053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44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532445">
        <w:rPr>
          <w:rFonts w:ascii="Times New Roman" w:hAnsi="Times New Roman" w:cs="Times New Roman"/>
          <w:sz w:val="28"/>
          <w:szCs w:val="28"/>
          <w:lang w:val="ru-RU"/>
        </w:rPr>
        <w:t xml:space="preserve"> Расчет параметров деталей, входящих в соединение болтом по вариантам.</w:t>
      </w:r>
    </w:p>
    <w:p w:rsidR="00532445" w:rsidRPr="00532445" w:rsidRDefault="00532445" w:rsidP="005324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32445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на дом.</w:t>
      </w:r>
      <w:r w:rsidRPr="00532445">
        <w:rPr>
          <w:rFonts w:ascii="Times New Roman" w:hAnsi="Times New Roman" w:cs="Times New Roman"/>
          <w:sz w:val="28"/>
          <w:szCs w:val="28"/>
          <w:lang w:val="ru-RU"/>
        </w:rPr>
        <w:t xml:space="preserve"> Прочитать параграф учебника, соответствующего теме урока.</w:t>
      </w:r>
    </w:p>
    <w:p w:rsidR="00532445" w:rsidRPr="00532445" w:rsidRDefault="00532445" w:rsidP="005324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32445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532445" w:rsidRPr="00532445" w:rsidRDefault="00532445" w:rsidP="0053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445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уроке нужно ознакомить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532445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532445">
        <w:rPr>
          <w:rFonts w:ascii="Times New Roman" w:hAnsi="Times New Roman" w:cs="Times New Roman"/>
          <w:sz w:val="28"/>
          <w:szCs w:val="28"/>
          <w:lang w:val="ru-RU"/>
        </w:rPr>
        <w:t xml:space="preserve">щихся с технологией расчета параметров деталей, входящих в соединение болтом на примере. Далее </w:t>
      </w:r>
      <w:proofErr w:type="gramStart"/>
      <w:r w:rsidR="0029241C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532445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29241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532445">
        <w:rPr>
          <w:rFonts w:ascii="Times New Roman" w:hAnsi="Times New Roman" w:cs="Times New Roman"/>
          <w:sz w:val="28"/>
          <w:szCs w:val="28"/>
          <w:lang w:val="ru-RU"/>
        </w:rPr>
        <w:t>щиеся</w:t>
      </w:r>
      <w:proofErr w:type="gramEnd"/>
      <w:r w:rsidRPr="00532445">
        <w:rPr>
          <w:rFonts w:ascii="Times New Roman" w:hAnsi="Times New Roman" w:cs="Times New Roman"/>
          <w:sz w:val="28"/>
          <w:szCs w:val="28"/>
          <w:lang w:val="ru-RU"/>
        </w:rPr>
        <w:t xml:space="preserve"> выполняют индивидуальное задание по вариантам.  </w:t>
      </w:r>
    </w:p>
    <w:p w:rsidR="00532445" w:rsidRPr="00532445" w:rsidRDefault="00532445" w:rsidP="0053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532445" w:rsidRDefault="0029241C" w:rsidP="00532445">
      <w:pPr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</w:p>
    <w:sectPr w:rsidR="00000000" w:rsidRPr="005324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2445"/>
    <w:rsid w:val="0029241C"/>
    <w:rsid w:val="0053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KGEU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2014-09-19T09:29:00Z</dcterms:created>
  <dcterms:modified xsi:type="dcterms:W3CDTF">2014-09-19T09:30:00Z</dcterms:modified>
</cp:coreProperties>
</file>