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2E" w:rsidRDefault="00D2012E" w:rsidP="00D2012E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  <w:lang w:val="en-US"/>
        </w:rPr>
      </w:pPr>
      <w:r>
        <w:rPr>
          <w:rFonts w:ascii="Times New Roman" w:eastAsia="MS Mincho" w:hAnsi="Times New Roman"/>
          <w:b/>
          <w:sz w:val="28"/>
          <w:szCs w:val="24"/>
          <w:lang w:val="en-US"/>
        </w:rPr>
        <w:tab/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ab/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ab/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ab/>
      </w:r>
      <w:r w:rsidRPr="008D0D7D">
        <w:rPr>
          <w:rFonts w:ascii="Times New Roman" w:eastAsia="MS Mincho" w:hAnsi="Times New Roman"/>
          <w:b/>
          <w:sz w:val="28"/>
          <w:szCs w:val="24"/>
        </w:rPr>
        <w:t>ТЕМА</w:t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 xml:space="preserve"> 1</w:t>
      </w:r>
      <w:r w:rsidRPr="0000519A">
        <w:rPr>
          <w:rFonts w:ascii="Times New Roman" w:eastAsia="MS Mincho" w:hAnsi="Times New Roman"/>
          <w:b/>
          <w:sz w:val="28"/>
          <w:szCs w:val="24"/>
        </w:rPr>
        <w:t xml:space="preserve">: </w:t>
      </w:r>
      <w:r>
        <w:rPr>
          <w:rFonts w:ascii="Times New Roman" w:eastAsia="MS Mincho" w:hAnsi="Times New Roman"/>
          <w:b/>
          <w:sz w:val="28"/>
          <w:szCs w:val="24"/>
          <w:lang w:val="en-US"/>
        </w:rPr>
        <w:t>Value of education</w:t>
      </w:r>
    </w:p>
    <w:p w:rsidR="00D2012E" w:rsidRPr="0000519A" w:rsidRDefault="00D2012E" w:rsidP="00D2012E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</w:rPr>
      </w:pPr>
    </w:p>
    <w:p w:rsidR="00D2012E" w:rsidRPr="00A7430D" w:rsidRDefault="00D2012E" w:rsidP="00D2012E">
      <w:pPr>
        <w:pStyle w:val="a3"/>
        <w:spacing w:line="360" w:lineRule="exact"/>
        <w:rPr>
          <w:rFonts w:ascii="Times New Roman" w:eastAsia="MS Mincho" w:hAnsi="Times New Roman"/>
          <w:b/>
          <w:sz w:val="28"/>
          <w:szCs w:val="24"/>
        </w:rPr>
      </w:pPr>
      <w:r w:rsidRPr="008D0D7D">
        <w:rPr>
          <w:rFonts w:ascii="Times New Roman" w:eastAsia="MS Mincho" w:hAnsi="Times New Roman"/>
          <w:b/>
          <w:sz w:val="28"/>
          <w:szCs w:val="24"/>
        </w:rPr>
        <w:t>ЦЕЛИ</w:t>
      </w:r>
      <w:r w:rsidRPr="00A7430D">
        <w:rPr>
          <w:rFonts w:ascii="Times New Roman" w:eastAsia="MS Mincho" w:hAnsi="Times New Roman"/>
          <w:b/>
          <w:sz w:val="28"/>
          <w:szCs w:val="24"/>
        </w:rPr>
        <w:t xml:space="preserve">: </w:t>
      </w:r>
    </w:p>
    <w:p w:rsidR="00D2012E" w:rsidRPr="008D0D7D" w:rsidRDefault="00D2012E" w:rsidP="00D2012E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lang w:val="en-US"/>
        </w:rPr>
        <w:tab/>
      </w:r>
      <w:r w:rsidRPr="008D0D7D">
        <w:rPr>
          <w:rFonts w:ascii="Times New Roman" w:eastAsia="MS Mincho" w:hAnsi="Times New Roman"/>
          <w:sz w:val="28"/>
          <w:szCs w:val="24"/>
        </w:rPr>
        <w:t xml:space="preserve">Совершенствование  умения вести беседу в регистре нормативной разговорной речи, осуществляя правильный выбор языковых средств в соответствии с коммуникативной ситуацией; </w:t>
      </w:r>
    </w:p>
    <w:p w:rsidR="00D2012E" w:rsidRPr="008D0D7D" w:rsidRDefault="00D2012E" w:rsidP="00D2012E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изучение лексического минимума по тематике “</w:t>
      </w:r>
      <w:r>
        <w:rPr>
          <w:rFonts w:ascii="Times New Roman" w:eastAsia="MS Mincho" w:hAnsi="Times New Roman"/>
          <w:sz w:val="28"/>
          <w:szCs w:val="24"/>
          <w:lang w:val="en-US"/>
        </w:rPr>
        <w:t>Higher</w:t>
      </w:r>
      <w:r w:rsidRPr="00D2012E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education</w:t>
      </w:r>
      <w:r w:rsidRPr="008D0D7D">
        <w:rPr>
          <w:rFonts w:ascii="Times New Roman" w:eastAsia="MS Mincho" w:hAnsi="Times New Roman"/>
          <w:sz w:val="28"/>
          <w:szCs w:val="24"/>
        </w:rPr>
        <w:t>”;</w:t>
      </w:r>
    </w:p>
    <w:p w:rsidR="00D2012E" w:rsidRPr="008D0D7D" w:rsidRDefault="00D2012E" w:rsidP="00D2012E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формирование навыка составления реферата научно-технического текста;</w:t>
      </w:r>
    </w:p>
    <w:p w:rsidR="00D2012E" w:rsidRPr="008D0D7D" w:rsidRDefault="00D2012E" w:rsidP="00D2012E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отработка приемов перевода  специальных текстов;</w:t>
      </w:r>
    </w:p>
    <w:p w:rsidR="00D2012E" w:rsidRPr="008D0D7D" w:rsidRDefault="00D2012E" w:rsidP="00D2012E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>совершенствование навыка письменной речи (заполнение формуляров и бланков).</w:t>
      </w:r>
    </w:p>
    <w:p w:rsidR="00D2012E" w:rsidRPr="008D0D7D" w:rsidRDefault="00D2012E" w:rsidP="00D2012E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</w:p>
    <w:p w:rsidR="00D2012E" w:rsidRPr="008D0D7D" w:rsidRDefault="00D2012E" w:rsidP="00D2012E">
      <w:pPr>
        <w:pStyle w:val="a3"/>
        <w:spacing w:line="360" w:lineRule="exact"/>
        <w:ind w:firstLine="709"/>
        <w:jc w:val="center"/>
        <w:rPr>
          <w:rFonts w:ascii="Times New Roman" w:eastAsia="MS Mincho" w:hAnsi="Times New Roman"/>
          <w:b/>
          <w:sz w:val="28"/>
          <w:szCs w:val="24"/>
        </w:rPr>
      </w:pPr>
    </w:p>
    <w:p w:rsidR="00D2012E" w:rsidRPr="00EB2DA8" w:rsidRDefault="00D2012E" w:rsidP="00D2012E">
      <w:pPr>
        <w:rPr>
          <w:b/>
          <w:sz w:val="28"/>
          <w:szCs w:val="28"/>
        </w:rPr>
      </w:pPr>
      <w:r w:rsidRPr="00EB2DA8">
        <w:rPr>
          <w:b/>
          <w:sz w:val="28"/>
          <w:szCs w:val="28"/>
        </w:rPr>
        <w:tab/>
      </w:r>
      <w:r w:rsidRPr="00EB2DA8">
        <w:rPr>
          <w:b/>
          <w:sz w:val="28"/>
          <w:szCs w:val="28"/>
        </w:rPr>
        <w:tab/>
      </w:r>
      <w:r w:rsidRPr="00EB2DA8">
        <w:rPr>
          <w:b/>
          <w:sz w:val="28"/>
          <w:szCs w:val="28"/>
        </w:rPr>
        <w:tab/>
      </w:r>
      <w:r w:rsidRPr="00EB2DA8">
        <w:rPr>
          <w:b/>
          <w:sz w:val="28"/>
          <w:szCs w:val="28"/>
        </w:rPr>
        <w:tab/>
      </w:r>
      <w:r w:rsidRPr="00EB2DA8">
        <w:rPr>
          <w:b/>
          <w:sz w:val="28"/>
          <w:szCs w:val="28"/>
        </w:rPr>
        <w:tab/>
      </w:r>
    </w:p>
    <w:p w:rsidR="00D2012E" w:rsidRPr="00EB2DA8" w:rsidRDefault="00D2012E" w:rsidP="00D2012E">
      <w:pPr>
        <w:jc w:val="both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№1</w:t>
      </w:r>
    </w:p>
    <w:p w:rsidR="00D2012E" w:rsidRPr="00EB2DA8" w:rsidRDefault="00D2012E" w:rsidP="00D2012E">
      <w:pPr>
        <w:jc w:val="both"/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 Изучение грамматического материала</w:t>
      </w:r>
    </w:p>
    <w:p w:rsidR="00D2012E" w:rsidRPr="00EB2DA8" w:rsidRDefault="00D2012E" w:rsidP="00D2012E">
      <w:pPr>
        <w:ind w:left="708"/>
        <w:rPr>
          <w:sz w:val="28"/>
          <w:szCs w:val="28"/>
        </w:rPr>
      </w:pPr>
      <w:r w:rsidRPr="00EB2DA8">
        <w:rPr>
          <w:sz w:val="28"/>
          <w:szCs w:val="28"/>
        </w:rPr>
        <w:t>2) Введение и первичная обработка лексических единиц по теме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Корректирование произносительных навыков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1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1) глагол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be</w:t>
      </w:r>
      <w:r w:rsidRPr="00EB2DA8">
        <w:rPr>
          <w:sz w:val="28"/>
          <w:szCs w:val="28"/>
        </w:rPr>
        <w:t xml:space="preserve">: анализ  форм глагола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be</w:t>
      </w:r>
      <w:r w:rsidRPr="00EB2DA8">
        <w:rPr>
          <w:sz w:val="28"/>
          <w:szCs w:val="28"/>
        </w:rPr>
        <w:t xml:space="preserve"> во всех формах группы </w:t>
      </w:r>
      <w:r w:rsidRPr="00EB2DA8">
        <w:rPr>
          <w:sz w:val="28"/>
          <w:szCs w:val="28"/>
          <w:lang w:val="en-US"/>
        </w:rPr>
        <w:t>Indefinite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Active</w:t>
      </w:r>
      <w:r w:rsidRPr="00EB2DA8">
        <w:rPr>
          <w:sz w:val="28"/>
          <w:szCs w:val="28"/>
        </w:rPr>
        <w:t>, приведённых в табличной форме (см. Т. Ю. Полякова, Е.В Синявская Английский язык для инженеров (далее – пособие № 1) параграф 1 с. 361, с. 22 № 9). Упражнение на развитие навыков употребления: пособие №1 с. 22 №10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2) глагол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have</w:t>
      </w:r>
      <w:r w:rsidRPr="00EB2DA8">
        <w:rPr>
          <w:sz w:val="28"/>
          <w:szCs w:val="28"/>
        </w:rPr>
        <w:t xml:space="preserve">: анализ  форм глагола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have</w:t>
      </w:r>
      <w:r w:rsidRPr="00EB2DA8">
        <w:rPr>
          <w:sz w:val="28"/>
          <w:szCs w:val="28"/>
        </w:rPr>
        <w:t xml:space="preserve"> во всех формах группы </w:t>
      </w:r>
      <w:r w:rsidRPr="00EB2DA8">
        <w:rPr>
          <w:sz w:val="28"/>
          <w:szCs w:val="28"/>
          <w:lang w:val="en-US"/>
        </w:rPr>
        <w:t>Indefinite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Active</w:t>
      </w:r>
      <w:r w:rsidRPr="00EB2DA8">
        <w:rPr>
          <w:sz w:val="28"/>
          <w:szCs w:val="28"/>
        </w:rPr>
        <w:t>, приведённых в табличной форме:  пособие № 1: параграф 2 с. 362, с. 23 № 11. Упражнение на развитие навыков употребления: пособие №1 с. 24 №14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3) Упражнения на закрепление материала: Г.Ф. Филиппова Английский язык. Сборник упражнений по грамматике (Часть 1) (далее – пособие №8 (</w:t>
      </w:r>
      <w:r w:rsidRPr="00EB2DA8">
        <w:rPr>
          <w:sz w:val="28"/>
          <w:szCs w:val="28"/>
          <w:lang w:val="en-GB"/>
        </w:rPr>
        <w:t>I</w:t>
      </w:r>
      <w:r w:rsidRPr="00EB2DA8">
        <w:rPr>
          <w:sz w:val="28"/>
          <w:szCs w:val="28"/>
        </w:rPr>
        <w:t>)): с. 10 № 8, 9.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2.</w:t>
      </w:r>
      <w:r w:rsidRPr="00EB2DA8">
        <w:rPr>
          <w:sz w:val="28"/>
          <w:szCs w:val="28"/>
          <w:u w:val="single"/>
        </w:rPr>
        <w:t>Лексика</w:t>
      </w:r>
      <w:r w:rsidRPr="00EB2DA8">
        <w:rPr>
          <w:sz w:val="28"/>
          <w:szCs w:val="28"/>
        </w:rPr>
        <w:t>: 1) ознакомление с новыми словами и их русскими эквивалентами, определение их значений в контексте предложений: пособие №1 с. 16 – 19 № 1, с. 19 № 3, с. 20 № 4, 5, 6.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t>2) чтение интернациональных слов и определение их значений: пособие №1 с. 19 №2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>3) анализ моделей образования слов с помощью суффиксов –</w:t>
      </w:r>
      <w:proofErr w:type="spellStart"/>
      <w:r w:rsidRPr="00EB2DA8">
        <w:rPr>
          <w:sz w:val="28"/>
          <w:szCs w:val="28"/>
          <w:lang w:val="en-US"/>
        </w:rPr>
        <w:t>tion</w:t>
      </w:r>
      <w:proofErr w:type="spellEnd"/>
      <w:r w:rsidRPr="00EB2DA8">
        <w:rPr>
          <w:sz w:val="28"/>
          <w:szCs w:val="28"/>
        </w:rPr>
        <w:t>, -</w:t>
      </w:r>
      <w:proofErr w:type="spellStart"/>
      <w:r w:rsidRPr="00EB2DA8">
        <w:rPr>
          <w:sz w:val="28"/>
          <w:szCs w:val="28"/>
          <w:lang w:val="en-US"/>
        </w:rPr>
        <w:t>sion</w:t>
      </w:r>
      <w:proofErr w:type="spellEnd"/>
      <w:r w:rsidRPr="00EB2DA8">
        <w:rPr>
          <w:sz w:val="28"/>
          <w:szCs w:val="28"/>
        </w:rPr>
        <w:t xml:space="preserve">, - </w:t>
      </w:r>
      <w:r w:rsidRPr="00EB2DA8">
        <w:rPr>
          <w:sz w:val="28"/>
          <w:szCs w:val="28"/>
          <w:lang w:val="en-US"/>
        </w:rPr>
        <w:t>ion</w:t>
      </w:r>
      <w:r w:rsidRPr="00EB2DA8">
        <w:rPr>
          <w:sz w:val="28"/>
          <w:szCs w:val="28"/>
        </w:rPr>
        <w:t>, -</w:t>
      </w:r>
      <w:proofErr w:type="spellStart"/>
      <w:r w:rsidRPr="00EB2DA8">
        <w:rPr>
          <w:sz w:val="28"/>
          <w:szCs w:val="28"/>
          <w:lang w:val="en-US"/>
        </w:rPr>
        <w:t>er</w:t>
      </w:r>
      <w:proofErr w:type="spellEnd"/>
      <w:r w:rsidRPr="00EB2DA8">
        <w:rPr>
          <w:sz w:val="28"/>
          <w:szCs w:val="28"/>
        </w:rPr>
        <w:t>, -</w:t>
      </w:r>
      <w:r w:rsidRPr="00EB2DA8">
        <w:rPr>
          <w:sz w:val="28"/>
          <w:szCs w:val="28"/>
          <w:lang w:val="en-US"/>
        </w:rPr>
        <w:t>or</w:t>
      </w:r>
      <w:r w:rsidRPr="00EB2DA8">
        <w:rPr>
          <w:sz w:val="28"/>
          <w:szCs w:val="28"/>
        </w:rPr>
        <w:t>: пособие №1 с. 21 №8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3.</w:t>
      </w:r>
      <w:r w:rsidRPr="00EB2DA8">
        <w:rPr>
          <w:sz w:val="28"/>
          <w:szCs w:val="28"/>
          <w:u w:val="single"/>
        </w:rPr>
        <w:t>Практика устной речи:</w:t>
      </w:r>
      <w:r w:rsidRPr="00EB2DA8">
        <w:rPr>
          <w:sz w:val="28"/>
          <w:szCs w:val="28"/>
        </w:rPr>
        <w:t xml:space="preserve"> беседа по теме «</w:t>
      </w:r>
      <w:r w:rsidRPr="00EB2DA8">
        <w:rPr>
          <w:sz w:val="28"/>
          <w:szCs w:val="28"/>
          <w:lang w:val="en-US"/>
        </w:rPr>
        <w:t>Introducing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yourself</w:t>
      </w:r>
      <w:r w:rsidRPr="00EB2DA8">
        <w:rPr>
          <w:sz w:val="28"/>
          <w:szCs w:val="28"/>
        </w:rPr>
        <w:t xml:space="preserve">» при помощи речевых образцов: пособие №1 с. 32 -33 № 2,3. 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выучить новую лексику наизусть, повторить грамматические структуры: пособие №1 с.16-19, параграфы 1, 2. </w:t>
      </w:r>
    </w:p>
    <w:p w:rsidR="00D2012E" w:rsidRPr="0000519A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D2012E" w:rsidRPr="008D0D7D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2012E" w:rsidRPr="00343A50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1. Глагол </w:t>
      </w:r>
      <w:r>
        <w:rPr>
          <w:rFonts w:ascii="Times New Roman" w:eastAsia="MS Mincho" w:hAnsi="Times New Roman"/>
          <w:sz w:val="28"/>
          <w:szCs w:val="24"/>
          <w:lang w:val="en-US"/>
        </w:rPr>
        <w:t>to</w:t>
      </w:r>
      <w:r w:rsidRPr="00D2012E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be</w:t>
      </w:r>
      <w:r>
        <w:rPr>
          <w:rFonts w:ascii="Times New Roman" w:eastAsia="MS Mincho" w:hAnsi="Times New Roman"/>
          <w:sz w:val="28"/>
          <w:szCs w:val="24"/>
        </w:rPr>
        <w:t xml:space="preserve"> в настоящем, прошедшем, будущем временных планах.</w:t>
      </w:r>
    </w:p>
    <w:p w:rsidR="00D2012E" w:rsidRPr="008D0D7D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</w:rPr>
        <w:t xml:space="preserve">2. </w:t>
      </w:r>
      <w:r>
        <w:rPr>
          <w:rFonts w:ascii="Times New Roman" w:eastAsia="MS Mincho" w:hAnsi="Times New Roman"/>
          <w:sz w:val="28"/>
          <w:szCs w:val="24"/>
        </w:rPr>
        <w:t xml:space="preserve">Глагол </w:t>
      </w:r>
      <w:r>
        <w:rPr>
          <w:rFonts w:ascii="Times New Roman" w:eastAsia="MS Mincho" w:hAnsi="Times New Roman"/>
          <w:sz w:val="28"/>
          <w:szCs w:val="24"/>
          <w:lang w:val="en-US"/>
        </w:rPr>
        <w:t>to</w:t>
      </w:r>
      <w:r w:rsidRPr="00D2012E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have</w:t>
      </w:r>
      <w:r>
        <w:rPr>
          <w:rFonts w:ascii="Times New Roman" w:eastAsia="MS Mincho" w:hAnsi="Times New Roman"/>
          <w:sz w:val="28"/>
          <w:szCs w:val="24"/>
        </w:rPr>
        <w:t xml:space="preserve"> в настоящем, прошедшем, будущем временных планах.</w:t>
      </w:r>
    </w:p>
    <w:p w:rsidR="00D2012E" w:rsidRPr="00343A50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3. Словообразовательные суффиксы английского языка.</w:t>
      </w:r>
    </w:p>
    <w:p w:rsidR="00D2012E" w:rsidRPr="008D0D7D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 Практическое занятие № 2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1)Контроль  усвоения лексических и грамматических единиц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Изучение грамматического материала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5) Развитие навыка чтения текста с извлечением информации с последующим переводом.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1. </w:t>
      </w:r>
      <w:r w:rsidRPr="00EB2DA8">
        <w:rPr>
          <w:sz w:val="28"/>
          <w:szCs w:val="28"/>
        </w:rPr>
        <w:t>Проверка домашнего задания: 1) словарный диктант (пособие №1 с.16-19); 2) устный опрос по грамматическим структурам (параграфы 1, 2)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1) оборот </w:t>
      </w:r>
      <w:r w:rsidRPr="00EB2DA8">
        <w:rPr>
          <w:sz w:val="28"/>
          <w:szCs w:val="28"/>
          <w:lang w:val="en-US"/>
        </w:rPr>
        <w:t>there</w:t>
      </w:r>
      <w:r w:rsidRPr="00EB2DA8">
        <w:rPr>
          <w:sz w:val="28"/>
          <w:szCs w:val="28"/>
        </w:rPr>
        <w:t xml:space="preserve"> +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be</w:t>
      </w:r>
      <w:r w:rsidRPr="00EB2DA8">
        <w:rPr>
          <w:sz w:val="28"/>
          <w:szCs w:val="28"/>
        </w:rPr>
        <w:t xml:space="preserve">: анализ форм оборота, приведенных в табличной форме (пособие №1 с. 363 параграф 3; с. 23 № 12 а), чтение и перевод текста с анализом встречающихся в нем форм глаголов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be</w:t>
      </w:r>
      <w:r w:rsidRPr="00EB2DA8">
        <w:rPr>
          <w:sz w:val="28"/>
          <w:szCs w:val="28"/>
        </w:rPr>
        <w:t xml:space="preserve">,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have</w:t>
      </w:r>
      <w:r w:rsidRPr="00EB2DA8">
        <w:rPr>
          <w:sz w:val="28"/>
          <w:szCs w:val="28"/>
        </w:rPr>
        <w:t xml:space="preserve"> и оборота </w:t>
      </w:r>
      <w:r w:rsidRPr="00EB2DA8">
        <w:rPr>
          <w:sz w:val="28"/>
          <w:szCs w:val="28"/>
          <w:lang w:val="en-US"/>
        </w:rPr>
        <w:t>there</w:t>
      </w:r>
      <w:r w:rsidRPr="00EB2DA8">
        <w:rPr>
          <w:sz w:val="28"/>
          <w:szCs w:val="28"/>
        </w:rPr>
        <w:t xml:space="preserve"> +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be</w:t>
      </w:r>
      <w:r w:rsidRPr="00EB2DA8">
        <w:rPr>
          <w:sz w:val="28"/>
          <w:szCs w:val="28"/>
        </w:rPr>
        <w:t xml:space="preserve"> (пособие №1 с 23 № 12 б)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>2) Упражнение на развитие навыков употребления: пособие №1 с. 24 № 13-14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rFonts w:eastAsia="MS Mincho"/>
          <w:bCs/>
          <w:sz w:val="28"/>
          <w:szCs w:val="28"/>
        </w:rPr>
      </w:pPr>
      <w:r w:rsidRPr="00EB2DA8">
        <w:rPr>
          <w:rFonts w:cs="Courier New"/>
          <w:sz w:val="28"/>
          <w:szCs w:val="28"/>
        </w:rPr>
        <w:t>3) Упражнения на закрепление материала: пособие</w:t>
      </w:r>
      <w:r w:rsidRPr="00EB2DA8">
        <w:rPr>
          <w:rFonts w:eastAsia="MS Mincho"/>
          <w:bCs/>
          <w:sz w:val="28"/>
          <w:szCs w:val="28"/>
        </w:rPr>
        <w:t>№2(</w:t>
      </w:r>
      <w:r w:rsidRPr="00EB2DA8">
        <w:rPr>
          <w:rFonts w:eastAsia="MS Mincho"/>
          <w:bCs/>
          <w:sz w:val="28"/>
          <w:szCs w:val="28"/>
          <w:lang w:val="en-GB"/>
        </w:rPr>
        <w:t>I</w:t>
      </w:r>
      <w:r w:rsidRPr="00EB2DA8">
        <w:rPr>
          <w:rFonts w:eastAsia="MS Mincho"/>
          <w:bCs/>
          <w:sz w:val="28"/>
          <w:szCs w:val="28"/>
        </w:rPr>
        <w:t>) с. 12 № 12, 13,14.</w:t>
      </w:r>
    </w:p>
    <w:p w:rsidR="00D2012E" w:rsidRPr="00EB2DA8" w:rsidRDefault="00D2012E" w:rsidP="00D2012E">
      <w:pPr>
        <w:jc w:val="both"/>
        <w:rPr>
          <w:rFonts w:eastAsia="MS Mincho"/>
          <w:bCs/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3.</w:t>
      </w:r>
      <w:r w:rsidRPr="00EB2DA8">
        <w:rPr>
          <w:sz w:val="28"/>
          <w:szCs w:val="28"/>
          <w:u w:val="single"/>
        </w:rPr>
        <w:t>Практика устной речи:</w:t>
      </w:r>
      <w:r w:rsidRPr="00EB2DA8">
        <w:rPr>
          <w:sz w:val="28"/>
          <w:szCs w:val="28"/>
        </w:rPr>
        <w:t xml:space="preserve"> беседа по теме «</w:t>
      </w:r>
      <w:r w:rsidRPr="00EB2DA8">
        <w:rPr>
          <w:sz w:val="28"/>
          <w:szCs w:val="28"/>
          <w:lang w:val="en-US"/>
        </w:rPr>
        <w:t>Introducing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yourself</w:t>
      </w:r>
      <w:r w:rsidRPr="00EB2DA8">
        <w:rPr>
          <w:sz w:val="28"/>
          <w:szCs w:val="28"/>
        </w:rPr>
        <w:t xml:space="preserve">» при помощи речевых образцов: пособие №1 с. 32 -33 № 4,5 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 «</w:t>
      </w:r>
      <w:r w:rsidRPr="00EB2DA8">
        <w:rPr>
          <w:rFonts w:eastAsia="MS Mincho"/>
          <w:sz w:val="28"/>
          <w:szCs w:val="28"/>
          <w:lang w:val="en-US"/>
        </w:rPr>
        <w:t>Education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Russia</w:t>
      </w:r>
      <w:r w:rsidRPr="00EB2DA8">
        <w:rPr>
          <w:rFonts w:eastAsia="MS Mincho"/>
          <w:sz w:val="28"/>
          <w:szCs w:val="28"/>
        </w:rPr>
        <w:t>»: обсуждение понятия «</w:t>
      </w:r>
      <w:r w:rsidRPr="00EB2DA8">
        <w:rPr>
          <w:rFonts w:eastAsia="MS Mincho"/>
          <w:sz w:val="28"/>
          <w:szCs w:val="28"/>
          <w:lang w:val="en-US"/>
        </w:rPr>
        <w:t>system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education</w:t>
      </w:r>
      <w:r w:rsidRPr="00EB2DA8">
        <w:rPr>
          <w:rFonts w:eastAsia="MS Mincho"/>
          <w:sz w:val="28"/>
          <w:szCs w:val="28"/>
        </w:rPr>
        <w:t xml:space="preserve">»(пособие №1 с. 34 №1); анализ информации, предположительно содержащейся в тексте </w:t>
      </w:r>
      <w:r w:rsidRPr="00EB2DA8">
        <w:rPr>
          <w:rFonts w:eastAsia="MS Mincho"/>
          <w:sz w:val="28"/>
          <w:szCs w:val="28"/>
        </w:rPr>
        <w:lastRenderedPageBreak/>
        <w:t xml:space="preserve">(пособие №1 с. 34 №1 а); анализ форм  </w:t>
      </w:r>
      <w:r w:rsidRPr="00EB2DA8">
        <w:rPr>
          <w:sz w:val="28"/>
          <w:szCs w:val="28"/>
        </w:rPr>
        <w:t xml:space="preserve">глаголов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be</w:t>
      </w:r>
      <w:r w:rsidRPr="00EB2DA8">
        <w:rPr>
          <w:sz w:val="28"/>
          <w:szCs w:val="28"/>
        </w:rPr>
        <w:t xml:space="preserve">,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have</w:t>
      </w:r>
      <w:r w:rsidRPr="00EB2DA8">
        <w:rPr>
          <w:sz w:val="28"/>
          <w:szCs w:val="28"/>
        </w:rPr>
        <w:t xml:space="preserve"> и оборота </w:t>
      </w:r>
      <w:r w:rsidRPr="00EB2DA8">
        <w:rPr>
          <w:sz w:val="28"/>
          <w:szCs w:val="28"/>
          <w:lang w:val="en-US"/>
        </w:rPr>
        <w:t>there</w:t>
      </w:r>
      <w:r w:rsidRPr="00EB2DA8">
        <w:rPr>
          <w:sz w:val="28"/>
          <w:szCs w:val="28"/>
        </w:rPr>
        <w:t xml:space="preserve"> +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be</w:t>
      </w:r>
      <w:r w:rsidRPr="00EB2DA8">
        <w:rPr>
          <w:sz w:val="28"/>
          <w:szCs w:val="28"/>
        </w:rPr>
        <w:t>, встречающихся в 1-м разделе текста.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5.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прочитать и перевести текст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Education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Russia</w:t>
      </w:r>
      <w:r w:rsidRPr="00EB2DA8">
        <w:rPr>
          <w:rFonts w:eastAsia="MS Mincho"/>
          <w:sz w:val="28"/>
          <w:szCs w:val="28"/>
        </w:rPr>
        <w:t>» (пособие №1 с. 34-36)</w:t>
      </w:r>
    </w:p>
    <w:p w:rsidR="00D2012E" w:rsidRPr="00EB2DA8" w:rsidRDefault="00D2012E" w:rsidP="00D2012E">
      <w:pPr>
        <w:jc w:val="both"/>
        <w:rPr>
          <w:rFonts w:eastAsia="MS Mincho"/>
          <w:b/>
          <w:sz w:val="28"/>
          <w:szCs w:val="28"/>
        </w:rPr>
      </w:pPr>
    </w:p>
    <w:p w:rsidR="00D2012E" w:rsidRPr="0000519A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2012E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1.Образование оборота </w:t>
      </w:r>
      <w:r>
        <w:rPr>
          <w:rFonts w:ascii="Times New Roman" w:eastAsia="MS Mincho" w:hAnsi="Times New Roman"/>
          <w:sz w:val="28"/>
          <w:szCs w:val="24"/>
          <w:lang w:val="en-US"/>
        </w:rPr>
        <w:t>There</w:t>
      </w:r>
      <w:r w:rsidRPr="00C266E2">
        <w:rPr>
          <w:rFonts w:ascii="Times New Roman" w:eastAsia="MS Mincho" w:hAnsi="Times New Roman"/>
          <w:sz w:val="28"/>
          <w:szCs w:val="24"/>
        </w:rPr>
        <w:t xml:space="preserve"> + </w:t>
      </w:r>
      <w:r>
        <w:rPr>
          <w:rFonts w:ascii="Times New Roman" w:eastAsia="MS Mincho" w:hAnsi="Times New Roman"/>
          <w:sz w:val="28"/>
          <w:szCs w:val="24"/>
          <w:lang w:val="en-US"/>
        </w:rPr>
        <w:t>to</w:t>
      </w:r>
      <w:r w:rsidRPr="00D2012E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be</w:t>
      </w:r>
      <w:r>
        <w:rPr>
          <w:rFonts w:ascii="Times New Roman" w:eastAsia="MS Mincho" w:hAnsi="Times New Roman"/>
          <w:sz w:val="28"/>
          <w:szCs w:val="24"/>
        </w:rPr>
        <w:t xml:space="preserve">во всех временах группы </w:t>
      </w:r>
      <w:r>
        <w:rPr>
          <w:rFonts w:ascii="Times New Roman" w:eastAsia="MS Mincho" w:hAnsi="Times New Roman"/>
          <w:sz w:val="28"/>
          <w:szCs w:val="24"/>
          <w:lang w:val="en-US"/>
        </w:rPr>
        <w:t>Indefinite</w:t>
      </w:r>
      <w:r w:rsidRPr="00C266E2">
        <w:rPr>
          <w:rFonts w:ascii="Times New Roman" w:eastAsia="MS Mincho" w:hAnsi="Times New Roman"/>
          <w:sz w:val="28"/>
          <w:szCs w:val="24"/>
        </w:rPr>
        <w:t>.</w:t>
      </w:r>
    </w:p>
    <w:p w:rsidR="00D2012E" w:rsidRPr="00564AFC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2. Особенности перевода оборота </w:t>
      </w:r>
      <w:r>
        <w:rPr>
          <w:rFonts w:ascii="Times New Roman" w:eastAsia="MS Mincho" w:hAnsi="Times New Roman"/>
          <w:sz w:val="28"/>
          <w:szCs w:val="24"/>
          <w:lang w:val="en-US"/>
        </w:rPr>
        <w:t>There</w:t>
      </w:r>
      <w:r w:rsidRPr="00C266E2">
        <w:rPr>
          <w:rFonts w:ascii="Times New Roman" w:eastAsia="MS Mincho" w:hAnsi="Times New Roman"/>
          <w:sz w:val="28"/>
          <w:szCs w:val="24"/>
        </w:rPr>
        <w:t xml:space="preserve"> + </w:t>
      </w:r>
      <w:r>
        <w:rPr>
          <w:rFonts w:ascii="Times New Roman" w:eastAsia="MS Mincho" w:hAnsi="Times New Roman"/>
          <w:sz w:val="28"/>
          <w:szCs w:val="24"/>
          <w:lang w:val="en-US"/>
        </w:rPr>
        <w:t>to</w:t>
      </w:r>
      <w:r w:rsidRPr="00D2012E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be</w:t>
      </w:r>
      <w:r>
        <w:rPr>
          <w:rFonts w:ascii="Times New Roman" w:eastAsia="MS Mincho" w:hAnsi="Times New Roman"/>
          <w:sz w:val="28"/>
          <w:szCs w:val="24"/>
        </w:rPr>
        <w:t xml:space="preserve"> на русский язык.</w:t>
      </w:r>
    </w:p>
    <w:p w:rsidR="00D2012E" w:rsidRPr="00C266E2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3.</w:t>
      </w:r>
      <w:r w:rsidRPr="00C266E2">
        <w:rPr>
          <w:rFonts w:ascii="Times New Roman" w:eastAsia="MS Mincho" w:hAnsi="Times New Roman"/>
          <w:sz w:val="28"/>
          <w:szCs w:val="24"/>
        </w:rPr>
        <w:t>Способы выражения: представиться, представить другого человека, описать род занятий, интересы и т.д.</w:t>
      </w:r>
    </w:p>
    <w:p w:rsidR="00D2012E" w:rsidRPr="00C266E2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</w:p>
    <w:p w:rsidR="00D2012E" w:rsidRPr="00EB2DA8" w:rsidRDefault="00D2012E" w:rsidP="00D2012E">
      <w:pPr>
        <w:jc w:val="both"/>
        <w:rPr>
          <w:rFonts w:eastAsia="MS Mincho"/>
          <w:b/>
          <w:sz w:val="28"/>
          <w:szCs w:val="28"/>
        </w:rPr>
      </w:pPr>
    </w:p>
    <w:p w:rsidR="00D2012E" w:rsidRPr="00EB2DA8" w:rsidRDefault="00D2012E" w:rsidP="00D2012E">
      <w:pPr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 3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>1) Контроль  усвоения лексических и грамматических единиц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2)Изучение грамматического материала</w:t>
      </w:r>
    </w:p>
    <w:p w:rsidR="00D2012E" w:rsidRPr="00EB2DA8" w:rsidRDefault="00D2012E" w:rsidP="00D2012E">
      <w:pPr>
        <w:ind w:firstLine="708"/>
        <w:rPr>
          <w:sz w:val="28"/>
          <w:szCs w:val="28"/>
        </w:rPr>
      </w:pPr>
      <w:r w:rsidRPr="00EB2DA8">
        <w:rPr>
          <w:sz w:val="28"/>
          <w:szCs w:val="28"/>
        </w:rPr>
        <w:t>3) Закрепление грамматического материала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5) Развитие навыка чтения текста с извлечением информации с последующим переводом.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1. </w:t>
      </w:r>
      <w:r w:rsidRPr="00EB2DA8">
        <w:rPr>
          <w:sz w:val="28"/>
          <w:szCs w:val="28"/>
        </w:rPr>
        <w:t xml:space="preserve">Проверка домашнего задания: 1) чтение и перевод текста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Education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Russia</w:t>
      </w:r>
      <w:r w:rsidRPr="00EB2DA8">
        <w:rPr>
          <w:rFonts w:eastAsia="MS Mincho"/>
          <w:sz w:val="28"/>
          <w:szCs w:val="28"/>
        </w:rPr>
        <w:t xml:space="preserve">» (пособие №1 с. 34-36); анализ встречающихся в тексте пройденных грамматических структур: разных форм  </w:t>
      </w:r>
      <w:r w:rsidRPr="00EB2DA8">
        <w:rPr>
          <w:sz w:val="28"/>
          <w:szCs w:val="28"/>
        </w:rPr>
        <w:t xml:space="preserve">глаголов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be</w:t>
      </w:r>
      <w:r w:rsidRPr="00EB2DA8">
        <w:rPr>
          <w:sz w:val="28"/>
          <w:szCs w:val="28"/>
        </w:rPr>
        <w:t xml:space="preserve">,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have</w:t>
      </w:r>
      <w:r w:rsidRPr="00EB2DA8">
        <w:rPr>
          <w:sz w:val="28"/>
          <w:szCs w:val="28"/>
        </w:rPr>
        <w:t xml:space="preserve"> и оборота </w:t>
      </w:r>
      <w:r w:rsidRPr="00EB2DA8">
        <w:rPr>
          <w:sz w:val="28"/>
          <w:szCs w:val="28"/>
          <w:lang w:val="en-US"/>
        </w:rPr>
        <w:t>there</w:t>
      </w:r>
      <w:r w:rsidRPr="00EB2DA8">
        <w:rPr>
          <w:sz w:val="28"/>
          <w:szCs w:val="28"/>
        </w:rPr>
        <w:t xml:space="preserve"> + </w:t>
      </w:r>
      <w:r w:rsidRPr="00EB2DA8">
        <w:rPr>
          <w:sz w:val="28"/>
          <w:szCs w:val="28"/>
          <w:lang w:val="en-US"/>
        </w:rPr>
        <w:t>to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be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>: 1) степени сравнения прилагательных и наречий (пособие №1 с 364 параграф 4); анализ степеней сравнения прилагательных, приведенных в таблице (пособие №1 с. 24 №15); чтение и перевод текстов с анализом встречающихся в них форм прилагательных и наречий (пособие №1 с. 24 №15 а, б)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>2) Упражнение на развитие навыков употребления: пособие №1 с. 25 № 16, 17, 18, 19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rFonts w:eastAsia="MS Mincho"/>
          <w:bCs/>
          <w:sz w:val="28"/>
          <w:szCs w:val="28"/>
        </w:rPr>
      </w:pPr>
      <w:r w:rsidRPr="00EB2DA8">
        <w:rPr>
          <w:rFonts w:cs="Courier New"/>
          <w:sz w:val="28"/>
          <w:szCs w:val="28"/>
        </w:rPr>
        <w:t>3) Ознакомление с союзами сравнения и их значениями. Перевод предложений и словосочетаний с союзами сравнения на русский язык: пособие</w:t>
      </w:r>
      <w:r w:rsidRPr="00EB2DA8">
        <w:rPr>
          <w:rFonts w:eastAsia="MS Mincho"/>
          <w:bCs/>
          <w:sz w:val="28"/>
          <w:szCs w:val="28"/>
        </w:rPr>
        <w:t>№1 с. 26 № 20.</w:t>
      </w:r>
    </w:p>
    <w:p w:rsidR="00D2012E" w:rsidRPr="00EB2DA8" w:rsidRDefault="00D2012E" w:rsidP="00D2012E">
      <w:pPr>
        <w:jc w:val="both"/>
        <w:rPr>
          <w:rFonts w:eastAsia="MS Mincho"/>
          <w:bCs/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устной речи</w:t>
      </w:r>
      <w:r w:rsidRPr="00EB2DA8">
        <w:rPr>
          <w:sz w:val="28"/>
          <w:szCs w:val="28"/>
        </w:rPr>
        <w:t>: Дискуссия на тему «</w:t>
      </w:r>
      <w:r w:rsidRPr="00EB2DA8">
        <w:rPr>
          <w:rFonts w:eastAsia="MS Mincho"/>
          <w:sz w:val="28"/>
          <w:szCs w:val="28"/>
          <w:lang w:val="en-US"/>
        </w:rPr>
        <w:t>Is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it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necessary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for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future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engineer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to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study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foreign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language</w:t>
      </w:r>
      <w:r w:rsidRPr="00EB2DA8">
        <w:rPr>
          <w:rFonts w:eastAsia="MS Mincho"/>
          <w:sz w:val="28"/>
          <w:szCs w:val="28"/>
        </w:rPr>
        <w:t xml:space="preserve">?» </w:t>
      </w:r>
      <w:r w:rsidRPr="00EB2DA8">
        <w:rPr>
          <w:sz w:val="28"/>
          <w:szCs w:val="28"/>
        </w:rPr>
        <w:t xml:space="preserve">при помощи речевых образцов: пособие №1 с. 33 № 6 </w:t>
      </w:r>
    </w:p>
    <w:p w:rsidR="00D2012E" w:rsidRPr="00EB2DA8" w:rsidRDefault="00D2012E" w:rsidP="00D2012E">
      <w:pPr>
        <w:jc w:val="both"/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lastRenderedPageBreak/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текста: «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Repeats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itself</w:t>
      </w:r>
      <w:r w:rsidRPr="00EB2DA8">
        <w:rPr>
          <w:rFonts w:eastAsia="MS Mincho"/>
          <w:sz w:val="28"/>
          <w:szCs w:val="28"/>
        </w:rPr>
        <w:t xml:space="preserve">»: просмотровое чтение текста </w:t>
      </w:r>
      <w:r w:rsidRPr="00EB2DA8">
        <w:rPr>
          <w:sz w:val="28"/>
          <w:szCs w:val="28"/>
        </w:rPr>
        <w:t>(пособие №1 с. 37 № 2 а, б)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>5.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 xml:space="preserve">: прочитать и перевести текст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Repeats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itself</w:t>
      </w:r>
      <w:r w:rsidRPr="00EB2DA8">
        <w:rPr>
          <w:rFonts w:eastAsia="MS Mincho"/>
          <w:sz w:val="28"/>
          <w:szCs w:val="28"/>
        </w:rPr>
        <w:t>» (пособие №1 с. 37-38)</w:t>
      </w:r>
    </w:p>
    <w:p w:rsidR="00D2012E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D2012E" w:rsidRPr="008D0D7D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2012E" w:rsidRDefault="00D2012E" w:rsidP="00D2012E">
      <w:pPr>
        <w:numPr>
          <w:ilvl w:val="2"/>
          <w:numId w:val="1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Образование степеней сравнения английских прилагательных.</w:t>
      </w:r>
    </w:p>
    <w:p w:rsidR="00D2012E" w:rsidRDefault="00D2012E" w:rsidP="00D2012E">
      <w:pPr>
        <w:numPr>
          <w:ilvl w:val="2"/>
          <w:numId w:val="1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Степени сравнения простых и сложных прилагательных.</w:t>
      </w:r>
    </w:p>
    <w:p w:rsidR="00D2012E" w:rsidRPr="00EB2DA8" w:rsidRDefault="00D2012E" w:rsidP="00D2012E">
      <w:pPr>
        <w:ind w:left="1440"/>
        <w:jc w:val="both"/>
        <w:rPr>
          <w:rFonts w:eastAsia="MS Mincho"/>
          <w:sz w:val="28"/>
          <w:szCs w:val="28"/>
        </w:rPr>
      </w:pPr>
    </w:p>
    <w:p w:rsidR="00D2012E" w:rsidRPr="00EB2DA8" w:rsidRDefault="00D2012E" w:rsidP="00D2012E">
      <w:pPr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 4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Цель:</w:t>
      </w:r>
      <w:r w:rsidRPr="00EB2DA8">
        <w:rPr>
          <w:sz w:val="28"/>
          <w:szCs w:val="28"/>
        </w:rPr>
        <w:t xml:space="preserve"> 1) Контроль  усвоения лексических и грамматических единиц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2)Изучение грамматического материала</w:t>
      </w:r>
    </w:p>
    <w:p w:rsidR="00D2012E" w:rsidRPr="00EB2DA8" w:rsidRDefault="00D2012E" w:rsidP="00D2012E">
      <w:pPr>
        <w:ind w:firstLine="708"/>
        <w:rPr>
          <w:sz w:val="28"/>
          <w:szCs w:val="28"/>
        </w:rPr>
      </w:pPr>
      <w:r w:rsidRPr="00EB2DA8">
        <w:rPr>
          <w:sz w:val="28"/>
          <w:szCs w:val="28"/>
        </w:rPr>
        <w:t>3) Закрепление грамматического материала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5) Развитие навыка чтения текста с извлечением информации с последующим переводом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6) Развитие навыка письменной речи 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1. </w:t>
      </w:r>
      <w:r w:rsidRPr="00EB2DA8">
        <w:rPr>
          <w:sz w:val="28"/>
          <w:szCs w:val="28"/>
        </w:rPr>
        <w:t xml:space="preserve">Проверка домашнего задания: 1) чтение и перевод текста 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Repeats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itself</w:t>
      </w:r>
      <w:r w:rsidRPr="00EB2DA8">
        <w:rPr>
          <w:rFonts w:eastAsia="MS Mincho"/>
          <w:sz w:val="28"/>
          <w:szCs w:val="28"/>
        </w:rPr>
        <w:t>» (пособие №1 с. 37-38).</w:t>
      </w:r>
    </w:p>
    <w:p w:rsidR="00D2012E" w:rsidRPr="00EB2DA8" w:rsidRDefault="00D2012E" w:rsidP="00D2012E">
      <w:pPr>
        <w:jc w:val="both"/>
        <w:rPr>
          <w:rFonts w:eastAsia="MS Mincho"/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1) </w:t>
      </w:r>
      <w:r w:rsidRPr="00EB2DA8">
        <w:rPr>
          <w:rFonts w:eastAsia="MS Mincho"/>
          <w:sz w:val="28"/>
          <w:szCs w:val="28"/>
        </w:rPr>
        <w:t xml:space="preserve">времена группы </w:t>
      </w:r>
      <w:r w:rsidRPr="00EB2DA8">
        <w:rPr>
          <w:rFonts w:eastAsia="MS Mincho"/>
          <w:sz w:val="28"/>
          <w:szCs w:val="28"/>
          <w:lang w:val="en-US"/>
        </w:rPr>
        <w:t>Indefinite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Active</w:t>
      </w:r>
      <w:r w:rsidRPr="00EB2DA8">
        <w:rPr>
          <w:sz w:val="28"/>
          <w:szCs w:val="28"/>
        </w:rPr>
        <w:t xml:space="preserve"> (пособие №1 с 366 параграф 5); анализ форм глаголов в </w:t>
      </w:r>
      <w:r w:rsidRPr="00EB2DA8">
        <w:rPr>
          <w:rFonts w:eastAsia="MS Mincho"/>
          <w:sz w:val="28"/>
          <w:szCs w:val="28"/>
          <w:lang w:val="en-US"/>
        </w:rPr>
        <w:t>Indefinite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Active</w:t>
      </w:r>
      <w:r w:rsidRPr="00EB2DA8">
        <w:rPr>
          <w:rFonts w:eastAsia="MS Mincho"/>
          <w:sz w:val="28"/>
          <w:szCs w:val="28"/>
        </w:rPr>
        <w:t>,</w:t>
      </w:r>
      <w:r w:rsidRPr="00EB2DA8">
        <w:rPr>
          <w:sz w:val="28"/>
          <w:szCs w:val="28"/>
        </w:rPr>
        <w:t xml:space="preserve"> приведенных в таблице (пособие №1 с. 27 № 21а); чтение и перевод текста с анализом встречающихся в них глаголов в формах </w:t>
      </w:r>
      <w:r w:rsidRPr="00EB2DA8">
        <w:rPr>
          <w:rFonts w:eastAsia="MS Mincho"/>
          <w:sz w:val="28"/>
          <w:szCs w:val="28"/>
        </w:rPr>
        <w:t xml:space="preserve">группы </w:t>
      </w:r>
      <w:r w:rsidRPr="00EB2DA8">
        <w:rPr>
          <w:rFonts w:eastAsia="MS Mincho"/>
          <w:sz w:val="28"/>
          <w:szCs w:val="28"/>
          <w:lang w:val="en-US"/>
        </w:rPr>
        <w:t>Indefinite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Active</w:t>
      </w:r>
      <w:r w:rsidRPr="00EB2DA8">
        <w:rPr>
          <w:sz w:val="28"/>
          <w:szCs w:val="28"/>
        </w:rPr>
        <w:t xml:space="preserve"> (пособие №1 с. 27 №21 б)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>2) Упражнение на развитие навыков употребления: пособие №1 с. 27 № 22, 23, 24, 25, 26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rFonts w:eastAsia="MS Mincho"/>
          <w:bCs/>
          <w:sz w:val="28"/>
          <w:szCs w:val="28"/>
        </w:rPr>
      </w:pPr>
      <w:r w:rsidRPr="00EB2DA8">
        <w:rPr>
          <w:rFonts w:cs="Courier New"/>
          <w:sz w:val="28"/>
          <w:szCs w:val="28"/>
        </w:rPr>
        <w:t>3) Упражнения на закрепление материала: пособие</w:t>
      </w:r>
      <w:r w:rsidRPr="00EB2DA8">
        <w:rPr>
          <w:rFonts w:eastAsia="MS Mincho"/>
          <w:bCs/>
          <w:sz w:val="28"/>
          <w:szCs w:val="28"/>
        </w:rPr>
        <w:t>№2(</w:t>
      </w:r>
      <w:r w:rsidRPr="00EB2DA8">
        <w:rPr>
          <w:rFonts w:eastAsia="MS Mincho"/>
          <w:bCs/>
          <w:sz w:val="28"/>
          <w:szCs w:val="28"/>
          <w:lang w:val="en-GB"/>
        </w:rPr>
        <w:t>I</w:t>
      </w:r>
      <w:r w:rsidRPr="00EB2DA8">
        <w:rPr>
          <w:rFonts w:eastAsia="MS Mincho"/>
          <w:bCs/>
          <w:sz w:val="28"/>
          <w:szCs w:val="28"/>
        </w:rPr>
        <w:t>) с. 23 № 25,  с. 25 №28, с. 28 №33</w:t>
      </w:r>
    </w:p>
    <w:p w:rsidR="00D2012E" w:rsidRPr="00EB2DA8" w:rsidRDefault="00D2012E" w:rsidP="00D2012E">
      <w:pPr>
        <w:jc w:val="both"/>
        <w:rPr>
          <w:rFonts w:eastAsia="MS Mincho"/>
          <w:bCs/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устной речи</w:t>
      </w:r>
      <w:r w:rsidRPr="00EB2DA8">
        <w:rPr>
          <w:sz w:val="28"/>
          <w:szCs w:val="28"/>
        </w:rPr>
        <w:t>: Подготовка топика «</w:t>
      </w:r>
      <w:r w:rsidRPr="00EB2DA8">
        <w:rPr>
          <w:rFonts w:eastAsia="MS Mincho"/>
          <w:sz w:val="28"/>
          <w:szCs w:val="28"/>
          <w:lang w:val="en-US"/>
        </w:rPr>
        <w:t>About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myself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my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future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profession</w:t>
      </w:r>
      <w:r w:rsidRPr="00EB2DA8">
        <w:rPr>
          <w:rFonts w:eastAsia="MS Mincho"/>
          <w:sz w:val="28"/>
          <w:szCs w:val="28"/>
        </w:rPr>
        <w:t xml:space="preserve">» </w:t>
      </w:r>
      <w:r w:rsidRPr="00EB2DA8">
        <w:rPr>
          <w:sz w:val="28"/>
          <w:szCs w:val="28"/>
        </w:rPr>
        <w:t>при помощи речевых образцов: пособие №1 с. с. 32 -33 № 2,3, 4,5,6 и текста «</w:t>
      </w:r>
      <w:r w:rsidRPr="00EB2DA8">
        <w:rPr>
          <w:sz w:val="28"/>
          <w:szCs w:val="28"/>
          <w:lang w:val="en-US"/>
        </w:rPr>
        <w:t>My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future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profession</w:t>
      </w:r>
      <w:r w:rsidRPr="00EB2DA8">
        <w:rPr>
          <w:sz w:val="28"/>
          <w:szCs w:val="28"/>
        </w:rPr>
        <w:t>» (прилагается): чтение и перевод текста, анализ информации, полученной из текста.</w:t>
      </w:r>
    </w:p>
    <w:p w:rsidR="00D2012E" w:rsidRPr="00EB2DA8" w:rsidRDefault="00D2012E" w:rsidP="00D2012E">
      <w:pPr>
        <w:jc w:val="both"/>
        <w:rPr>
          <w:b/>
          <w:bCs/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4.</w:t>
      </w:r>
      <w:r w:rsidRPr="00EB2DA8">
        <w:rPr>
          <w:sz w:val="28"/>
          <w:szCs w:val="28"/>
        </w:rPr>
        <w:t xml:space="preserve"> Практика письменной речи: </w:t>
      </w:r>
      <w:proofErr w:type="spellStart"/>
      <w:r w:rsidRPr="00EB2DA8">
        <w:rPr>
          <w:sz w:val="28"/>
          <w:szCs w:val="28"/>
        </w:rPr>
        <w:t>Registration</w:t>
      </w:r>
      <w:proofErr w:type="spellEnd"/>
      <w:r w:rsidRPr="00EB2DA8">
        <w:rPr>
          <w:sz w:val="28"/>
          <w:szCs w:val="28"/>
        </w:rPr>
        <w:t xml:space="preserve"> </w:t>
      </w:r>
      <w:proofErr w:type="spellStart"/>
      <w:r w:rsidRPr="00EB2DA8">
        <w:rPr>
          <w:sz w:val="28"/>
          <w:szCs w:val="28"/>
        </w:rPr>
        <w:t>forms</w:t>
      </w:r>
      <w:proofErr w:type="spellEnd"/>
      <w:r w:rsidRPr="00EB2DA8">
        <w:rPr>
          <w:sz w:val="28"/>
          <w:szCs w:val="28"/>
        </w:rPr>
        <w:t>.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rFonts w:eastAsia="MS Mincho"/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Подготовить к рассказу топик «</w:t>
      </w:r>
      <w:r w:rsidRPr="00EB2DA8">
        <w:rPr>
          <w:rFonts w:eastAsia="MS Mincho"/>
          <w:sz w:val="28"/>
          <w:szCs w:val="28"/>
          <w:lang w:val="en-US"/>
        </w:rPr>
        <w:t>About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myself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my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future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profession</w:t>
      </w:r>
      <w:r w:rsidRPr="00EB2DA8">
        <w:rPr>
          <w:rFonts w:eastAsia="MS Mincho"/>
          <w:sz w:val="28"/>
          <w:szCs w:val="28"/>
        </w:rPr>
        <w:t>»; повторить пройденный грамматический и лексический материал.</w:t>
      </w:r>
    </w:p>
    <w:p w:rsidR="00D2012E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D2012E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2012E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         1. Способы выражения: представиться, рассказать о себе, о своем университете.</w:t>
      </w:r>
    </w:p>
    <w:p w:rsidR="00D2012E" w:rsidRDefault="00D2012E" w:rsidP="00D2012E">
      <w:pPr>
        <w:pStyle w:val="a3"/>
        <w:numPr>
          <w:ilvl w:val="1"/>
          <w:numId w:val="1"/>
        </w:numPr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Образование временных форм английских глаголов.</w:t>
      </w:r>
    </w:p>
    <w:p w:rsidR="00D2012E" w:rsidRDefault="00D2012E" w:rsidP="00D2012E">
      <w:pPr>
        <w:pStyle w:val="a3"/>
        <w:numPr>
          <w:ilvl w:val="1"/>
          <w:numId w:val="1"/>
        </w:numPr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Настоящее время </w:t>
      </w:r>
      <w:r>
        <w:rPr>
          <w:rFonts w:ascii="Times New Roman" w:eastAsia="MS Mincho" w:hAnsi="Times New Roman"/>
          <w:sz w:val="28"/>
          <w:szCs w:val="24"/>
          <w:lang w:val="en-US"/>
        </w:rPr>
        <w:t>Present</w:t>
      </w:r>
      <w:r w:rsidRPr="00D2012E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Simple</w:t>
      </w:r>
      <w:r>
        <w:rPr>
          <w:rFonts w:ascii="Times New Roman" w:eastAsia="MS Mincho" w:hAnsi="Times New Roman"/>
          <w:sz w:val="28"/>
          <w:szCs w:val="24"/>
        </w:rPr>
        <w:t>, способы образования.</w:t>
      </w:r>
    </w:p>
    <w:p w:rsidR="00D2012E" w:rsidRDefault="00D2012E" w:rsidP="00D2012E">
      <w:pPr>
        <w:pStyle w:val="a3"/>
        <w:numPr>
          <w:ilvl w:val="1"/>
          <w:numId w:val="1"/>
        </w:numPr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Прошедшее время </w:t>
      </w:r>
      <w:r>
        <w:rPr>
          <w:rFonts w:ascii="Times New Roman" w:eastAsia="MS Mincho" w:hAnsi="Times New Roman"/>
          <w:sz w:val="28"/>
          <w:szCs w:val="24"/>
          <w:lang w:val="en-US"/>
        </w:rPr>
        <w:t>Past Simple</w:t>
      </w:r>
      <w:r>
        <w:rPr>
          <w:rFonts w:ascii="Times New Roman" w:eastAsia="MS Mincho" w:hAnsi="Times New Roman"/>
          <w:sz w:val="28"/>
          <w:szCs w:val="24"/>
        </w:rPr>
        <w:t>. Правильные и неправильные глаголы в прошедшем времени.</w:t>
      </w:r>
    </w:p>
    <w:p w:rsidR="00D2012E" w:rsidRDefault="00D2012E" w:rsidP="00D2012E">
      <w:pPr>
        <w:pStyle w:val="a3"/>
        <w:numPr>
          <w:ilvl w:val="1"/>
          <w:numId w:val="1"/>
        </w:numPr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Правила образования будущего времени </w:t>
      </w:r>
      <w:r>
        <w:rPr>
          <w:rFonts w:ascii="Times New Roman" w:eastAsia="MS Mincho" w:hAnsi="Times New Roman"/>
          <w:sz w:val="28"/>
          <w:szCs w:val="24"/>
          <w:lang w:val="en-US"/>
        </w:rPr>
        <w:t>Future</w:t>
      </w:r>
      <w:r w:rsidRPr="00D2012E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Simple</w:t>
      </w:r>
      <w:r>
        <w:rPr>
          <w:rFonts w:ascii="Times New Roman" w:eastAsia="MS Mincho" w:hAnsi="Times New Roman"/>
          <w:sz w:val="28"/>
          <w:szCs w:val="24"/>
        </w:rPr>
        <w:t>.</w:t>
      </w:r>
    </w:p>
    <w:p w:rsidR="00D2012E" w:rsidRPr="00107446" w:rsidRDefault="00D2012E" w:rsidP="00D2012E">
      <w:pPr>
        <w:pStyle w:val="a3"/>
        <w:numPr>
          <w:ilvl w:val="1"/>
          <w:numId w:val="1"/>
        </w:numPr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Способы образования отрицательных и вопросительных форм.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 5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Контроль пройденного материала.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rFonts w:eastAsia="MS Mincho"/>
          <w:sz w:val="28"/>
          <w:szCs w:val="28"/>
        </w:rPr>
      </w:pPr>
      <w:r w:rsidRPr="00EB2DA8">
        <w:rPr>
          <w:b/>
          <w:bCs/>
          <w:sz w:val="28"/>
          <w:szCs w:val="28"/>
        </w:rPr>
        <w:t>1</w:t>
      </w:r>
      <w:r w:rsidRPr="00EB2DA8">
        <w:rPr>
          <w:sz w:val="28"/>
          <w:szCs w:val="28"/>
        </w:rPr>
        <w:t>. Контроль готовности студентов беседовать на тему «</w:t>
      </w:r>
      <w:r w:rsidRPr="00EB2DA8">
        <w:rPr>
          <w:rFonts w:eastAsia="MS Mincho"/>
          <w:sz w:val="28"/>
          <w:szCs w:val="28"/>
          <w:lang w:val="en-US"/>
        </w:rPr>
        <w:t>About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myself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my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future</w:t>
      </w:r>
      <w:r w:rsidRPr="00D2012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profession</w:t>
      </w:r>
      <w:r w:rsidRPr="00EB2DA8">
        <w:rPr>
          <w:rFonts w:eastAsia="MS Mincho"/>
          <w:sz w:val="28"/>
          <w:szCs w:val="28"/>
        </w:rPr>
        <w:t>» (форма контроля - опрос)</w:t>
      </w:r>
    </w:p>
    <w:p w:rsidR="00D2012E" w:rsidRPr="00EB2DA8" w:rsidRDefault="00D2012E" w:rsidP="00D2012E">
      <w:pPr>
        <w:jc w:val="both"/>
        <w:rPr>
          <w:b/>
          <w:bCs/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2</w:t>
      </w:r>
      <w:r w:rsidRPr="00EB2DA8">
        <w:rPr>
          <w:sz w:val="28"/>
          <w:szCs w:val="28"/>
        </w:rPr>
        <w:t>. Проверка пройденного грамматического материала (форма контроля – выполнение упражнений в письменной форме):  пособие №1 с.409 № 1; с. 410 № 2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>3</w:t>
      </w:r>
      <w:r w:rsidRPr="00EB2DA8">
        <w:rPr>
          <w:sz w:val="28"/>
          <w:szCs w:val="28"/>
        </w:rPr>
        <w:t>. Проверка пройденного лексического материала (форма контроля – опрос, письменный перевод текста: пособие №1 с. 39 текст «</w:t>
      </w:r>
      <w:r w:rsidRPr="00EB2DA8">
        <w:rPr>
          <w:sz w:val="28"/>
          <w:szCs w:val="28"/>
          <w:lang w:val="en-US"/>
        </w:rPr>
        <w:t>Schooling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in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England</w:t>
      </w:r>
      <w:r w:rsidRPr="00EB2DA8">
        <w:rPr>
          <w:sz w:val="28"/>
          <w:szCs w:val="28"/>
        </w:rPr>
        <w:t xml:space="preserve">» пункты 1,2). </w:t>
      </w: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sz w:val="28"/>
          <w:szCs w:val="28"/>
        </w:rPr>
      </w:pPr>
    </w:p>
    <w:p w:rsidR="00D2012E" w:rsidRPr="00EB2DA8" w:rsidRDefault="00D2012E" w:rsidP="00D2012E">
      <w:pPr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Практическое занятие № 6 </w:t>
      </w:r>
    </w:p>
    <w:p w:rsidR="00D2012E" w:rsidRPr="00EB2DA8" w:rsidRDefault="00D2012E" w:rsidP="00D2012E">
      <w:pPr>
        <w:rPr>
          <w:bCs/>
          <w:sz w:val="28"/>
          <w:szCs w:val="28"/>
        </w:rPr>
      </w:pPr>
      <w:r w:rsidRPr="00EB2DA8">
        <w:rPr>
          <w:bCs/>
          <w:sz w:val="28"/>
          <w:szCs w:val="28"/>
        </w:rPr>
        <w:tab/>
        <w:t>Демонстрация и обсуждение электронных презентаций (просмотр фильмов по теме) (компьютерный класс).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Практическое занятие № 7 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 </w:t>
      </w:r>
      <w:r w:rsidRPr="00EB2DA8">
        <w:rPr>
          <w:sz w:val="28"/>
          <w:szCs w:val="28"/>
        </w:rPr>
        <w:t xml:space="preserve">1) Введение и первичная обработка лексических единиц по теме 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 2) Развитие навыка перевода специального текста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 3) Закрепление грамматического материала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>текст «</w:t>
      </w:r>
      <w:r w:rsidRPr="00EB2DA8">
        <w:rPr>
          <w:rFonts w:eastAsia="MS Mincho"/>
          <w:sz w:val="28"/>
          <w:szCs w:val="28"/>
          <w:lang w:val="en-US"/>
        </w:rPr>
        <w:t>Computers</w:t>
      </w:r>
      <w:r w:rsidRPr="00EB2DA8">
        <w:rPr>
          <w:sz w:val="28"/>
          <w:szCs w:val="28"/>
        </w:rPr>
        <w:t xml:space="preserve">»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 4-5)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с.6  упр.2) 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отрицательную и вопросительную форму (пособие № с.7 упр.4)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>3.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rFonts w:eastAsia="MS Mincho"/>
          <w:sz w:val="28"/>
          <w:szCs w:val="28"/>
          <w:lang w:val="en-US"/>
        </w:rPr>
        <w:t>Computers</w:t>
      </w:r>
      <w:r w:rsidRPr="00EB2DA8">
        <w:rPr>
          <w:sz w:val="28"/>
          <w:szCs w:val="28"/>
        </w:rPr>
        <w:t xml:space="preserve">»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(с.5 упр.1)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(с.6 упр.3)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(с.7 упр.4)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(с.7 упр.6)</w:t>
      </w:r>
    </w:p>
    <w:p w:rsidR="00D2012E" w:rsidRPr="00EB2DA8" w:rsidRDefault="00D2012E" w:rsidP="00D2012E">
      <w:pPr>
        <w:ind w:left="75"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 xml:space="preserve">6.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Реферирование (пересказ основного содержания) текста ««</w:t>
      </w:r>
      <w:r w:rsidRPr="00EB2DA8">
        <w:rPr>
          <w:rFonts w:eastAsia="MS Mincho"/>
          <w:sz w:val="28"/>
          <w:szCs w:val="28"/>
          <w:lang w:val="en-US"/>
        </w:rPr>
        <w:t>Computers</w:t>
      </w:r>
      <w:r w:rsidRPr="00EB2DA8">
        <w:rPr>
          <w:sz w:val="28"/>
          <w:szCs w:val="28"/>
        </w:rPr>
        <w:t xml:space="preserve">» (с. 8 упр.7)    </w:t>
      </w:r>
    </w:p>
    <w:p w:rsidR="00D2012E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D2012E" w:rsidRPr="008D0D7D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2012E" w:rsidRPr="002C4070" w:rsidRDefault="00D2012E" w:rsidP="00D2012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Лексика по теме «</w:t>
      </w:r>
      <w:r>
        <w:rPr>
          <w:sz w:val="28"/>
          <w:szCs w:val="28"/>
          <w:lang w:val="en-US"/>
        </w:rPr>
        <w:t>Computers</w:t>
      </w:r>
      <w:r>
        <w:rPr>
          <w:sz w:val="28"/>
          <w:szCs w:val="28"/>
        </w:rPr>
        <w:t>».</w:t>
      </w:r>
    </w:p>
    <w:p w:rsidR="00D2012E" w:rsidRPr="00EB2DA8" w:rsidRDefault="00D2012E" w:rsidP="00D2012E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Способы выражения: представить историю создания компьютеров, назвать крупных производителей.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jc w:val="both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№8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 </w:t>
      </w:r>
      <w:r w:rsidRPr="00EB2DA8">
        <w:rPr>
          <w:sz w:val="28"/>
          <w:szCs w:val="28"/>
        </w:rPr>
        <w:t xml:space="preserve">1) Введение и первичная обработка лексических единиц по теме 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 2) Развитие навыка перевода специального текста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 3) Закрепление грамматического материала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rPr>
          <w:bCs/>
          <w:sz w:val="28"/>
          <w:szCs w:val="28"/>
        </w:rPr>
      </w:pPr>
      <w:r w:rsidRPr="00EB2DA8">
        <w:rPr>
          <w:bCs/>
          <w:sz w:val="28"/>
          <w:szCs w:val="28"/>
        </w:rPr>
        <w:t xml:space="preserve">1. </w:t>
      </w:r>
      <w:r w:rsidRPr="00EB2DA8">
        <w:rPr>
          <w:bCs/>
          <w:sz w:val="28"/>
          <w:szCs w:val="28"/>
          <w:u w:val="single"/>
        </w:rPr>
        <w:t>Проверка домашнего задания</w:t>
      </w:r>
      <w:r w:rsidRPr="00EB2DA8">
        <w:rPr>
          <w:bCs/>
          <w:sz w:val="28"/>
          <w:szCs w:val="28"/>
        </w:rPr>
        <w:t>:</w:t>
      </w:r>
      <w:r w:rsidRPr="00D2012E">
        <w:rPr>
          <w:bCs/>
          <w:sz w:val="28"/>
          <w:szCs w:val="28"/>
        </w:rPr>
        <w:t xml:space="preserve"> </w:t>
      </w:r>
      <w:r w:rsidRPr="00EB2DA8">
        <w:rPr>
          <w:bCs/>
          <w:sz w:val="28"/>
          <w:szCs w:val="28"/>
        </w:rPr>
        <w:t>к</w:t>
      </w:r>
      <w:r w:rsidRPr="00EB2DA8">
        <w:rPr>
          <w:sz w:val="28"/>
          <w:szCs w:val="28"/>
        </w:rPr>
        <w:t>раткая передача содержания текста «</w:t>
      </w:r>
      <w:r w:rsidRPr="00EB2DA8">
        <w:rPr>
          <w:rFonts w:eastAsia="MS Mincho"/>
          <w:sz w:val="28"/>
          <w:szCs w:val="28"/>
          <w:lang w:val="en-US"/>
        </w:rPr>
        <w:t>Computers</w:t>
      </w:r>
      <w:r w:rsidRPr="00EB2DA8">
        <w:rPr>
          <w:sz w:val="28"/>
          <w:szCs w:val="28"/>
        </w:rPr>
        <w:t>» (опрос).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  <w:lang w:val="en-US"/>
        </w:rPr>
      </w:pPr>
      <w:r w:rsidRPr="00EB2DA8">
        <w:rPr>
          <w:sz w:val="28"/>
          <w:szCs w:val="28"/>
        </w:rPr>
        <w:t xml:space="preserve"> Текст</w:t>
      </w:r>
      <w:r w:rsidRPr="00EB2DA8">
        <w:rPr>
          <w:sz w:val="28"/>
          <w:szCs w:val="28"/>
          <w:lang w:val="en-US"/>
        </w:rPr>
        <w:t>«Digital Equipment Corporation»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  <w:u w:val="single"/>
          <w:lang w:val="en-US"/>
        </w:rPr>
      </w:pPr>
      <w:r w:rsidRPr="00EB2DA8">
        <w:rPr>
          <w:sz w:val="28"/>
          <w:szCs w:val="28"/>
          <w:lang w:val="en-US"/>
        </w:rPr>
        <w:t xml:space="preserve">2. </w:t>
      </w:r>
      <w:r w:rsidRPr="00EB2DA8">
        <w:rPr>
          <w:sz w:val="28"/>
          <w:szCs w:val="28"/>
          <w:u w:val="single"/>
        </w:rPr>
        <w:t>Лексика</w:t>
      </w:r>
      <w:r w:rsidRPr="00EB2DA8">
        <w:rPr>
          <w:sz w:val="28"/>
          <w:szCs w:val="28"/>
          <w:u w:val="single"/>
          <w:lang w:val="en-US"/>
        </w:rPr>
        <w:t xml:space="preserve">: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1)  чтение вслух, перевод с английского языка на русский язык новых слов (слова, данные после текста пособие № 3, с. 9)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        2) поиск в тексте эквивалентов некоторых слов и выражений наиболее актуальных по теме (пособие № 3 с.10  упр.2 ) 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отрицательную и вопросительную форму (пособие № 3 с.11 упр.4)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proofErr w:type="spellStart"/>
      <w:r w:rsidRPr="00EB2DA8">
        <w:rPr>
          <w:sz w:val="28"/>
          <w:szCs w:val="28"/>
        </w:rPr>
        <w:t>Digital</w:t>
      </w:r>
      <w:proofErr w:type="spellEnd"/>
      <w:r w:rsidRPr="00EB2DA8">
        <w:rPr>
          <w:sz w:val="28"/>
          <w:szCs w:val="28"/>
        </w:rPr>
        <w:t xml:space="preserve"> </w:t>
      </w:r>
      <w:r w:rsidRPr="00D2012E">
        <w:rPr>
          <w:sz w:val="28"/>
          <w:szCs w:val="28"/>
        </w:rPr>
        <w:t xml:space="preserve"> </w:t>
      </w:r>
      <w:proofErr w:type="spellStart"/>
      <w:r w:rsidRPr="00EB2DA8">
        <w:rPr>
          <w:sz w:val="28"/>
          <w:szCs w:val="28"/>
        </w:rPr>
        <w:t>Equipment</w:t>
      </w:r>
      <w:proofErr w:type="spellEnd"/>
      <w:r w:rsidRPr="00EB2DA8">
        <w:rPr>
          <w:sz w:val="28"/>
          <w:szCs w:val="28"/>
        </w:rPr>
        <w:t xml:space="preserve"> </w:t>
      </w:r>
      <w:proofErr w:type="spellStart"/>
      <w:r w:rsidRPr="00EB2DA8">
        <w:rPr>
          <w:sz w:val="28"/>
          <w:szCs w:val="28"/>
        </w:rPr>
        <w:t>Corporation</w:t>
      </w:r>
      <w:proofErr w:type="spellEnd"/>
      <w:r w:rsidRPr="00EB2DA8">
        <w:rPr>
          <w:sz w:val="28"/>
          <w:szCs w:val="28"/>
        </w:rPr>
        <w:t>»</w:t>
      </w:r>
    </w:p>
    <w:p w:rsidR="00D2012E" w:rsidRPr="00EB2DA8" w:rsidRDefault="00D2012E" w:rsidP="00D2012E">
      <w:pPr>
        <w:ind w:right="851"/>
        <w:jc w:val="both"/>
        <w:rPr>
          <w:b/>
          <w:i/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(с.9 упр.1)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(с.10 упр.3)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(с.11 упр.5)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(с.12 упр.6)</w:t>
      </w:r>
    </w:p>
    <w:p w:rsidR="00D2012E" w:rsidRPr="00EB2DA8" w:rsidRDefault="00D2012E" w:rsidP="00D2012E">
      <w:pPr>
        <w:ind w:left="75" w:right="851"/>
        <w:jc w:val="both"/>
        <w:rPr>
          <w:sz w:val="28"/>
          <w:szCs w:val="28"/>
        </w:rPr>
      </w:pPr>
    </w:p>
    <w:p w:rsidR="00D2012E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2012E" w:rsidRPr="00B46AF1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B46AF1">
        <w:rPr>
          <w:rFonts w:ascii="Times New Roman" w:eastAsia="MS Mincho" w:hAnsi="Times New Roman"/>
          <w:sz w:val="28"/>
          <w:szCs w:val="24"/>
        </w:rPr>
        <w:t>1.</w:t>
      </w:r>
      <w:r w:rsidRPr="008D0D7D">
        <w:rPr>
          <w:rFonts w:ascii="Times New Roman" w:eastAsia="MS Mincho" w:hAnsi="Times New Roman"/>
          <w:sz w:val="28"/>
          <w:szCs w:val="24"/>
        </w:rPr>
        <w:t>Лексическийминимумпотемам</w:t>
      </w:r>
      <w:r w:rsidRPr="00B46AF1">
        <w:rPr>
          <w:rFonts w:ascii="Times New Roman" w:eastAsia="MS Mincho" w:hAnsi="Times New Roman"/>
          <w:sz w:val="28"/>
          <w:szCs w:val="24"/>
        </w:rPr>
        <w:t xml:space="preserve"> «</w:t>
      </w:r>
      <w:r>
        <w:rPr>
          <w:rFonts w:ascii="Times New Roman" w:eastAsia="MS Mincho" w:hAnsi="Times New Roman"/>
          <w:sz w:val="28"/>
          <w:szCs w:val="24"/>
          <w:lang w:val="en-US"/>
        </w:rPr>
        <w:t>Computers</w:t>
      </w:r>
      <w:r w:rsidRPr="00B46AF1">
        <w:rPr>
          <w:rFonts w:ascii="Times New Roman" w:eastAsia="MS Mincho" w:hAnsi="Times New Roman"/>
          <w:sz w:val="28"/>
          <w:szCs w:val="24"/>
        </w:rPr>
        <w:t>», «</w:t>
      </w:r>
      <w:r>
        <w:rPr>
          <w:rFonts w:ascii="Times New Roman" w:eastAsia="MS Mincho" w:hAnsi="Times New Roman"/>
          <w:sz w:val="28"/>
          <w:szCs w:val="24"/>
          <w:lang w:val="en-US"/>
        </w:rPr>
        <w:t>Digital revolution</w:t>
      </w:r>
      <w:r>
        <w:rPr>
          <w:rFonts w:ascii="Times New Roman" w:eastAsia="MS Mincho" w:hAnsi="Times New Roman"/>
          <w:sz w:val="28"/>
          <w:szCs w:val="24"/>
        </w:rPr>
        <w:t>»</w:t>
      </w:r>
    </w:p>
    <w:p w:rsidR="00D2012E" w:rsidRPr="008D0D7D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Способы выражения отрицательной и вопросительной формы.</w:t>
      </w:r>
    </w:p>
    <w:p w:rsidR="00D2012E" w:rsidRPr="008D0D7D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</w:p>
    <w:p w:rsidR="00D2012E" w:rsidRPr="00EB2DA8" w:rsidRDefault="00D2012E" w:rsidP="00D2012E">
      <w:pPr>
        <w:ind w:left="75"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jc w:val="both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 9</w:t>
      </w:r>
    </w:p>
    <w:p w:rsidR="00D2012E" w:rsidRPr="00EB2DA8" w:rsidRDefault="00D2012E" w:rsidP="00D2012E">
      <w:pPr>
        <w:rPr>
          <w:b/>
          <w:bCs/>
          <w:sz w:val="28"/>
          <w:szCs w:val="28"/>
        </w:rPr>
      </w:pP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 </w:t>
      </w:r>
      <w:r w:rsidRPr="00EB2DA8">
        <w:rPr>
          <w:sz w:val="28"/>
          <w:szCs w:val="28"/>
        </w:rPr>
        <w:t xml:space="preserve">1) Введение и первичная обработка лексических единиц по теме 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 2) Развитие навыка перевода специального текста</w:t>
      </w:r>
    </w:p>
    <w:p w:rsidR="00D2012E" w:rsidRPr="00EB2DA8" w:rsidRDefault="00D2012E" w:rsidP="00D2012E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 3) Закрепление грамматического материала</w:t>
      </w:r>
    </w:p>
    <w:p w:rsidR="00D2012E" w:rsidRPr="00EB2DA8" w:rsidRDefault="00D2012E" w:rsidP="00D2012E">
      <w:pPr>
        <w:rPr>
          <w:sz w:val="28"/>
          <w:szCs w:val="28"/>
        </w:rPr>
      </w:pPr>
    </w:p>
    <w:p w:rsidR="00D2012E" w:rsidRPr="00EB2DA8" w:rsidRDefault="00D2012E" w:rsidP="00D2012E">
      <w:pPr>
        <w:rPr>
          <w:rFonts w:ascii="Courier New" w:hAnsi="Courier New" w:cs="Courier New"/>
          <w:sz w:val="28"/>
          <w:szCs w:val="28"/>
          <w:lang w:val="en-US"/>
        </w:rPr>
      </w:pPr>
      <w:r w:rsidRPr="00EB2DA8">
        <w:rPr>
          <w:bCs/>
          <w:sz w:val="28"/>
          <w:szCs w:val="28"/>
          <w:lang w:val="en-US"/>
        </w:rPr>
        <w:t xml:space="preserve">1. </w:t>
      </w:r>
      <w:r w:rsidRPr="00EB2DA8">
        <w:rPr>
          <w:sz w:val="28"/>
          <w:szCs w:val="28"/>
        </w:rPr>
        <w:t>Текст</w:t>
      </w:r>
      <w:r w:rsidRPr="00EB2DA8">
        <w:rPr>
          <w:sz w:val="28"/>
          <w:szCs w:val="28"/>
          <w:lang w:val="en-US"/>
        </w:rPr>
        <w:t>«International Business Machines Corporation »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 9)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с.10  упр.2 ) 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отрицательную и вопросительную форму (пособие № 3 с.11 упр.4)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US"/>
        </w:rPr>
        <w:t>International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Business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Machines</w:t>
      </w:r>
      <w:r w:rsidRPr="00D2012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Corporation</w:t>
      </w:r>
      <w:r w:rsidRPr="00EB2DA8">
        <w:rPr>
          <w:sz w:val="28"/>
          <w:szCs w:val="28"/>
        </w:rPr>
        <w:t xml:space="preserve"> »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(с.9 упр.1)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(с.10 упр.3)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(с.11 упр.5)</w:t>
      </w:r>
    </w:p>
    <w:p w:rsidR="00D2012E" w:rsidRPr="00EB2DA8" w:rsidRDefault="00D2012E" w:rsidP="00D2012E">
      <w:pPr>
        <w:ind w:right="851"/>
        <w:jc w:val="both"/>
        <w:rPr>
          <w:sz w:val="28"/>
          <w:szCs w:val="28"/>
        </w:rPr>
      </w:pPr>
    </w:p>
    <w:p w:rsidR="00D2012E" w:rsidRPr="00EB2DA8" w:rsidRDefault="00D2012E" w:rsidP="00D2012E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(с.12 упр.6)</w:t>
      </w:r>
    </w:p>
    <w:p w:rsidR="00D2012E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D2012E" w:rsidRDefault="00D2012E" w:rsidP="00D2012E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D2012E" w:rsidRDefault="00D2012E" w:rsidP="00D2012E">
      <w:pPr>
        <w:pStyle w:val="a3"/>
        <w:numPr>
          <w:ilvl w:val="3"/>
          <w:numId w:val="1"/>
        </w:numPr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Способы образования временных форм разряда </w:t>
      </w:r>
      <w:r>
        <w:rPr>
          <w:rFonts w:ascii="Times New Roman" w:eastAsia="MS Mincho" w:hAnsi="Times New Roman"/>
          <w:sz w:val="28"/>
          <w:szCs w:val="24"/>
          <w:lang w:val="en-US"/>
        </w:rPr>
        <w:t>Simple</w:t>
      </w:r>
      <w:r>
        <w:rPr>
          <w:rFonts w:ascii="Times New Roman" w:eastAsia="MS Mincho" w:hAnsi="Times New Roman"/>
          <w:sz w:val="28"/>
          <w:szCs w:val="24"/>
        </w:rPr>
        <w:t>.</w:t>
      </w:r>
    </w:p>
    <w:p w:rsidR="00D2012E" w:rsidRDefault="00D2012E" w:rsidP="00D2012E">
      <w:pPr>
        <w:pStyle w:val="a3"/>
        <w:numPr>
          <w:ilvl w:val="3"/>
          <w:numId w:val="1"/>
        </w:numPr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Отрицательная и вопросительные формы правильных и неправильных глаголов английского языка.</w:t>
      </w:r>
    </w:p>
    <w:p w:rsidR="00D2012E" w:rsidRDefault="00D2012E" w:rsidP="00D2012E">
      <w:pPr>
        <w:pStyle w:val="a3"/>
        <w:numPr>
          <w:ilvl w:val="3"/>
          <w:numId w:val="1"/>
        </w:numPr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Лексика темы«</w:t>
      </w:r>
      <w:r>
        <w:rPr>
          <w:rFonts w:ascii="Times New Roman" w:eastAsia="MS Mincho" w:hAnsi="Times New Roman"/>
          <w:sz w:val="28"/>
          <w:szCs w:val="24"/>
          <w:lang w:val="en-US"/>
        </w:rPr>
        <w:t>Computers</w:t>
      </w:r>
      <w:r>
        <w:rPr>
          <w:rFonts w:ascii="Times New Roman" w:eastAsia="MS Mincho" w:hAnsi="Times New Roman"/>
          <w:sz w:val="28"/>
          <w:szCs w:val="24"/>
        </w:rPr>
        <w:t>».</w:t>
      </w:r>
    </w:p>
    <w:p w:rsidR="00C54374" w:rsidRDefault="00C54374"/>
    <w:sectPr w:rsidR="00C54374" w:rsidSect="00C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12E"/>
    <w:rsid w:val="00C54374"/>
    <w:rsid w:val="00D2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012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201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1799</Words>
  <Characters>10260</Characters>
  <Application>Microsoft Office Word</Application>
  <DocSecurity>0</DocSecurity>
  <Lines>85</Lines>
  <Paragraphs>24</Paragraphs>
  <ScaleCrop>false</ScaleCrop>
  <Company>Microsoft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2014-02-28T22:02:00Z</dcterms:created>
  <dcterms:modified xsi:type="dcterms:W3CDTF">2014-02-28T22:07:00Z</dcterms:modified>
</cp:coreProperties>
</file>