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0A" w:rsidRPr="00D75D0A" w:rsidRDefault="00D75D0A" w:rsidP="00D75D0A">
      <w:pPr>
        <w:pStyle w:val="2"/>
        <w:ind w:firstLine="709"/>
        <w:jc w:val="both"/>
        <w:rPr>
          <w:sz w:val="28"/>
          <w:lang w:val="de-DE"/>
        </w:rPr>
      </w:pPr>
    </w:p>
    <w:p w:rsidR="00D75D0A" w:rsidRDefault="00D75D0A" w:rsidP="00D75D0A">
      <w:pPr>
        <w:pStyle w:val="2"/>
        <w:ind w:right="-625" w:firstLine="709"/>
        <w:jc w:val="both"/>
        <w:rPr>
          <w:sz w:val="28"/>
          <w:lang w:val="de-DE"/>
        </w:rPr>
      </w:pPr>
      <w:r>
        <w:rPr>
          <w:sz w:val="28"/>
          <w:lang w:val="de-DE"/>
        </w:rPr>
        <w:t xml:space="preserve">Die Energie des Windes, also die Kraft, die in den Wind steckt, ist ursprünglich Sonnenenergie. Die Sonnenstrahlen erwärmen intensiv den Erdboden und die Luft bewegt sich so stark, dass sie als Sturm über die weite Gebiete unseres Landes fegt. So ist die Sonne selbst für die Tornados verantwortlich. Diese Tornados können manchmal die Städte zerstören und ganze Wälder niederwalzen. Man kann sich kaum vorstellen, dass diese wilde Energie früher freundliche Sonnenstrahlen war. Die Gründe der schrecklichen Naturkatastrophen sind also auch teilweise Sonne und Wind. Diese Kraft der Natur kann für die Menschen nützlich sein. Jetzt gebraucht man die Sonnenenergie und Windenergie für die Erzeugung des Stromes. Der Strom ist wie ein Blut für die Wirtschaft </w:t>
      </w:r>
      <w:proofErr w:type="gramStart"/>
      <w:r>
        <w:rPr>
          <w:sz w:val="28"/>
          <w:lang w:val="de-DE"/>
        </w:rPr>
        <w:t>allen Länder</w:t>
      </w:r>
      <w:proofErr w:type="gramEnd"/>
      <w:r>
        <w:rPr>
          <w:sz w:val="28"/>
          <w:lang w:val="de-DE"/>
        </w:rPr>
        <w:t xml:space="preserve"> und er ist für die Menschen notwendig. </w:t>
      </w:r>
    </w:p>
    <w:p w:rsidR="0061094E" w:rsidRPr="00D75D0A" w:rsidRDefault="0061094E">
      <w:pPr>
        <w:rPr>
          <w:lang w:val="de-DE"/>
        </w:rPr>
      </w:pPr>
    </w:p>
    <w:sectPr w:rsidR="0061094E" w:rsidRPr="00D75D0A" w:rsidSect="00610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D75D0A"/>
    <w:rsid w:val="00131888"/>
    <w:rsid w:val="0061094E"/>
    <w:rsid w:val="007B1F7B"/>
    <w:rsid w:val="00D75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75D0A"/>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D75D0A"/>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Grizli777</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Костюнин</dc:creator>
  <cp:lastModifiedBy>Костюнин</cp:lastModifiedBy>
  <cp:revision>1</cp:revision>
  <dcterms:created xsi:type="dcterms:W3CDTF">2015-01-07T20:29:00Z</dcterms:created>
  <dcterms:modified xsi:type="dcterms:W3CDTF">2015-01-07T20:29:00Z</dcterms:modified>
</cp:coreProperties>
</file>