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90" w:rsidRPr="000C7928" w:rsidRDefault="00F57BC5" w:rsidP="00F57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28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F57BC5" w:rsidRPr="000C7928" w:rsidRDefault="00F57BC5" w:rsidP="00F57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28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proofErr w:type="spellStart"/>
      <w:r w:rsidRPr="000C7928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proofErr w:type="spellEnd"/>
      <w:r w:rsidRPr="000C7928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0C7928" w:rsidRPr="000C7928" w:rsidRDefault="000C7928" w:rsidP="00F57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C5" w:rsidRPr="000C7928" w:rsidRDefault="00F57BC5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930057" w:rsidRPr="000C7928">
        <w:rPr>
          <w:rFonts w:ascii="Times New Roman" w:hAnsi="Times New Roman" w:cs="Times New Roman"/>
          <w:sz w:val="28"/>
          <w:szCs w:val="28"/>
        </w:rPr>
        <w:t xml:space="preserve"> </w:t>
      </w:r>
      <w:r w:rsidR="009324E1" w:rsidRPr="009324E1">
        <w:rPr>
          <w:rFonts w:ascii="Times New Roman" w:hAnsi="Times New Roman" w:cs="Times New Roman"/>
          <w:sz w:val="28"/>
          <w:szCs w:val="28"/>
        </w:rPr>
        <w:t>«Начертательная геометрия и инженерная графика»</w:t>
      </w:r>
    </w:p>
    <w:p w:rsidR="00F57BC5" w:rsidRPr="000C7928" w:rsidRDefault="00F57BC5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B57449" w:rsidRPr="000C7928">
        <w:rPr>
          <w:rFonts w:ascii="Times New Roman" w:hAnsi="Times New Roman" w:cs="Times New Roman"/>
          <w:sz w:val="28"/>
          <w:szCs w:val="28"/>
        </w:rPr>
        <w:t>экономики и информационных технологий</w:t>
      </w:r>
    </w:p>
    <w:p w:rsidR="00F57BC5" w:rsidRPr="000C7928" w:rsidRDefault="00F57BC5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 w:rsidR="008D4047" w:rsidRPr="000C7928">
        <w:rPr>
          <w:rFonts w:ascii="Times New Roman" w:hAnsi="Times New Roman" w:cs="Times New Roman"/>
          <w:sz w:val="28"/>
          <w:szCs w:val="28"/>
        </w:rPr>
        <w:t xml:space="preserve"> </w:t>
      </w:r>
      <w:r w:rsidR="00B57449" w:rsidRPr="000C79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4047" w:rsidRPr="000C7928">
        <w:rPr>
          <w:rFonts w:ascii="Times New Roman" w:hAnsi="Times New Roman" w:cs="Times New Roman"/>
          <w:sz w:val="28"/>
          <w:szCs w:val="28"/>
        </w:rPr>
        <w:t xml:space="preserve">144 </w:t>
      </w:r>
      <w:r w:rsidRPr="000C7928">
        <w:rPr>
          <w:rFonts w:ascii="Times New Roman" w:hAnsi="Times New Roman" w:cs="Times New Roman"/>
          <w:sz w:val="28"/>
          <w:szCs w:val="28"/>
        </w:rPr>
        <w:t>час.</w:t>
      </w:r>
    </w:p>
    <w:p w:rsidR="00F57BC5" w:rsidRPr="000C7928" w:rsidRDefault="00F57BC5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Лекции</w:t>
      </w:r>
      <w:r w:rsidR="008D4047" w:rsidRPr="000C7928">
        <w:rPr>
          <w:rFonts w:ascii="Times New Roman" w:hAnsi="Times New Roman" w:cs="Times New Roman"/>
          <w:sz w:val="28"/>
          <w:szCs w:val="28"/>
        </w:rPr>
        <w:t xml:space="preserve"> 18 </w:t>
      </w:r>
      <w:r w:rsidRPr="000C7928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0C79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7928">
        <w:rPr>
          <w:rFonts w:ascii="Times New Roman" w:hAnsi="Times New Roman" w:cs="Times New Roman"/>
          <w:sz w:val="28"/>
          <w:szCs w:val="28"/>
        </w:rPr>
        <w:t xml:space="preserve">лабораторные (практические) </w:t>
      </w:r>
      <w:r w:rsidR="008D4047" w:rsidRPr="000C7928">
        <w:rPr>
          <w:rFonts w:ascii="Times New Roman" w:hAnsi="Times New Roman" w:cs="Times New Roman"/>
          <w:sz w:val="28"/>
          <w:szCs w:val="28"/>
        </w:rPr>
        <w:t xml:space="preserve"> 36 </w:t>
      </w:r>
      <w:r w:rsidRPr="000C7928">
        <w:rPr>
          <w:rFonts w:ascii="Times New Roman" w:hAnsi="Times New Roman" w:cs="Times New Roman"/>
          <w:sz w:val="28"/>
          <w:szCs w:val="28"/>
        </w:rPr>
        <w:t>час.</w:t>
      </w:r>
    </w:p>
    <w:p w:rsidR="00F57BC5" w:rsidRPr="000C7928" w:rsidRDefault="00F57BC5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Форма контроля</w:t>
      </w:r>
      <w:r w:rsidR="00BB0F36" w:rsidRPr="000C7928">
        <w:rPr>
          <w:rFonts w:ascii="Times New Roman" w:hAnsi="Times New Roman" w:cs="Times New Roman"/>
          <w:sz w:val="28"/>
          <w:szCs w:val="28"/>
        </w:rPr>
        <w:t xml:space="preserve"> -  текущий контроль, тестирование</w:t>
      </w:r>
    </w:p>
    <w:p w:rsidR="00BB0F36" w:rsidRPr="000C7928" w:rsidRDefault="00BB0F36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928" w:rsidRPr="000C7928" w:rsidRDefault="000C7928" w:rsidP="00F5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2126"/>
        <w:gridCol w:w="709"/>
        <w:gridCol w:w="992"/>
        <w:gridCol w:w="1984"/>
        <w:gridCol w:w="851"/>
        <w:gridCol w:w="992"/>
        <w:gridCol w:w="1134"/>
        <w:gridCol w:w="1276"/>
      </w:tblGrid>
      <w:tr w:rsidR="00BB0F36" w:rsidRPr="000C7928" w:rsidTr="000C7928">
        <w:trPr>
          <w:jc w:val="center"/>
        </w:trPr>
        <w:tc>
          <w:tcPr>
            <w:tcW w:w="534" w:type="dxa"/>
            <w:vMerge w:val="restart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Название учебного модуля и тем</w:t>
            </w:r>
          </w:p>
        </w:tc>
        <w:tc>
          <w:tcPr>
            <w:tcW w:w="709" w:type="dxa"/>
            <w:vMerge w:val="restart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2" w:type="dxa"/>
            <w:vMerge w:val="restart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2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proofErr w:type="spellEnd"/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835" w:type="dxa"/>
            <w:gridSpan w:val="2"/>
          </w:tcPr>
          <w:p w:rsidR="00C67FA6" w:rsidRPr="000C7928" w:rsidRDefault="00C67FA6" w:rsidP="0065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Текущий контроль (ТК)</w:t>
            </w:r>
          </w:p>
        </w:tc>
        <w:tc>
          <w:tcPr>
            <w:tcW w:w="2126" w:type="dxa"/>
            <w:gridSpan w:val="2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(ПК)</w:t>
            </w:r>
          </w:p>
        </w:tc>
        <w:tc>
          <w:tcPr>
            <w:tcW w:w="1276" w:type="dxa"/>
            <w:vMerge w:val="restart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</w:p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proofErr w:type="gram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</w:tc>
      </w:tr>
      <w:tr w:rsidR="00BB0F36" w:rsidRPr="000C7928" w:rsidTr="000C7928">
        <w:trPr>
          <w:jc w:val="center"/>
        </w:trPr>
        <w:tc>
          <w:tcPr>
            <w:tcW w:w="534" w:type="dxa"/>
            <w:vMerge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51" w:type="dxa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2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Merge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28" w:rsidRPr="000C7928" w:rsidTr="000C7928">
        <w:trPr>
          <w:jc w:val="center"/>
        </w:trPr>
        <w:tc>
          <w:tcPr>
            <w:tcW w:w="534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C7928" w:rsidRPr="000C7928" w:rsidRDefault="000C792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0F36" w:rsidRPr="000C7928" w:rsidTr="000C7928">
        <w:trPr>
          <w:jc w:val="center"/>
        </w:trPr>
        <w:tc>
          <w:tcPr>
            <w:tcW w:w="534" w:type="dxa"/>
          </w:tcPr>
          <w:p w:rsidR="00C67FA6" w:rsidRPr="000C7928" w:rsidRDefault="00C67FA6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FA6" w:rsidRPr="000C7928" w:rsidRDefault="00C67FA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483D78"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FA6" w:rsidRDefault="002B50A3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Построение плоских объектов на плоскости</w:t>
            </w:r>
            <w:r w:rsidR="00E77CB0" w:rsidRPr="000C7928">
              <w:rPr>
                <w:rFonts w:ascii="Times New Roman" w:hAnsi="Times New Roman" w:cs="Times New Roman"/>
                <w:sz w:val="28"/>
                <w:szCs w:val="28"/>
              </w:rPr>
              <w:t>. Проекционное моделирование</w:t>
            </w:r>
          </w:p>
          <w:p w:rsidR="000C7928" w:rsidRPr="000C7928" w:rsidRDefault="000C792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7FA6" w:rsidRPr="000C7928" w:rsidRDefault="00483D7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83D78" w:rsidRPr="000C7928" w:rsidRDefault="00483D7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67FA6" w:rsidRPr="000C7928" w:rsidRDefault="00483D7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83D78" w:rsidRPr="000C7928" w:rsidRDefault="00DB2C21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Опрос на занятиях.</w:t>
            </w:r>
          </w:p>
          <w:p w:rsidR="00483D78" w:rsidRPr="000C792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лабораторных работ</w:t>
            </w:r>
          </w:p>
        </w:tc>
        <w:tc>
          <w:tcPr>
            <w:tcW w:w="851" w:type="dxa"/>
          </w:tcPr>
          <w:p w:rsidR="00C67FA6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67FA6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C67FA6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67FA6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F36" w:rsidRPr="000C7928" w:rsidTr="000C7928">
        <w:trPr>
          <w:jc w:val="center"/>
        </w:trPr>
        <w:tc>
          <w:tcPr>
            <w:tcW w:w="5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D78" w:rsidRPr="000C7928" w:rsidRDefault="00483D78" w:rsidP="00C6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  <w:p w:rsidR="00483D78" w:rsidRDefault="00483D78" w:rsidP="00E7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E77CB0"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нанесения размеров. </w:t>
            </w:r>
            <w:proofErr w:type="spellStart"/>
            <w:r w:rsidR="00E77CB0" w:rsidRPr="000C7928">
              <w:rPr>
                <w:rFonts w:ascii="Times New Roman" w:hAnsi="Times New Roman" w:cs="Times New Roman"/>
                <w:sz w:val="28"/>
                <w:szCs w:val="28"/>
              </w:rPr>
              <w:t>Эскизирование</w:t>
            </w:r>
            <w:proofErr w:type="spellEnd"/>
            <w:r w:rsidR="00E77CB0"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 и рабочие чертежи деталей</w:t>
            </w:r>
          </w:p>
          <w:p w:rsidR="000C7928" w:rsidRPr="000C7928" w:rsidRDefault="000C7928" w:rsidP="00E7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3D78" w:rsidRPr="000C7928" w:rsidRDefault="00483D7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B2C21" w:rsidRPr="000C792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Опрос на занятиях.</w:t>
            </w:r>
          </w:p>
          <w:p w:rsidR="00483D78" w:rsidRPr="000C792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лабораторных работ</w:t>
            </w:r>
          </w:p>
        </w:tc>
        <w:tc>
          <w:tcPr>
            <w:tcW w:w="851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0F36" w:rsidRPr="000C7928" w:rsidTr="000C7928">
        <w:trPr>
          <w:jc w:val="center"/>
        </w:trPr>
        <w:tc>
          <w:tcPr>
            <w:tcW w:w="5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83D78" w:rsidRPr="000C7928" w:rsidRDefault="00483D78" w:rsidP="00C6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  <w:p w:rsidR="00483D78" w:rsidRPr="000C7928" w:rsidRDefault="00E77CB0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Сборочный чертеж. Спецификация</w:t>
            </w:r>
          </w:p>
        </w:tc>
        <w:tc>
          <w:tcPr>
            <w:tcW w:w="709" w:type="dxa"/>
          </w:tcPr>
          <w:p w:rsidR="00483D78" w:rsidRPr="000C7928" w:rsidRDefault="00483D78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B2C21" w:rsidRPr="000C792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Опрос на занятиях.</w:t>
            </w:r>
          </w:p>
          <w:p w:rsidR="00483D7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лабораторных работ</w:t>
            </w:r>
          </w:p>
          <w:p w:rsidR="000C7928" w:rsidRPr="000C7928" w:rsidRDefault="000C7928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0F36" w:rsidRPr="000C7928" w:rsidTr="000C7928">
        <w:trPr>
          <w:jc w:val="center"/>
        </w:trPr>
        <w:tc>
          <w:tcPr>
            <w:tcW w:w="5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83D78" w:rsidRPr="000C7928" w:rsidRDefault="00483D78" w:rsidP="00C6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  <w:p w:rsidR="00483D78" w:rsidRPr="000C7928" w:rsidRDefault="00E77CB0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Разъемные и неразъемные </w:t>
            </w: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709" w:type="dxa"/>
          </w:tcPr>
          <w:p w:rsidR="00483D78" w:rsidRPr="000C7928" w:rsidRDefault="00BB0F36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  <w:p w:rsidR="00483D78" w:rsidRPr="000C7928" w:rsidRDefault="00483D78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B2C21" w:rsidRPr="000C7928" w:rsidRDefault="00DB2C21" w:rsidP="00DB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Опрос на занятиях.</w:t>
            </w:r>
          </w:p>
          <w:p w:rsidR="00BB0F36" w:rsidRPr="000C7928" w:rsidRDefault="00DB2C21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лабораторных работ.</w:t>
            </w:r>
          </w:p>
          <w:p w:rsidR="00483D78" w:rsidRPr="000C7928" w:rsidRDefault="00BB0F36" w:rsidP="004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Защита графических работ</w:t>
            </w:r>
          </w:p>
        </w:tc>
        <w:tc>
          <w:tcPr>
            <w:tcW w:w="851" w:type="dxa"/>
          </w:tcPr>
          <w:p w:rsidR="00483D78" w:rsidRPr="000C7928" w:rsidRDefault="00BB0F36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B0F36" w:rsidRPr="000C7928" w:rsidRDefault="00BB0F36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36" w:rsidRPr="000C7928" w:rsidRDefault="00BB0F36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21" w:rsidRPr="000C7928" w:rsidRDefault="00DB2C21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21" w:rsidRPr="000C7928" w:rsidRDefault="00DB2C21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21" w:rsidRPr="000C7928" w:rsidRDefault="00DB2C21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36" w:rsidRPr="000C7928" w:rsidRDefault="00BB0F36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134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3D78" w:rsidRPr="000C7928" w:rsidRDefault="00483D78" w:rsidP="000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F59" w:rsidRPr="000C7928" w:rsidTr="000C7928">
        <w:trPr>
          <w:jc w:val="center"/>
        </w:trPr>
        <w:tc>
          <w:tcPr>
            <w:tcW w:w="8188" w:type="dxa"/>
            <w:gridSpan w:val="7"/>
          </w:tcPr>
          <w:p w:rsidR="002E5F59" w:rsidRPr="000C7928" w:rsidRDefault="002E5F59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Поощрительные баллы</w:t>
            </w:r>
          </w:p>
        </w:tc>
        <w:tc>
          <w:tcPr>
            <w:tcW w:w="1134" w:type="dxa"/>
          </w:tcPr>
          <w:p w:rsidR="002E5F59" w:rsidRPr="000C7928" w:rsidRDefault="002E5F59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0...16</w:t>
            </w:r>
          </w:p>
        </w:tc>
        <w:tc>
          <w:tcPr>
            <w:tcW w:w="1276" w:type="dxa"/>
          </w:tcPr>
          <w:p w:rsidR="002E5F59" w:rsidRPr="000C7928" w:rsidRDefault="002E5F59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5F59" w:rsidRPr="000C7928" w:rsidTr="000C7928">
        <w:trPr>
          <w:jc w:val="center"/>
        </w:trPr>
        <w:tc>
          <w:tcPr>
            <w:tcW w:w="9322" w:type="dxa"/>
            <w:gridSpan w:val="8"/>
          </w:tcPr>
          <w:p w:rsidR="002E5F59" w:rsidRPr="000C7928" w:rsidRDefault="002E5F59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E5F59" w:rsidRPr="000C7928" w:rsidRDefault="002E5F59" w:rsidP="00F5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57BC5" w:rsidRPr="000C7928" w:rsidRDefault="00F57BC5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Разработан</w:t>
      </w: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ведущим преподавателем дисциплины               __________________ Д.Т.Мусин</w:t>
      </w: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Утверждено на заседании кафедры "Инженерная графика"</w:t>
      </w: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sz w:val="28"/>
          <w:szCs w:val="28"/>
        </w:rPr>
        <w:t>Протокол №___ от "___" _______201__г.</w:t>
      </w:r>
    </w:p>
    <w:p w:rsidR="00814A91" w:rsidRPr="000C7928" w:rsidRDefault="00814A91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A91" w:rsidRPr="000C7928" w:rsidRDefault="0006294D" w:rsidP="00F5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кафедрой, проф.  </w:t>
      </w:r>
      <w:r w:rsidR="00814A91" w:rsidRPr="000C79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14A91" w:rsidRPr="000C7928">
        <w:rPr>
          <w:rFonts w:ascii="Times New Roman" w:hAnsi="Times New Roman" w:cs="Times New Roman"/>
          <w:sz w:val="28"/>
          <w:szCs w:val="28"/>
        </w:rPr>
        <w:t>___________________В.А.Рукавишников</w:t>
      </w:r>
      <w:proofErr w:type="spellEnd"/>
    </w:p>
    <w:sectPr w:rsidR="00814A91" w:rsidRPr="000C7928" w:rsidSect="00F57BC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7BC5"/>
    <w:rsid w:val="0006294D"/>
    <w:rsid w:val="000C7928"/>
    <w:rsid w:val="001931C6"/>
    <w:rsid w:val="002B50A3"/>
    <w:rsid w:val="002E5F59"/>
    <w:rsid w:val="00351001"/>
    <w:rsid w:val="00483D78"/>
    <w:rsid w:val="00814A91"/>
    <w:rsid w:val="008D3739"/>
    <w:rsid w:val="008D4047"/>
    <w:rsid w:val="00930057"/>
    <w:rsid w:val="009324E1"/>
    <w:rsid w:val="00B57449"/>
    <w:rsid w:val="00BB0F36"/>
    <w:rsid w:val="00C67FA6"/>
    <w:rsid w:val="00D21490"/>
    <w:rsid w:val="00D73B1C"/>
    <w:rsid w:val="00DB2C21"/>
    <w:rsid w:val="00DD2DD6"/>
    <w:rsid w:val="00E77CB0"/>
    <w:rsid w:val="00F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ig.kafedra</cp:lastModifiedBy>
  <cp:revision>5</cp:revision>
  <dcterms:created xsi:type="dcterms:W3CDTF">2014-05-31T07:56:00Z</dcterms:created>
  <dcterms:modified xsi:type="dcterms:W3CDTF">2014-06-05T08:45:00Z</dcterms:modified>
</cp:coreProperties>
</file>