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8787"/>
      </w:tblGrid>
      <w:tr w:rsidR="00533175" w:rsidRPr="00533175" w:rsidTr="00533175">
        <w:trPr>
          <w:trHeight w:val="1437"/>
        </w:trPr>
        <w:tc>
          <w:tcPr>
            <w:tcW w:w="993" w:type="dxa"/>
          </w:tcPr>
          <w:bookmarkStart w:id="0" w:name="_Toc164425735"/>
          <w:bookmarkStart w:id="1" w:name="_Toc165664313"/>
          <w:bookmarkStart w:id="2" w:name="_Toc165664382"/>
          <w:bookmarkStart w:id="3" w:name="_Toc166007737"/>
          <w:bookmarkEnd w:id="0"/>
          <w:bookmarkEnd w:id="1"/>
          <w:bookmarkEnd w:id="2"/>
          <w:bookmarkEnd w:id="3"/>
          <w:p w:rsidR="00533175" w:rsidRDefault="00533175">
            <w:pPr>
              <w:pStyle w:val="1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B1975">
              <w:rPr>
                <w:rFonts w:cs="Times New Roman"/>
                <w:kern w:val="0"/>
                <w:sz w:val="24"/>
                <w:szCs w:val="24"/>
              </w:rPr>
              <w:object w:dxaOrig="63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>
                  <v:imagedata r:id="rId8" o:title=""/>
                </v:shape>
                <o:OLEObject Type="Embed" ProgID="Msxml2.SAXXMLReader.5.0" ShapeID="_x0000_i1025" DrawAspect="Content" ObjectID="_1779963258" r:id="rId9"/>
              </w:object>
            </w:r>
          </w:p>
          <w:p w:rsidR="00533175" w:rsidRDefault="00533175">
            <w:pPr>
              <w:rPr>
                <w:sz w:val="6"/>
                <w:szCs w:val="6"/>
                <w:lang w:val="en-US" w:eastAsia="en-US"/>
              </w:rPr>
            </w:pPr>
          </w:p>
          <w:p w:rsidR="00533175" w:rsidRDefault="00533175">
            <w:pPr>
              <w:pStyle w:val="1"/>
              <w:autoSpaceDE w:val="0"/>
              <w:autoSpaceDN w:val="0"/>
              <w:rPr>
                <w:kern w:val="0"/>
                <w:sz w:val="24"/>
                <w:szCs w:val="24"/>
              </w:rPr>
            </w:pPr>
            <w:bookmarkStart w:id="4" w:name="_Toc164425736"/>
            <w:bookmarkStart w:id="5" w:name="_Toc165664314"/>
            <w:bookmarkStart w:id="6" w:name="_Toc165664383"/>
            <w:bookmarkStart w:id="7" w:name="_Toc166007738"/>
            <w:r>
              <w:rPr>
                <w:kern w:val="0"/>
                <w:sz w:val="24"/>
                <w:szCs w:val="24"/>
              </w:rPr>
              <w:t>К</w:t>
            </w:r>
            <w:r w:rsidR="006F210E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</w:t>
            </w:r>
            <w:r w:rsidR="006F210E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Э</w:t>
            </w:r>
            <w:r w:rsidR="006F210E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</w:t>
            </w:r>
            <w:bookmarkEnd w:id="4"/>
            <w:bookmarkEnd w:id="5"/>
            <w:bookmarkEnd w:id="6"/>
            <w:bookmarkEnd w:id="7"/>
          </w:p>
        </w:tc>
        <w:tc>
          <w:tcPr>
            <w:tcW w:w="8791" w:type="dxa"/>
            <w:hideMark/>
          </w:tcPr>
          <w:p w:rsidR="00533175" w:rsidRDefault="00533175" w:rsidP="002A2EC0">
            <w:pPr>
              <w:pStyle w:val="1"/>
              <w:autoSpaceDE w:val="0"/>
              <w:autoSpaceDN w:val="0"/>
              <w:ind w:left="-59" w:right="-92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bookmarkStart w:id="8" w:name="_Toc164425737"/>
            <w:bookmarkStart w:id="9" w:name="_Toc165664315"/>
            <w:bookmarkStart w:id="10" w:name="_Toc165664384"/>
            <w:bookmarkStart w:id="11" w:name="_Toc166007739"/>
            <w:r>
              <w:rPr>
                <w:b w:val="0"/>
                <w:bCs w:val="0"/>
                <w:kern w:val="0"/>
                <w:sz w:val="20"/>
                <w:szCs w:val="20"/>
              </w:rPr>
              <w:t>МИНИСТЕРСТВО</w:t>
            </w:r>
            <w:r w:rsidR="006F210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kern w:val="0"/>
                <w:sz w:val="20"/>
                <w:szCs w:val="20"/>
              </w:rPr>
              <w:t>ОБРАЗОВАНИЯ</w:t>
            </w:r>
            <w:r w:rsidR="006F210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kern w:val="0"/>
                <w:sz w:val="20"/>
                <w:szCs w:val="20"/>
              </w:rPr>
              <w:t>И</w:t>
            </w:r>
            <w:r w:rsidR="006F210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kern w:val="0"/>
                <w:sz w:val="20"/>
                <w:szCs w:val="20"/>
              </w:rPr>
              <w:t>НАУКИ</w:t>
            </w:r>
            <w:r w:rsidR="006F210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kern w:val="0"/>
                <w:sz w:val="20"/>
                <w:szCs w:val="20"/>
              </w:rPr>
              <w:t>РОССИЙСКОЙ</w:t>
            </w:r>
            <w:r w:rsidR="006F210E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kern w:val="0"/>
                <w:sz w:val="20"/>
                <w:szCs w:val="20"/>
              </w:rPr>
              <w:t>ФЕДЕРАЦИИ</w:t>
            </w:r>
            <w:bookmarkEnd w:id="8"/>
            <w:bookmarkEnd w:id="9"/>
            <w:bookmarkEnd w:id="10"/>
            <w:bookmarkEnd w:id="11"/>
          </w:p>
          <w:p w:rsidR="00533175" w:rsidRDefault="00533175" w:rsidP="002A2EC0">
            <w:pPr>
              <w:pStyle w:val="1"/>
              <w:autoSpaceDE w:val="0"/>
              <w:autoSpaceDN w:val="0"/>
              <w:ind w:left="-59" w:right="-92"/>
              <w:jc w:val="center"/>
              <w:rPr>
                <w:kern w:val="0"/>
                <w:sz w:val="22"/>
                <w:szCs w:val="22"/>
              </w:rPr>
            </w:pPr>
            <w:bookmarkStart w:id="12" w:name="_Toc164425738"/>
            <w:bookmarkStart w:id="13" w:name="_Toc165664316"/>
            <w:bookmarkStart w:id="14" w:name="_Toc165664385"/>
            <w:bookmarkStart w:id="15" w:name="_Toc166007740"/>
            <w:r>
              <w:rPr>
                <w:kern w:val="0"/>
                <w:sz w:val="22"/>
                <w:szCs w:val="22"/>
              </w:rPr>
              <w:t>Федеральное</w:t>
            </w:r>
            <w:r w:rsidR="006F210E"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государственное</w:t>
            </w:r>
            <w:r w:rsidR="006F210E"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бюджетное</w:t>
            </w:r>
            <w:r w:rsidR="006F210E"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образовательное</w:t>
            </w:r>
            <w:bookmarkEnd w:id="12"/>
            <w:bookmarkEnd w:id="13"/>
            <w:bookmarkEnd w:id="14"/>
            <w:bookmarkEnd w:id="15"/>
          </w:p>
          <w:p w:rsidR="00533175" w:rsidRDefault="00533175" w:rsidP="002A2EC0">
            <w:pPr>
              <w:pStyle w:val="1"/>
              <w:autoSpaceDE w:val="0"/>
              <w:autoSpaceDN w:val="0"/>
              <w:ind w:left="-59" w:right="-92"/>
              <w:jc w:val="center"/>
              <w:rPr>
                <w:kern w:val="0"/>
                <w:sz w:val="24"/>
                <w:szCs w:val="24"/>
              </w:rPr>
            </w:pPr>
            <w:bookmarkStart w:id="16" w:name="_Toc164425739"/>
            <w:bookmarkStart w:id="17" w:name="_Toc165664317"/>
            <w:bookmarkStart w:id="18" w:name="_Toc165664386"/>
            <w:bookmarkStart w:id="19" w:name="_Toc166007741"/>
            <w:r>
              <w:rPr>
                <w:kern w:val="0"/>
                <w:sz w:val="22"/>
                <w:szCs w:val="22"/>
              </w:rPr>
              <w:t>учреждение</w:t>
            </w:r>
            <w:r w:rsidR="006F210E"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высшего</w:t>
            </w:r>
            <w:r w:rsidR="006F210E"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образования</w:t>
            </w:r>
            <w:bookmarkEnd w:id="16"/>
            <w:bookmarkEnd w:id="17"/>
            <w:bookmarkEnd w:id="18"/>
            <w:bookmarkEnd w:id="19"/>
          </w:p>
          <w:p w:rsidR="00533175" w:rsidRDefault="00533175" w:rsidP="002A2EC0">
            <w:pPr>
              <w:pStyle w:val="1"/>
              <w:autoSpaceDE w:val="0"/>
              <w:autoSpaceDN w:val="0"/>
              <w:ind w:left="-59" w:right="-92"/>
              <w:jc w:val="center"/>
              <w:rPr>
                <w:spacing w:val="-6"/>
                <w:kern w:val="0"/>
                <w:sz w:val="24"/>
                <w:szCs w:val="24"/>
              </w:rPr>
            </w:pPr>
            <w:bookmarkStart w:id="20" w:name="_Toc164425740"/>
            <w:bookmarkStart w:id="21" w:name="_Toc165664318"/>
            <w:bookmarkStart w:id="22" w:name="_Toc165664387"/>
            <w:bookmarkStart w:id="23" w:name="_Toc166007742"/>
            <w:r>
              <w:rPr>
                <w:spacing w:val="-6"/>
                <w:kern w:val="0"/>
                <w:sz w:val="24"/>
                <w:szCs w:val="24"/>
              </w:rPr>
              <w:t>«КАЗАНСКИЙ</w:t>
            </w:r>
            <w:r w:rsidR="006F210E">
              <w:rPr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</w:rPr>
              <w:t>ГОСУДАРСТВЕННЫЙ</w:t>
            </w:r>
            <w:r w:rsidR="006F210E">
              <w:rPr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</w:rPr>
              <w:t>ЭНЕРГЕТИЧЕСКИЙ</w:t>
            </w:r>
            <w:r w:rsidR="006F210E">
              <w:rPr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</w:rPr>
              <w:t>УНИВЕРСИТЕТ»</w:t>
            </w:r>
            <w:bookmarkEnd w:id="20"/>
            <w:bookmarkEnd w:id="21"/>
            <w:bookmarkEnd w:id="22"/>
            <w:bookmarkEnd w:id="23"/>
          </w:p>
          <w:p w:rsidR="00533175" w:rsidRDefault="00533175" w:rsidP="002A2EC0">
            <w:pPr>
              <w:pStyle w:val="1"/>
              <w:autoSpaceDE w:val="0"/>
              <w:autoSpaceDN w:val="0"/>
              <w:ind w:left="-59" w:right="-92"/>
              <w:jc w:val="center"/>
              <w:rPr>
                <w:spacing w:val="40"/>
                <w:kern w:val="0"/>
                <w:sz w:val="10"/>
                <w:szCs w:val="10"/>
              </w:rPr>
            </w:pPr>
            <w:bookmarkStart w:id="24" w:name="_Toc164425741"/>
            <w:bookmarkStart w:id="25" w:name="_Toc165664319"/>
            <w:bookmarkStart w:id="26" w:name="_Toc165664388"/>
            <w:bookmarkStart w:id="27" w:name="_Toc166007743"/>
            <w:r>
              <w:rPr>
                <w:b w:val="0"/>
                <w:bCs w:val="0"/>
                <w:kern w:val="0"/>
                <w:sz w:val="22"/>
                <w:szCs w:val="22"/>
              </w:rPr>
              <w:t>(ФГБОУ</w:t>
            </w:r>
            <w:r w:rsidR="006F210E">
              <w:rPr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ВО</w:t>
            </w:r>
            <w:r w:rsidR="006F210E">
              <w:rPr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«КГЭУ»)</w:t>
            </w:r>
            <w:bookmarkEnd w:id="24"/>
            <w:bookmarkEnd w:id="25"/>
            <w:bookmarkEnd w:id="26"/>
            <w:bookmarkEnd w:id="27"/>
          </w:p>
        </w:tc>
      </w:tr>
    </w:tbl>
    <w:p w:rsidR="00533175" w:rsidRDefault="00533175" w:rsidP="00533175">
      <w:pPr>
        <w:pStyle w:val="ac"/>
        <w:spacing w:before="1"/>
        <w:ind w:left="0"/>
        <w:rPr>
          <w:sz w:val="31"/>
        </w:rPr>
      </w:pPr>
    </w:p>
    <w:p w:rsidR="00533175" w:rsidRDefault="00533175" w:rsidP="00533175">
      <w:pPr>
        <w:pStyle w:val="ac"/>
        <w:ind w:left="2082" w:right="2250"/>
        <w:jc w:val="center"/>
      </w:pPr>
      <w:r>
        <w:t>Кафедра</w:t>
      </w:r>
      <w:r w:rsidR="006F210E">
        <w:rPr>
          <w:spacing w:val="-4"/>
        </w:rPr>
        <w:t xml:space="preserve"> </w:t>
      </w:r>
      <w:r>
        <w:t>Социологии,</w:t>
      </w:r>
      <w:r w:rsidR="006F210E">
        <w:rPr>
          <w:spacing w:val="-3"/>
        </w:rPr>
        <w:t xml:space="preserve"> </w:t>
      </w:r>
      <w:r>
        <w:t>политологии</w:t>
      </w:r>
      <w:r w:rsidR="006F210E">
        <w:rPr>
          <w:spacing w:val="-6"/>
        </w:rPr>
        <w:t xml:space="preserve"> </w:t>
      </w:r>
      <w:r>
        <w:t>и</w:t>
      </w:r>
      <w:r w:rsidR="006F210E">
        <w:rPr>
          <w:spacing w:val="-2"/>
        </w:rPr>
        <w:t xml:space="preserve"> </w:t>
      </w:r>
      <w:r>
        <w:t>права</w:t>
      </w:r>
    </w:p>
    <w:p w:rsidR="00533175" w:rsidRDefault="00533175" w:rsidP="00533175">
      <w:pPr>
        <w:pStyle w:val="ac"/>
        <w:ind w:left="0"/>
        <w:rPr>
          <w:sz w:val="30"/>
        </w:rPr>
      </w:pPr>
    </w:p>
    <w:p w:rsidR="00533175" w:rsidRDefault="00533175" w:rsidP="00533175">
      <w:pPr>
        <w:pStyle w:val="ac"/>
        <w:ind w:left="0"/>
        <w:rPr>
          <w:sz w:val="30"/>
        </w:rPr>
      </w:pPr>
    </w:p>
    <w:p w:rsidR="00533175" w:rsidRDefault="00533175" w:rsidP="00533175">
      <w:pPr>
        <w:pStyle w:val="ac"/>
        <w:ind w:left="0"/>
        <w:rPr>
          <w:sz w:val="30"/>
        </w:rPr>
      </w:pPr>
    </w:p>
    <w:p w:rsidR="00533175" w:rsidRDefault="00533175" w:rsidP="00533175">
      <w:pPr>
        <w:pStyle w:val="ac"/>
        <w:ind w:left="0"/>
        <w:rPr>
          <w:sz w:val="30"/>
        </w:rPr>
      </w:pPr>
    </w:p>
    <w:p w:rsidR="00533175" w:rsidRDefault="00533175" w:rsidP="00533175">
      <w:pPr>
        <w:pStyle w:val="ac"/>
        <w:spacing w:before="10"/>
        <w:ind w:left="0"/>
        <w:rPr>
          <w:sz w:val="39"/>
        </w:rPr>
      </w:pPr>
    </w:p>
    <w:p w:rsidR="00533175" w:rsidRDefault="00533175" w:rsidP="00533175">
      <w:pPr>
        <w:pStyle w:val="ac"/>
        <w:ind w:left="2082" w:right="2248"/>
        <w:jc w:val="center"/>
      </w:pPr>
      <w:r>
        <w:t>Контрольная</w:t>
      </w:r>
      <w:r w:rsidR="006F210E">
        <w:rPr>
          <w:spacing w:val="-6"/>
        </w:rPr>
        <w:t xml:space="preserve"> </w:t>
      </w:r>
      <w:r>
        <w:t>работа</w:t>
      </w:r>
    </w:p>
    <w:p w:rsidR="00533175" w:rsidRDefault="00533175" w:rsidP="00533175">
      <w:pPr>
        <w:pStyle w:val="ac"/>
        <w:spacing w:before="7"/>
        <w:ind w:left="0"/>
        <w:rPr>
          <w:sz w:val="34"/>
        </w:rPr>
      </w:pPr>
    </w:p>
    <w:p w:rsidR="00533175" w:rsidRDefault="00533175" w:rsidP="00533175">
      <w:pPr>
        <w:pStyle w:val="ac"/>
        <w:spacing w:line="535" w:lineRule="auto"/>
        <w:ind w:left="2925" w:right="3086"/>
        <w:jc w:val="center"/>
      </w:pPr>
      <w:r>
        <w:t>по</w:t>
      </w:r>
      <w:r w:rsidR="006F210E">
        <w:t xml:space="preserve"> </w:t>
      </w:r>
      <w:r>
        <w:t>дисциплине</w:t>
      </w:r>
      <w:r w:rsidR="006F210E">
        <w:t xml:space="preserve"> </w:t>
      </w:r>
      <w:r>
        <w:t>«Политология»</w:t>
      </w:r>
      <w:r w:rsidR="006F210E">
        <w:rPr>
          <w:spacing w:val="-67"/>
        </w:rPr>
        <w:t xml:space="preserve"> </w:t>
      </w:r>
      <w:r>
        <w:t>на</w:t>
      </w:r>
      <w:r w:rsidR="006F210E">
        <w:t xml:space="preserve"> </w:t>
      </w:r>
      <w:r>
        <w:t>тему</w:t>
      </w:r>
    </w:p>
    <w:p w:rsidR="00533175" w:rsidRDefault="00533175" w:rsidP="00B805F8">
      <w:pPr>
        <w:pStyle w:val="11"/>
        <w:spacing w:line="317" w:lineRule="exact"/>
        <w:ind w:hanging="522"/>
      </w:pPr>
      <w:bookmarkStart w:id="28" w:name="_Toc164425742"/>
      <w:bookmarkStart w:id="29" w:name="_Toc165664389"/>
      <w:bookmarkStart w:id="30" w:name="_Toc166007744"/>
      <w:r>
        <w:rPr>
          <w:rFonts w:ascii="Courier New" w:hAnsi="Courier New"/>
          <w:b w:val="0"/>
        </w:rPr>
        <w:t>«</w:t>
      </w:r>
      <w:r w:rsidR="00656B37">
        <w:t>Демографические</w:t>
      </w:r>
      <w:r w:rsidR="006F210E">
        <w:t xml:space="preserve"> </w:t>
      </w:r>
      <w:r w:rsidR="00656B37">
        <w:t>проблемы</w:t>
      </w:r>
      <w:r>
        <w:t>»</w:t>
      </w:r>
      <w:bookmarkEnd w:id="28"/>
      <w:bookmarkEnd w:id="29"/>
      <w:bookmarkEnd w:id="30"/>
    </w:p>
    <w:p w:rsidR="00533175" w:rsidRDefault="00533175" w:rsidP="00533175">
      <w:pPr>
        <w:pStyle w:val="ac"/>
        <w:spacing w:before="6"/>
        <w:ind w:left="0"/>
        <w:rPr>
          <w:b/>
          <w:sz w:val="30"/>
        </w:rPr>
      </w:pPr>
    </w:p>
    <w:p w:rsidR="00533175" w:rsidRPr="004213F7" w:rsidRDefault="00533175" w:rsidP="00533175">
      <w:pPr>
        <w:pStyle w:val="ac"/>
        <w:ind w:left="2082" w:right="2247"/>
        <w:jc w:val="center"/>
        <w:rPr>
          <w:lang w:val="en-US"/>
        </w:rPr>
      </w:pPr>
      <w:r>
        <w:t>Вариант</w:t>
      </w:r>
      <w:r w:rsidR="006F210E">
        <w:rPr>
          <w:spacing w:val="-4"/>
        </w:rPr>
        <w:t xml:space="preserve"> </w:t>
      </w:r>
      <w:r w:rsidR="004213F7">
        <w:rPr>
          <w:lang w:val="en-US"/>
        </w:rPr>
        <w:t>50</w:t>
      </w:r>
    </w:p>
    <w:p w:rsidR="00533175" w:rsidRDefault="00533175" w:rsidP="00533175">
      <w:pPr>
        <w:pStyle w:val="ac"/>
        <w:ind w:left="0"/>
        <w:rPr>
          <w:sz w:val="30"/>
        </w:rPr>
      </w:pPr>
    </w:p>
    <w:p w:rsidR="00533175" w:rsidRDefault="00533175" w:rsidP="00533175">
      <w:pPr>
        <w:pStyle w:val="ac"/>
        <w:ind w:left="0"/>
        <w:rPr>
          <w:sz w:val="30"/>
        </w:rPr>
      </w:pPr>
    </w:p>
    <w:p w:rsidR="00533175" w:rsidRDefault="00533175" w:rsidP="00533175">
      <w:pPr>
        <w:pStyle w:val="ac"/>
        <w:ind w:left="0"/>
        <w:rPr>
          <w:sz w:val="30"/>
        </w:rPr>
      </w:pPr>
    </w:p>
    <w:p w:rsidR="00533175" w:rsidRDefault="00533175" w:rsidP="00533175">
      <w:pPr>
        <w:pStyle w:val="ac"/>
        <w:ind w:left="0"/>
        <w:rPr>
          <w:sz w:val="30"/>
        </w:rPr>
      </w:pPr>
    </w:p>
    <w:p w:rsidR="00533175" w:rsidRDefault="00533175" w:rsidP="00533175">
      <w:pPr>
        <w:pStyle w:val="ac"/>
        <w:ind w:left="0"/>
        <w:rPr>
          <w:sz w:val="30"/>
        </w:rPr>
      </w:pPr>
    </w:p>
    <w:tbl>
      <w:tblPr>
        <w:tblW w:w="0" w:type="auto"/>
        <w:tblInd w:w="6629" w:type="dxa"/>
        <w:tblLook w:val="04A0"/>
      </w:tblPr>
      <w:tblGrid>
        <w:gridCol w:w="3317"/>
      </w:tblGrid>
      <w:tr w:rsidR="003302C7" w:rsidRPr="007C48CB" w:rsidTr="007C48CB">
        <w:tc>
          <w:tcPr>
            <w:tcW w:w="3317" w:type="dxa"/>
            <w:shd w:val="clear" w:color="auto" w:fill="auto"/>
          </w:tcPr>
          <w:p w:rsidR="003302C7" w:rsidRPr="00B93476" w:rsidRDefault="006F210E" w:rsidP="007C48CB">
            <w:pPr>
              <w:pStyle w:val="ac"/>
              <w:spacing w:before="2"/>
              <w:ind w:left="0"/>
              <w:rPr>
                <w:sz w:val="41"/>
              </w:rPr>
            </w:pPr>
            <w:r>
              <w:t xml:space="preserve">                                                                            </w:t>
            </w:r>
            <w:r w:rsidR="003302C7" w:rsidRPr="00B93476">
              <w:t>Выполнил:</w:t>
            </w:r>
          </w:p>
        </w:tc>
      </w:tr>
      <w:tr w:rsidR="003302C7" w:rsidRPr="003302C7" w:rsidTr="007C48CB">
        <w:tc>
          <w:tcPr>
            <w:tcW w:w="3317" w:type="dxa"/>
            <w:shd w:val="clear" w:color="auto" w:fill="auto"/>
          </w:tcPr>
          <w:p w:rsidR="003302C7" w:rsidRPr="00B93476" w:rsidRDefault="003302C7" w:rsidP="00656B37">
            <w:pPr>
              <w:pStyle w:val="ac"/>
              <w:tabs>
                <w:tab w:val="left" w:pos="9504"/>
              </w:tabs>
              <w:spacing w:line="266" w:lineRule="auto"/>
              <w:ind w:left="0"/>
            </w:pPr>
            <w:r w:rsidRPr="00B93476">
              <w:t>Студент:</w:t>
            </w:r>
            <w:r w:rsidR="006F210E">
              <w:t xml:space="preserve"> </w:t>
            </w:r>
            <w:proofErr w:type="spellStart"/>
            <w:r w:rsidR="00656B37" w:rsidRPr="00B93476">
              <w:t>Шигапова</w:t>
            </w:r>
            <w:proofErr w:type="spellEnd"/>
            <w:r w:rsidR="006F210E">
              <w:t xml:space="preserve"> </w:t>
            </w:r>
            <w:r w:rsidR="00656B37" w:rsidRPr="00B93476">
              <w:t>Д</w:t>
            </w:r>
            <w:r w:rsidRPr="00B93476">
              <w:t>.</w:t>
            </w:r>
            <w:r w:rsidR="00656B37" w:rsidRPr="00B93476">
              <w:t>Ф.</w:t>
            </w:r>
          </w:p>
        </w:tc>
      </w:tr>
      <w:tr w:rsidR="003302C7" w:rsidRPr="007C48CB" w:rsidTr="007C48CB">
        <w:trPr>
          <w:trHeight w:val="324"/>
        </w:trPr>
        <w:tc>
          <w:tcPr>
            <w:tcW w:w="3317" w:type="dxa"/>
            <w:shd w:val="clear" w:color="auto" w:fill="auto"/>
          </w:tcPr>
          <w:p w:rsidR="003302C7" w:rsidRPr="00B93476" w:rsidRDefault="003302C7" w:rsidP="007C48CB">
            <w:pPr>
              <w:pStyle w:val="ac"/>
              <w:spacing w:before="5"/>
              <w:ind w:left="0"/>
              <w:rPr>
                <w:sz w:val="23"/>
              </w:rPr>
            </w:pPr>
            <w:r w:rsidRPr="00B93476">
              <w:t>Группа:</w:t>
            </w:r>
            <w:r w:rsidR="006F210E">
              <w:t xml:space="preserve"> </w:t>
            </w:r>
            <w:r w:rsidRPr="00B93476">
              <w:t>ЗИЗ-1-21</w:t>
            </w:r>
          </w:p>
        </w:tc>
      </w:tr>
      <w:tr w:rsidR="003302C7" w:rsidRPr="003302C7" w:rsidTr="007C48CB">
        <w:tc>
          <w:tcPr>
            <w:tcW w:w="3317" w:type="dxa"/>
            <w:shd w:val="clear" w:color="auto" w:fill="auto"/>
          </w:tcPr>
          <w:p w:rsidR="003302C7" w:rsidRPr="00B93476" w:rsidRDefault="003302C7" w:rsidP="007C48CB">
            <w:pPr>
              <w:pStyle w:val="ac"/>
              <w:spacing w:before="89"/>
              <w:ind w:left="0"/>
            </w:pPr>
            <w:r w:rsidRPr="00B93476">
              <w:t>Проверил:</w:t>
            </w:r>
            <w:r w:rsidR="006F210E">
              <w:t xml:space="preserve"> </w:t>
            </w:r>
            <w:r w:rsidRPr="00B93476">
              <w:t>профессор,</w:t>
            </w:r>
            <w:r w:rsidR="006F210E">
              <w:t xml:space="preserve"> </w:t>
            </w:r>
          </w:p>
        </w:tc>
      </w:tr>
      <w:tr w:rsidR="003302C7" w:rsidRPr="003302C7" w:rsidTr="007C48CB">
        <w:tc>
          <w:tcPr>
            <w:tcW w:w="3317" w:type="dxa"/>
            <w:shd w:val="clear" w:color="auto" w:fill="auto"/>
          </w:tcPr>
          <w:p w:rsidR="003302C7" w:rsidRPr="00B93476" w:rsidRDefault="003302C7" w:rsidP="007C48CB">
            <w:pPr>
              <w:pStyle w:val="ac"/>
              <w:spacing w:before="89"/>
              <w:ind w:left="0"/>
            </w:pPr>
            <w:r w:rsidRPr="00B93476">
              <w:t>д-р</w:t>
            </w:r>
            <w:r w:rsidR="006F210E">
              <w:t xml:space="preserve"> </w:t>
            </w:r>
            <w:r w:rsidRPr="00B93476">
              <w:t>полит</w:t>
            </w:r>
            <w:proofErr w:type="gramStart"/>
            <w:r w:rsidRPr="00B93476">
              <w:t>.н</w:t>
            </w:r>
            <w:proofErr w:type="gramEnd"/>
            <w:r w:rsidRPr="00B93476">
              <w:t>аук</w:t>
            </w:r>
            <w:r w:rsidR="006F210E">
              <w:t xml:space="preserve"> </w:t>
            </w:r>
          </w:p>
        </w:tc>
      </w:tr>
      <w:tr w:rsidR="003302C7" w:rsidRPr="007C48CB" w:rsidTr="007C48CB">
        <w:tc>
          <w:tcPr>
            <w:tcW w:w="3317" w:type="dxa"/>
            <w:shd w:val="clear" w:color="auto" w:fill="auto"/>
          </w:tcPr>
          <w:p w:rsidR="003302C7" w:rsidRPr="00B93476" w:rsidRDefault="003302C7" w:rsidP="007C48CB">
            <w:pPr>
              <w:pStyle w:val="ac"/>
              <w:spacing w:before="89"/>
              <w:ind w:left="0"/>
            </w:pPr>
            <w:proofErr w:type="spellStart"/>
            <w:r w:rsidRPr="00B93476">
              <w:t>Мухарямов</w:t>
            </w:r>
            <w:proofErr w:type="spellEnd"/>
            <w:r w:rsidR="006F210E">
              <w:t xml:space="preserve"> </w:t>
            </w:r>
            <w:r w:rsidRPr="00B93476">
              <w:t>Н.М.</w:t>
            </w:r>
          </w:p>
        </w:tc>
      </w:tr>
    </w:tbl>
    <w:p w:rsidR="00533175" w:rsidRDefault="00533175" w:rsidP="00533175">
      <w:pPr>
        <w:pStyle w:val="ac"/>
        <w:ind w:left="0"/>
        <w:rPr>
          <w:sz w:val="20"/>
        </w:rPr>
      </w:pPr>
    </w:p>
    <w:p w:rsidR="00533175" w:rsidRDefault="00533175" w:rsidP="00533175">
      <w:pPr>
        <w:pStyle w:val="ac"/>
        <w:ind w:left="0"/>
        <w:rPr>
          <w:sz w:val="20"/>
        </w:rPr>
      </w:pPr>
    </w:p>
    <w:p w:rsidR="00533175" w:rsidRDefault="00533175" w:rsidP="00533175">
      <w:pPr>
        <w:pStyle w:val="ac"/>
        <w:ind w:left="0"/>
        <w:rPr>
          <w:sz w:val="20"/>
        </w:rPr>
      </w:pPr>
    </w:p>
    <w:p w:rsidR="00533175" w:rsidRDefault="00533175" w:rsidP="00533175">
      <w:pPr>
        <w:pStyle w:val="ac"/>
        <w:spacing w:before="6"/>
        <w:ind w:left="0"/>
        <w:rPr>
          <w:sz w:val="29"/>
        </w:rPr>
      </w:pPr>
    </w:p>
    <w:p w:rsidR="00533175" w:rsidRDefault="00533175" w:rsidP="00E40EFD">
      <w:pPr>
        <w:pStyle w:val="ac"/>
        <w:spacing w:before="89"/>
        <w:ind w:left="2082" w:right="1541"/>
        <w:jc w:val="center"/>
        <w:sectPr w:rsidR="00533175">
          <w:pgSz w:w="11910" w:h="16840"/>
          <w:pgMar w:top="1440" w:right="580" w:bottom="280" w:left="1600" w:header="720" w:footer="720" w:gutter="0"/>
          <w:cols w:space="720"/>
        </w:sectPr>
      </w:pPr>
      <w:r>
        <w:t>Казань</w:t>
      </w:r>
      <w:r>
        <w:rPr>
          <w:spacing w:val="-1"/>
        </w:rPr>
        <w:t>,</w:t>
      </w:r>
      <w:r w:rsidR="006F210E">
        <w:rPr>
          <w:spacing w:val="-1"/>
        </w:rPr>
        <w:t xml:space="preserve"> </w:t>
      </w:r>
      <w:r>
        <w:t>202</w:t>
      </w:r>
      <w:r w:rsidR="00E40EFD">
        <w:t>4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603498235"/>
        <w:docPartObj>
          <w:docPartGallery w:val="Table of Contents"/>
          <w:docPartUnique/>
        </w:docPartObj>
      </w:sdtPr>
      <w:sdtContent>
        <w:p w:rsidR="00162F84" w:rsidRPr="00B805F8" w:rsidRDefault="00162F84" w:rsidP="00B805F8">
          <w:pPr>
            <w:pStyle w:val="af0"/>
            <w:spacing w:before="240" w:line="360" w:lineRule="auto"/>
            <w:jc w:val="center"/>
            <w:rPr>
              <w:rFonts w:ascii="Times New Roman" w:hAnsi="Times New Roman"/>
              <w:color w:val="auto"/>
            </w:rPr>
          </w:pPr>
          <w:r w:rsidRPr="00162F84">
            <w:rPr>
              <w:color w:val="auto"/>
            </w:rPr>
            <w:t>Содержание</w:t>
          </w:r>
          <w:r w:rsidR="0054373F" w:rsidRPr="0054373F">
            <w:rPr>
              <w:rFonts w:ascii="Times New Roman" w:hAnsi="Times New Roman"/>
            </w:rPr>
            <w:fldChar w:fldCharType="begin"/>
          </w:r>
          <w:r w:rsidRPr="00162F84">
            <w:rPr>
              <w:rFonts w:ascii="Times New Roman" w:hAnsi="Times New Roman"/>
            </w:rPr>
            <w:instrText xml:space="preserve"> TOC \o "1-3" \h \z \u </w:instrText>
          </w:r>
          <w:r w:rsidR="0054373F" w:rsidRPr="0054373F">
            <w:rPr>
              <w:rFonts w:ascii="Times New Roman" w:hAnsi="Times New Roman"/>
            </w:rPr>
            <w:fldChar w:fldCharType="separate"/>
          </w:r>
        </w:p>
        <w:p w:rsidR="00162F84" w:rsidRPr="00162F84" w:rsidRDefault="0054373F" w:rsidP="00162F84">
          <w:pPr>
            <w:pStyle w:val="2"/>
            <w:tabs>
              <w:tab w:val="right" w:leader="dot" w:pos="9628"/>
            </w:tabs>
            <w:spacing w:line="360" w:lineRule="auto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166007745" w:history="1">
            <w:r w:rsidR="00162F84" w:rsidRPr="00162F84">
              <w:rPr>
                <w:rStyle w:val="a6"/>
                <w:noProof/>
                <w:sz w:val="28"/>
                <w:szCs w:val="28"/>
              </w:rPr>
              <w:t>Введение</w:t>
            </w:r>
            <w:r w:rsidR="00162F84" w:rsidRPr="00162F84">
              <w:rPr>
                <w:noProof/>
                <w:webHidden/>
                <w:sz w:val="28"/>
                <w:szCs w:val="28"/>
              </w:rPr>
              <w:tab/>
            </w:r>
            <w:r w:rsidRPr="00162F84">
              <w:rPr>
                <w:noProof/>
                <w:webHidden/>
                <w:sz w:val="28"/>
                <w:szCs w:val="28"/>
              </w:rPr>
              <w:fldChar w:fldCharType="begin"/>
            </w:r>
            <w:r w:rsidR="00162F84" w:rsidRPr="00162F84">
              <w:rPr>
                <w:noProof/>
                <w:webHidden/>
                <w:sz w:val="28"/>
                <w:szCs w:val="28"/>
              </w:rPr>
              <w:instrText xml:space="preserve"> PAGEREF _Toc166007745 \h </w:instrText>
            </w:r>
            <w:r w:rsidRPr="00162F84">
              <w:rPr>
                <w:noProof/>
                <w:webHidden/>
                <w:sz w:val="28"/>
                <w:szCs w:val="28"/>
              </w:rPr>
            </w:r>
            <w:r w:rsidRPr="00162F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62F84" w:rsidRPr="00162F84">
              <w:rPr>
                <w:noProof/>
                <w:webHidden/>
                <w:sz w:val="28"/>
                <w:szCs w:val="28"/>
              </w:rPr>
              <w:t>3</w:t>
            </w:r>
            <w:r w:rsidRPr="00162F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84" w:rsidRPr="00162F84" w:rsidRDefault="0054373F" w:rsidP="00162F84">
          <w:pPr>
            <w:pStyle w:val="10"/>
            <w:tabs>
              <w:tab w:val="left" w:pos="440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66007746" w:history="1">
            <w:r w:rsidR="00162F84" w:rsidRPr="00162F84">
              <w:rPr>
                <w:rStyle w:val="a6"/>
                <w:noProof/>
                <w:sz w:val="28"/>
                <w:szCs w:val="28"/>
              </w:rPr>
              <w:t>1.</w:t>
            </w:r>
            <w:r w:rsidR="00162F84" w:rsidRPr="00162F84">
              <w:rPr>
                <w:rFonts w:eastAsiaTheme="minorEastAsia"/>
                <w:noProof/>
                <w:sz w:val="28"/>
                <w:szCs w:val="28"/>
              </w:rPr>
              <w:tab/>
            </w:r>
            <w:r w:rsidR="00162F84" w:rsidRPr="00162F84">
              <w:rPr>
                <w:rStyle w:val="a6"/>
                <w:noProof/>
                <w:sz w:val="28"/>
                <w:szCs w:val="28"/>
              </w:rPr>
              <w:t>Понятие демографической проблемы</w:t>
            </w:r>
            <w:r w:rsidR="00162F84" w:rsidRPr="00162F84">
              <w:rPr>
                <w:noProof/>
                <w:webHidden/>
                <w:sz w:val="28"/>
                <w:szCs w:val="28"/>
              </w:rPr>
              <w:tab/>
            </w:r>
            <w:r w:rsidRPr="00162F84">
              <w:rPr>
                <w:noProof/>
                <w:webHidden/>
                <w:sz w:val="28"/>
                <w:szCs w:val="28"/>
              </w:rPr>
              <w:fldChar w:fldCharType="begin"/>
            </w:r>
            <w:r w:rsidR="00162F84" w:rsidRPr="00162F84">
              <w:rPr>
                <w:noProof/>
                <w:webHidden/>
                <w:sz w:val="28"/>
                <w:szCs w:val="28"/>
              </w:rPr>
              <w:instrText xml:space="preserve"> PAGEREF _Toc166007746 \h </w:instrText>
            </w:r>
            <w:r w:rsidRPr="00162F84">
              <w:rPr>
                <w:noProof/>
                <w:webHidden/>
                <w:sz w:val="28"/>
                <w:szCs w:val="28"/>
              </w:rPr>
            </w:r>
            <w:r w:rsidRPr="00162F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62F84" w:rsidRPr="00162F84">
              <w:rPr>
                <w:noProof/>
                <w:webHidden/>
                <w:sz w:val="28"/>
                <w:szCs w:val="28"/>
              </w:rPr>
              <w:t>4</w:t>
            </w:r>
            <w:r w:rsidRPr="00162F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84" w:rsidRPr="00162F84" w:rsidRDefault="0054373F" w:rsidP="00162F84">
          <w:pPr>
            <w:pStyle w:val="10"/>
            <w:tabs>
              <w:tab w:val="left" w:pos="440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66007747" w:history="1">
            <w:r w:rsidR="00162F84" w:rsidRPr="00162F84">
              <w:rPr>
                <w:rStyle w:val="a6"/>
                <w:noProof/>
                <w:sz w:val="28"/>
                <w:szCs w:val="28"/>
              </w:rPr>
              <w:t>2.</w:t>
            </w:r>
            <w:r w:rsidR="00162F84" w:rsidRPr="00162F84">
              <w:rPr>
                <w:rFonts w:eastAsiaTheme="minorEastAsia"/>
                <w:noProof/>
                <w:sz w:val="28"/>
                <w:szCs w:val="28"/>
              </w:rPr>
              <w:tab/>
            </w:r>
            <w:r w:rsidR="00162F84" w:rsidRPr="00162F84">
              <w:rPr>
                <w:rStyle w:val="a6"/>
                <w:noProof/>
                <w:sz w:val="28"/>
                <w:szCs w:val="28"/>
              </w:rPr>
              <w:t>Причины возникновения демографических проблем</w:t>
            </w:r>
            <w:r w:rsidR="00162F84" w:rsidRPr="00162F84">
              <w:rPr>
                <w:noProof/>
                <w:webHidden/>
                <w:sz w:val="28"/>
                <w:szCs w:val="28"/>
              </w:rPr>
              <w:tab/>
            </w:r>
            <w:r w:rsidRPr="00162F84">
              <w:rPr>
                <w:noProof/>
                <w:webHidden/>
                <w:sz w:val="28"/>
                <w:szCs w:val="28"/>
              </w:rPr>
              <w:fldChar w:fldCharType="begin"/>
            </w:r>
            <w:r w:rsidR="00162F84" w:rsidRPr="00162F84">
              <w:rPr>
                <w:noProof/>
                <w:webHidden/>
                <w:sz w:val="28"/>
                <w:szCs w:val="28"/>
              </w:rPr>
              <w:instrText xml:space="preserve"> PAGEREF _Toc166007747 \h </w:instrText>
            </w:r>
            <w:r w:rsidRPr="00162F84">
              <w:rPr>
                <w:noProof/>
                <w:webHidden/>
                <w:sz w:val="28"/>
                <w:szCs w:val="28"/>
              </w:rPr>
            </w:r>
            <w:r w:rsidRPr="00162F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62F84" w:rsidRPr="00162F84">
              <w:rPr>
                <w:noProof/>
                <w:webHidden/>
                <w:sz w:val="28"/>
                <w:szCs w:val="28"/>
              </w:rPr>
              <w:t>6</w:t>
            </w:r>
            <w:r w:rsidRPr="00162F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84" w:rsidRPr="00162F84" w:rsidRDefault="0054373F" w:rsidP="00162F84">
          <w:pPr>
            <w:pStyle w:val="10"/>
            <w:tabs>
              <w:tab w:val="left" w:pos="440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66007748" w:history="1">
            <w:r w:rsidR="00162F84" w:rsidRPr="00162F84">
              <w:rPr>
                <w:rStyle w:val="a6"/>
                <w:noProof/>
                <w:sz w:val="28"/>
                <w:szCs w:val="28"/>
              </w:rPr>
              <w:t>3.</w:t>
            </w:r>
            <w:r w:rsidR="00162F84" w:rsidRPr="00162F84">
              <w:rPr>
                <w:rFonts w:eastAsiaTheme="minorEastAsia"/>
                <w:noProof/>
                <w:sz w:val="28"/>
                <w:szCs w:val="28"/>
              </w:rPr>
              <w:tab/>
            </w:r>
            <w:r w:rsidR="00162F84" w:rsidRPr="00162F84">
              <w:rPr>
                <w:rStyle w:val="a6"/>
                <w:noProof/>
                <w:sz w:val="28"/>
                <w:szCs w:val="28"/>
              </w:rPr>
              <w:t>Последствия демографических проблем</w:t>
            </w:r>
            <w:r w:rsidR="00162F84" w:rsidRPr="00162F84">
              <w:rPr>
                <w:noProof/>
                <w:webHidden/>
                <w:sz w:val="28"/>
                <w:szCs w:val="28"/>
              </w:rPr>
              <w:tab/>
            </w:r>
            <w:r w:rsidRPr="00162F84">
              <w:rPr>
                <w:noProof/>
                <w:webHidden/>
                <w:sz w:val="28"/>
                <w:szCs w:val="28"/>
              </w:rPr>
              <w:fldChar w:fldCharType="begin"/>
            </w:r>
            <w:r w:rsidR="00162F84" w:rsidRPr="00162F84">
              <w:rPr>
                <w:noProof/>
                <w:webHidden/>
                <w:sz w:val="28"/>
                <w:szCs w:val="28"/>
              </w:rPr>
              <w:instrText xml:space="preserve"> PAGEREF _Toc166007748 \h </w:instrText>
            </w:r>
            <w:r w:rsidRPr="00162F84">
              <w:rPr>
                <w:noProof/>
                <w:webHidden/>
                <w:sz w:val="28"/>
                <w:szCs w:val="28"/>
              </w:rPr>
            </w:r>
            <w:r w:rsidRPr="00162F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62F84" w:rsidRPr="00162F84">
              <w:rPr>
                <w:noProof/>
                <w:webHidden/>
                <w:sz w:val="28"/>
                <w:szCs w:val="28"/>
              </w:rPr>
              <w:t>12</w:t>
            </w:r>
            <w:r w:rsidRPr="00162F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84" w:rsidRPr="00162F84" w:rsidRDefault="0054373F" w:rsidP="00162F84">
          <w:pPr>
            <w:pStyle w:val="10"/>
            <w:tabs>
              <w:tab w:val="left" w:pos="440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66007749" w:history="1">
            <w:r w:rsidR="00162F84" w:rsidRPr="00162F84">
              <w:rPr>
                <w:rStyle w:val="a6"/>
                <w:noProof/>
                <w:sz w:val="28"/>
                <w:szCs w:val="28"/>
              </w:rPr>
              <w:t>4.</w:t>
            </w:r>
            <w:r w:rsidR="00162F84" w:rsidRPr="00162F84">
              <w:rPr>
                <w:rFonts w:eastAsiaTheme="minorEastAsia"/>
                <w:noProof/>
                <w:sz w:val="28"/>
                <w:szCs w:val="28"/>
              </w:rPr>
              <w:tab/>
            </w:r>
            <w:r w:rsidR="00162F84" w:rsidRPr="00162F84">
              <w:rPr>
                <w:rStyle w:val="a6"/>
                <w:noProof/>
                <w:sz w:val="28"/>
                <w:szCs w:val="28"/>
              </w:rPr>
              <w:t>Пути решения демографических проблем</w:t>
            </w:r>
            <w:r w:rsidR="00162F84" w:rsidRPr="00162F84">
              <w:rPr>
                <w:noProof/>
                <w:webHidden/>
                <w:sz w:val="28"/>
                <w:szCs w:val="28"/>
              </w:rPr>
              <w:tab/>
            </w:r>
            <w:r w:rsidRPr="00162F84">
              <w:rPr>
                <w:noProof/>
                <w:webHidden/>
                <w:sz w:val="28"/>
                <w:szCs w:val="28"/>
              </w:rPr>
              <w:fldChar w:fldCharType="begin"/>
            </w:r>
            <w:r w:rsidR="00162F84" w:rsidRPr="00162F84">
              <w:rPr>
                <w:noProof/>
                <w:webHidden/>
                <w:sz w:val="28"/>
                <w:szCs w:val="28"/>
              </w:rPr>
              <w:instrText xml:space="preserve"> PAGEREF _Toc166007749 \h </w:instrText>
            </w:r>
            <w:r w:rsidRPr="00162F84">
              <w:rPr>
                <w:noProof/>
                <w:webHidden/>
                <w:sz w:val="28"/>
                <w:szCs w:val="28"/>
              </w:rPr>
            </w:r>
            <w:r w:rsidRPr="00162F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62F84" w:rsidRPr="00162F84">
              <w:rPr>
                <w:noProof/>
                <w:webHidden/>
                <w:sz w:val="28"/>
                <w:szCs w:val="28"/>
              </w:rPr>
              <w:t>14</w:t>
            </w:r>
            <w:r w:rsidRPr="00162F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84" w:rsidRPr="00162F84" w:rsidRDefault="0054373F" w:rsidP="00162F84">
          <w:pPr>
            <w:pStyle w:val="10"/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66007750" w:history="1">
            <w:r w:rsidR="00162F84" w:rsidRPr="00162F84">
              <w:rPr>
                <w:rStyle w:val="a6"/>
                <w:noProof/>
                <w:sz w:val="28"/>
                <w:szCs w:val="28"/>
              </w:rPr>
              <w:t>Заключение</w:t>
            </w:r>
            <w:r w:rsidR="00162F84" w:rsidRPr="00162F84">
              <w:rPr>
                <w:noProof/>
                <w:webHidden/>
                <w:sz w:val="28"/>
                <w:szCs w:val="28"/>
              </w:rPr>
              <w:tab/>
            </w:r>
            <w:r w:rsidRPr="00162F84">
              <w:rPr>
                <w:noProof/>
                <w:webHidden/>
                <w:sz w:val="28"/>
                <w:szCs w:val="28"/>
              </w:rPr>
              <w:fldChar w:fldCharType="begin"/>
            </w:r>
            <w:r w:rsidR="00162F84" w:rsidRPr="00162F84">
              <w:rPr>
                <w:noProof/>
                <w:webHidden/>
                <w:sz w:val="28"/>
                <w:szCs w:val="28"/>
              </w:rPr>
              <w:instrText xml:space="preserve"> PAGEREF _Toc166007750 \h </w:instrText>
            </w:r>
            <w:r w:rsidRPr="00162F84">
              <w:rPr>
                <w:noProof/>
                <w:webHidden/>
                <w:sz w:val="28"/>
                <w:szCs w:val="28"/>
              </w:rPr>
            </w:r>
            <w:r w:rsidRPr="00162F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62F84" w:rsidRPr="00162F84">
              <w:rPr>
                <w:noProof/>
                <w:webHidden/>
                <w:sz w:val="28"/>
                <w:szCs w:val="28"/>
              </w:rPr>
              <w:t>16</w:t>
            </w:r>
            <w:r w:rsidRPr="00162F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84" w:rsidRPr="00162F84" w:rsidRDefault="0054373F" w:rsidP="00162F84">
          <w:pPr>
            <w:pStyle w:val="10"/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66007751" w:history="1">
            <w:r w:rsidR="00162F84" w:rsidRPr="00162F84">
              <w:rPr>
                <w:rStyle w:val="a6"/>
                <w:noProof/>
                <w:sz w:val="28"/>
                <w:szCs w:val="28"/>
              </w:rPr>
              <w:t>Список источников и литература</w:t>
            </w:r>
            <w:r w:rsidR="00162F84" w:rsidRPr="00162F84">
              <w:rPr>
                <w:noProof/>
                <w:webHidden/>
                <w:sz w:val="28"/>
                <w:szCs w:val="28"/>
              </w:rPr>
              <w:tab/>
            </w:r>
            <w:r w:rsidRPr="00162F84">
              <w:rPr>
                <w:noProof/>
                <w:webHidden/>
                <w:sz w:val="28"/>
                <w:szCs w:val="28"/>
              </w:rPr>
              <w:fldChar w:fldCharType="begin"/>
            </w:r>
            <w:r w:rsidR="00162F84" w:rsidRPr="00162F84">
              <w:rPr>
                <w:noProof/>
                <w:webHidden/>
                <w:sz w:val="28"/>
                <w:szCs w:val="28"/>
              </w:rPr>
              <w:instrText xml:space="preserve"> PAGEREF _Toc166007751 \h </w:instrText>
            </w:r>
            <w:r w:rsidRPr="00162F84">
              <w:rPr>
                <w:noProof/>
                <w:webHidden/>
                <w:sz w:val="28"/>
                <w:szCs w:val="28"/>
              </w:rPr>
            </w:r>
            <w:r w:rsidRPr="00162F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62F84" w:rsidRPr="00162F84">
              <w:rPr>
                <w:noProof/>
                <w:webHidden/>
                <w:sz w:val="28"/>
                <w:szCs w:val="28"/>
              </w:rPr>
              <w:t>18</w:t>
            </w:r>
            <w:r w:rsidRPr="00162F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84" w:rsidRPr="00162F84" w:rsidRDefault="0054373F" w:rsidP="00162F84">
          <w:pPr>
            <w:spacing w:line="360" w:lineRule="auto"/>
            <w:jc w:val="both"/>
            <w:rPr>
              <w:sz w:val="28"/>
              <w:szCs w:val="28"/>
            </w:rPr>
          </w:pPr>
          <w:r w:rsidRPr="00162F84">
            <w:rPr>
              <w:sz w:val="28"/>
              <w:szCs w:val="28"/>
            </w:rPr>
            <w:fldChar w:fldCharType="end"/>
          </w:r>
        </w:p>
      </w:sdtContent>
    </w:sdt>
    <w:p w:rsidR="006E2B27" w:rsidRPr="00EA7CA7" w:rsidRDefault="006E2B27" w:rsidP="0063566D">
      <w:pPr>
        <w:spacing w:line="360" w:lineRule="auto"/>
        <w:ind w:firstLine="709"/>
        <w:rPr>
          <w:sz w:val="28"/>
          <w:szCs w:val="28"/>
        </w:rPr>
      </w:pPr>
    </w:p>
    <w:p w:rsidR="006E2B27" w:rsidRPr="00EA7CA7" w:rsidRDefault="006E2B27" w:rsidP="0063566D">
      <w:pPr>
        <w:spacing w:line="360" w:lineRule="auto"/>
        <w:ind w:firstLine="709"/>
        <w:rPr>
          <w:sz w:val="28"/>
          <w:szCs w:val="28"/>
        </w:rPr>
      </w:pPr>
    </w:p>
    <w:p w:rsidR="006E2B27" w:rsidRPr="00EA7CA7" w:rsidRDefault="006E2B27" w:rsidP="0063566D">
      <w:pPr>
        <w:spacing w:line="360" w:lineRule="auto"/>
        <w:ind w:firstLine="709"/>
        <w:rPr>
          <w:sz w:val="28"/>
          <w:szCs w:val="28"/>
        </w:rPr>
      </w:pPr>
    </w:p>
    <w:p w:rsidR="006E2B27" w:rsidRPr="00EA7CA7" w:rsidRDefault="006E2B27" w:rsidP="0063566D">
      <w:pPr>
        <w:spacing w:line="360" w:lineRule="auto"/>
        <w:ind w:firstLine="709"/>
        <w:rPr>
          <w:sz w:val="28"/>
          <w:szCs w:val="28"/>
        </w:rPr>
      </w:pPr>
    </w:p>
    <w:p w:rsidR="00B93476" w:rsidRDefault="00B93476" w:rsidP="00AB437B">
      <w:pPr>
        <w:spacing w:line="360" w:lineRule="auto"/>
      </w:pPr>
    </w:p>
    <w:p w:rsidR="00B93476" w:rsidRDefault="00B93476" w:rsidP="00934272">
      <w:pPr>
        <w:spacing w:line="360" w:lineRule="auto"/>
        <w:rPr>
          <w:sz w:val="28"/>
          <w:szCs w:val="28"/>
        </w:rPr>
        <w:sectPr w:rsidR="00B93476" w:rsidSect="00805E57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2B27" w:rsidRPr="00EA7CA7" w:rsidRDefault="00E40EFD" w:rsidP="00B93476">
      <w:pPr>
        <w:pStyle w:val="11"/>
      </w:pPr>
      <w:bookmarkStart w:id="31" w:name="_Toc165664320"/>
      <w:bookmarkStart w:id="32" w:name="_Toc165664390"/>
      <w:bookmarkStart w:id="33" w:name="_Toc166007745"/>
      <w:r w:rsidRPr="00EA7CA7">
        <w:lastRenderedPageBreak/>
        <w:t>Введение</w:t>
      </w:r>
      <w:bookmarkEnd w:id="31"/>
      <w:bookmarkEnd w:id="32"/>
      <w:bookmarkEnd w:id="33"/>
    </w:p>
    <w:p w:rsidR="00934272" w:rsidRDefault="00934272" w:rsidP="00934272">
      <w:pPr>
        <w:spacing w:line="360" w:lineRule="auto"/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>Демографические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проблемы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являются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актуальной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темой,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поскольку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они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затрагивают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весь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мир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требуют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усилий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всего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человечества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для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их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решения.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Эти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проблемы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возникли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второй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половине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XX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века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продолжают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обостряться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XXI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веке.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Они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делятся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две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части: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проблему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резкого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увеличения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странах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Азии,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Африки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Латинской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Америки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проблему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сокращения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старения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странах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Западной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Европы,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Японии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России.</w:t>
      </w:r>
    </w:p>
    <w:p w:rsidR="00934272" w:rsidRDefault="00934272" w:rsidP="00934272">
      <w:pPr>
        <w:spacing w:line="360" w:lineRule="auto"/>
        <w:ind w:firstLine="709"/>
        <w:jc w:val="both"/>
        <w:rPr>
          <w:sz w:val="28"/>
          <w:szCs w:val="28"/>
        </w:rPr>
      </w:pPr>
      <w:r w:rsidRPr="00934272">
        <w:rPr>
          <w:sz w:val="28"/>
          <w:szCs w:val="28"/>
        </w:rPr>
        <w:t>Показатели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демографической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ситуации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являются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базовыми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условиями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социально-экономического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развития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страны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целом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ее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подсистем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частности.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Практически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всем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мире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действует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закон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соответствия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социально-экономического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демографического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развития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общества,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согласно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которому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между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динамикой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количественно-качественных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характеристик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состояние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параметрами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развития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экономики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социальной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сферы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существует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устойчивая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зависимость,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которая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реализуется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виде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макроэкономических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пропорций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между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численностью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населения,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другими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социальным</w:t>
      </w:r>
      <w:r w:rsidR="00B93476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="00B93476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="00B93476">
        <w:rPr>
          <w:sz w:val="28"/>
          <w:szCs w:val="28"/>
        </w:rPr>
        <w:t>экономическими</w:t>
      </w:r>
      <w:r w:rsidR="006F210E">
        <w:rPr>
          <w:sz w:val="28"/>
          <w:szCs w:val="28"/>
        </w:rPr>
        <w:t xml:space="preserve"> </w:t>
      </w:r>
      <w:r w:rsidR="00B93476">
        <w:rPr>
          <w:sz w:val="28"/>
          <w:szCs w:val="28"/>
        </w:rPr>
        <w:t>параметрами.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Нет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сомнения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том,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население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основное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богатство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любой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страны,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без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него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жизнь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государства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невозможна.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Изменение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численности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оказывает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непосредственное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влияние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масштаб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степень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освоение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территории</w:t>
      </w:r>
      <w:r w:rsidR="006F210E">
        <w:rPr>
          <w:sz w:val="28"/>
          <w:szCs w:val="28"/>
        </w:rPr>
        <w:t xml:space="preserve"> </w:t>
      </w:r>
      <w:r w:rsidRPr="00934272">
        <w:rPr>
          <w:sz w:val="28"/>
          <w:szCs w:val="28"/>
        </w:rPr>
        <w:t>страны</w:t>
      </w:r>
      <w:r w:rsidR="00B93476">
        <w:rPr>
          <w:sz w:val="28"/>
          <w:szCs w:val="28"/>
        </w:rPr>
        <w:t>.</w:t>
      </w:r>
    </w:p>
    <w:p w:rsidR="00B93476" w:rsidRPr="00934272" w:rsidRDefault="00B93476" w:rsidP="009342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6F210E">
        <w:rPr>
          <w:sz w:val="28"/>
          <w:szCs w:val="28"/>
        </w:rPr>
        <w:t xml:space="preserve"> </w:t>
      </w:r>
      <w:r w:rsidRPr="00B93476">
        <w:rPr>
          <w:sz w:val="28"/>
          <w:szCs w:val="28"/>
        </w:rPr>
        <w:t>данной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глобальную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демографическую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проблему,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причины,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последствия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возможные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 w:rsidR="006F210E">
        <w:rPr>
          <w:sz w:val="28"/>
          <w:szCs w:val="28"/>
        </w:rPr>
        <w:t xml:space="preserve"> </w:t>
      </w:r>
      <w:r w:rsidRPr="00B93476">
        <w:rPr>
          <w:sz w:val="28"/>
          <w:szCs w:val="28"/>
        </w:rPr>
        <w:t>решения</w:t>
      </w:r>
    </w:p>
    <w:p w:rsidR="00DC436B" w:rsidRPr="00DC436B" w:rsidRDefault="00934272" w:rsidP="00DC436B">
      <w:pPr>
        <w:pStyle w:val="1"/>
        <w:numPr>
          <w:ilvl w:val="0"/>
          <w:numId w:val="5"/>
        </w:numPr>
        <w:spacing w:before="0" w:after="0" w:line="360" w:lineRule="auto"/>
        <w:jc w:val="center"/>
        <w:rPr>
          <w:rFonts w:cs="Times New Roman"/>
          <w:szCs w:val="28"/>
        </w:rPr>
      </w:pPr>
      <w:r>
        <w:rPr>
          <w:rStyle w:val="alice-fade-word"/>
          <w:rFonts w:ascii="Arial" w:hAnsi="Arial"/>
          <w:sz w:val="27"/>
          <w:szCs w:val="27"/>
          <w:shd w:val="clear" w:color="auto" w:fill="191830"/>
        </w:rPr>
        <w:br w:type="page"/>
      </w:r>
      <w:bookmarkStart w:id="34" w:name="_Toc165664321"/>
      <w:bookmarkStart w:id="35" w:name="_Toc165664391"/>
      <w:bookmarkStart w:id="36" w:name="_Toc166007746"/>
      <w:r w:rsidR="00B93476" w:rsidRPr="00B93476">
        <w:rPr>
          <w:rFonts w:cs="Times New Roman"/>
          <w:szCs w:val="28"/>
        </w:rPr>
        <w:lastRenderedPageBreak/>
        <w:t>Понятие</w:t>
      </w:r>
      <w:r w:rsidR="006F210E">
        <w:rPr>
          <w:rFonts w:cs="Times New Roman"/>
          <w:szCs w:val="28"/>
        </w:rPr>
        <w:t xml:space="preserve"> </w:t>
      </w:r>
      <w:r w:rsidR="00B93476" w:rsidRPr="00B93476">
        <w:rPr>
          <w:rFonts w:cs="Times New Roman"/>
          <w:szCs w:val="28"/>
        </w:rPr>
        <w:t>демографической</w:t>
      </w:r>
      <w:r w:rsidR="006F210E">
        <w:rPr>
          <w:rFonts w:cs="Times New Roman"/>
          <w:szCs w:val="28"/>
        </w:rPr>
        <w:t xml:space="preserve"> </w:t>
      </w:r>
      <w:r w:rsidR="00B93476" w:rsidRPr="00B93476">
        <w:rPr>
          <w:rFonts w:cs="Times New Roman"/>
          <w:szCs w:val="28"/>
        </w:rPr>
        <w:t>проблемы</w:t>
      </w:r>
      <w:bookmarkEnd w:id="34"/>
      <w:bookmarkEnd w:id="35"/>
      <w:bookmarkEnd w:id="36"/>
    </w:p>
    <w:p w:rsidR="00424C86" w:rsidRDefault="00424C86" w:rsidP="0042649F">
      <w:pPr>
        <w:spacing w:line="360" w:lineRule="auto"/>
        <w:ind w:firstLine="709"/>
        <w:jc w:val="both"/>
        <w:rPr>
          <w:sz w:val="28"/>
          <w:szCs w:val="28"/>
        </w:rPr>
      </w:pPr>
      <w:r w:rsidRPr="0042649F">
        <w:rPr>
          <w:sz w:val="28"/>
          <w:szCs w:val="28"/>
        </w:rPr>
        <w:t>Демографическая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проблема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-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глобальная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проблема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человечества,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связанная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продолжающимся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значительным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приростом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Земли,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опережающим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рост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экономического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благосостояния,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результате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чего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обостряются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продовольственная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другие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проблемы,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угрожающие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жизни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этих</w:t>
      </w:r>
      <w:r w:rsidR="006F210E">
        <w:rPr>
          <w:sz w:val="28"/>
          <w:szCs w:val="28"/>
        </w:rPr>
        <w:t xml:space="preserve"> </w:t>
      </w:r>
      <w:r w:rsidRPr="007A2DBD">
        <w:rPr>
          <w:sz w:val="28"/>
          <w:szCs w:val="28"/>
        </w:rPr>
        <w:t>странах.</w:t>
      </w:r>
    </w:p>
    <w:p w:rsidR="00DC436B" w:rsidRPr="0042649F" w:rsidRDefault="00DC436B" w:rsidP="0042649F">
      <w:pPr>
        <w:spacing w:line="360" w:lineRule="auto"/>
        <w:ind w:firstLine="709"/>
        <w:jc w:val="both"/>
        <w:rPr>
          <w:sz w:val="28"/>
          <w:szCs w:val="28"/>
        </w:rPr>
      </w:pPr>
      <w:r w:rsidRPr="0042649F">
        <w:rPr>
          <w:sz w:val="28"/>
          <w:szCs w:val="28"/>
        </w:rPr>
        <w:t>Демография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(от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греч.</w:t>
      </w:r>
      <w:r w:rsidR="006F210E">
        <w:rPr>
          <w:sz w:val="28"/>
          <w:szCs w:val="28"/>
        </w:rPr>
        <w:t xml:space="preserve"> </w:t>
      </w:r>
      <w:proofErr w:type="spellStart"/>
      <w:r w:rsidRPr="0042649F">
        <w:rPr>
          <w:sz w:val="28"/>
          <w:szCs w:val="28"/>
        </w:rPr>
        <w:t>demos</w:t>
      </w:r>
      <w:proofErr w:type="spellEnd"/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—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народ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графия),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наука,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изучающая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закономерности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его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развития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общественно-исторической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обусловленности.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Последнее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означает,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относится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общественным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наукам.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Центральное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место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занимает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исследование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воспроизводства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е.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процесса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смены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одних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групп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людей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другими.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Воспроизводство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proofErr w:type="gramStart"/>
      <w:r w:rsidRPr="0042649F">
        <w:rPr>
          <w:sz w:val="28"/>
          <w:szCs w:val="28"/>
        </w:rPr>
        <w:t>происходит</w:t>
      </w:r>
      <w:proofErr w:type="gramEnd"/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прежде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всего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вследствие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естественной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смены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поколений,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е.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через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рождаемость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смертность,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или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так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называемого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естественного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движения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отдельных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территорий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меняется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также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вследствие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прибытия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людей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др.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территорий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(иммиграция)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выбытия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др.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территории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(эмиграция),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вместе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образующих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миграцию,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или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механическое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движение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  <w:proofErr w:type="gramStart"/>
      <w:r w:rsidRPr="0042649F">
        <w:rPr>
          <w:sz w:val="28"/>
          <w:szCs w:val="28"/>
        </w:rPr>
        <w:t>Наконец,</w:t>
      </w:r>
      <w:r w:rsidR="006F210E">
        <w:rPr>
          <w:sz w:val="28"/>
          <w:szCs w:val="28"/>
        </w:rPr>
        <w:t xml:space="preserve">  </w:t>
      </w:r>
      <w:r w:rsidRPr="0042649F">
        <w:rPr>
          <w:sz w:val="28"/>
          <w:szCs w:val="28"/>
        </w:rPr>
        <w:t>изменение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совершается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путём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перехода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людей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из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одного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состояния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другое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(из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одних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групп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другие)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мере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изменения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возраста,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семейного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положения,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числа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детей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(демографическая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мобильность)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или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уровня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образования,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профессии,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социального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положения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т.д.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(социальная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мобильность)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широкой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трактовке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воспроизводство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состоит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изменении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его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численности,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состава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размещения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под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влиянием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демографических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процессов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—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естественного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движения,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миграции</w:t>
      </w:r>
      <w:proofErr w:type="gramEnd"/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мобильности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</w:p>
    <w:p w:rsidR="00DC436B" w:rsidRPr="0042649F" w:rsidRDefault="00DC436B" w:rsidP="0042649F">
      <w:pPr>
        <w:spacing w:line="360" w:lineRule="auto"/>
        <w:ind w:firstLine="709"/>
        <w:jc w:val="both"/>
        <w:rPr>
          <w:sz w:val="28"/>
          <w:szCs w:val="28"/>
        </w:rPr>
      </w:pPr>
      <w:r w:rsidRPr="0042649F">
        <w:rPr>
          <w:sz w:val="28"/>
          <w:szCs w:val="28"/>
        </w:rPr>
        <w:t>Демография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имеет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своим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объектом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определенную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область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действительности,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которую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изучает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никакая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другая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наука,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-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возобновление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поколений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людей,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т.е.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процессы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взаимодействия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рождаемости,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смертности,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также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заключение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брака,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прекращения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брака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воспроизводства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целом.</w:t>
      </w:r>
    </w:p>
    <w:p w:rsidR="00DC436B" w:rsidRPr="0042649F" w:rsidRDefault="00DC436B" w:rsidP="0042649F">
      <w:pPr>
        <w:spacing w:line="360" w:lineRule="auto"/>
        <w:ind w:firstLine="709"/>
        <w:jc w:val="both"/>
        <w:rPr>
          <w:sz w:val="28"/>
          <w:szCs w:val="28"/>
        </w:rPr>
      </w:pPr>
      <w:r w:rsidRPr="0042649F">
        <w:rPr>
          <w:sz w:val="28"/>
          <w:szCs w:val="28"/>
        </w:rPr>
        <w:lastRenderedPageBreak/>
        <w:t>Предметом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являются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законы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естественного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движения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Понятие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"демография"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неразрывно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связано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понятием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"народонаселение",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ибо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занимает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особое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место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среди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наук,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изучающих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(разумеется,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рядом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других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общественных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естественных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наук)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основные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проблемы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развития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человеческого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общества.</w:t>
      </w:r>
    </w:p>
    <w:p w:rsidR="00DC436B" w:rsidRPr="0042649F" w:rsidRDefault="00DC436B" w:rsidP="0042649F">
      <w:pPr>
        <w:spacing w:line="360" w:lineRule="auto"/>
        <w:ind w:firstLine="709"/>
        <w:jc w:val="both"/>
        <w:rPr>
          <w:sz w:val="28"/>
          <w:szCs w:val="28"/>
        </w:rPr>
      </w:pPr>
      <w:r w:rsidRPr="0042649F">
        <w:rPr>
          <w:sz w:val="28"/>
          <w:szCs w:val="28"/>
        </w:rPr>
        <w:t>Понятие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"народонаселение"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издавна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связывают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понятием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"территория";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под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народонаселением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понимают,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прежде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всего,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совокупность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людей,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проживающих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одновременно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какой-либо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территории.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Таким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образом,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народонаселением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можно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считать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всей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Земли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или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части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света,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какого-либо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государства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или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географического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районом.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точки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зрения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демографических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исследований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наибольшее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значение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имеет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народонаселение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отдельной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страны.</w:t>
      </w:r>
    </w:p>
    <w:p w:rsidR="00DC436B" w:rsidRPr="0042649F" w:rsidRDefault="00DC436B" w:rsidP="0042649F">
      <w:pPr>
        <w:spacing w:line="360" w:lineRule="auto"/>
        <w:ind w:firstLine="709"/>
        <w:jc w:val="both"/>
        <w:rPr>
          <w:sz w:val="28"/>
          <w:szCs w:val="28"/>
        </w:rPr>
      </w:pP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числе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практических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задач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три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направления: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1)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изучение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тенденций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факторов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демографических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процессов;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2)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разработка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демографических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прогнозов;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3)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разработка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мероприятий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демографической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политики.</w:t>
      </w:r>
    </w:p>
    <w:p w:rsidR="00DC436B" w:rsidRPr="0042649F" w:rsidRDefault="00DC436B" w:rsidP="0042649F">
      <w:pPr>
        <w:spacing w:line="360" w:lineRule="auto"/>
        <w:ind w:firstLine="709"/>
        <w:jc w:val="both"/>
        <w:rPr>
          <w:sz w:val="28"/>
          <w:szCs w:val="28"/>
        </w:rPr>
      </w:pPr>
      <w:r w:rsidRPr="0042649F">
        <w:rPr>
          <w:sz w:val="28"/>
          <w:szCs w:val="28"/>
        </w:rPr>
        <w:t>Демография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активно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взаимодействует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другими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науками.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взаимодействие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определяется,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одной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стороны,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тем,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воспроизводство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как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предмет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является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сложным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явлением,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характер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динамику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которого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влияют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практически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все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стороны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жизни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людей,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вся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совокупность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общественных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отношений,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которые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вступают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люди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процессе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своей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жизнедеятельности.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другой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стороны,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воспроизводство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демографические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процессы,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характер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тенденции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изменения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демографической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ситуации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оказывают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воздействие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все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иные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сферы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общественной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жизни: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экономическую,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социальную,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политическую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т.д.</w:t>
      </w:r>
    </w:p>
    <w:p w:rsidR="00424C86" w:rsidRDefault="00DC436B" w:rsidP="00424C86">
      <w:pPr>
        <w:spacing w:line="360" w:lineRule="auto"/>
        <w:ind w:firstLine="709"/>
        <w:jc w:val="both"/>
        <w:rPr>
          <w:sz w:val="28"/>
          <w:szCs w:val="28"/>
        </w:rPr>
      </w:pPr>
      <w:r w:rsidRPr="0042649F">
        <w:rPr>
          <w:sz w:val="28"/>
          <w:szCs w:val="28"/>
        </w:rPr>
        <w:t>Демографические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процессы,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первую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очередь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численность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населения,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воспроизводство,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миграция,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своей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сущности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весьма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динамичны.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необходим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учет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количественных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качественных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показателей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этих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процессов,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достоверная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информация,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которая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отражала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б</w:t>
      </w:r>
      <w:r w:rsidR="00424C86">
        <w:rPr>
          <w:sz w:val="28"/>
          <w:szCs w:val="28"/>
        </w:rPr>
        <w:t>ы</w:t>
      </w:r>
      <w:r w:rsidR="006F210E">
        <w:rPr>
          <w:sz w:val="28"/>
          <w:szCs w:val="28"/>
        </w:rPr>
        <w:t xml:space="preserve"> </w:t>
      </w:r>
      <w:r w:rsidR="00424C86">
        <w:rPr>
          <w:sz w:val="28"/>
          <w:szCs w:val="28"/>
        </w:rPr>
        <w:t>реальную</w:t>
      </w:r>
      <w:r w:rsidR="006F210E">
        <w:rPr>
          <w:sz w:val="28"/>
          <w:szCs w:val="28"/>
        </w:rPr>
        <w:t xml:space="preserve"> </w:t>
      </w:r>
      <w:r w:rsidR="00424C86">
        <w:rPr>
          <w:sz w:val="28"/>
          <w:szCs w:val="28"/>
        </w:rPr>
        <w:t>картину</w:t>
      </w:r>
      <w:r w:rsidR="006F210E">
        <w:rPr>
          <w:sz w:val="28"/>
          <w:szCs w:val="28"/>
        </w:rPr>
        <w:t xml:space="preserve"> </w:t>
      </w:r>
      <w:r w:rsidR="00424C86">
        <w:rPr>
          <w:sz w:val="28"/>
          <w:szCs w:val="28"/>
        </w:rPr>
        <w:t>происходящих</w:t>
      </w:r>
      <w:r w:rsidR="006F210E">
        <w:rPr>
          <w:sz w:val="28"/>
          <w:szCs w:val="28"/>
        </w:rPr>
        <w:t xml:space="preserve"> </w:t>
      </w:r>
      <w:r w:rsidRPr="0042649F">
        <w:rPr>
          <w:sz w:val="28"/>
          <w:szCs w:val="28"/>
        </w:rPr>
        <w:t>событий.</w:t>
      </w:r>
      <w:bookmarkStart w:id="37" w:name="_Toc165664322"/>
      <w:bookmarkStart w:id="38" w:name="_Toc165664392"/>
      <w:r w:rsidR="00424C86">
        <w:rPr>
          <w:sz w:val="28"/>
          <w:szCs w:val="28"/>
        </w:rPr>
        <w:br w:type="page"/>
      </w:r>
    </w:p>
    <w:p w:rsidR="00EA0AD4" w:rsidRPr="00162F84" w:rsidRDefault="00725254" w:rsidP="00162F84">
      <w:pPr>
        <w:pStyle w:val="1"/>
        <w:numPr>
          <w:ilvl w:val="0"/>
          <w:numId w:val="5"/>
        </w:numPr>
        <w:spacing w:before="0" w:after="0" w:line="360" w:lineRule="auto"/>
        <w:jc w:val="center"/>
        <w:rPr>
          <w:rFonts w:cs="Times New Roman"/>
          <w:szCs w:val="28"/>
        </w:rPr>
      </w:pPr>
      <w:bookmarkStart w:id="39" w:name="_Toc166007747"/>
      <w:bookmarkEnd w:id="37"/>
      <w:bookmarkEnd w:id="38"/>
      <w:r w:rsidRPr="00162F84">
        <w:rPr>
          <w:rFonts w:cs="Times New Roman"/>
          <w:szCs w:val="28"/>
        </w:rPr>
        <w:lastRenderedPageBreak/>
        <w:t>Причины</w:t>
      </w:r>
      <w:r w:rsidR="006F210E" w:rsidRPr="00162F84">
        <w:rPr>
          <w:rFonts w:cs="Times New Roman"/>
          <w:szCs w:val="28"/>
        </w:rPr>
        <w:t xml:space="preserve"> </w:t>
      </w:r>
      <w:r w:rsidRPr="00162F84">
        <w:rPr>
          <w:rFonts w:cs="Times New Roman"/>
          <w:szCs w:val="28"/>
        </w:rPr>
        <w:t>возникновения</w:t>
      </w:r>
      <w:r w:rsidR="006F210E" w:rsidRPr="00162F84">
        <w:rPr>
          <w:rFonts w:cs="Times New Roman"/>
          <w:szCs w:val="28"/>
        </w:rPr>
        <w:t xml:space="preserve"> </w:t>
      </w:r>
      <w:r w:rsidRPr="00162F84">
        <w:rPr>
          <w:rFonts w:cs="Times New Roman"/>
          <w:szCs w:val="28"/>
        </w:rPr>
        <w:t>демографических</w:t>
      </w:r>
      <w:r w:rsidR="006F210E" w:rsidRPr="00162F84">
        <w:rPr>
          <w:rFonts w:cs="Times New Roman"/>
          <w:szCs w:val="28"/>
        </w:rPr>
        <w:t xml:space="preserve"> </w:t>
      </w:r>
      <w:r w:rsidRPr="00162F84">
        <w:rPr>
          <w:rFonts w:cs="Times New Roman"/>
          <w:szCs w:val="28"/>
        </w:rPr>
        <w:t>проблем</w:t>
      </w:r>
      <w:bookmarkEnd w:id="39"/>
    </w:p>
    <w:p w:rsidR="009502E3" w:rsidRPr="009502E3" w:rsidRDefault="009502E3" w:rsidP="009502E3">
      <w:pPr>
        <w:spacing w:line="360" w:lineRule="auto"/>
        <w:ind w:firstLine="709"/>
        <w:jc w:val="both"/>
        <w:rPr>
          <w:sz w:val="28"/>
          <w:szCs w:val="28"/>
        </w:rPr>
      </w:pPr>
      <w:r w:rsidRPr="009502E3">
        <w:rPr>
          <w:sz w:val="28"/>
          <w:szCs w:val="28"/>
        </w:rPr>
        <w:t>Основная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проблема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состоит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том,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наивысший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рост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происходит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беднейших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странах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мира.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ведет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неизбежной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дифференциации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уровню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жизни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между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самыми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богатыми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самыми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бедными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странами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мира.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другой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стороны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является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основным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фактором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для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построения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беднейших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странах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мощной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экономической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системы.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Стимулом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развитию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там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выступает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большое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число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дешевой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рабочей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силы,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большой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недостаточно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освоенный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внутренний</w:t>
      </w:r>
      <w:r w:rsidR="006F210E">
        <w:rPr>
          <w:sz w:val="28"/>
          <w:szCs w:val="28"/>
        </w:rPr>
        <w:t xml:space="preserve"> </w:t>
      </w:r>
      <w:r>
        <w:rPr>
          <w:sz w:val="28"/>
          <w:szCs w:val="28"/>
        </w:rPr>
        <w:t>рынок.</w:t>
      </w:r>
    </w:p>
    <w:p w:rsidR="009502E3" w:rsidRPr="009502E3" w:rsidRDefault="009502E3" w:rsidP="009502E3">
      <w:pPr>
        <w:spacing w:line="360" w:lineRule="auto"/>
        <w:ind w:firstLine="709"/>
        <w:jc w:val="both"/>
        <w:rPr>
          <w:sz w:val="28"/>
          <w:szCs w:val="28"/>
        </w:rPr>
      </w:pPr>
      <w:r w:rsidRPr="009502E3">
        <w:rPr>
          <w:sz w:val="28"/>
          <w:szCs w:val="28"/>
        </w:rPr>
        <w:t>Важнейшей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проблемой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настоящее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время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является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проблема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обеспечению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продовольствием,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которая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требует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быстрого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решения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стороны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правительства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стран.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От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различных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стадий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недоедания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страдает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более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1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млрд.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человек.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Проблема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голода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является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актуальной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наше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время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требует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революционных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мер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сфере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сельского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хозяйства.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Проблема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голода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возникла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не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только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из-за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нехватки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ресурсов,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из-за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их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нерационального</w:t>
      </w:r>
      <w:r w:rsidR="006F210E">
        <w:rPr>
          <w:sz w:val="28"/>
          <w:szCs w:val="28"/>
        </w:rPr>
        <w:t xml:space="preserve">  </w:t>
      </w:r>
      <w:r w:rsidRPr="009502E3">
        <w:rPr>
          <w:sz w:val="28"/>
          <w:szCs w:val="28"/>
        </w:rPr>
        <w:t>использования.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Данная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проблема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требует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комплексных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мер,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которые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включают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себя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финансовую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техническую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помощь,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а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также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меры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по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политическому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развитию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государств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отсталой</w:t>
      </w:r>
      <w:r w:rsidR="006F210E">
        <w:rPr>
          <w:sz w:val="28"/>
          <w:szCs w:val="28"/>
        </w:rPr>
        <w:t xml:space="preserve"> </w:t>
      </w:r>
      <w:r w:rsidRPr="009502E3">
        <w:rPr>
          <w:sz w:val="28"/>
          <w:szCs w:val="28"/>
        </w:rPr>
        <w:t>экономикой.</w:t>
      </w:r>
    </w:p>
    <w:p w:rsidR="00725254" w:rsidRPr="00725254" w:rsidRDefault="00725254" w:rsidP="00725254">
      <w:pPr>
        <w:spacing w:line="360" w:lineRule="auto"/>
        <w:ind w:firstLine="709"/>
        <w:jc w:val="both"/>
        <w:rPr>
          <w:sz w:val="28"/>
          <w:szCs w:val="28"/>
        </w:rPr>
      </w:pPr>
      <w:r w:rsidRPr="00725254">
        <w:rPr>
          <w:sz w:val="28"/>
          <w:szCs w:val="28"/>
        </w:rPr>
        <w:t>Снижение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рождаемости</w:t>
      </w:r>
    </w:p>
    <w:p w:rsidR="00725254" w:rsidRPr="00725254" w:rsidRDefault="00725254" w:rsidP="00725254">
      <w:pPr>
        <w:spacing w:line="360" w:lineRule="auto"/>
        <w:ind w:firstLine="709"/>
        <w:jc w:val="both"/>
        <w:rPr>
          <w:sz w:val="28"/>
          <w:szCs w:val="28"/>
        </w:rPr>
      </w:pPr>
      <w:r w:rsidRPr="00725254">
        <w:rPr>
          <w:sz w:val="28"/>
          <w:szCs w:val="28"/>
        </w:rPr>
        <w:t>Одной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из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главных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причин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демографической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проблемы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является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снижение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уровня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рождаемости.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быть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вызвано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различными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факторами,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такими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как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изменение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социальных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ценностей,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увеличение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стоимости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воспитания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детей,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рост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женской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занятости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изменение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роли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женщин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обществе.</w:t>
      </w:r>
    </w:p>
    <w:p w:rsidR="00725254" w:rsidRPr="00725254" w:rsidRDefault="00725254" w:rsidP="00725254">
      <w:pPr>
        <w:spacing w:line="360" w:lineRule="auto"/>
        <w:ind w:firstLine="709"/>
        <w:jc w:val="both"/>
        <w:rPr>
          <w:sz w:val="28"/>
          <w:szCs w:val="28"/>
        </w:rPr>
      </w:pPr>
      <w:r w:rsidRPr="00725254">
        <w:rPr>
          <w:sz w:val="28"/>
          <w:szCs w:val="28"/>
        </w:rPr>
        <w:t>Увеличение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смертности</w:t>
      </w:r>
    </w:p>
    <w:p w:rsidR="00725254" w:rsidRDefault="00725254" w:rsidP="00725254">
      <w:pPr>
        <w:spacing w:line="360" w:lineRule="auto"/>
        <w:ind w:firstLine="709"/>
        <w:jc w:val="both"/>
        <w:rPr>
          <w:sz w:val="28"/>
          <w:szCs w:val="28"/>
        </w:rPr>
      </w:pPr>
      <w:r w:rsidRPr="00725254">
        <w:rPr>
          <w:sz w:val="28"/>
          <w:szCs w:val="28"/>
        </w:rPr>
        <w:t>Другой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важной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причиной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демографической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проблемы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является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увеличение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уровня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смертности.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быть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связано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различными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факторами,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такими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как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распространение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инфекционных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заболеваний,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недостаточный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доступ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медицинской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помощи,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плохие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условия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жизни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питания,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а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также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увеличение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уровня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насилия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конфликтов.</w:t>
      </w:r>
    </w:p>
    <w:p w:rsidR="00744170" w:rsidRDefault="00744170" w:rsidP="00725254">
      <w:pPr>
        <w:spacing w:line="360" w:lineRule="auto"/>
        <w:ind w:firstLine="709"/>
        <w:jc w:val="both"/>
        <w:rPr>
          <w:sz w:val="28"/>
          <w:szCs w:val="28"/>
        </w:rPr>
      </w:pPr>
    </w:p>
    <w:p w:rsidR="00744170" w:rsidRPr="00725254" w:rsidRDefault="00744170" w:rsidP="00725254">
      <w:pPr>
        <w:spacing w:line="360" w:lineRule="auto"/>
        <w:ind w:firstLine="709"/>
        <w:jc w:val="both"/>
        <w:rPr>
          <w:sz w:val="28"/>
          <w:szCs w:val="28"/>
        </w:rPr>
      </w:pPr>
    </w:p>
    <w:p w:rsidR="00725254" w:rsidRPr="00725254" w:rsidRDefault="00725254" w:rsidP="00725254">
      <w:pPr>
        <w:spacing w:line="360" w:lineRule="auto"/>
        <w:ind w:firstLine="709"/>
        <w:jc w:val="both"/>
        <w:rPr>
          <w:sz w:val="28"/>
          <w:szCs w:val="28"/>
        </w:rPr>
      </w:pPr>
      <w:r w:rsidRPr="00725254">
        <w:rPr>
          <w:sz w:val="28"/>
          <w:szCs w:val="28"/>
        </w:rPr>
        <w:lastRenderedPageBreak/>
        <w:t>Миграция</w:t>
      </w:r>
    </w:p>
    <w:p w:rsidR="00725254" w:rsidRPr="00725254" w:rsidRDefault="00725254" w:rsidP="00725254">
      <w:pPr>
        <w:spacing w:line="360" w:lineRule="auto"/>
        <w:ind w:firstLine="709"/>
        <w:jc w:val="both"/>
        <w:rPr>
          <w:sz w:val="28"/>
          <w:szCs w:val="28"/>
        </w:rPr>
      </w:pPr>
      <w:r w:rsidRPr="00725254">
        <w:rPr>
          <w:sz w:val="28"/>
          <w:szCs w:val="28"/>
        </w:rPr>
        <w:t>Миграция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также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быть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причиной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демографической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проблемы.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Если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молодые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трудоспособные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люди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уезжают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из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страны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поисках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лучших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возможностей,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привести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сокращению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старению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Кроме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того,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миграция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привести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дисбалансу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структуре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населения,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когда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стране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остаются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преимущественно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пожилые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люди.</w:t>
      </w:r>
    </w:p>
    <w:p w:rsidR="00725254" w:rsidRPr="00725254" w:rsidRDefault="00725254" w:rsidP="00725254">
      <w:pPr>
        <w:spacing w:line="360" w:lineRule="auto"/>
        <w:ind w:firstLine="709"/>
        <w:jc w:val="both"/>
        <w:rPr>
          <w:sz w:val="28"/>
          <w:szCs w:val="28"/>
        </w:rPr>
      </w:pPr>
      <w:r w:rsidRPr="00725254">
        <w:rPr>
          <w:sz w:val="28"/>
          <w:szCs w:val="28"/>
        </w:rPr>
        <w:t>Экономические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факторы</w:t>
      </w:r>
    </w:p>
    <w:p w:rsidR="00725254" w:rsidRPr="00725254" w:rsidRDefault="00725254" w:rsidP="00725254">
      <w:pPr>
        <w:spacing w:line="360" w:lineRule="auto"/>
        <w:ind w:firstLine="709"/>
        <w:jc w:val="both"/>
        <w:rPr>
          <w:sz w:val="28"/>
          <w:szCs w:val="28"/>
        </w:rPr>
      </w:pPr>
      <w:r w:rsidRPr="00725254">
        <w:rPr>
          <w:sz w:val="28"/>
          <w:szCs w:val="28"/>
        </w:rPr>
        <w:t>Экономические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факторы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также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могут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оказывать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влияние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демографическую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проблему.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Низкий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уровень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экономического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развития,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высокая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безработица,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низкий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уровень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доходов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недостаточное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социальное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обеспечение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могут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отрицательно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сказываться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рождаемости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смертности.</w:t>
      </w:r>
    </w:p>
    <w:p w:rsidR="00725254" w:rsidRDefault="00725254" w:rsidP="00725254">
      <w:pPr>
        <w:spacing w:line="360" w:lineRule="auto"/>
        <w:ind w:firstLine="709"/>
        <w:jc w:val="both"/>
        <w:rPr>
          <w:sz w:val="28"/>
          <w:szCs w:val="28"/>
        </w:rPr>
      </w:pPr>
      <w:r w:rsidRPr="00725254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целом,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демографическая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проблема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является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сложным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явлением,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которое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быть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вызвано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множеством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факторов.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Понимание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этих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причин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позволяет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разработать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эффективные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стратегии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для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решения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проблемы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обеспечения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устойчивого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развития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25254">
        <w:rPr>
          <w:sz w:val="28"/>
          <w:szCs w:val="28"/>
        </w:rPr>
        <w:t>экономики.</w:t>
      </w:r>
      <w:bookmarkStart w:id="40" w:name="_Toc165664323"/>
      <w:bookmarkStart w:id="41" w:name="_Toc165664393"/>
    </w:p>
    <w:p w:rsidR="00744170" w:rsidRPr="006F210E" w:rsidRDefault="006F210E" w:rsidP="006F21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странах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Азии,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Африки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Латинской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Америки</w:t>
      </w:r>
      <w:r w:rsidRPr="006F210E">
        <w:rPr>
          <w:sz w:val="28"/>
          <w:szCs w:val="28"/>
        </w:rPr>
        <w:t xml:space="preserve"> </w:t>
      </w:r>
    </w:p>
    <w:p w:rsidR="00744170" w:rsidRPr="006F210E" w:rsidRDefault="006F210E" w:rsidP="006F210E">
      <w:pPr>
        <w:spacing w:line="360" w:lineRule="auto"/>
        <w:ind w:firstLine="709"/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Современная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демографическая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ситуация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представляет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собой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глобальную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проблему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прежде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всего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потому,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что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стремительный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происходит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странах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Азии,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Африки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Латинской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Америки.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Так,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численность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мира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ежедневно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увеличивалась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1992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254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тыс.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человек.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Менее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13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тыс.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из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этого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приходилось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долю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промышленно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развитых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остальные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241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тысяча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–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развивающиеся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страны.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60%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этого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приходилось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Азии,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20%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-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Африку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10%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Латинскую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Америку.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Вместе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тем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эти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вследствие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своей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экономической,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социальной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культурной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отсталости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меньше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всего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способны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обеспечить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своё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удваивающееся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каждые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20-30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продовольствием,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также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другими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материальными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благами,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дать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хотя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элементарное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образование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подрастающему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поколению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предоставить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работу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трудоспособном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возрасте.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Кроме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того,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быстрый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сопровождается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своими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специфическими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проблемами,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одной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из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которых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является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изменение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возрастной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структуры: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доля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детей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15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lastRenderedPageBreak/>
        <w:t>протяжении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последних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трёх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десятилетий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увеличилась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большинстве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развивающихся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40-50%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результате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значительно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выросла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так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называемая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экономическая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нагрузка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нетрудоспособного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трудоспособное,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которое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ныне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этих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странах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почти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1,5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превышает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соответствующий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показатель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промышленно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развитых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странах.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учётом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более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низкой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общей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занятости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трудоспособного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развивающихся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странах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огромного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относительного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аграрного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перенаселения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большинстве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из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них,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самодеятельное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испытывает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фактически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ещё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более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значительную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экономическую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перегрузку.</w:t>
      </w:r>
    </w:p>
    <w:p w:rsidR="00744170" w:rsidRPr="006F210E" w:rsidRDefault="006F210E" w:rsidP="006F210E">
      <w:pPr>
        <w:spacing w:line="360" w:lineRule="auto"/>
        <w:ind w:firstLine="709"/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Как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показывает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опыт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целого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ряда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снижение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темпов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роста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зависит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многих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факторов.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таким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факторам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относятся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обеспечение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всего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жильём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должного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качества,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полная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занятость,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свободный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доступ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образованию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медицинскому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обслуживанию.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Последнее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же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невозможно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без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развития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национальной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экономики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основе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индустриализации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модернизации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сельского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хозяйства,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без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развития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просвещения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образования,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решения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социальных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вопросов.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Исследования,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проведенные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последние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ряде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Азии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Латинской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Америки,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показывают,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что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там,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где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уровень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экономического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социального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развития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наиболее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низок,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где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большинство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неграмотно,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рождаемость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очень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высока,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хотя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многих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из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проводится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политика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регулированию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рождаемости,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наоборот,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налицо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её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снижение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прогрессивных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экономических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преобразованиях.</w:t>
      </w:r>
    </w:p>
    <w:p w:rsidR="00744170" w:rsidRDefault="006F210E" w:rsidP="006F210E">
      <w:pPr>
        <w:spacing w:line="360" w:lineRule="auto"/>
        <w:ind w:firstLine="709"/>
        <w:jc w:val="both"/>
        <w:rPr>
          <w:rFonts w:ascii="Segoe UI" w:hAnsi="Segoe UI" w:cs="Segoe UI"/>
          <w:color w:val="000000"/>
        </w:rPr>
      </w:pP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менее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актуальна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непосредственная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связь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между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ростом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мирового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такими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глобальными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проблемами,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как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обеспеченность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человечества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природными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ресурсами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загрязнение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окружающей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среды.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Быстрый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сельского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уже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привел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многих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из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развивающихся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такому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«давлению»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природные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ресурсы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(почву,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растительность,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животный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мир,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пресную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воду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д.),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которое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ряде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районов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подорвало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способность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естественному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возобновлению.</w:t>
      </w:r>
      <w:r w:rsidRPr="006F210E">
        <w:rPr>
          <w:sz w:val="28"/>
          <w:szCs w:val="28"/>
        </w:rPr>
        <w:t xml:space="preserve"> </w:t>
      </w:r>
      <w:proofErr w:type="gramStart"/>
      <w:r w:rsidR="00744170" w:rsidRPr="006F210E">
        <w:rPr>
          <w:sz w:val="28"/>
          <w:szCs w:val="28"/>
        </w:rPr>
        <w:t>Сейчас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потребление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различных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природных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ресурсов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для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промышленного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производства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развивающихся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lastRenderedPageBreak/>
        <w:t>странах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расчёте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душу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10-20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меньше,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чем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развитых.</w:t>
      </w:r>
      <w:proofErr w:type="gramEnd"/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Тем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менее,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предположив,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что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временем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эти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станут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экономически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развитыми</w:t>
      </w:r>
      <w:r w:rsidRPr="006F210E">
        <w:rPr>
          <w:sz w:val="28"/>
          <w:szCs w:val="28"/>
        </w:rPr>
        <w:t xml:space="preserve"> </w:t>
      </w:r>
      <w:proofErr w:type="gramStart"/>
      <w:r w:rsidR="00744170" w:rsidRPr="006F210E">
        <w:rPr>
          <w:sz w:val="28"/>
          <w:szCs w:val="28"/>
        </w:rPr>
        <w:t>и</w:t>
      </w:r>
      <w:proofErr w:type="gramEnd"/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достигнут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такого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же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уровня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данного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показателя,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как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наше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время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Западной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потребность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сырье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энергии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оказалась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абсолютных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величинах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примерно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10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больше,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чем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сейчас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всех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Европейского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сообщества.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Если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же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учесть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темпы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роста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развивающихся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потенциальная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потребность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природных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ресурсах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должна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была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удвоиться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2025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году,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соответственно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могло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значительно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возрасти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загрязнение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окружающей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среды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отходами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промышленного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производства.</w:t>
      </w:r>
      <w:r w:rsidRPr="006F210E">
        <w:rPr>
          <w:sz w:val="28"/>
          <w:szCs w:val="28"/>
        </w:rPr>
        <w:t xml:space="preserve">  </w:t>
      </w:r>
    </w:p>
    <w:p w:rsidR="00744170" w:rsidRPr="006F210E" w:rsidRDefault="006F210E" w:rsidP="006F210E">
      <w:pPr>
        <w:spacing w:line="360" w:lineRule="auto"/>
        <w:ind w:firstLine="709"/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 В  </w:t>
      </w:r>
      <w:r w:rsidR="00744170" w:rsidRPr="006F210E">
        <w:rPr>
          <w:sz w:val="28"/>
          <w:szCs w:val="28"/>
        </w:rPr>
        <w:t>странах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Европы</w:t>
      </w:r>
      <w:r w:rsidRPr="006F210E">
        <w:rPr>
          <w:sz w:val="28"/>
          <w:szCs w:val="28"/>
        </w:rPr>
        <w:t xml:space="preserve"> </w:t>
      </w:r>
    </w:p>
    <w:p w:rsidR="00744170" w:rsidRPr="006F210E" w:rsidRDefault="006F210E" w:rsidP="006F210E">
      <w:pPr>
        <w:spacing w:line="360" w:lineRule="auto"/>
        <w:ind w:firstLine="709"/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2025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численность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27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достигнет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своей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наивысшей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отметки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начнет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катастрофически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снижаться,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предупреждают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специалисты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Европейского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института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семейной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политики.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Авторы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доклада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объясняют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это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падением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рождаемости,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деградацией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семейных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ценностей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бездействием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администрации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улучшении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демографической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ситуации.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Эксперты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видят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единственный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выход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привлечении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трудовых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иммигрантов,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за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счет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которых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последние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происходит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европейцев.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Однако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эта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перспектива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внушает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оптимизма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коренному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европейскому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населению.</w:t>
      </w:r>
    </w:p>
    <w:p w:rsidR="00744170" w:rsidRPr="006F210E" w:rsidRDefault="006F210E" w:rsidP="006F210E">
      <w:pPr>
        <w:spacing w:line="360" w:lineRule="auto"/>
        <w:ind w:firstLine="709"/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Европейский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институт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семейной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политики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выполняет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консультативную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функцию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Еврокомиссии.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Авторы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доклада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«Эволюция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семьи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2007»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утверждают,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что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2025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достигнет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495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млн.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человек,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жителей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США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—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349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млн.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человек.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Однако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2060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кривые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численности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27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европейских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США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пересекутся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одной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точке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отметке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451</w:t>
      </w:r>
      <w:r w:rsidRPr="006F21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spellEnd"/>
      <w:proofErr w:type="gramStart"/>
      <w:r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.</w:t>
      </w:r>
      <w:proofErr w:type="gramEnd"/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Более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того,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продолжает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стареть,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середине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века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каждый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третий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европеец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будет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пенсионного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возраста.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Сейчас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самой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«дряхлой»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страной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является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Италия,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где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семь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стариков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приходится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один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подросток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14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лет,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самой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«молодой»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—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Ирландия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(5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1).</w:t>
      </w:r>
    </w:p>
    <w:p w:rsidR="00744170" w:rsidRPr="006F210E" w:rsidRDefault="006F210E" w:rsidP="006F210E">
      <w:pPr>
        <w:spacing w:line="360" w:lineRule="auto"/>
        <w:ind w:firstLine="709"/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Авторы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исследования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подчеркивают,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что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демографическая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ситуация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улучшится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даже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приходом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новичков,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присоединившихся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блоку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начале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2007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года.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«В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Западной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бэби-бум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пришелся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60-е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lastRenderedPageBreak/>
        <w:t>прошлого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века,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Центральной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Восточной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Европе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—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70-е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80-е.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Поэтому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проблемы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высокой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смертностью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старением</w:t>
      </w:r>
      <w:r w:rsidRPr="006F210E">
        <w:rPr>
          <w:sz w:val="28"/>
          <w:szCs w:val="28"/>
        </w:rPr>
        <w:t xml:space="preserve">  </w:t>
      </w:r>
      <w:r w:rsidR="00744170" w:rsidRPr="006F210E">
        <w:rPr>
          <w:sz w:val="28"/>
          <w:szCs w:val="28"/>
        </w:rPr>
        <w:t>населения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там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проявляются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позже.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Люди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становятся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старше,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рождаемость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начала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уменьшаться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конце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1980-х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годов,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1990-х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это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тенденция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укрепилась.</w:t>
      </w:r>
    </w:p>
    <w:p w:rsidR="00744170" w:rsidRPr="006F210E" w:rsidRDefault="006F210E" w:rsidP="006F210E">
      <w:pPr>
        <w:spacing w:line="360" w:lineRule="auto"/>
        <w:ind w:firstLine="709"/>
        <w:jc w:val="both"/>
        <w:rPr>
          <w:sz w:val="28"/>
          <w:szCs w:val="28"/>
        </w:rPr>
      </w:pP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Причины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необратимых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последствий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—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деградация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института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семьи,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низкая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рождаемость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популярность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абортов,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отмечают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исследователи.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Старом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Свете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сегодня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распадается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каждый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второй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брак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(в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России,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данным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Росстата,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ситуация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немногим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лучше).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среднем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ЕС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совершается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рекордное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абортов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—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1,2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млн.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(в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России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последние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два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ситуация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изменилась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к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лучшему,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абортов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прошлом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достигло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1,6—1,7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млн.,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однако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четыре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года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назад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их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было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2,4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млн.).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Германия,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Великобритания,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Франция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Испания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—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лидеры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по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числу</w:t>
      </w:r>
      <w:r w:rsidRPr="006F210E">
        <w:rPr>
          <w:sz w:val="28"/>
          <w:szCs w:val="28"/>
        </w:rPr>
        <w:t xml:space="preserve"> </w:t>
      </w:r>
      <w:r w:rsidR="00744170" w:rsidRPr="006F210E">
        <w:rPr>
          <w:sz w:val="28"/>
          <w:szCs w:val="28"/>
        </w:rPr>
        <w:t>разводов.</w:t>
      </w:r>
    </w:p>
    <w:p w:rsidR="00744170" w:rsidRDefault="00744170" w:rsidP="006F210E">
      <w:pPr>
        <w:spacing w:line="360" w:lineRule="auto"/>
        <w:ind w:firstLine="709"/>
        <w:jc w:val="both"/>
        <w:rPr>
          <w:sz w:val="28"/>
          <w:szCs w:val="28"/>
        </w:rPr>
      </w:pPr>
      <w:r w:rsidRPr="006F210E">
        <w:rPr>
          <w:sz w:val="28"/>
          <w:szCs w:val="28"/>
        </w:rPr>
        <w:t>Однако</w:t>
      </w:r>
      <w:r w:rsidR="006F210E" w:rsidRPr="006F210E">
        <w:rPr>
          <w:sz w:val="28"/>
          <w:szCs w:val="28"/>
        </w:rPr>
        <w:t xml:space="preserve">  </w:t>
      </w:r>
      <w:r w:rsidRPr="006F210E">
        <w:rPr>
          <w:sz w:val="28"/>
          <w:szCs w:val="28"/>
        </w:rPr>
        <w:t>эксперты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весьма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скептически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оценивают</w:t>
      </w:r>
      <w:r w:rsidR="006F210E" w:rsidRPr="006F210E">
        <w:rPr>
          <w:sz w:val="28"/>
          <w:szCs w:val="28"/>
        </w:rPr>
        <w:t xml:space="preserve">  </w:t>
      </w:r>
      <w:r w:rsidRPr="006F210E">
        <w:rPr>
          <w:sz w:val="28"/>
          <w:szCs w:val="28"/>
        </w:rPr>
        <w:t>эффективность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традиционной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политики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повышения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рождаемости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для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европейцев,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видя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единственный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выход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привлечении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большего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числа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иммигрантов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из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стран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третьего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мира.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1994—2006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годах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прирост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населения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Европе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80%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происходил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за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счет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иммигрантов,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2006-м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—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75%.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«Регулировать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рождаемость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на</w:t>
      </w:r>
      <w:r w:rsidR="006F210E" w:rsidRPr="006F210E">
        <w:rPr>
          <w:sz w:val="28"/>
          <w:szCs w:val="28"/>
        </w:rPr>
        <w:t xml:space="preserve"> </w:t>
      </w:r>
      <w:proofErr w:type="gramStart"/>
      <w:r w:rsidRPr="006F210E">
        <w:rPr>
          <w:sz w:val="28"/>
          <w:szCs w:val="28"/>
        </w:rPr>
        <w:t>европейском</w:t>
      </w:r>
      <w:proofErr w:type="gramEnd"/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и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национальных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уровнях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необходимо,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однако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без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вливаний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извне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не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обойтись.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Высокая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рождаемость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—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это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не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вопрос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социальной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политики,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но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последствие</w:t>
      </w:r>
      <w:r w:rsidR="006F210E" w:rsidRPr="006F210E">
        <w:rPr>
          <w:sz w:val="28"/>
          <w:szCs w:val="28"/>
        </w:rPr>
        <w:t xml:space="preserve"> </w:t>
      </w:r>
      <w:proofErr w:type="spellStart"/>
      <w:r w:rsidRPr="006F210E">
        <w:rPr>
          <w:sz w:val="28"/>
          <w:szCs w:val="28"/>
        </w:rPr>
        <w:t>социо-культурной</w:t>
      </w:r>
      <w:proofErr w:type="spellEnd"/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среды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общества.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У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коренных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европейцев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рождаемость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низкая,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тогда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как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у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иммигрантов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из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стран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третьего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мира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—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довольно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высокая.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США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—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страна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иммигрантов,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поэтому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никто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не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предрекает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там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демографического</w:t>
      </w:r>
      <w:r w:rsidR="006F210E" w:rsidRPr="006F210E">
        <w:rPr>
          <w:sz w:val="28"/>
          <w:szCs w:val="28"/>
        </w:rPr>
        <w:t xml:space="preserve"> </w:t>
      </w:r>
      <w:r w:rsidRPr="006F210E">
        <w:rPr>
          <w:sz w:val="28"/>
          <w:szCs w:val="28"/>
        </w:rPr>
        <w:t>кризиса.</w:t>
      </w:r>
      <w:r w:rsidR="006F210E" w:rsidRPr="006F210E">
        <w:rPr>
          <w:sz w:val="28"/>
          <w:szCs w:val="28"/>
        </w:rPr>
        <w:t xml:space="preserve"> </w:t>
      </w:r>
    </w:p>
    <w:p w:rsidR="00744170" w:rsidRPr="00744170" w:rsidRDefault="006F210E" w:rsidP="00744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170" w:rsidRPr="00744170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 </w:t>
      </w:r>
      <w:r w:rsidR="00744170" w:rsidRPr="00744170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="00744170" w:rsidRPr="00744170">
        <w:rPr>
          <w:sz w:val="28"/>
          <w:szCs w:val="28"/>
        </w:rPr>
        <w:t>демографического</w:t>
      </w:r>
      <w:r>
        <w:rPr>
          <w:sz w:val="28"/>
          <w:szCs w:val="28"/>
        </w:rPr>
        <w:t xml:space="preserve"> </w:t>
      </w:r>
      <w:r w:rsidR="00744170" w:rsidRPr="00744170">
        <w:rPr>
          <w:sz w:val="28"/>
          <w:szCs w:val="28"/>
        </w:rPr>
        <w:t>кризиса</w:t>
      </w:r>
      <w:r>
        <w:rPr>
          <w:sz w:val="28"/>
          <w:szCs w:val="28"/>
        </w:rPr>
        <w:t xml:space="preserve"> </w:t>
      </w:r>
      <w:r w:rsidR="00744170" w:rsidRPr="00744170">
        <w:rPr>
          <w:sz w:val="28"/>
          <w:szCs w:val="28"/>
        </w:rPr>
        <w:t>России</w:t>
      </w:r>
    </w:p>
    <w:p w:rsidR="00744170" w:rsidRPr="00744170" w:rsidRDefault="00744170" w:rsidP="00744170">
      <w:pPr>
        <w:pStyle w:val="af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44170">
        <w:rPr>
          <w:sz w:val="28"/>
          <w:szCs w:val="28"/>
        </w:rPr>
        <w:t>Слабое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развитие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медицины,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особенно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части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диагностики</w:t>
      </w:r>
      <w:r w:rsidR="006F210E">
        <w:rPr>
          <w:sz w:val="28"/>
          <w:szCs w:val="28"/>
        </w:rPr>
        <w:t xml:space="preserve"> </w:t>
      </w:r>
      <w:proofErr w:type="spellStart"/>
      <w:proofErr w:type="gramStart"/>
      <w:r w:rsidRPr="00744170">
        <w:rPr>
          <w:sz w:val="28"/>
          <w:szCs w:val="28"/>
        </w:rPr>
        <w:t>сердечно-сосудистых</w:t>
      </w:r>
      <w:proofErr w:type="spellEnd"/>
      <w:proofErr w:type="gramEnd"/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онкологических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заболеваний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из-за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того,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соответствующие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учреждения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создавались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государственными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органами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советское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постсоветское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время,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спрос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эти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медицинские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услуги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сдерживается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низкими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доходами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населения.</w:t>
      </w:r>
    </w:p>
    <w:p w:rsidR="00744170" w:rsidRPr="00744170" w:rsidRDefault="00744170" w:rsidP="00744170">
      <w:pPr>
        <w:pStyle w:val="af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44170">
        <w:rPr>
          <w:sz w:val="28"/>
          <w:szCs w:val="28"/>
        </w:rPr>
        <w:lastRenderedPageBreak/>
        <w:t>Спиртные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напитки.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За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первую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половину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90-х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годов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продажа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спиртных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напитков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душу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возросла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более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чем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вдвое.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Доля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крепких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напитков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структуре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потребления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—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более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чем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треть,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процент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некачественного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алкоголя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—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38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%.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Смертность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отравлений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спиртным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возросла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2-3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раза.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Ежегодно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России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алкогольных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отравлений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умирает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около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40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тыс.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Однако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главный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вклад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алкогольная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смертность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вносит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через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алкогольные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отравления,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через</w:t>
      </w:r>
      <w:r w:rsidR="006F210E">
        <w:rPr>
          <w:sz w:val="28"/>
          <w:szCs w:val="28"/>
        </w:rPr>
        <w:t xml:space="preserve"> </w:t>
      </w:r>
      <w:proofErr w:type="spellStart"/>
      <w:proofErr w:type="gramStart"/>
      <w:r w:rsidRPr="00744170">
        <w:rPr>
          <w:sz w:val="28"/>
          <w:szCs w:val="28"/>
        </w:rPr>
        <w:t>сердечно-сосудистые</w:t>
      </w:r>
      <w:proofErr w:type="spellEnd"/>
      <w:proofErr w:type="gramEnd"/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заболевания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через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смертность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внешних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причин.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Здесь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уже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счёт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идёт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сотни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тысячи,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многие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сотни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тысяч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преждевременно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умерших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россиян.</w:t>
      </w:r>
    </w:p>
    <w:p w:rsidR="00744170" w:rsidRPr="00744170" w:rsidRDefault="00744170" w:rsidP="00744170">
      <w:pPr>
        <w:pStyle w:val="af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44170">
        <w:rPr>
          <w:sz w:val="28"/>
          <w:szCs w:val="28"/>
        </w:rPr>
        <w:t>Уровень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насилия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обществе.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Россия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входит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пятёрку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«лидеров»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количеству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убийств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100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тыс.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Некоторые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демографы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считают,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чрезвычайно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высокий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уровень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насилия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(включая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бытовое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насилие)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представляет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собой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одну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из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основных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угроз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для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развития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человеческого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потенциала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России.</w:t>
      </w:r>
    </w:p>
    <w:p w:rsidR="00744170" w:rsidRPr="00744170" w:rsidRDefault="00744170" w:rsidP="00744170">
      <w:pPr>
        <w:pStyle w:val="af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44170">
        <w:rPr>
          <w:sz w:val="28"/>
          <w:szCs w:val="28"/>
        </w:rPr>
        <w:t>Дорожно-транспортные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происшествия.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российских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дорогах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ежегодно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погибают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около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35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тыс.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человек.</w:t>
      </w:r>
    </w:p>
    <w:p w:rsidR="00744170" w:rsidRDefault="00744170" w:rsidP="00744170">
      <w:pPr>
        <w:pStyle w:val="af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44170">
        <w:rPr>
          <w:sz w:val="28"/>
          <w:szCs w:val="28"/>
        </w:rPr>
        <w:t>Плохая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экологическая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обстановка.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Выбросы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промышленных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отходов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автомобильных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выхлопов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повышают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риск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онкологических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респираторных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заболеваний.</w:t>
      </w:r>
    </w:p>
    <w:p w:rsidR="00744170" w:rsidRPr="00744170" w:rsidRDefault="00744170" w:rsidP="00744170">
      <w:pPr>
        <w:spacing w:line="360" w:lineRule="auto"/>
        <w:ind w:firstLine="709"/>
        <w:jc w:val="both"/>
        <w:rPr>
          <w:sz w:val="28"/>
          <w:szCs w:val="28"/>
        </w:rPr>
      </w:pPr>
      <w:r w:rsidRPr="00744170">
        <w:rPr>
          <w:sz w:val="28"/>
          <w:szCs w:val="28"/>
        </w:rPr>
        <w:t>Негативной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особенностью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России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является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тот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факт,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результате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демографического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перехода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рождаемость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упала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уровня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развитых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стран,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то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время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как</w:t>
      </w:r>
      <w:r w:rsidR="006F210E">
        <w:rPr>
          <w:sz w:val="28"/>
          <w:szCs w:val="28"/>
        </w:rPr>
        <w:t xml:space="preserve">  </w:t>
      </w:r>
      <w:r w:rsidRPr="00744170">
        <w:rPr>
          <w:sz w:val="28"/>
          <w:szCs w:val="28"/>
        </w:rPr>
        <w:t>смертность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достигла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уровня</w:t>
      </w:r>
      <w:r w:rsidR="006F210E">
        <w:rPr>
          <w:sz w:val="28"/>
          <w:szCs w:val="28"/>
        </w:rPr>
        <w:t xml:space="preserve"> </w:t>
      </w:r>
      <w:r w:rsidRPr="00744170">
        <w:rPr>
          <w:sz w:val="28"/>
          <w:szCs w:val="28"/>
        </w:rPr>
        <w:t>развивающихся.</w:t>
      </w:r>
    </w:p>
    <w:p w:rsidR="00161BB0" w:rsidRPr="00162F84" w:rsidRDefault="00725254" w:rsidP="00162F84">
      <w:pPr>
        <w:pStyle w:val="1"/>
        <w:numPr>
          <w:ilvl w:val="0"/>
          <w:numId w:val="5"/>
        </w:numPr>
        <w:spacing w:before="0" w:after="0" w:line="360" w:lineRule="auto"/>
        <w:jc w:val="center"/>
        <w:rPr>
          <w:rFonts w:ascii="Arial" w:hAnsi="Arial"/>
          <w:sz w:val="27"/>
          <w:szCs w:val="27"/>
        </w:rPr>
      </w:pPr>
      <w:r>
        <w:rPr>
          <w:szCs w:val="28"/>
        </w:rPr>
        <w:br w:type="page"/>
      </w:r>
      <w:bookmarkStart w:id="42" w:name="_Toc166007748"/>
      <w:bookmarkEnd w:id="40"/>
      <w:bookmarkEnd w:id="41"/>
      <w:r w:rsidR="002C5F57" w:rsidRPr="002C5F57">
        <w:rPr>
          <w:rFonts w:cs="Times New Roman"/>
          <w:szCs w:val="28"/>
        </w:rPr>
        <w:lastRenderedPageBreak/>
        <w:t>Последствия</w:t>
      </w:r>
      <w:r w:rsidR="006F210E">
        <w:rPr>
          <w:rFonts w:cs="Times New Roman"/>
          <w:szCs w:val="28"/>
        </w:rPr>
        <w:t xml:space="preserve"> </w:t>
      </w:r>
      <w:r w:rsidR="002C5F57" w:rsidRPr="002C5F57">
        <w:rPr>
          <w:rFonts w:cs="Times New Roman"/>
          <w:szCs w:val="28"/>
        </w:rPr>
        <w:t>демографических</w:t>
      </w:r>
      <w:r w:rsidR="006F210E">
        <w:rPr>
          <w:rFonts w:cs="Times New Roman"/>
          <w:szCs w:val="28"/>
        </w:rPr>
        <w:t xml:space="preserve"> </w:t>
      </w:r>
      <w:r w:rsidR="002C5F57" w:rsidRPr="002C5F57">
        <w:rPr>
          <w:rFonts w:cs="Times New Roman"/>
          <w:szCs w:val="28"/>
        </w:rPr>
        <w:t>проблем</w:t>
      </w:r>
      <w:bookmarkEnd w:id="42"/>
    </w:p>
    <w:p w:rsidR="00161BB0" w:rsidRPr="00161BB0" w:rsidRDefault="002C5F57" w:rsidP="00161BB0">
      <w:pPr>
        <w:spacing w:line="360" w:lineRule="auto"/>
        <w:ind w:firstLine="709"/>
        <w:jc w:val="both"/>
        <w:rPr>
          <w:sz w:val="28"/>
          <w:szCs w:val="28"/>
        </w:rPr>
      </w:pPr>
      <w:r w:rsidRPr="002C5F57">
        <w:rPr>
          <w:sz w:val="28"/>
          <w:szCs w:val="28"/>
        </w:rPr>
        <w:t>Демографический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кризис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иметь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серьезные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последствия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для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экономики,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социальной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сферы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общества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целом.</w:t>
      </w:r>
      <w:r w:rsidR="006F210E">
        <w:rPr>
          <w:sz w:val="28"/>
          <w:szCs w:val="28"/>
        </w:rPr>
        <w:t xml:space="preserve"> </w:t>
      </w:r>
      <w:r w:rsidR="00161BB0" w:rsidRPr="00161BB0">
        <w:rPr>
          <w:sz w:val="28"/>
          <w:szCs w:val="28"/>
        </w:rPr>
        <w:t>Особенно сложная ситуация с растущим </w:t>
      </w:r>
      <w:hyperlink r:id="rId13" w:tooltip="Демографический кризис" w:history="1">
        <w:r w:rsidR="00161BB0" w:rsidRPr="00161BB0">
          <w:rPr>
            <w:sz w:val="28"/>
            <w:szCs w:val="28"/>
          </w:rPr>
          <w:t>демографическим кризисом</w:t>
        </w:r>
      </w:hyperlink>
      <w:r w:rsidR="00161BB0" w:rsidRPr="00161BB0">
        <w:rPr>
          <w:sz w:val="28"/>
          <w:szCs w:val="28"/>
        </w:rPr>
        <w:t> во многих развивающихся странах Европы и Азии</w:t>
      </w:r>
      <w:r w:rsidR="00161BB0">
        <w:rPr>
          <w:sz w:val="28"/>
          <w:szCs w:val="28"/>
        </w:rPr>
        <w:t xml:space="preserve">. </w:t>
      </w:r>
      <w:proofErr w:type="gramStart"/>
      <w:r w:rsidR="00161BB0" w:rsidRPr="00161BB0">
        <w:rPr>
          <w:sz w:val="28"/>
          <w:szCs w:val="28"/>
        </w:rPr>
        <w:t>В этих странах обычный демографический кризис, свойственный развитым странам, стал усугубляться, часто ещё большим уменьшением официально работающей доли трудоспособного населения в связи с обширной неформальной, теневой экономикой, ещё более низкой рождаемостью, ещё большей безработицей, ещё большим ростом пенсионеров в связи с меньшими здоровыми годами активной трудоспособной жизни, что вкупе с активной эмиграции молодого, экономически активного и самого трудоспособного населения в</w:t>
      </w:r>
      <w:proofErr w:type="gramEnd"/>
      <w:r w:rsidR="00161BB0" w:rsidRPr="00161BB0">
        <w:rPr>
          <w:sz w:val="28"/>
          <w:szCs w:val="28"/>
        </w:rPr>
        <w:t xml:space="preserve"> более богатые страны мира, приводит к замедлению экономического роста стран, и как следствие к замедлению роста зарплат и уровня жизни в странах, что в свою очередь замедляет сближение уровня жизни в развивающихся странах к уровню жизни</w:t>
      </w:r>
      <w:r w:rsidR="003B613C">
        <w:rPr>
          <w:sz w:val="28"/>
          <w:szCs w:val="28"/>
        </w:rPr>
        <w:t>.</w:t>
      </w:r>
    </w:p>
    <w:p w:rsidR="00161BB0" w:rsidRDefault="00161BB0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161BB0">
        <w:rPr>
          <w:sz w:val="28"/>
          <w:szCs w:val="28"/>
        </w:rPr>
        <w:t xml:space="preserve">Богатые развитые страны Европы и Азии часто решают проблему демографического кризиса, просто увеличивая квоты на ввоз большего числа иностранной рабочей силы, что в свою очередь бедные, экономически не привлекательные, как для квалифицированной, так и не квалифицированной иностранной рабочей силы, развивающиеся страны себе </w:t>
      </w:r>
      <w:proofErr w:type="gramStart"/>
      <w:r w:rsidRPr="00161BB0">
        <w:rPr>
          <w:sz w:val="28"/>
          <w:szCs w:val="28"/>
        </w:rPr>
        <w:t>позволить</w:t>
      </w:r>
      <w:proofErr w:type="gramEnd"/>
      <w:r w:rsidRPr="00161BB0">
        <w:rPr>
          <w:sz w:val="28"/>
          <w:szCs w:val="28"/>
        </w:rPr>
        <w:t xml:space="preserve"> не могут. </w:t>
      </w:r>
    </w:p>
    <w:p w:rsidR="002C5F57" w:rsidRPr="002C5F57" w:rsidRDefault="002C5F57" w:rsidP="002C5F57">
      <w:pPr>
        <w:spacing w:line="360" w:lineRule="auto"/>
        <w:ind w:firstLine="709"/>
        <w:jc w:val="both"/>
        <w:rPr>
          <w:sz w:val="28"/>
          <w:szCs w:val="28"/>
        </w:rPr>
      </w:pPr>
      <w:r w:rsidRPr="002C5F57">
        <w:rPr>
          <w:sz w:val="28"/>
          <w:szCs w:val="28"/>
        </w:rPr>
        <w:t>Рассмотрим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некоторые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из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них:</w:t>
      </w:r>
    </w:p>
    <w:p w:rsidR="002C5F57" w:rsidRPr="002C5F57" w:rsidRDefault="002C5F57" w:rsidP="002C5F57">
      <w:pPr>
        <w:spacing w:line="360" w:lineRule="auto"/>
        <w:ind w:firstLine="709"/>
        <w:jc w:val="both"/>
        <w:rPr>
          <w:sz w:val="28"/>
          <w:szCs w:val="28"/>
        </w:rPr>
      </w:pPr>
      <w:r w:rsidRPr="002C5F57">
        <w:rPr>
          <w:sz w:val="28"/>
          <w:szCs w:val="28"/>
        </w:rPr>
        <w:t>Снижение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экономического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роста.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Низкая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рождаемость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высокая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смертность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ведут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уменьшению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численности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трудоспособного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привести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снижению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производительности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экономического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роста.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Меньшее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количество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рабочей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силы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означает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меньше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людей,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которые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могут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работать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вносить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вклад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экономику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страны.</w:t>
      </w:r>
    </w:p>
    <w:p w:rsidR="002C5F57" w:rsidRPr="002C5F57" w:rsidRDefault="002C5F57" w:rsidP="002C5F57">
      <w:pPr>
        <w:spacing w:line="360" w:lineRule="auto"/>
        <w:ind w:firstLine="709"/>
        <w:jc w:val="both"/>
        <w:rPr>
          <w:sz w:val="28"/>
          <w:szCs w:val="28"/>
        </w:rPr>
      </w:pPr>
      <w:r w:rsidRPr="002C5F57">
        <w:rPr>
          <w:sz w:val="28"/>
          <w:szCs w:val="28"/>
        </w:rPr>
        <w:t>Увеличение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доли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пожилого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Снижение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рождаемости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увеличение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продолжительности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жизни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приводят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старению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означает,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доля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пожилого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общей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численности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будет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расти.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Пожилые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люди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требуют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больше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здравоохранения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социальной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lastRenderedPageBreak/>
        <w:t>поддержки,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создать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дополнительные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финансовые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социальные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нагрузки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для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государства.</w:t>
      </w:r>
    </w:p>
    <w:p w:rsidR="002C5F57" w:rsidRPr="002C5F57" w:rsidRDefault="002C5F57" w:rsidP="002C5F57">
      <w:pPr>
        <w:spacing w:line="360" w:lineRule="auto"/>
        <w:ind w:firstLine="709"/>
        <w:jc w:val="both"/>
        <w:rPr>
          <w:sz w:val="28"/>
          <w:szCs w:val="28"/>
        </w:rPr>
      </w:pPr>
      <w:r w:rsidRPr="002C5F57">
        <w:rPr>
          <w:sz w:val="28"/>
          <w:szCs w:val="28"/>
        </w:rPr>
        <w:t>Неравенство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бедность.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Низкая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рождаемость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высокая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смертность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могут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привести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увеличению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числа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бедных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семей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ухудшению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условий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жизни.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создать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неравенство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доступе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образованию,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здравоохранению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другим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социальным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услугам.</w:t>
      </w:r>
    </w:p>
    <w:p w:rsidR="002C5F57" w:rsidRPr="002C5F57" w:rsidRDefault="002C5F57" w:rsidP="002C5F57">
      <w:pPr>
        <w:spacing w:line="360" w:lineRule="auto"/>
        <w:ind w:firstLine="709"/>
        <w:jc w:val="both"/>
        <w:rPr>
          <w:sz w:val="28"/>
          <w:szCs w:val="28"/>
        </w:rPr>
      </w:pPr>
      <w:r w:rsidRPr="002C5F57">
        <w:rPr>
          <w:sz w:val="28"/>
          <w:szCs w:val="28"/>
        </w:rPr>
        <w:t>Угроза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устойчивости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пенсионной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системы.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Снижение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численности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трудоспособного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создать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проблемы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для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пенсионной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системы.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Меньшее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количество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работающих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людей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означает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меньше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взносов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пенсионный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фонд,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что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привести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нехватке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сре</w:t>
      </w:r>
      <w:proofErr w:type="gramStart"/>
      <w:r w:rsidRPr="002C5F57">
        <w:rPr>
          <w:sz w:val="28"/>
          <w:szCs w:val="28"/>
        </w:rPr>
        <w:t>дств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дл</w:t>
      </w:r>
      <w:proofErr w:type="gramEnd"/>
      <w:r w:rsidRPr="002C5F57">
        <w:rPr>
          <w:sz w:val="28"/>
          <w:szCs w:val="28"/>
        </w:rPr>
        <w:t>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выплаты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пенсий.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создать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угрозу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устойчивости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пенсионной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системы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требовать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изменений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ее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организации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финансировании.</w:t>
      </w:r>
    </w:p>
    <w:p w:rsidR="00161BB0" w:rsidRPr="00161BB0" w:rsidRDefault="002C5F57" w:rsidP="00161BB0">
      <w:pPr>
        <w:spacing w:line="360" w:lineRule="auto"/>
        <w:ind w:firstLine="709"/>
        <w:jc w:val="both"/>
        <w:rPr>
          <w:sz w:val="28"/>
          <w:szCs w:val="28"/>
        </w:rPr>
      </w:pPr>
      <w:r w:rsidRPr="002C5F57">
        <w:rPr>
          <w:sz w:val="28"/>
          <w:szCs w:val="28"/>
        </w:rPr>
        <w:t>Ухудшение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демографической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структуры.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Демографический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кризис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привести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к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изменению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демографической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структуры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страны.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Увеличение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доли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пожилого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населения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снижение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численности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молодежи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создать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дисбаланс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возрастной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структуре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населения.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Это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может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повлиять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на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различные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сферы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жизни,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включая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трудовой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рынок,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образование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и</w:t>
      </w:r>
      <w:r w:rsidR="006F210E">
        <w:rPr>
          <w:sz w:val="28"/>
          <w:szCs w:val="28"/>
        </w:rPr>
        <w:t xml:space="preserve"> </w:t>
      </w:r>
      <w:r w:rsidRPr="002C5F57">
        <w:rPr>
          <w:sz w:val="28"/>
          <w:szCs w:val="28"/>
        </w:rPr>
        <w:t>здравоохранение.</w:t>
      </w:r>
      <w:r w:rsidR="00161BB0" w:rsidRPr="00161BB0">
        <w:rPr>
          <w:sz w:val="28"/>
          <w:szCs w:val="28"/>
        </w:rPr>
        <w:t xml:space="preserve"> </w:t>
      </w:r>
    </w:p>
    <w:p w:rsidR="00161BB0" w:rsidRDefault="003B613C" w:rsidP="003B61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552" w:rsidRPr="00162F84" w:rsidRDefault="00161BB0" w:rsidP="00162F84">
      <w:pPr>
        <w:pStyle w:val="1"/>
        <w:numPr>
          <w:ilvl w:val="0"/>
          <w:numId w:val="5"/>
        </w:numPr>
        <w:spacing w:before="0" w:after="0" w:line="360" w:lineRule="auto"/>
        <w:jc w:val="center"/>
        <w:rPr>
          <w:rFonts w:cs="Times New Roman"/>
          <w:szCs w:val="28"/>
        </w:rPr>
      </w:pPr>
      <w:bookmarkStart w:id="43" w:name="_Toc166007749"/>
      <w:r w:rsidRPr="00161BB0">
        <w:rPr>
          <w:rFonts w:cs="Times New Roman"/>
          <w:szCs w:val="28"/>
        </w:rPr>
        <w:lastRenderedPageBreak/>
        <w:t>Пути решения демографических проблем</w:t>
      </w:r>
      <w:bookmarkEnd w:id="43"/>
    </w:p>
    <w:p w:rsidR="003B613C" w:rsidRP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>Для решения демографической проблемы необходимо принять комплексный подход, включающий в себя различные меры и политики. Вот некоторые из них:</w:t>
      </w:r>
    </w:p>
    <w:p w:rsidR="003B613C" w:rsidRP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>Стимулирование рождаемости</w:t>
      </w:r>
    </w:p>
    <w:p w:rsidR="003B613C" w:rsidRP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>Одним из способов решения демографической проблемы является стимулирование рождаемости. Правительства могут предоставлять различные пособия и льготы для семей, имеющих детей. Это может включать материнский капитал, детские пособия, налоговые льготы и другие меры, которые сделают рождение и воспитание детей более доступными и финансово выгодными для семей.</w:t>
      </w:r>
    </w:p>
    <w:p w:rsidR="003B613C" w:rsidRP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>Улучшение условий жизни</w:t>
      </w:r>
    </w:p>
    <w:p w:rsidR="003B613C" w:rsidRP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>Для привлечения молодых семей и увеличения рождаемости необходимо создать благоприятные условия для жизни. Это может включать развитие инфраструктуры, доступность образования и здравоохранения, создание рабочих мест и повышение уровня жизни. Улучшение условий жизни может стимулировать молодых людей к созданию семьи и рождению детей.</w:t>
      </w:r>
    </w:p>
    <w:p w:rsidR="003B613C" w:rsidRP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>Миграция</w:t>
      </w:r>
    </w:p>
    <w:p w:rsidR="003B613C" w:rsidRP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>В случае</w:t>
      </w:r>
      <w:proofErr w:type="gramStart"/>
      <w:r w:rsidRPr="003B613C">
        <w:rPr>
          <w:sz w:val="28"/>
          <w:szCs w:val="28"/>
        </w:rPr>
        <w:t>,</w:t>
      </w:r>
      <w:proofErr w:type="gramEnd"/>
      <w:r w:rsidRPr="003B613C">
        <w:rPr>
          <w:sz w:val="28"/>
          <w:szCs w:val="28"/>
        </w:rPr>
        <w:t xml:space="preserve"> если рождаемость не может быть увеличена в достаточной степени, правительства могут обратиться к миграции как способу решения демографической проблемы. Привлечение иммигрантов может помочь компенсировать недостаток рабочей силы и увеличить численность населения. Однако необходимо учитывать потенциальные социальные и экономические последствия таких мер.</w:t>
      </w:r>
    </w:p>
    <w:p w:rsidR="003B613C" w:rsidRP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>Увеличение продолжительности жизни</w:t>
      </w:r>
    </w:p>
    <w:p w:rsidR="003B613C" w:rsidRP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 xml:space="preserve">Увеличение продолжительности жизни также может быть одним из способов решения демографической проблемы. Правительства могут инвестировать в здравоохранение, науку и технологии, чтобы улучшить качество жизни и продлить среднюю продолжительность жизни. Однако это </w:t>
      </w:r>
      <w:r w:rsidRPr="003B613C">
        <w:rPr>
          <w:sz w:val="28"/>
          <w:szCs w:val="28"/>
        </w:rPr>
        <w:lastRenderedPageBreak/>
        <w:t>также может привести к увеличению затрат на пенсии и здравоохранение, что требует соответствующих финансовых ресурсов.</w:t>
      </w:r>
    </w:p>
    <w:p w:rsidR="003B613C" w:rsidRDefault="003B613C" w:rsidP="003B613C">
      <w:pPr>
        <w:spacing w:line="360" w:lineRule="auto"/>
        <w:ind w:firstLine="709"/>
        <w:jc w:val="both"/>
        <w:rPr>
          <w:sz w:val="28"/>
          <w:szCs w:val="28"/>
        </w:rPr>
      </w:pPr>
      <w:r w:rsidRPr="003B613C">
        <w:rPr>
          <w:sz w:val="28"/>
          <w:szCs w:val="28"/>
        </w:rPr>
        <w:t xml:space="preserve">В целом, решение демографической проблемы требует комплексного подхода и </w:t>
      </w:r>
      <w:proofErr w:type="gramStart"/>
      <w:r w:rsidRPr="003B613C">
        <w:rPr>
          <w:sz w:val="28"/>
          <w:szCs w:val="28"/>
        </w:rPr>
        <w:t>сочетания</w:t>
      </w:r>
      <w:proofErr w:type="gramEnd"/>
      <w:r w:rsidRPr="003B613C">
        <w:rPr>
          <w:sz w:val="28"/>
          <w:szCs w:val="28"/>
        </w:rPr>
        <w:t xml:space="preserve"> различных мер и политик. Каждая страна должна разработать свою собственную стратегию, учитывая свои демографические особенности и экономические возможности.</w:t>
      </w:r>
    </w:p>
    <w:p w:rsidR="000A3552" w:rsidRDefault="000A3552" w:rsidP="0063566D">
      <w:pPr>
        <w:spacing w:line="360" w:lineRule="auto"/>
        <w:ind w:firstLine="709"/>
        <w:rPr>
          <w:sz w:val="28"/>
          <w:szCs w:val="28"/>
        </w:rPr>
      </w:pPr>
    </w:p>
    <w:p w:rsidR="000A3552" w:rsidRDefault="000A3552" w:rsidP="0063566D">
      <w:pPr>
        <w:spacing w:line="360" w:lineRule="auto"/>
        <w:ind w:firstLine="709"/>
        <w:rPr>
          <w:sz w:val="28"/>
          <w:szCs w:val="28"/>
        </w:rPr>
      </w:pPr>
    </w:p>
    <w:p w:rsidR="00E40EFD" w:rsidRDefault="00E40EFD" w:rsidP="0063566D">
      <w:pPr>
        <w:spacing w:line="360" w:lineRule="auto"/>
        <w:ind w:firstLine="709"/>
        <w:rPr>
          <w:sz w:val="28"/>
          <w:szCs w:val="28"/>
        </w:rPr>
      </w:pPr>
    </w:p>
    <w:p w:rsidR="00E40EFD" w:rsidRDefault="00E40EFD" w:rsidP="0063566D">
      <w:pPr>
        <w:spacing w:line="360" w:lineRule="auto"/>
        <w:ind w:firstLine="709"/>
        <w:rPr>
          <w:sz w:val="28"/>
          <w:szCs w:val="28"/>
        </w:rPr>
      </w:pPr>
    </w:p>
    <w:p w:rsidR="00E40EFD" w:rsidRDefault="00E40EFD" w:rsidP="0063566D">
      <w:pPr>
        <w:spacing w:line="360" w:lineRule="auto"/>
        <w:ind w:firstLine="709"/>
        <w:rPr>
          <w:sz w:val="28"/>
          <w:szCs w:val="28"/>
        </w:rPr>
      </w:pPr>
    </w:p>
    <w:p w:rsidR="00E40EFD" w:rsidRDefault="00E40EFD" w:rsidP="0063566D">
      <w:pPr>
        <w:spacing w:line="360" w:lineRule="auto"/>
        <w:ind w:firstLine="709"/>
        <w:rPr>
          <w:sz w:val="28"/>
          <w:szCs w:val="28"/>
        </w:rPr>
      </w:pPr>
    </w:p>
    <w:p w:rsidR="00E40EFD" w:rsidRDefault="00E40EFD" w:rsidP="0063566D">
      <w:pPr>
        <w:spacing w:line="360" w:lineRule="auto"/>
        <w:ind w:firstLine="709"/>
        <w:rPr>
          <w:sz w:val="28"/>
          <w:szCs w:val="28"/>
        </w:rPr>
      </w:pPr>
    </w:p>
    <w:p w:rsidR="00E40EFD" w:rsidRDefault="00E40EFD" w:rsidP="0063566D">
      <w:pPr>
        <w:spacing w:line="360" w:lineRule="auto"/>
        <w:ind w:firstLine="709"/>
        <w:rPr>
          <w:sz w:val="28"/>
          <w:szCs w:val="28"/>
        </w:rPr>
      </w:pPr>
    </w:p>
    <w:p w:rsidR="00E40EFD" w:rsidRDefault="00E40EFD" w:rsidP="0063566D">
      <w:pPr>
        <w:spacing w:line="360" w:lineRule="auto"/>
        <w:ind w:firstLine="709"/>
        <w:rPr>
          <w:sz w:val="28"/>
          <w:szCs w:val="28"/>
        </w:rPr>
      </w:pPr>
    </w:p>
    <w:p w:rsidR="00E40EFD" w:rsidRDefault="003B613C" w:rsidP="003B61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B27" w:rsidRPr="00EA7CA7" w:rsidRDefault="00E40EFD" w:rsidP="0063566D">
      <w:pPr>
        <w:pStyle w:val="1"/>
        <w:spacing w:before="0" w:after="0" w:line="360" w:lineRule="auto"/>
        <w:ind w:firstLine="709"/>
        <w:jc w:val="center"/>
        <w:rPr>
          <w:rFonts w:cs="Times New Roman"/>
          <w:szCs w:val="28"/>
        </w:rPr>
      </w:pPr>
      <w:bookmarkStart w:id="44" w:name="_Toc165664324"/>
      <w:bookmarkStart w:id="45" w:name="_Toc165664394"/>
      <w:bookmarkStart w:id="46" w:name="_Toc166007750"/>
      <w:r w:rsidRPr="00EA7CA7">
        <w:rPr>
          <w:rFonts w:cs="Times New Roman"/>
          <w:szCs w:val="28"/>
        </w:rPr>
        <w:lastRenderedPageBreak/>
        <w:t>Заключение</w:t>
      </w:r>
      <w:bookmarkEnd w:id="44"/>
      <w:bookmarkEnd w:id="45"/>
      <w:bookmarkEnd w:id="46"/>
    </w:p>
    <w:p w:rsidR="0099606B" w:rsidRPr="003B613C" w:rsidRDefault="0099606B" w:rsidP="0099606B">
      <w:pPr>
        <w:spacing w:line="360" w:lineRule="auto"/>
        <w:ind w:firstLine="709"/>
        <w:jc w:val="both"/>
        <w:rPr>
          <w:sz w:val="28"/>
          <w:szCs w:val="28"/>
        </w:rPr>
      </w:pPr>
      <w:r w:rsidRPr="0099606B">
        <w:rPr>
          <w:sz w:val="28"/>
          <w:szCs w:val="28"/>
        </w:rPr>
        <w:t>Демографическая проблема признана одной из самых важных в мире. Большинство стран мира признало, что быстрый рост населения в мире, отсталая экономика и недостаточно развитая социальная сфера не способны обратить этот рост на их благо. Смертельные заболевания, которые в большинстве распространены в бедных странах, ведут к увеличению количества смертей. Связь между ростом числа населения и природными ресурсами становится более хрупкой, по сравнению с прошлым. Вооруженные конфликты и войны влекут за собой большие материальны затраты, что в свою очередь значительно осложняет возможность экономического и социального развития стран, тем самым осложняя решение рождаемости в странах.</w:t>
      </w:r>
    </w:p>
    <w:p w:rsidR="0099606B" w:rsidRDefault="0099606B" w:rsidP="0099606B">
      <w:pPr>
        <w:spacing w:line="360" w:lineRule="auto"/>
        <w:ind w:firstLine="709"/>
        <w:jc w:val="both"/>
        <w:rPr>
          <w:sz w:val="28"/>
          <w:szCs w:val="28"/>
        </w:rPr>
      </w:pPr>
      <w:r w:rsidRPr="0099606B">
        <w:rPr>
          <w:sz w:val="28"/>
          <w:szCs w:val="28"/>
        </w:rPr>
        <w:t xml:space="preserve">Демографическая ситуация оказывает непосредственное влияние на положение всех стран мира, а также влияет на развитие международных отношений и экономики. Она требует к себе особого внимания не только ученых и специалистов, но правительства всех стран мира. Демографические проблемы несут в себе негативные последствия. Быстрый рост населения понижает рост сбережений. Происходит рост рабочей силы, что затрудняет ее использование, происходит понижение качества трудовых ресурсов из-за снижения уровня расходов на образование. Нехватка продовольствия является одной из острых проблем, которая требует комплексного решения со стороны Правительства. Численность голодающих на планете с течением лет возрастает, некоторые из этого числа обречены на смерть и болезни. </w:t>
      </w:r>
    </w:p>
    <w:p w:rsidR="00E40EFD" w:rsidRPr="0099606B" w:rsidRDefault="0099606B" w:rsidP="0099606B">
      <w:pPr>
        <w:spacing w:line="360" w:lineRule="auto"/>
        <w:ind w:firstLine="709"/>
        <w:jc w:val="both"/>
        <w:rPr>
          <w:sz w:val="28"/>
          <w:szCs w:val="28"/>
        </w:rPr>
      </w:pPr>
      <w:r w:rsidRPr="0099606B">
        <w:rPr>
          <w:sz w:val="28"/>
          <w:szCs w:val="28"/>
        </w:rPr>
        <w:t xml:space="preserve">В Российской Федерации старение населения вызывает опасность нехватки рабочей силы, нагрузка на трудоспособное население и систему здравоохранения возрастает, в ходе чего обостряются и проблемы, связанные с выплатами социальных пособий. За последнее время в стране появилась программа «Концепция демографического развития Российской Федерации на период до 2015 года», которая предполагала выплаты молодым семьям за второго ребенка. Но, несмотря на активную государственную политику в сфере улучшения демографической ситуации в стране, существенных изменений не </w:t>
      </w:r>
      <w:r w:rsidRPr="0099606B">
        <w:rPr>
          <w:sz w:val="28"/>
          <w:szCs w:val="28"/>
        </w:rPr>
        <w:lastRenderedPageBreak/>
        <w:t xml:space="preserve">произошло. В России происходит убыль населения, а в мировой демографической ситуации все наоборот. Потенциальная опасность современной демографической ситуации заключена в том, что в будущие десятилетия численность населения мира возрастет. И мало то, демографический взрыв наблюдается в экономически слаборазвитых странах, где ощутим недостаток образования и недостаточный уровень жизни населения. Сложность демографических проблем народонаселения в настоящее время заключается в том, что, чем дольше откладывается решение демографических проблем, тем сложнее их потом решить. Общество является саморегулирующейся системой, и в настоящее время оно практически не прибегает к механизму </w:t>
      </w:r>
      <w:proofErr w:type="spellStart"/>
      <w:r w:rsidRPr="0099606B">
        <w:rPr>
          <w:sz w:val="28"/>
          <w:szCs w:val="28"/>
        </w:rPr>
        <w:t>саморегуляции</w:t>
      </w:r>
      <w:proofErr w:type="spellEnd"/>
      <w:r w:rsidRPr="0099606B">
        <w:rPr>
          <w:sz w:val="28"/>
          <w:szCs w:val="28"/>
        </w:rPr>
        <w:t xml:space="preserve"> в отношении к численности населения. Урегулировать демографические процессы возможно только при помощи искусственных мер. В странах с перенаселением разработаны меры с растущей численностью, а вот с мерами по борьбе в странах, где численность населения наоборот уменьшается, ситуация противоположная. Способы по повышения рождаемости сложный вопрос, который рассматривают почти все специалисты и ученые. Катастрофическое падение рождаемости вызывает демографический кризис. Другим фактором, который влияет на демографическую ситуацию, выступает смертность населения. </w:t>
      </w:r>
      <w:proofErr w:type="gramStart"/>
      <w:r w:rsidRPr="0099606B">
        <w:rPr>
          <w:sz w:val="28"/>
          <w:szCs w:val="28"/>
        </w:rPr>
        <w:t>Демографические процессы приобрели в последние года невиданную ранее остроту и важность, и поэтому необходимо взглянуть на них с гораздо более широких позиций.</w:t>
      </w:r>
      <w:proofErr w:type="gramEnd"/>
      <w:r w:rsidRPr="0099606B">
        <w:rPr>
          <w:sz w:val="28"/>
          <w:szCs w:val="28"/>
        </w:rPr>
        <w:t xml:space="preserve"> Важность демографической проблемы признана правительствами всех стран мира. Важно стабилизировать численность населения в мире, это является основным условием при переходе к устойчивому экономическому развитию.</w:t>
      </w:r>
    </w:p>
    <w:p w:rsidR="006E2B27" w:rsidRPr="0099606B" w:rsidRDefault="006E2B27" w:rsidP="0099606B">
      <w:pPr>
        <w:spacing w:line="360" w:lineRule="auto"/>
        <w:ind w:firstLine="709"/>
        <w:jc w:val="both"/>
        <w:rPr>
          <w:sz w:val="28"/>
          <w:szCs w:val="28"/>
        </w:rPr>
      </w:pPr>
    </w:p>
    <w:p w:rsidR="006E2B27" w:rsidRPr="00EA7CA7" w:rsidRDefault="006E2B27" w:rsidP="0063566D">
      <w:pPr>
        <w:pStyle w:val="1"/>
        <w:spacing w:before="0" w:after="0" w:line="360" w:lineRule="auto"/>
        <w:ind w:firstLine="709"/>
        <w:rPr>
          <w:rFonts w:cs="Times New Roman"/>
          <w:szCs w:val="28"/>
        </w:rPr>
      </w:pPr>
    </w:p>
    <w:p w:rsidR="006E2B27" w:rsidRPr="00EA7CA7" w:rsidRDefault="006E2B27" w:rsidP="0063566D">
      <w:pPr>
        <w:pStyle w:val="1"/>
        <w:spacing w:before="0" w:after="0" w:line="360" w:lineRule="auto"/>
        <w:ind w:firstLine="709"/>
        <w:rPr>
          <w:rFonts w:cs="Times New Roman"/>
          <w:szCs w:val="28"/>
        </w:rPr>
      </w:pPr>
    </w:p>
    <w:p w:rsidR="006E2B27" w:rsidRPr="00EA7CA7" w:rsidRDefault="006E2B27" w:rsidP="0063566D">
      <w:pPr>
        <w:pStyle w:val="1"/>
        <w:spacing w:before="0" w:after="0" w:line="360" w:lineRule="auto"/>
        <w:ind w:firstLine="709"/>
        <w:rPr>
          <w:rFonts w:cs="Times New Roman"/>
          <w:szCs w:val="28"/>
        </w:rPr>
      </w:pPr>
    </w:p>
    <w:p w:rsidR="006E2B27" w:rsidRDefault="006E2B27" w:rsidP="0063566D">
      <w:pPr>
        <w:pStyle w:val="1"/>
        <w:spacing w:before="0" w:after="0" w:line="360" w:lineRule="auto"/>
        <w:ind w:firstLine="709"/>
        <w:rPr>
          <w:rFonts w:cs="Times New Roman"/>
          <w:szCs w:val="28"/>
        </w:rPr>
      </w:pPr>
    </w:p>
    <w:p w:rsidR="00E40EFD" w:rsidRDefault="00E40EFD" w:rsidP="00E40EFD"/>
    <w:p w:rsidR="006E2B27" w:rsidRPr="00EA7CA7" w:rsidRDefault="00E40EFD" w:rsidP="0063566D">
      <w:pPr>
        <w:pStyle w:val="1"/>
        <w:spacing w:before="0" w:after="0" w:line="360" w:lineRule="auto"/>
        <w:ind w:firstLine="709"/>
        <w:jc w:val="center"/>
        <w:rPr>
          <w:rFonts w:cs="Times New Roman"/>
          <w:szCs w:val="28"/>
        </w:rPr>
      </w:pPr>
      <w:bookmarkStart w:id="47" w:name="_Toc165664325"/>
      <w:bookmarkStart w:id="48" w:name="_Toc165664395"/>
      <w:bookmarkStart w:id="49" w:name="_Toc166007751"/>
      <w:r w:rsidRPr="00E40EFD">
        <w:rPr>
          <w:rFonts w:cs="Times New Roman"/>
          <w:szCs w:val="28"/>
        </w:rPr>
        <w:lastRenderedPageBreak/>
        <w:t>Список</w:t>
      </w:r>
      <w:r w:rsidR="006F210E">
        <w:rPr>
          <w:rFonts w:cs="Times New Roman"/>
          <w:szCs w:val="28"/>
        </w:rPr>
        <w:t xml:space="preserve"> </w:t>
      </w:r>
      <w:r w:rsidRPr="00E40EFD">
        <w:rPr>
          <w:rFonts w:cs="Times New Roman"/>
          <w:szCs w:val="28"/>
        </w:rPr>
        <w:t>источников</w:t>
      </w:r>
      <w:r w:rsidR="006F210E">
        <w:rPr>
          <w:rFonts w:cs="Times New Roman"/>
          <w:szCs w:val="28"/>
        </w:rPr>
        <w:t xml:space="preserve"> </w:t>
      </w:r>
      <w:r w:rsidRPr="00E40EFD">
        <w:rPr>
          <w:rFonts w:cs="Times New Roman"/>
          <w:szCs w:val="28"/>
        </w:rPr>
        <w:t>и</w:t>
      </w:r>
      <w:r w:rsidR="006F210E">
        <w:rPr>
          <w:rFonts w:cs="Times New Roman"/>
          <w:szCs w:val="28"/>
        </w:rPr>
        <w:t xml:space="preserve"> </w:t>
      </w:r>
      <w:r w:rsidRPr="00E40EFD">
        <w:rPr>
          <w:rFonts w:cs="Times New Roman"/>
          <w:szCs w:val="28"/>
        </w:rPr>
        <w:t>литература</w:t>
      </w:r>
      <w:bookmarkEnd w:id="47"/>
      <w:bookmarkEnd w:id="48"/>
      <w:bookmarkEnd w:id="49"/>
    </w:p>
    <w:p w:rsidR="00E87C18" w:rsidRPr="007763C3" w:rsidRDefault="00E87C18" w:rsidP="0063566D">
      <w:pPr>
        <w:numPr>
          <w:ilvl w:val="0"/>
          <w:numId w:val="1"/>
        </w:numPr>
        <w:tabs>
          <w:tab w:val="left" w:pos="360"/>
          <w:tab w:val="num" w:pos="90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87C18">
        <w:rPr>
          <w:sz w:val="28"/>
          <w:szCs w:val="28"/>
        </w:rPr>
        <w:t>Кучмаева</w:t>
      </w:r>
      <w:proofErr w:type="spellEnd"/>
      <w:r w:rsidRPr="00E87C18">
        <w:rPr>
          <w:sz w:val="28"/>
          <w:szCs w:val="28"/>
        </w:rPr>
        <w:t xml:space="preserve">, О.В. Демографическая статистика. Учебник / О.В. </w:t>
      </w:r>
      <w:proofErr w:type="spellStart"/>
      <w:r w:rsidRPr="00E87C18">
        <w:rPr>
          <w:sz w:val="28"/>
          <w:szCs w:val="28"/>
        </w:rPr>
        <w:t>Кучмаева</w:t>
      </w:r>
      <w:proofErr w:type="spellEnd"/>
      <w:r w:rsidRPr="00E87C18">
        <w:rPr>
          <w:sz w:val="28"/>
          <w:szCs w:val="28"/>
        </w:rPr>
        <w:t xml:space="preserve">. - М.: </w:t>
      </w:r>
      <w:proofErr w:type="spellStart"/>
      <w:r w:rsidRPr="00E87C18">
        <w:rPr>
          <w:sz w:val="28"/>
          <w:szCs w:val="28"/>
        </w:rPr>
        <w:t>КноРус</w:t>
      </w:r>
      <w:proofErr w:type="spellEnd"/>
      <w:r w:rsidRPr="00E87C18">
        <w:rPr>
          <w:sz w:val="28"/>
          <w:szCs w:val="28"/>
        </w:rPr>
        <w:t>, 2017. - </w:t>
      </w:r>
      <w:r w:rsidRPr="00E87C18">
        <w:rPr>
          <w:bCs/>
          <w:sz w:val="28"/>
          <w:szCs w:val="28"/>
        </w:rPr>
        <w:t>921</w:t>
      </w:r>
      <w:r w:rsidRPr="00E87C18">
        <w:rPr>
          <w:sz w:val="28"/>
          <w:szCs w:val="28"/>
        </w:rPr>
        <w:t> </w:t>
      </w:r>
      <w:proofErr w:type="spellStart"/>
      <w:r w:rsidRPr="00E87C18">
        <w:rPr>
          <w:sz w:val="28"/>
          <w:szCs w:val="28"/>
        </w:rPr>
        <w:t>c</w:t>
      </w:r>
      <w:proofErr w:type="spellEnd"/>
      <w:r w:rsidRPr="00E87C18">
        <w:rPr>
          <w:sz w:val="28"/>
          <w:szCs w:val="28"/>
        </w:rPr>
        <w:t>.</w:t>
      </w:r>
    </w:p>
    <w:p w:rsidR="00E87C18" w:rsidRPr="00E87C18" w:rsidRDefault="00E87C18" w:rsidP="0063566D">
      <w:pPr>
        <w:numPr>
          <w:ilvl w:val="0"/>
          <w:numId w:val="1"/>
        </w:numPr>
        <w:tabs>
          <w:tab w:val="left" w:pos="360"/>
          <w:tab w:val="num" w:pos="90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87C18">
        <w:rPr>
          <w:sz w:val="28"/>
          <w:szCs w:val="28"/>
        </w:rPr>
        <w:t>Саградов</w:t>
      </w:r>
      <w:proofErr w:type="spellEnd"/>
      <w:r w:rsidRPr="00E87C18">
        <w:rPr>
          <w:sz w:val="28"/>
          <w:szCs w:val="28"/>
        </w:rPr>
        <w:t xml:space="preserve"> А.А. Экономическая демография: учеб</w:t>
      </w:r>
      <w:proofErr w:type="gramStart"/>
      <w:r w:rsidRPr="00E87C18">
        <w:rPr>
          <w:sz w:val="28"/>
          <w:szCs w:val="28"/>
        </w:rPr>
        <w:t>.</w:t>
      </w:r>
      <w:proofErr w:type="gramEnd"/>
      <w:r w:rsidRPr="00E87C18">
        <w:rPr>
          <w:sz w:val="28"/>
          <w:szCs w:val="28"/>
        </w:rPr>
        <w:t xml:space="preserve"> </w:t>
      </w:r>
      <w:proofErr w:type="gramStart"/>
      <w:r w:rsidRPr="00E87C18">
        <w:rPr>
          <w:sz w:val="28"/>
          <w:szCs w:val="28"/>
        </w:rPr>
        <w:t>п</w:t>
      </w:r>
      <w:proofErr w:type="gramEnd"/>
      <w:r w:rsidRPr="00E87C18">
        <w:rPr>
          <w:sz w:val="28"/>
          <w:szCs w:val="28"/>
        </w:rPr>
        <w:t xml:space="preserve">особие / А.А. </w:t>
      </w:r>
      <w:proofErr w:type="spellStart"/>
      <w:r w:rsidRPr="00E87C18">
        <w:rPr>
          <w:sz w:val="28"/>
          <w:szCs w:val="28"/>
        </w:rPr>
        <w:t>Саградов</w:t>
      </w:r>
      <w:proofErr w:type="spellEnd"/>
      <w:r w:rsidRPr="00E87C18">
        <w:rPr>
          <w:sz w:val="28"/>
          <w:szCs w:val="28"/>
        </w:rPr>
        <w:t xml:space="preserve">. - М.: ИНФРА-М, 2012. - 254 </w:t>
      </w:r>
      <w:r>
        <w:rPr>
          <w:rFonts w:ascii="Arial" w:hAnsi="Arial" w:cs="Arial"/>
          <w:color w:val="373D3F"/>
          <w:sz w:val="27"/>
          <w:szCs w:val="27"/>
        </w:rPr>
        <w:t>с.</w:t>
      </w:r>
    </w:p>
    <w:p w:rsidR="00E87C18" w:rsidRPr="00E87C18" w:rsidRDefault="00E87C18" w:rsidP="0063566D">
      <w:pPr>
        <w:numPr>
          <w:ilvl w:val="0"/>
          <w:numId w:val="1"/>
        </w:numPr>
        <w:tabs>
          <w:tab w:val="left" w:pos="360"/>
          <w:tab w:val="num" w:pos="9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87C18">
        <w:rPr>
          <w:sz w:val="28"/>
          <w:szCs w:val="28"/>
        </w:rPr>
        <w:t>Харченко Л.П. Демография: учеб</w:t>
      </w:r>
      <w:proofErr w:type="gramStart"/>
      <w:r w:rsidRPr="00E87C18">
        <w:rPr>
          <w:sz w:val="28"/>
          <w:szCs w:val="28"/>
        </w:rPr>
        <w:t>.</w:t>
      </w:r>
      <w:proofErr w:type="gramEnd"/>
      <w:r w:rsidRPr="00E87C18">
        <w:rPr>
          <w:sz w:val="28"/>
          <w:szCs w:val="28"/>
        </w:rPr>
        <w:t xml:space="preserve"> </w:t>
      </w:r>
      <w:proofErr w:type="gramStart"/>
      <w:r w:rsidRPr="00E87C18">
        <w:rPr>
          <w:sz w:val="28"/>
          <w:szCs w:val="28"/>
        </w:rPr>
        <w:t>п</w:t>
      </w:r>
      <w:proofErr w:type="gramEnd"/>
      <w:r w:rsidRPr="00E87C18">
        <w:rPr>
          <w:sz w:val="28"/>
          <w:szCs w:val="28"/>
        </w:rPr>
        <w:t xml:space="preserve">особие / Л.П. Харченко. - М.: ОМЕГА-Л, 2011. - 372 </w:t>
      </w:r>
      <w:proofErr w:type="gramStart"/>
      <w:r w:rsidRPr="00E87C18">
        <w:rPr>
          <w:sz w:val="28"/>
          <w:szCs w:val="28"/>
        </w:rPr>
        <w:t>с</w:t>
      </w:r>
      <w:proofErr w:type="gramEnd"/>
      <w:r w:rsidRPr="00E87C18">
        <w:rPr>
          <w:sz w:val="28"/>
          <w:szCs w:val="28"/>
        </w:rPr>
        <w:t>.</w:t>
      </w:r>
    </w:p>
    <w:p w:rsidR="0020421C" w:rsidRDefault="0020421C" w:rsidP="0063566D">
      <w:pPr>
        <w:numPr>
          <w:ilvl w:val="0"/>
          <w:numId w:val="1"/>
        </w:numPr>
        <w:tabs>
          <w:tab w:val="left" w:pos="360"/>
          <w:tab w:val="num" w:pos="90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0421C">
        <w:rPr>
          <w:sz w:val="28"/>
          <w:szCs w:val="28"/>
        </w:rPr>
        <w:t>Григоренко</w:t>
      </w:r>
      <w:proofErr w:type="spellEnd"/>
      <w:r w:rsidRPr="0020421C">
        <w:rPr>
          <w:sz w:val="28"/>
          <w:szCs w:val="28"/>
        </w:rPr>
        <w:t xml:space="preserve"> Я.А., Демографический кризис в </w:t>
      </w:r>
      <w:r w:rsidR="00271310">
        <w:rPr>
          <w:sz w:val="28"/>
          <w:szCs w:val="28"/>
        </w:rPr>
        <w:t>РФ</w:t>
      </w:r>
      <w:r w:rsidRPr="0020421C">
        <w:rPr>
          <w:sz w:val="28"/>
          <w:szCs w:val="28"/>
        </w:rPr>
        <w:t xml:space="preserve"> </w:t>
      </w:r>
      <w:r w:rsidR="00271310" w:rsidRPr="00271310">
        <w:rPr>
          <w:sz w:val="28"/>
          <w:szCs w:val="28"/>
        </w:rPr>
        <w:t xml:space="preserve">[Электронный ресурс] – Режим </w:t>
      </w:r>
      <w:r w:rsidR="00162F84">
        <w:rPr>
          <w:sz w:val="28"/>
          <w:szCs w:val="28"/>
        </w:rPr>
        <w:t>доступа</w:t>
      </w:r>
      <w:r w:rsidRPr="0020421C">
        <w:rPr>
          <w:sz w:val="28"/>
          <w:szCs w:val="28"/>
        </w:rPr>
        <w:t xml:space="preserve">: </w:t>
      </w:r>
      <w:r w:rsidR="00271310" w:rsidRPr="00271310">
        <w:rPr>
          <w:sz w:val="28"/>
          <w:szCs w:val="28"/>
        </w:rPr>
        <w:t xml:space="preserve">https://elar.urfu.ru/bitstream/10995/86161/1/978-5-7996-3053-9_2020_058.pdf?ysclid=lskev0y5k3248242266  </w:t>
      </w:r>
      <w:r w:rsidRPr="0020421C">
        <w:rPr>
          <w:sz w:val="28"/>
          <w:szCs w:val="28"/>
        </w:rPr>
        <w:t xml:space="preserve">(дата обращения </w:t>
      </w:r>
      <w:r>
        <w:rPr>
          <w:sz w:val="28"/>
          <w:szCs w:val="28"/>
        </w:rPr>
        <w:t>27.04</w:t>
      </w:r>
      <w:r w:rsidRPr="0020421C">
        <w:rPr>
          <w:sz w:val="28"/>
          <w:szCs w:val="28"/>
        </w:rPr>
        <w:t>.2024).</w:t>
      </w:r>
    </w:p>
    <w:p w:rsidR="0002084A" w:rsidRPr="00EA7CA7" w:rsidRDefault="0002084A" w:rsidP="0063566D">
      <w:pPr>
        <w:spacing w:line="360" w:lineRule="auto"/>
        <w:jc w:val="both"/>
        <w:rPr>
          <w:sz w:val="28"/>
          <w:szCs w:val="28"/>
        </w:rPr>
      </w:pPr>
    </w:p>
    <w:p w:rsidR="0002084A" w:rsidRPr="00EA7CA7" w:rsidRDefault="0002084A" w:rsidP="0063566D">
      <w:pPr>
        <w:spacing w:line="360" w:lineRule="auto"/>
        <w:jc w:val="both"/>
        <w:rPr>
          <w:sz w:val="28"/>
          <w:szCs w:val="28"/>
        </w:rPr>
      </w:pPr>
    </w:p>
    <w:p w:rsidR="0002084A" w:rsidRPr="00EA7CA7" w:rsidRDefault="0002084A" w:rsidP="0063566D">
      <w:pPr>
        <w:spacing w:line="360" w:lineRule="auto"/>
        <w:jc w:val="both"/>
        <w:rPr>
          <w:sz w:val="28"/>
          <w:szCs w:val="28"/>
        </w:rPr>
      </w:pPr>
    </w:p>
    <w:p w:rsidR="0002084A" w:rsidRPr="00EA7CA7" w:rsidRDefault="0002084A" w:rsidP="0063566D">
      <w:pPr>
        <w:spacing w:line="360" w:lineRule="auto"/>
        <w:ind w:firstLine="709"/>
        <w:jc w:val="both"/>
        <w:rPr>
          <w:sz w:val="28"/>
          <w:szCs w:val="28"/>
        </w:rPr>
      </w:pPr>
    </w:p>
    <w:p w:rsidR="0002084A" w:rsidRPr="00EA7CA7" w:rsidRDefault="0002084A" w:rsidP="0063566D">
      <w:pPr>
        <w:spacing w:line="360" w:lineRule="auto"/>
        <w:ind w:firstLine="709"/>
        <w:jc w:val="both"/>
        <w:rPr>
          <w:sz w:val="28"/>
          <w:szCs w:val="28"/>
        </w:rPr>
      </w:pPr>
    </w:p>
    <w:p w:rsidR="0002084A" w:rsidRPr="00EA7CA7" w:rsidRDefault="0002084A" w:rsidP="0063566D">
      <w:pPr>
        <w:spacing w:line="360" w:lineRule="auto"/>
        <w:ind w:firstLine="709"/>
        <w:jc w:val="both"/>
        <w:rPr>
          <w:sz w:val="28"/>
          <w:szCs w:val="28"/>
        </w:rPr>
      </w:pPr>
    </w:p>
    <w:p w:rsidR="000A3552" w:rsidRPr="00EA7CA7" w:rsidRDefault="000A3552" w:rsidP="0063566D">
      <w:pPr>
        <w:spacing w:line="360" w:lineRule="auto"/>
        <w:ind w:firstLine="709"/>
        <w:jc w:val="both"/>
        <w:rPr>
          <w:sz w:val="28"/>
          <w:szCs w:val="28"/>
        </w:rPr>
      </w:pPr>
    </w:p>
    <w:sectPr w:rsidR="000A3552" w:rsidRPr="00EA7CA7" w:rsidSect="00993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6B" w:rsidRDefault="004D276B">
      <w:r>
        <w:separator/>
      </w:r>
    </w:p>
  </w:endnote>
  <w:endnote w:type="continuationSeparator" w:id="0">
    <w:p w:rsidR="004D276B" w:rsidRDefault="004D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E" w:rsidRDefault="006F21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6B" w:rsidRDefault="004D276B">
      <w:r>
        <w:separator/>
      </w:r>
    </w:p>
  </w:footnote>
  <w:footnote w:type="continuationSeparator" w:id="0">
    <w:p w:rsidR="004D276B" w:rsidRDefault="004D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E" w:rsidRDefault="0054373F" w:rsidP="00035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10E" w:rsidRDefault="006F21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E" w:rsidRDefault="0054373F">
    <w:pPr>
      <w:pStyle w:val="a3"/>
      <w:jc w:val="center"/>
    </w:pPr>
    <w:fldSimple w:instr=" PAGE   \* MERGEFORMAT ">
      <w:r w:rsidR="004213F7">
        <w:rPr>
          <w:noProof/>
        </w:rPr>
        <w:t>4</w:t>
      </w:r>
    </w:fldSimple>
  </w:p>
  <w:p w:rsidR="006F210E" w:rsidRDefault="006F21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44CB"/>
    <w:multiLevelType w:val="multilevel"/>
    <w:tmpl w:val="C68C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D22CE"/>
    <w:multiLevelType w:val="multilevel"/>
    <w:tmpl w:val="D722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465E1"/>
    <w:multiLevelType w:val="multilevel"/>
    <w:tmpl w:val="4EF4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34B03"/>
    <w:multiLevelType w:val="hybridMultilevel"/>
    <w:tmpl w:val="2C82D384"/>
    <w:lvl w:ilvl="0" w:tplc="948E7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9712A"/>
    <w:multiLevelType w:val="hybridMultilevel"/>
    <w:tmpl w:val="6C3EEBA6"/>
    <w:lvl w:ilvl="0" w:tplc="8946C0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37605"/>
    <w:multiLevelType w:val="hybridMultilevel"/>
    <w:tmpl w:val="F4D0743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7BB113A1"/>
    <w:multiLevelType w:val="hybridMultilevel"/>
    <w:tmpl w:val="868647E6"/>
    <w:lvl w:ilvl="0" w:tplc="7A7A12B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27"/>
    <w:rsid w:val="00004B4E"/>
    <w:rsid w:val="0002084A"/>
    <w:rsid w:val="0002357B"/>
    <w:rsid w:val="00025FB4"/>
    <w:rsid w:val="00035BA8"/>
    <w:rsid w:val="000A3552"/>
    <w:rsid w:val="000B7259"/>
    <w:rsid w:val="000C2C34"/>
    <w:rsid w:val="000E557D"/>
    <w:rsid w:val="001170A8"/>
    <w:rsid w:val="00137681"/>
    <w:rsid w:val="00146C5F"/>
    <w:rsid w:val="00152822"/>
    <w:rsid w:val="00161BB0"/>
    <w:rsid w:val="00162F84"/>
    <w:rsid w:val="00183C21"/>
    <w:rsid w:val="00184C73"/>
    <w:rsid w:val="00187062"/>
    <w:rsid w:val="001B2A80"/>
    <w:rsid w:val="001E5457"/>
    <w:rsid w:val="001E6E6E"/>
    <w:rsid w:val="001F4F70"/>
    <w:rsid w:val="00202CD6"/>
    <w:rsid w:val="00203162"/>
    <w:rsid w:val="0020421C"/>
    <w:rsid w:val="0023356C"/>
    <w:rsid w:val="00271310"/>
    <w:rsid w:val="0028362B"/>
    <w:rsid w:val="002A2EC0"/>
    <w:rsid w:val="002B0B1E"/>
    <w:rsid w:val="002C5F57"/>
    <w:rsid w:val="002D7B8D"/>
    <w:rsid w:val="002E22FD"/>
    <w:rsid w:val="00301FA3"/>
    <w:rsid w:val="00321FAF"/>
    <w:rsid w:val="003302C7"/>
    <w:rsid w:val="00335D2D"/>
    <w:rsid w:val="00343772"/>
    <w:rsid w:val="00344CEC"/>
    <w:rsid w:val="003477BD"/>
    <w:rsid w:val="00395EA8"/>
    <w:rsid w:val="003B08FD"/>
    <w:rsid w:val="003B613C"/>
    <w:rsid w:val="004110A3"/>
    <w:rsid w:val="004213F7"/>
    <w:rsid w:val="00424C86"/>
    <w:rsid w:val="00425FAD"/>
    <w:rsid w:val="0042649F"/>
    <w:rsid w:val="00433EC9"/>
    <w:rsid w:val="00474E3B"/>
    <w:rsid w:val="004D276B"/>
    <w:rsid w:val="004D4708"/>
    <w:rsid w:val="005116C3"/>
    <w:rsid w:val="00517EC3"/>
    <w:rsid w:val="00533175"/>
    <w:rsid w:val="0054373F"/>
    <w:rsid w:val="00563FF7"/>
    <w:rsid w:val="00564EF8"/>
    <w:rsid w:val="00582B9C"/>
    <w:rsid w:val="00595206"/>
    <w:rsid w:val="005C339E"/>
    <w:rsid w:val="005D63CC"/>
    <w:rsid w:val="00605B1C"/>
    <w:rsid w:val="0062130B"/>
    <w:rsid w:val="006342CE"/>
    <w:rsid w:val="0063566D"/>
    <w:rsid w:val="00656B37"/>
    <w:rsid w:val="006662B7"/>
    <w:rsid w:val="006A3B19"/>
    <w:rsid w:val="006E2B27"/>
    <w:rsid w:val="006F210E"/>
    <w:rsid w:val="007036C1"/>
    <w:rsid w:val="00725254"/>
    <w:rsid w:val="00733F39"/>
    <w:rsid w:val="00744170"/>
    <w:rsid w:val="00756075"/>
    <w:rsid w:val="00781059"/>
    <w:rsid w:val="00783432"/>
    <w:rsid w:val="007A2DBD"/>
    <w:rsid w:val="007C48CB"/>
    <w:rsid w:val="007E03BE"/>
    <w:rsid w:val="00805E57"/>
    <w:rsid w:val="00815EC6"/>
    <w:rsid w:val="0085320F"/>
    <w:rsid w:val="008B0B45"/>
    <w:rsid w:val="008B4A25"/>
    <w:rsid w:val="008C3F7F"/>
    <w:rsid w:val="009332A5"/>
    <w:rsid w:val="00934272"/>
    <w:rsid w:val="009502E3"/>
    <w:rsid w:val="00955720"/>
    <w:rsid w:val="0096203E"/>
    <w:rsid w:val="009726B9"/>
    <w:rsid w:val="00993818"/>
    <w:rsid w:val="0099606B"/>
    <w:rsid w:val="009B1178"/>
    <w:rsid w:val="009B3D12"/>
    <w:rsid w:val="009B5958"/>
    <w:rsid w:val="009C2F59"/>
    <w:rsid w:val="009D536E"/>
    <w:rsid w:val="009F5112"/>
    <w:rsid w:val="00A30573"/>
    <w:rsid w:val="00A43AD3"/>
    <w:rsid w:val="00A5471A"/>
    <w:rsid w:val="00AA6410"/>
    <w:rsid w:val="00AB1C76"/>
    <w:rsid w:val="00AB30B1"/>
    <w:rsid w:val="00AB437B"/>
    <w:rsid w:val="00AB76E8"/>
    <w:rsid w:val="00AD156E"/>
    <w:rsid w:val="00AE5AD0"/>
    <w:rsid w:val="00B55C35"/>
    <w:rsid w:val="00B805F8"/>
    <w:rsid w:val="00B82B29"/>
    <w:rsid w:val="00B846C1"/>
    <w:rsid w:val="00B93476"/>
    <w:rsid w:val="00BC3B90"/>
    <w:rsid w:val="00C23F20"/>
    <w:rsid w:val="00C37AEE"/>
    <w:rsid w:val="00C402ED"/>
    <w:rsid w:val="00C44409"/>
    <w:rsid w:val="00C50FF3"/>
    <w:rsid w:val="00CB470E"/>
    <w:rsid w:val="00CE5001"/>
    <w:rsid w:val="00CF212F"/>
    <w:rsid w:val="00D023C7"/>
    <w:rsid w:val="00D3619E"/>
    <w:rsid w:val="00D37EA5"/>
    <w:rsid w:val="00D458AE"/>
    <w:rsid w:val="00D45AB3"/>
    <w:rsid w:val="00D95788"/>
    <w:rsid w:val="00DA0E87"/>
    <w:rsid w:val="00DC436B"/>
    <w:rsid w:val="00DC551D"/>
    <w:rsid w:val="00E02677"/>
    <w:rsid w:val="00E0485F"/>
    <w:rsid w:val="00E174A2"/>
    <w:rsid w:val="00E26686"/>
    <w:rsid w:val="00E269B3"/>
    <w:rsid w:val="00E40EFD"/>
    <w:rsid w:val="00E87C18"/>
    <w:rsid w:val="00EA0AD4"/>
    <w:rsid w:val="00EA7CA7"/>
    <w:rsid w:val="00EB3EE0"/>
    <w:rsid w:val="00EB4F80"/>
    <w:rsid w:val="00EF498E"/>
    <w:rsid w:val="00F25E4D"/>
    <w:rsid w:val="00F33577"/>
    <w:rsid w:val="00F84964"/>
    <w:rsid w:val="00FB1975"/>
    <w:rsid w:val="00FE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975"/>
    <w:rPr>
      <w:sz w:val="24"/>
      <w:szCs w:val="24"/>
    </w:rPr>
  </w:style>
  <w:style w:type="paragraph" w:styleId="1">
    <w:name w:val="heading 1"/>
    <w:basedOn w:val="a"/>
    <w:next w:val="a"/>
    <w:qFormat/>
    <w:rsid w:val="006E2B27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252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B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2B27"/>
  </w:style>
  <w:style w:type="paragraph" w:styleId="10">
    <w:name w:val="toc 1"/>
    <w:basedOn w:val="a"/>
    <w:next w:val="a"/>
    <w:autoRedefine/>
    <w:uiPriority w:val="39"/>
    <w:qFormat/>
    <w:rsid w:val="00D95788"/>
    <w:pPr>
      <w:tabs>
        <w:tab w:val="right" w:leader="dot" w:pos="9345"/>
      </w:tabs>
      <w:jc w:val="both"/>
    </w:pPr>
  </w:style>
  <w:style w:type="character" w:styleId="a6">
    <w:name w:val="Hyperlink"/>
    <w:uiPriority w:val="99"/>
    <w:rsid w:val="006E2B27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84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5E57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993818"/>
    <w:rPr>
      <w:sz w:val="24"/>
      <w:szCs w:val="24"/>
    </w:rPr>
  </w:style>
  <w:style w:type="paragraph" w:styleId="a9">
    <w:name w:val="footnote text"/>
    <w:basedOn w:val="a"/>
    <w:link w:val="aa"/>
    <w:rsid w:val="000A355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A3552"/>
  </w:style>
  <w:style w:type="character" w:styleId="ab">
    <w:name w:val="footnote reference"/>
    <w:rsid w:val="000A3552"/>
    <w:rPr>
      <w:vertAlign w:val="superscript"/>
    </w:rPr>
  </w:style>
  <w:style w:type="paragraph" w:styleId="ac">
    <w:name w:val="Body Text"/>
    <w:basedOn w:val="a"/>
    <w:link w:val="ad"/>
    <w:uiPriority w:val="1"/>
    <w:unhideWhenUsed/>
    <w:qFormat/>
    <w:rsid w:val="00533175"/>
    <w:pPr>
      <w:widowControl w:val="0"/>
      <w:autoSpaceDE w:val="0"/>
      <w:autoSpaceDN w:val="0"/>
      <w:ind w:left="1362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533175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33175"/>
    <w:pPr>
      <w:widowControl w:val="0"/>
      <w:autoSpaceDE w:val="0"/>
      <w:autoSpaceDN w:val="0"/>
      <w:ind w:left="2082" w:right="1529"/>
      <w:jc w:val="center"/>
      <w:outlineLvl w:val="1"/>
    </w:pPr>
    <w:rPr>
      <w:b/>
      <w:bCs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qFormat/>
    <w:rsid w:val="0062130B"/>
    <w:pPr>
      <w:ind w:left="240"/>
    </w:pPr>
  </w:style>
  <w:style w:type="table" w:styleId="ae">
    <w:name w:val="Table Grid"/>
    <w:basedOn w:val="a1"/>
    <w:rsid w:val="0033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656B37"/>
    <w:pPr>
      <w:spacing w:before="100" w:beforeAutospacing="1" w:after="100" w:afterAutospacing="1"/>
    </w:pPr>
  </w:style>
  <w:style w:type="character" w:customStyle="1" w:styleId="alice-fade-word">
    <w:name w:val="alice-fade-word"/>
    <w:basedOn w:val="a0"/>
    <w:rsid w:val="00656B37"/>
  </w:style>
  <w:style w:type="paragraph" w:styleId="af0">
    <w:name w:val="TOC Heading"/>
    <w:basedOn w:val="1"/>
    <w:next w:val="a"/>
    <w:uiPriority w:val="39"/>
    <w:unhideWhenUsed/>
    <w:qFormat/>
    <w:rsid w:val="00B9347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B9347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B934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93476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7A2DBD"/>
    <w:rPr>
      <w:b/>
      <w:bCs/>
    </w:rPr>
  </w:style>
  <w:style w:type="character" w:customStyle="1" w:styleId="30">
    <w:name w:val="Заголовок 3 Знак"/>
    <w:basedOn w:val="a0"/>
    <w:link w:val="3"/>
    <w:semiHidden/>
    <w:rsid w:val="00725254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DC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ru.wikipedia.org/wiki/%D0%94%D0%B5%D0%BC%D0%BE%D0%B3%D1%80%D0%B0%D1%84%D0%B8%D1%87%D0%B5%D1%81%D0%BA%D0%B8%D0%B9_%D0%BA%D1%80%D0%B8%D0%B7%D0%B8%D1%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26BD-B7AF-4731-9E66-BC271C0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Home</Company>
  <LinksUpToDate>false</LinksUpToDate>
  <CharactersWithSpaces>26623</CharactersWithSpaces>
  <SharedDoc>false</SharedDoc>
  <HLinks>
    <vt:vector size="36" baseType="variant">
      <vt:variant>
        <vt:i4>1310768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_Toc164425748</vt:lpwstr>
      </vt:variant>
      <vt:variant>
        <vt:i4>1310768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_Toc164425747</vt:lpwstr>
      </vt:variant>
      <vt:variant>
        <vt:i4>1310768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_Toc164425746</vt:lpwstr>
      </vt:variant>
      <vt:variant>
        <vt:i4>1310768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_Toc164425745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_Toc164425744</vt:lpwstr>
      </vt:variant>
      <vt:variant>
        <vt:i4>1310768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_Toc164425743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User</dc:creator>
  <cp:lastModifiedBy>Шигапова</cp:lastModifiedBy>
  <cp:revision>4</cp:revision>
  <dcterms:created xsi:type="dcterms:W3CDTF">2024-05-03T19:12:00Z</dcterms:created>
  <dcterms:modified xsi:type="dcterms:W3CDTF">2024-06-15T10:28:00Z</dcterms:modified>
</cp:coreProperties>
</file>