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16A" w:rsidP="00ED316A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lang w:val="en-US"/>
        </w:rPr>
      </w:pPr>
      <w:r>
        <w:br/>
      </w:r>
      <w:r w:rsidRPr="00ED316A">
        <w:rPr>
          <w:rFonts w:ascii="Times New Roman" w:hAnsi="Times New Roman" w:cs="Times New Roman"/>
          <w:sz w:val="36"/>
          <w:szCs w:val="36"/>
        </w:rPr>
        <w:t>Как развивались университеты</w:t>
      </w:r>
      <w:r w:rsidRPr="00ED316A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</w:rPr>
        <w:t>?</w:t>
      </w:r>
    </w:p>
    <w:p w:rsidR="003B6B4A" w:rsidRPr="003B6B4A" w:rsidRDefault="00ED316A" w:rsidP="003B6B4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br/>
      </w:r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Сегодня университеты являются ключевым компонентом для современных государств и экономик, где дарят профессиональные занятия и академические исследования. Мы часто оцениваем общества по их способности </w:t>
      </w:r>
      <w:proofErr w:type="gramStart"/>
      <w:r w:rsidRPr="003B6B4A">
        <w:rPr>
          <w:rStyle w:val="a4"/>
          <w:rFonts w:ascii="Times New Roman" w:hAnsi="Times New Roman" w:cs="Times New Roman"/>
          <w:sz w:val="24"/>
          <w:szCs w:val="24"/>
        </w:rPr>
        <w:t>производить</w:t>
      </w:r>
      <w:proofErr w:type="gramEnd"/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научные достижения и развивать экономический успех, где университеты играют в этом важную роль.  Ранние высшие учебные заведения существовали до создания университетов. Эти ранние институты проводили исследования и обучали учеников, похожим нашим представлениям об университетах сегодня. Ранние записи из Египта и Месопотамии позволяют предположить, что исследования проводились не только учеными, но также и учеными, которые были связаны с учебными заведениями.    Первым учреждением, которое было более полно записано, была Платоновская академия основанная в 387 г при Перипатетической школе Аристотеля, основанной в 335 г. В этих школах, как </w:t>
      </w:r>
      <w:proofErr w:type="gramStart"/>
      <w:r w:rsidRPr="003B6B4A">
        <w:rPr>
          <w:rStyle w:val="a4"/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 было несколько учеников, и они не были учреждениями для массового образования.    В древнем мире в нескольких регионах сложились традиции обучения. На индийском субконтиненте </w:t>
      </w:r>
      <w:proofErr w:type="spellStart"/>
      <w:r w:rsidRPr="003B6B4A">
        <w:rPr>
          <w:rStyle w:val="a4"/>
          <w:rFonts w:ascii="Times New Roman" w:hAnsi="Times New Roman" w:cs="Times New Roman"/>
          <w:sz w:val="24"/>
          <w:szCs w:val="24"/>
        </w:rPr>
        <w:t>Пушпагири</w:t>
      </w:r>
      <w:proofErr w:type="spellEnd"/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B4A">
        <w:rPr>
          <w:rStyle w:val="a4"/>
          <w:rFonts w:ascii="Times New Roman" w:hAnsi="Times New Roman" w:cs="Times New Roman"/>
          <w:sz w:val="24"/>
          <w:szCs w:val="24"/>
        </w:rPr>
        <w:t>Наланда</w:t>
      </w:r>
      <w:proofErr w:type="spellEnd"/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были двумя хорошо известными центрами высшего образования. Эти учреждения были посвящены буддийскому обучению, а также обучали людей искусству, медицине, математике и астрономии. В этих академиях преподавали даже политику, или нечто сравнимое с политологией или политической теорией.    Китай создал имперскую академию для обучения бюрократов во времена династии </w:t>
      </w:r>
      <w:proofErr w:type="spellStart"/>
      <w:r w:rsidRPr="003B6B4A">
        <w:rPr>
          <w:rStyle w:val="a4"/>
          <w:rFonts w:ascii="Times New Roman" w:hAnsi="Times New Roman" w:cs="Times New Roman"/>
          <w:sz w:val="24"/>
          <w:szCs w:val="24"/>
        </w:rPr>
        <w:t>Хань</w:t>
      </w:r>
      <w:proofErr w:type="spellEnd"/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6B4A">
        <w:rPr>
          <w:rStyle w:val="a4"/>
          <w:rFonts w:ascii="Times New Roman" w:hAnsi="Times New Roman" w:cs="Times New Roman"/>
          <w:sz w:val="24"/>
          <w:szCs w:val="24"/>
        </w:rPr>
        <w:t>Тайсюе</w:t>
      </w:r>
      <w:proofErr w:type="spellEnd"/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к I веку н.э. В то время как более ранние академии были больше похожи на частные институты, система имперского обучения, разработанная китайцами, стала больше похожа на государственное образование. Школа, казалось, нанимала студентов по всей стране, и прием был основан на навыках и наградах, демонстрируя, что к тому времени высшее образование стало формой социальной мобильности и массового образования.    В древней Персии, во времена династии Сасанидов, примерно в 3 веке нашей эры, </w:t>
      </w:r>
      <w:proofErr w:type="spellStart"/>
      <w:r w:rsidRPr="003B6B4A">
        <w:rPr>
          <w:rStyle w:val="a4"/>
          <w:rFonts w:ascii="Times New Roman" w:hAnsi="Times New Roman" w:cs="Times New Roman"/>
          <w:sz w:val="24"/>
          <w:szCs w:val="24"/>
        </w:rPr>
        <w:t>Гундишапур</w:t>
      </w:r>
      <w:proofErr w:type="spellEnd"/>
      <w:r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функционировал как академия медицинского образования и высшего образования. Эта академия продолжала функционировать в течение некоторого времени после прихода ислама и стала одним из ключевых факторов и основ исламского высшего образования, которые его преуспели.   В Европе, во времена римлян и поздней античности, ученость продолжала следовать платонической традиции, установленной греками. Однако эти учреждения были закрыты к 6 веку н.э. из-за их связи с языческими обычаями и философиями. С падением Римской империи стипендия стала ограничиваться изолированными монастырями. Эти монастыри обучали людей обучению, в основном тем, кто стал священниками или монахами, и начали документировать некоторые из греческих и других знаний из прошлого.</w:t>
      </w:r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Первый настоящий университет, названный таковым, был основан в Болонье, Италия, в 1088 году. Латинская фраза </w:t>
      </w:r>
      <w:proofErr w:type="spellStart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>magistrorum</w:t>
      </w:r>
      <w:proofErr w:type="spellEnd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>et</w:t>
      </w:r>
      <w:proofErr w:type="spellEnd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>scholarium</w:t>
      </w:r>
      <w:proofErr w:type="spellEnd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обозначала ассоциацию преподавателей и ученых. Начиная с этой ранней даты, университеты были больше ассоциацией или гильдией для изучения определенных ремесел. В случае с Болонью в центре внимания был закон. Акцент делался на </w:t>
      </w:r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обучении студентов более развитым навыкам в рамках определенной профессии,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в конце XI века. Традиции, такие как наличие канцлера и общежитий, были созданы к 13 веку. Оксфорд основал свои старейшие колледжи, </w:t>
      </w:r>
      <w:proofErr w:type="spellStart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>Баллиол</w:t>
      </w:r>
      <w:proofErr w:type="spellEnd"/>
      <w:r w:rsidR="003B6B4A" w:rsidRPr="003B6B4A">
        <w:rPr>
          <w:rStyle w:val="a4"/>
          <w:rFonts w:ascii="Times New Roman" w:hAnsi="Times New Roman" w:cs="Times New Roman"/>
          <w:sz w:val="24"/>
          <w:szCs w:val="24"/>
        </w:rPr>
        <w:t xml:space="preserve"> и Мертон, к середине 13-го века.</w:t>
      </w:r>
    </w:p>
    <w:p w:rsidR="003B6B4A" w:rsidRPr="003B6B4A" w:rsidRDefault="003B6B4A" w:rsidP="003B6B4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3B6B4A">
        <w:rPr>
          <w:rStyle w:val="a4"/>
          <w:rFonts w:ascii="Times New Roman" w:hAnsi="Times New Roman" w:cs="Times New Roman"/>
          <w:sz w:val="24"/>
          <w:szCs w:val="24"/>
        </w:rPr>
        <w:t>Ранние университеты, такие как Париж, который позже стал Сорбонной, происходили из монашеских или соборных школ обучения, которые продолжались в раннесредневековую эпоху после падения Римской империи. Таким образом, эти ранние университеты были тесно связаны с католической церковью, хотя образование стало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</w:p>
    <w:p w:rsidR="003B6B4A" w:rsidRPr="003B6B4A" w:rsidRDefault="003B6B4A" w:rsidP="003B6B4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3B6B4A">
        <w:rPr>
          <w:rStyle w:val="a4"/>
          <w:rFonts w:ascii="Times New Roman" w:hAnsi="Times New Roman" w:cs="Times New Roman"/>
          <w:sz w:val="24"/>
          <w:szCs w:val="24"/>
        </w:rPr>
        <w:t>   Ключевым событием стало создание Неаполитанского университета, основанного в 1224 году, поскольку он был основан как государственное учреждение, посвященное королем, а не папой или католической церковью. Некоторые видят в этом начало разработки концепции светского образования, хотя практически все высшие учебные заведения имели религиозную программу обучения как часть своего более широкого образования. В Германии, где во многих городах сложились очень независимые традиции, мы видим, что муниципалитеты и муниципальные органы власти активно участвуют в создании университетов. Так обстоит дело с Кельнским университетом, основанным в 1388 году.</w:t>
      </w:r>
    </w:p>
    <w:p w:rsidR="003B6B4A" w:rsidRPr="003B6B4A" w:rsidRDefault="003B6B4A" w:rsidP="003B6B4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3B6B4A">
        <w:rPr>
          <w:rStyle w:val="a4"/>
          <w:rFonts w:ascii="Times New Roman" w:hAnsi="Times New Roman" w:cs="Times New Roman"/>
          <w:sz w:val="24"/>
          <w:szCs w:val="24"/>
        </w:rPr>
        <w:t>   К позднему средневековью и раннему современному периоду число университетов начало быстро расти в Европе, где к 18 веку насчитывалось, вероятно, около 143 университетов. Только в эпоху позднего средневековья и раннего модерна университеты стали распространяться быстрее, и в 19 веке эти учреждения стали полностью светскими. Эта секуляризация и последующее принятие женщин помогли массам поступить в университеты в 19 веке. Концепция массового образования утвердилась, поскольку индустриализация стала ключом к экономическому успеху и могуществу стран.</w:t>
      </w:r>
    </w:p>
    <w:p w:rsidR="003B6B4A" w:rsidRDefault="003B6B4A" w:rsidP="003B6B4A">
      <w:pPr>
        <w:spacing w:after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ED316A" w:rsidRDefault="003B6B4A" w:rsidP="003B6B4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CB15CE">
        <w:rPr>
          <w:rStyle w:val="a4"/>
          <w:rFonts w:ascii="Times New Roman" w:hAnsi="Times New Roman" w:cs="Times New Roman"/>
          <w:sz w:val="28"/>
          <w:szCs w:val="28"/>
          <w:lang w:val="en-US"/>
        </w:rPr>
        <w:t>Task</w:t>
      </w:r>
      <w:r w:rsidRPr="00CB15CE">
        <w:rPr>
          <w:rStyle w:val="a4"/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CB15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>П</w:t>
      </w:r>
      <w:r w:rsidRPr="00CB15CE">
        <w:rPr>
          <w:rFonts w:ascii="Times New Roman" w:hAnsi="Times New Roman" w:cs="Times New Roman"/>
          <w:sz w:val="32"/>
          <w:szCs w:val="32"/>
        </w:rPr>
        <w:t>роводить научное исследование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Pr="00CB15CE">
        <w:rPr>
          <w:rFonts w:ascii="Times New Roman" w:hAnsi="Times New Roman" w:cs="Times New Roman"/>
          <w:sz w:val="32"/>
          <w:szCs w:val="32"/>
        </w:rPr>
        <w:t>-</w:t>
      </w:r>
      <w:r w:rsidR="00CB15CE" w:rsidRP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  <w:lang w:val="en-US"/>
        </w:rPr>
        <w:t>conducted</w:t>
      </w:r>
      <w:r w:rsidR="00CB15CE" w:rsidRP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  <w:lang w:val="en-US"/>
        </w:rPr>
        <w:t>research</w:t>
      </w:r>
      <w:r w:rsidR="00CB15CE" w:rsidRPr="00CB15CE">
        <w:rPr>
          <w:rFonts w:ascii="Times New Roman" w:hAnsi="Times New Roman" w:cs="Times New Roman"/>
          <w:sz w:val="32"/>
          <w:szCs w:val="32"/>
        </w:rPr>
        <w:t>, способность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 xml:space="preserve">- </w:t>
      </w:r>
      <w:r w:rsidR="00CB15CE" w:rsidRPr="00CB15CE">
        <w:rPr>
          <w:rFonts w:ascii="Times New Roman" w:hAnsi="Times New Roman" w:cs="Times New Roman"/>
          <w:sz w:val="32"/>
          <w:szCs w:val="32"/>
          <w:lang w:val="en-US"/>
        </w:rPr>
        <w:t> abilities</w:t>
      </w:r>
      <w:r w:rsidR="00CB15CE" w:rsidRPr="00CB15CE">
        <w:rPr>
          <w:rFonts w:ascii="Times New Roman" w:hAnsi="Times New Roman" w:cs="Times New Roman"/>
          <w:sz w:val="32"/>
          <w:szCs w:val="32"/>
        </w:rPr>
        <w:t>, научное достижение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>-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  <w:lang w:val="en-US"/>
        </w:rPr>
        <w:t>scientific</w:t>
      </w:r>
      <w:r w:rsidR="00CB15CE" w:rsidRP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  <w:lang w:val="en-US"/>
        </w:rPr>
        <w:t>achievement</w:t>
      </w:r>
      <w:r w:rsidR="00CB15CE" w:rsidRPr="00CB15CE">
        <w:rPr>
          <w:rFonts w:ascii="Times New Roman" w:hAnsi="Times New Roman" w:cs="Times New Roman"/>
          <w:sz w:val="32"/>
          <w:szCs w:val="32"/>
        </w:rPr>
        <w:t>, экономический успех -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economic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success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>, существовать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existed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>,  священник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>–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priests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>, учреждение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>–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institution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>, высшее образование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>-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higher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>, частная школа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r w:rsidR="00CB15CE" w:rsidRPr="00CB15CE">
        <w:rPr>
          <w:rFonts w:ascii="Times New Roman" w:hAnsi="Times New Roman" w:cs="Times New Roman"/>
          <w:sz w:val="32"/>
          <w:szCs w:val="32"/>
        </w:rPr>
        <w:t>-</w:t>
      </w:r>
      <w:r w:rsid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private</w:t>
      </w:r>
      <w:proofErr w:type="spellEnd"/>
      <w:r w:rsidR="00CB15CE" w:rsidRPr="00CB15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32"/>
          <w:szCs w:val="32"/>
        </w:rPr>
        <w:t>institutions</w:t>
      </w:r>
      <w:proofErr w:type="spellEnd"/>
    </w:p>
    <w:p w:rsidR="00495911" w:rsidRDefault="00495911" w:rsidP="0049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911" w:rsidRPr="00495911" w:rsidRDefault="00243BB4" w:rsidP="0049591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495911">
        <w:rPr>
          <w:rFonts w:ascii="Times New Roman" w:hAnsi="Times New Roman" w:cs="Times New Roman"/>
          <w:sz w:val="32"/>
          <w:szCs w:val="32"/>
        </w:rPr>
        <w:t xml:space="preserve">Упражнение 56. 1) Моя сестра любит вареные яйца 2) Мы остановились перед закрытой дверью 3) </w:t>
      </w:r>
      <w:r w:rsidRPr="00495911">
        <w:rPr>
          <w:rFonts w:ascii="Times New Roman" w:hAnsi="Times New Roman" w:cs="Times New Roman"/>
          <w:color w:val="000000"/>
          <w:sz w:val="32"/>
          <w:szCs w:val="32"/>
        </w:rPr>
        <w:t xml:space="preserve">привязанная к дереву коза не могла убежать 4) </w:t>
      </w:r>
      <w:r w:rsidRPr="00495911">
        <w:rPr>
          <w:rFonts w:ascii="Times New Roman" w:hAnsi="Times New Roman" w:cs="Times New Roman"/>
          <w:sz w:val="32"/>
          <w:szCs w:val="32"/>
        </w:rPr>
        <w:t xml:space="preserve">Они увидели перевернутые столы, стулья и осколки стекла по всей комнате 5) </w:t>
      </w:r>
      <w:r w:rsidR="00495911" w:rsidRPr="00495911">
        <w:rPr>
          <w:rFonts w:ascii="Times New Roman" w:hAnsi="Times New Roman" w:cs="Times New Roman"/>
          <w:sz w:val="32"/>
          <w:szCs w:val="32"/>
        </w:rPr>
        <w:t>э</w:t>
      </w:r>
      <w:r w:rsidRPr="00495911">
        <w:rPr>
          <w:rFonts w:ascii="Times New Roman" w:hAnsi="Times New Roman" w:cs="Times New Roman"/>
          <w:sz w:val="32"/>
          <w:szCs w:val="32"/>
        </w:rPr>
        <w:t>то церковь, построенная много лет назад</w:t>
      </w:r>
      <w:r w:rsidR="00495911" w:rsidRPr="00495911">
        <w:rPr>
          <w:rFonts w:ascii="Times New Roman" w:hAnsi="Times New Roman" w:cs="Times New Roman"/>
          <w:sz w:val="32"/>
          <w:szCs w:val="32"/>
        </w:rPr>
        <w:t xml:space="preserve"> 6) книги, написанные Диккенсом, дают нам </w:t>
      </w:r>
      <w:r w:rsidR="00495911" w:rsidRPr="00495911">
        <w:rPr>
          <w:rFonts w:ascii="Times New Roman" w:hAnsi="Times New Roman" w:cs="Times New Roman"/>
          <w:sz w:val="32"/>
          <w:szCs w:val="32"/>
        </w:rPr>
        <w:lastRenderedPageBreak/>
        <w:t>реалистичную картину Англии 19-го века 7) она поставила передо мной тарелку жареной рыбы</w:t>
      </w:r>
      <w:proofErr w:type="gramEnd"/>
      <w:r w:rsidR="00495911" w:rsidRPr="00495911">
        <w:rPr>
          <w:rFonts w:ascii="Times New Roman" w:hAnsi="Times New Roman" w:cs="Times New Roman"/>
          <w:sz w:val="32"/>
          <w:szCs w:val="32"/>
        </w:rPr>
        <w:t xml:space="preserve"> 8) Купленное в прошлом году пальто слишком мало для меня сейчас 9) никто не видел вещи, хранящиеся в этой коробке</w:t>
      </w:r>
    </w:p>
    <w:p w:rsidR="00495911" w:rsidRPr="00495911" w:rsidRDefault="00495911" w:rsidP="004959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5911" w:rsidRPr="003936DC" w:rsidRDefault="00495911" w:rsidP="0049591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936DC">
        <w:rPr>
          <w:rFonts w:ascii="Times New Roman" w:hAnsi="Times New Roman" w:cs="Times New Roman"/>
          <w:sz w:val="32"/>
          <w:szCs w:val="32"/>
        </w:rPr>
        <w:t>Упражнение</w:t>
      </w:r>
      <w:r w:rsidRPr="003936DC">
        <w:rPr>
          <w:rFonts w:ascii="Times New Roman" w:hAnsi="Times New Roman" w:cs="Times New Roman"/>
          <w:sz w:val="32"/>
          <w:szCs w:val="32"/>
          <w:lang w:val="en-US"/>
        </w:rPr>
        <w:t xml:space="preserve"> 58. 1)</w:t>
      </w:r>
      <w:r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641023"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built</w:t>
      </w:r>
      <w:r w:rsidR="00641023" w:rsidRPr="003936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936DC">
        <w:rPr>
          <w:rFonts w:ascii="Times New Roman" w:hAnsi="Times New Roman" w:cs="Times New Roman"/>
          <w:sz w:val="32"/>
          <w:szCs w:val="32"/>
          <w:lang w:val="en-US"/>
        </w:rPr>
        <w:t xml:space="preserve">2) </w:t>
      </w:r>
      <w:r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built 3) building 4) </w:t>
      </w:r>
      <w:r w:rsidR="00641023"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being used</w:t>
      </w:r>
      <w:r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  5) </w:t>
      </w:r>
      <w:r w:rsidR="00641023"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used 6)</w:t>
      </w:r>
      <w:r w:rsidR="00641023" w:rsidRPr="003936D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 xml:space="preserve"> </w:t>
      </w:r>
      <w:hyperlink r:id="rId4" w:history="1">
        <w:r w:rsidR="00641023" w:rsidRPr="003936DC">
          <w:rPr>
            <w:rFonts w:ascii="Times New Roman" w:hAnsi="Times New Roman" w:cs="Times New Roman"/>
            <w:sz w:val="32"/>
            <w:szCs w:val="32"/>
            <w:lang w:val="en-US"/>
          </w:rPr>
          <w:t>applied</w:t>
        </w:r>
      </w:hyperlink>
      <w:r w:rsidR="003936DC"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641023" w:rsidRPr="003936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8) being sent 9) sent 10) </w:t>
      </w:r>
      <w:hyperlink r:id="rId5" w:history="1">
        <w:r w:rsidR="003936DC" w:rsidRPr="003936DC">
          <w:rPr>
            <w:rFonts w:ascii="Times New Roman" w:hAnsi="Times New Roman" w:cs="Times New Roman"/>
            <w:sz w:val="32"/>
            <w:szCs w:val="32"/>
            <w:lang w:val="en-US"/>
          </w:rPr>
          <w:t>sending</w:t>
        </w:r>
      </w:hyperlink>
      <w:r w:rsidR="003936DC" w:rsidRPr="003936DC">
        <w:rPr>
          <w:rFonts w:ascii="Times New Roman" w:hAnsi="Times New Roman" w:cs="Times New Roman"/>
          <w:sz w:val="32"/>
          <w:szCs w:val="32"/>
          <w:lang w:val="en-US"/>
        </w:rPr>
        <w:t xml:space="preserve"> 11) or </w:t>
      </w:r>
      <w:hyperlink r:id="rId6" w:history="1">
        <w:r w:rsidR="003936DC" w:rsidRPr="003936DC">
          <w:rPr>
            <w:rFonts w:ascii="Times New Roman" w:hAnsi="Times New Roman" w:cs="Times New Roman"/>
            <w:sz w:val="32"/>
            <w:szCs w:val="32"/>
            <w:lang w:val="en-US"/>
          </w:rPr>
          <w:t>sent</w:t>
        </w:r>
      </w:hyperlink>
      <w:r w:rsidR="003936DC" w:rsidRPr="003936DC">
        <w:rPr>
          <w:rFonts w:ascii="Times New Roman" w:hAnsi="Times New Roman" w:cs="Times New Roman"/>
          <w:sz w:val="32"/>
          <w:szCs w:val="32"/>
          <w:lang w:val="en-US"/>
        </w:rPr>
        <w:t> to </w:t>
      </w:r>
      <w:hyperlink r:id="rId7" w:history="1">
        <w:r w:rsidR="003936DC" w:rsidRPr="003936DC">
          <w:rPr>
            <w:rFonts w:ascii="Times New Roman" w:hAnsi="Times New Roman" w:cs="Times New Roman"/>
            <w:sz w:val="32"/>
            <w:szCs w:val="32"/>
            <w:lang w:val="en-US"/>
          </w:rPr>
          <w:t>be</w:t>
        </w:r>
      </w:hyperlink>
      <w:r w:rsidR="003936DC" w:rsidRPr="003936DC">
        <w:rPr>
          <w:rFonts w:ascii="Tahoma" w:hAnsi="Tahoma" w:cs="Tahoma"/>
          <w:color w:val="222222"/>
          <w:sz w:val="20"/>
          <w:szCs w:val="20"/>
          <w:shd w:val="clear" w:color="auto" w:fill="F5F5F5"/>
          <w:lang w:val="en-US"/>
        </w:rPr>
        <w:t> </w:t>
      </w:r>
      <w:proofErr w:type="gramEnd"/>
    </w:p>
    <w:p w:rsidR="00243BB4" w:rsidRPr="00495911" w:rsidRDefault="00243BB4" w:rsidP="00495911">
      <w:pPr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243BB4" w:rsidRPr="00495911" w:rsidRDefault="00243BB4" w:rsidP="00243BB4">
      <w:pPr>
        <w:pStyle w:val="a3"/>
        <w:rPr>
          <w:lang w:val="en-US"/>
        </w:rPr>
      </w:pPr>
    </w:p>
    <w:p w:rsidR="00243BB4" w:rsidRPr="00495911" w:rsidRDefault="00243BB4" w:rsidP="00243BB4">
      <w:pPr>
        <w:pStyle w:val="a3"/>
        <w:rPr>
          <w:rFonts w:ascii="inherit" w:hAnsi="inherit"/>
          <w:color w:val="222222"/>
          <w:sz w:val="42"/>
          <w:szCs w:val="42"/>
          <w:lang w:val="en-US"/>
        </w:rPr>
      </w:pPr>
    </w:p>
    <w:p w:rsidR="00243BB4" w:rsidRPr="00495911" w:rsidRDefault="00243BB4" w:rsidP="003B6B4A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3B6B4A" w:rsidRPr="00495911" w:rsidRDefault="003B6B4A" w:rsidP="003B6B4A">
      <w:pPr>
        <w:spacing w:after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sectPr w:rsidR="003B6B4A" w:rsidRPr="0049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16A"/>
    <w:rsid w:val="00243BB4"/>
    <w:rsid w:val="003936DC"/>
    <w:rsid w:val="003B6B4A"/>
    <w:rsid w:val="00495911"/>
    <w:rsid w:val="00641023"/>
    <w:rsid w:val="00CB15CE"/>
    <w:rsid w:val="00E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6A"/>
    <w:pPr>
      <w:spacing w:after="0" w:line="240" w:lineRule="auto"/>
    </w:pPr>
  </w:style>
  <w:style w:type="character" w:styleId="a4">
    <w:name w:val="Strong"/>
    <w:basedOn w:val="a0"/>
    <w:uiPriority w:val="22"/>
    <w:qFormat/>
    <w:rsid w:val="00ED316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B6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B4A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641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sent" TargetMode="External"/><Relationship Id="rId5" Type="http://schemas.openxmlformats.org/officeDocument/2006/relationships/hyperlink" Target="https://context.reverso.net/%D0%BF%D0%B5%D1%80%D0%B5%D0%B2%D0%BE%D0%B4/%D0%B0%D0%BD%D0%B3%D0%BB%D0%B8%D0%B9%D1%81%D0%BA%D0%B8%D0%B9-%D1%80%D1%83%D1%81%D1%81%D0%BA%D0%B8%D0%B9/sending" TargetMode="External"/><Relationship Id="rId4" Type="http://schemas.openxmlformats.org/officeDocument/2006/relationships/hyperlink" Target="https://context.reverso.net/%D0%BF%D0%B5%D1%80%D0%B5%D0%B2%D0%BE%D0%B4/%D0%B0%D0%BD%D0%B3%D0%BB%D0%B8%D0%B9%D1%81%D0%BA%D0%B8%D0%B9-%D1%80%D1%83%D1%81%D1%81%D0%BA%D0%B8%D0%B9/appli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2020-04-07T06:22:00Z</dcterms:created>
  <dcterms:modified xsi:type="dcterms:W3CDTF">2020-04-07T07:38:00Z</dcterms:modified>
</cp:coreProperties>
</file>